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1C" w:rsidRPr="00683EA5" w:rsidRDefault="00FC771C" w:rsidP="00FC771C">
      <w:pPr>
        <w:widowControl w:val="0"/>
        <w:autoSpaceDE w:val="0"/>
        <w:autoSpaceDN w:val="0"/>
        <w:spacing w:after="0"/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5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 сентября 2021 года № 143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хозяйства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FC771C" w:rsidRPr="00683EA5" w:rsidRDefault="00FC771C" w:rsidP="00FC771C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1C" w:rsidRPr="00683EA5" w:rsidRDefault="00FC771C" w:rsidP="00FC77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EA5">
        <w:rPr>
          <w:rFonts w:ascii="Times New Roman" w:hAnsi="Times New Roman" w:cs="Times New Roman"/>
          <w:sz w:val="24"/>
          <w:szCs w:val="24"/>
        </w:rPr>
        <w:t>Заявление</w:t>
      </w:r>
    </w:p>
    <w:p w:rsidR="00FC771C" w:rsidRPr="00683EA5" w:rsidRDefault="00FC771C" w:rsidP="00FC77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EA5">
        <w:rPr>
          <w:rFonts w:ascii="Times New Roman" w:hAnsi="Times New Roman" w:cs="Times New Roman"/>
          <w:sz w:val="24"/>
          <w:szCs w:val="24"/>
        </w:rPr>
        <w:t>на получение субсидии из бюджета Республики Башкортостан возмещение части затрат сельскохозяйственных товаропроизводителей на уплату страховых премий по договорам сельскохозяйственного страхования _____________________________________________________________________________</w:t>
      </w:r>
    </w:p>
    <w:p w:rsidR="00FC771C" w:rsidRPr="00683EA5" w:rsidRDefault="00FC771C" w:rsidP="00FC771C">
      <w:pPr>
        <w:pStyle w:val="ConsPlusNonformat"/>
        <w:jc w:val="center"/>
        <w:rPr>
          <w:rFonts w:ascii="Times New Roman" w:hAnsi="Times New Roman" w:cs="Times New Roman"/>
        </w:rPr>
      </w:pPr>
      <w:r w:rsidRPr="00683EA5">
        <w:rPr>
          <w:rFonts w:ascii="Times New Roman" w:hAnsi="Times New Roman" w:cs="Times New Roman"/>
        </w:rPr>
        <w:t xml:space="preserve">(наименование сельскохозяйственного </w:t>
      </w:r>
      <w:proofErr w:type="spellStart"/>
      <w:r w:rsidRPr="00683EA5">
        <w:rPr>
          <w:rFonts w:ascii="Times New Roman" w:hAnsi="Times New Roman" w:cs="Times New Roman"/>
        </w:rPr>
        <w:t>товапроизводителя</w:t>
      </w:r>
      <w:proofErr w:type="spellEnd"/>
      <w:r w:rsidRPr="00683EA5">
        <w:rPr>
          <w:rFonts w:ascii="Times New Roman" w:hAnsi="Times New Roman" w:cs="Times New Roman"/>
        </w:rPr>
        <w:t>, муниципального района (городского округа) Республики Башкортостан)</w:t>
      </w:r>
    </w:p>
    <w:p w:rsidR="00FC771C" w:rsidRPr="00683EA5" w:rsidRDefault="00FC771C" w:rsidP="00FC771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83EA5">
        <w:rPr>
          <w:rFonts w:ascii="Times New Roman" w:hAnsi="Times New Roman" w:cs="Times New Roman"/>
          <w:sz w:val="24"/>
          <w:szCs w:val="24"/>
        </w:rPr>
        <w:t xml:space="preserve">просит перечислить субсидию на возмещение части затрат сельскохозяйственных товаропроизводителей    на    уплату    страховых   премий   по   договорам сельскохозяйственного  страхования  в области растениеводства и (или) по договорам сельскохозяйственного  страхования  в  области животноводства и (или) по договорам сельскохозяйственного   страхования   в   области   товарной   </w:t>
      </w:r>
      <w:proofErr w:type="spellStart"/>
      <w:r w:rsidRPr="00683EA5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683EA5">
        <w:rPr>
          <w:rFonts w:ascii="Times New Roman" w:hAnsi="Times New Roman" w:cs="Times New Roman"/>
          <w:sz w:val="24"/>
          <w:szCs w:val="24"/>
        </w:rPr>
        <w:t xml:space="preserve"> (товарного рыбоводства) на расчетный счет страховой организации</w:t>
      </w:r>
    </w:p>
    <w:p w:rsidR="00FC771C" w:rsidRPr="00683EA5" w:rsidRDefault="00FC771C" w:rsidP="00FC771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683EA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C771C" w:rsidRPr="00683EA5" w:rsidRDefault="00FC771C" w:rsidP="00FC771C">
      <w:pPr>
        <w:pStyle w:val="ConsPlusNonformat"/>
        <w:jc w:val="center"/>
        <w:rPr>
          <w:rFonts w:ascii="Times New Roman" w:hAnsi="Times New Roman" w:cs="Times New Roman"/>
        </w:rPr>
      </w:pPr>
      <w:r w:rsidRPr="00683EA5">
        <w:rPr>
          <w:rFonts w:ascii="Times New Roman" w:hAnsi="Times New Roman" w:cs="Times New Roman"/>
        </w:rPr>
        <w:t>(наименование страховой организации)</w:t>
      </w:r>
    </w:p>
    <w:p w:rsidR="00FC771C" w:rsidRPr="00683EA5" w:rsidRDefault="00FC771C" w:rsidP="00FC771C">
      <w:pPr>
        <w:pStyle w:val="ConsPlusNonformat"/>
        <w:rPr>
          <w:rFonts w:ascii="Times New Roman" w:hAnsi="Times New Roman" w:cs="Times New Roman"/>
        </w:rPr>
      </w:pPr>
      <w:r w:rsidRPr="00683EA5">
        <w:rPr>
          <w:rFonts w:ascii="Times New Roman" w:hAnsi="Times New Roman" w:cs="Times New Roman"/>
        </w:rPr>
        <w:t>по заключенному договору страхования__________________________________________________________</w:t>
      </w:r>
    </w:p>
    <w:p w:rsidR="00FC771C" w:rsidRPr="00683EA5" w:rsidRDefault="00FC771C" w:rsidP="00FC771C">
      <w:pPr>
        <w:pStyle w:val="ConsPlusNonformat"/>
        <w:rPr>
          <w:rFonts w:ascii="Times New Roman" w:hAnsi="Times New Roman" w:cs="Times New Roman"/>
        </w:rPr>
      </w:pPr>
      <w:r w:rsidRPr="00683EA5">
        <w:rPr>
          <w:rFonts w:ascii="Times New Roman" w:hAnsi="Times New Roman" w:cs="Times New Roman"/>
        </w:rPr>
        <w:t>________________________________________________________________________________________</w:t>
      </w:r>
      <w:r w:rsidR="00BE44F6">
        <w:rPr>
          <w:rFonts w:ascii="Times New Roman" w:hAnsi="Times New Roman" w:cs="Times New Roman"/>
        </w:rPr>
        <w:t>_____от «___»______________2021</w:t>
      </w:r>
      <w:bookmarkStart w:id="0" w:name="_GoBack"/>
      <w:bookmarkEnd w:id="0"/>
      <w:r w:rsidRPr="00683EA5">
        <w:rPr>
          <w:rFonts w:ascii="Times New Roman" w:hAnsi="Times New Roman" w:cs="Times New Roman"/>
        </w:rPr>
        <w:t xml:space="preserve"> года</w:t>
      </w:r>
    </w:p>
    <w:p w:rsidR="00FC771C" w:rsidRPr="00683EA5" w:rsidRDefault="00FC771C" w:rsidP="00FC771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3"/>
        <w:gridCol w:w="4043"/>
      </w:tblGrid>
      <w:tr w:rsidR="00FC771C" w:rsidRPr="00683EA5" w:rsidTr="009A4023">
        <w:trPr>
          <w:trHeight w:val="934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организации, соответствующее наименованию открытого расчетного счета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497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ИНН/КПП/</w:t>
            </w:r>
            <w:hyperlink r:id="rId5" w:history="1">
              <w:r w:rsidRPr="00683EA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  <w:r w:rsidRPr="00683EA5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страховой организации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492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Почтовый адрес страховой организации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360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страховой организации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735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страховой организации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649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632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630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459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сельскохозяйственного товаропроизводителя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397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594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ИНН/КПП/</w:t>
            </w:r>
            <w:hyperlink r:id="rId6" w:history="1">
              <w:r w:rsidRPr="00683EA5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351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rPr>
          <w:trHeight w:val="373"/>
        </w:trPr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Контактные телефоны и ФИО специалиста, ответственного за предоставление субсидий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Корреспондирующий счет банка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71C" w:rsidRPr="00683EA5" w:rsidTr="009A4023">
        <w:tc>
          <w:tcPr>
            <w:tcW w:w="531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3EA5">
              <w:rPr>
                <w:rFonts w:ascii="Times New Roman" w:hAnsi="Times New Roman" w:cs="Times New Roman"/>
                <w:sz w:val="24"/>
                <w:szCs w:val="24"/>
              </w:rPr>
              <w:t>БИК банка</w:t>
            </w:r>
          </w:p>
        </w:tc>
        <w:tc>
          <w:tcPr>
            <w:tcW w:w="4043" w:type="dxa"/>
          </w:tcPr>
          <w:p w:rsidR="00FC771C" w:rsidRPr="00683EA5" w:rsidRDefault="00FC771C" w:rsidP="009A4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71C" w:rsidRPr="00683EA5" w:rsidRDefault="00FC771C" w:rsidP="00FC771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1C" w:rsidRPr="00683EA5" w:rsidRDefault="00FC771C" w:rsidP="00FC771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6D313C" wp14:editId="0606AD7B">
                <wp:simplePos x="0" y="0"/>
                <wp:positionH relativeFrom="column">
                  <wp:posOffset>5030470</wp:posOffset>
                </wp:positionH>
                <wp:positionV relativeFrom="paragraph">
                  <wp:posOffset>-1270</wp:posOffset>
                </wp:positionV>
                <wp:extent cx="570230" cy="153035"/>
                <wp:effectExtent l="0" t="0" r="20320" b="18415"/>
                <wp:wrapNone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" cy="153035"/>
                          <a:chOff x="0" y="0"/>
                          <a:chExt cx="570586" cy="153619"/>
                        </a:xfrm>
                      </wpg:grpSpPr>
                      <wps:wsp>
                        <wps:cNvPr id="6" name="Прямоугольник 6"/>
                        <wps:cNvSpPr/>
                        <wps:spPr>
                          <a:xfrm>
                            <a:off x="395021" y="0"/>
                            <a:ext cx="175565" cy="1536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0"/>
                            <a:ext cx="175565" cy="15361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" o:spid="_x0000_s1026" style="position:absolute;margin-left:396.1pt;margin-top:-.1pt;width:44.9pt;height:12.05pt;z-index:251659264" coordsize="5705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">
                <v:rect id="Прямоугольник 6" o:spid="_x0000_s1027" style="position:absolute;left:3950;width:1755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uqRsAA&#10;AADaAAAADwAAAGRycy9kb3ducmV2LnhtbESPQYvCMBSE74L/ITzB25q6B9mtRhFBkAUPVnfPj+bZ&#10;FJuX0sQa/fVGWPA4zMw3zGIVbSN66nztWMF0koEgLp2uuVJwOm4/vkD4gKyxcUwK7uRhtRwOFphr&#10;d+MD9UWoRIKwz1GBCaHNpfSlIYt+4lri5J1dZzEk2VVSd3hLcNvIzyybSYs1pwWDLW0MlZfiahX8&#10;+Me1L7XfRxPN7vv3L3sUfFFqPIrrOYhAMbzD/+2dVjCD15V0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uqRsAAAADaAAAADwAAAAAAAAAAAAAAAACYAgAAZHJzL2Rvd25y&#10;ZXYueG1sUEsFBgAAAAAEAAQA9QAAAIUDAAAAAA==&#10;" fillcolor="window" strokecolor="windowText" strokeweight="1pt"/>
                <v:rect id="Прямоугольник 7" o:spid="_x0000_s1028" style="position:absolute;width:1755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P3cIA&#10;AADaAAAADwAAAGRycy9kb3ducmV2LnhtbESPQWsCMRSE74X+h/AKvXWzeqh2NYoUCiJ46Ko9PzbP&#10;zeLmZdnENfrrG0HwOMzMN8x8GW0rBup941jBKMtBEFdON1wr2O9+PqYgfEDW2DomBVfysFy8vsyx&#10;0O7CvzSUoRYJwr5ABSaErpDSV4Ys+sx1xMk7ut5iSLKvpe7xkuC2leM8/5QWG04LBjv6NlSdyrNV&#10;sPG381Bpv40mmvXX4S+/lXxS6v0trmYgAsXwDD/aa61gAvcr6Qb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w/dwgAAANoAAAAPAAAAAAAAAAAAAAAAAJgCAABkcnMvZG93&#10;bnJldi54bWxQSwUGAAAAAAQABAD1AAAAhwMAAAAA&#10;" fillcolor="window" strokecolor="windowText" strokeweight="1pt"/>
              </v:group>
            </w:pict>
          </mc:Fallback>
        </mc:AlternateContent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товаропроизводитель является плательщиком НДС  </w:t>
      </w: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Да</w:t>
      </w:r>
      <w:proofErr w:type="gramStart"/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</w:t>
      </w:r>
      <w:proofErr w:type="gramEnd"/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               ________              __________________________________</w:t>
      </w: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(расшифровка подписи)</w:t>
      </w: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                ________            __</w:t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</w:t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</w:t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</w:t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</w:t>
      </w: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(подпись)                 (расшифровка подписи)</w:t>
      </w: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71C" w:rsidRPr="00683EA5" w:rsidRDefault="00FC771C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FC771C" w:rsidRPr="00683EA5" w:rsidRDefault="00BE44F6" w:rsidP="00FC771C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__________________ 2021</w:t>
      </w:r>
      <w:r w:rsidR="00FC771C" w:rsidRPr="00683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</w:p>
    <w:tbl>
      <w:tblPr>
        <w:tblStyle w:val="1"/>
        <w:tblpPr w:leftFromText="180" w:rightFromText="180" w:vertAnchor="text" w:horzAnchor="margin" w:tblpXSpec="right" w:tblpY="355"/>
        <w:tblOverlap w:val="never"/>
        <w:tblW w:w="3882" w:type="dxa"/>
        <w:tblLayout w:type="fixed"/>
        <w:tblLook w:val="04A0" w:firstRow="1" w:lastRow="0" w:firstColumn="1" w:lastColumn="0" w:noHBand="0" w:noVBand="1"/>
      </w:tblPr>
      <w:tblGrid>
        <w:gridCol w:w="3882"/>
      </w:tblGrid>
      <w:tr w:rsidR="00FC771C" w:rsidRPr="00683EA5" w:rsidTr="009A4023">
        <w:trPr>
          <w:trHeight w:val="836"/>
        </w:trPr>
        <w:tc>
          <w:tcPr>
            <w:tcW w:w="3882" w:type="dxa"/>
            <w:vAlign w:val="center"/>
          </w:tcPr>
          <w:p w:rsidR="00FC771C" w:rsidRPr="00683EA5" w:rsidRDefault="00FC771C" w:rsidP="009A402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8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№___________</w:t>
            </w:r>
          </w:p>
          <w:p w:rsidR="00FC771C" w:rsidRPr="00683EA5" w:rsidRDefault="00FC771C" w:rsidP="00FC771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Pr="00683E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D81901" w:rsidRDefault="00D81901"/>
    <w:sectPr w:rsidR="00D81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1C"/>
    <w:rsid w:val="00BE44F6"/>
    <w:rsid w:val="00C231E6"/>
    <w:rsid w:val="00D81901"/>
    <w:rsid w:val="00FC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7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FC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C7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F9F44821E5479B509F094BA4C546D32EBDB0798673275F3A45E8686CF8770F33F3CCAA39E38E28J0n3H" TargetMode="External"/><Relationship Id="rId5" Type="http://schemas.openxmlformats.org/officeDocument/2006/relationships/hyperlink" Target="consultantplus://offline/ref=C2F9F44821E5479B509F094BA4C546D32EBDB0798673275F3A45E8686CF8770F33F3CCAA39E38E28J0n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 Жанна Ахтямовна</dc:creator>
  <cp:lastModifiedBy>Еникеева Резеда Гумеровна</cp:lastModifiedBy>
  <cp:revision>4</cp:revision>
  <dcterms:created xsi:type="dcterms:W3CDTF">2021-10-15T07:06:00Z</dcterms:created>
  <dcterms:modified xsi:type="dcterms:W3CDTF">2021-10-15T07:09:00Z</dcterms:modified>
</cp:coreProperties>
</file>