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AA" w:rsidRDefault="00DC68AA">
      <w:pPr>
        <w:pStyle w:val="ConsPlusTitlePage"/>
      </w:pPr>
      <w:r>
        <w:t xml:space="preserve">Документ предоставлен </w:t>
      </w:r>
      <w:hyperlink r:id="rId5" w:history="1">
        <w:r>
          <w:rPr>
            <w:color w:val="0000FF"/>
          </w:rPr>
          <w:t>КонсультантПлюс</w:t>
        </w:r>
      </w:hyperlink>
      <w:r>
        <w:br/>
      </w:r>
    </w:p>
    <w:p w:rsidR="00DC68AA" w:rsidRDefault="00DC68AA">
      <w:pPr>
        <w:pStyle w:val="ConsPlusNormal"/>
        <w:jc w:val="center"/>
        <w:outlineLvl w:val="0"/>
      </w:pPr>
    </w:p>
    <w:p w:rsidR="00DC68AA" w:rsidRDefault="00DC68AA">
      <w:pPr>
        <w:pStyle w:val="ConsPlusTitle"/>
        <w:jc w:val="center"/>
        <w:outlineLvl w:val="0"/>
      </w:pPr>
      <w:r>
        <w:t>ПРАВИТЕЛЬСТВО РОССИЙСКОЙ ФЕДЕРАЦИИ</w:t>
      </w:r>
    </w:p>
    <w:p w:rsidR="00DC68AA" w:rsidRDefault="00DC68AA">
      <w:pPr>
        <w:pStyle w:val="ConsPlusTitle"/>
        <w:jc w:val="center"/>
      </w:pPr>
    </w:p>
    <w:p w:rsidR="00DC68AA" w:rsidRDefault="00DC68AA">
      <w:pPr>
        <w:pStyle w:val="ConsPlusTitle"/>
        <w:jc w:val="center"/>
      </w:pPr>
      <w:r>
        <w:t>ПОСТАНОВЛЕНИЕ</w:t>
      </w:r>
    </w:p>
    <w:p w:rsidR="00DC68AA" w:rsidRDefault="00DC68AA">
      <w:pPr>
        <w:pStyle w:val="ConsPlusTitle"/>
        <w:jc w:val="center"/>
      </w:pPr>
      <w:r>
        <w:t>от 12 октября 2013 г. N 922</w:t>
      </w:r>
    </w:p>
    <w:p w:rsidR="00DC68AA" w:rsidRDefault="00DC68AA">
      <w:pPr>
        <w:pStyle w:val="ConsPlusTitle"/>
        <w:jc w:val="center"/>
      </w:pPr>
    </w:p>
    <w:p w:rsidR="00DC68AA" w:rsidRDefault="00DC68AA">
      <w:pPr>
        <w:pStyle w:val="ConsPlusTitle"/>
        <w:jc w:val="center"/>
      </w:pPr>
      <w:r>
        <w:t>О ФЕДЕРАЛЬНОЙ ЦЕЛЕВОЙ ПРОГРАММЕ</w:t>
      </w:r>
    </w:p>
    <w:p w:rsidR="00DC68AA" w:rsidRDefault="00DC68AA">
      <w:pPr>
        <w:pStyle w:val="ConsPlusTitle"/>
        <w:jc w:val="center"/>
      </w:pPr>
      <w:r>
        <w:t>"РАЗВИТИЕ МЕЛИОРАЦИИ ЗЕМЕЛЬ СЕЛЬСКОХОЗЯЙСТВЕННОГО</w:t>
      </w:r>
    </w:p>
    <w:p w:rsidR="00DC68AA" w:rsidRDefault="00DC68AA">
      <w:pPr>
        <w:pStyle w:val="ConsPlusTitle"/>
        <w:jc w:val="center"/>
      </w:pPr>
      <w:r>
        <w:t>НАЗНАЧЕНИЯ РОССИИ НА 2014 - 2020 ГОДЫ"</w:t>
      </w:r>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Постановлений Правительства РФ от 05.07.2014 </w:t>
      </w:r>
      <w:hyperlink r:id="rId6" w:history="1">
        <w:r>
          <w:rPr>
            <w:color w:val="0000FF"/>
          </w:rPr>
          <w:t>N 619</w:t>
        </w:r>
      </w:hyperlink>
      <w:r>
        <w:t>,</w:t>
      </w:r>
    </w:p>
    <w:p w:rsidR="00DC68AA" w:rsidRDefault="00DC68AA">
      <w:pPr>
        <w:pStyle w:val="ConsPlusNormal"/>
        <w:jc w:val="center"/>
      </w:pPr>
      <w:r>
        <w:t xml:space="preserve">от 15.01.2015 </w:t>
      </w:r>
      <w:hyperlink r:id="rId7" w:history="1">
        <w:r>
          <w:rPr>
            <w:color w:val="0000FF"/>
          </w:rPr>
          <w:t>N 13</w:t>
        </w:r>
      </w:hyperlink>
      <w:r>
        <w:t xml:space="preserve">, от 18.07.2015 </w:t>
      </w:r>
      <w:hyperlink r:id="rId8" w:history="1">
        <w:r>
          <w:rPr>
            <w:color w:val="0000FF"/>
          </w:rPr>
          <w:t>N 731</w:t>
        </w:r>
      </w:hyperlink>
      <w:r>
        <w:t xml:space="preserve">, от 25.05.2016 </w:t>
      </w:r>
      <w:hyperlink r:id="rId9" w:history="1">
        <w:r>
          <w:rPr>
            <w:color w:val="0000FF"/>
          </w:rPr>
          <w:t>N 464</w:t>
        </w:r>
      </w:hyperlink>
      <w:r>
        <w:t>,</w:t>
      </w:r>
    </w:p>
    <w:p w:rsidR="00DC68AA" w:rsidRDefault="00DC68AA">
      <w:pPr>
        <w:pStyle w:val="ConsPlusNormal"/>
        <w:jc w:val="center"/>
      </w:pPr>
      <w:r>
        <w:t xml:space="preserve">от 11.06.2016 </w:t>
      </w:r>
      <w:hyperlink r:id="rId10" w:history="1">
        <w:r>
          <w:rPr>
            <w:color w:val="0000FF"/>
          </w:rPr>
          <w:t>N 533</w:t>
        </w:r>
      </w:hyperlink>
      <w:r>
        <w:t xml:space="preserve">, от 13.01.2017 </w:t>
      </w:r>
      <w:hyperlink r:id="rId11" w:history="1">
        <w:r>
          <w:rPr>
            <w:color w:val="0000FF"/>
          </w:rPr>
          <w:t>N 7</w:t>
        </w:r>
      </w:hyperlink>
      <w:r>
        <w:t>)</w:t>
      </w:r>
    </w:p>
    <w:p w:rsidR="00DC68AA" w:rsidRDefault="00DC68AA">
      <w:pPr>
        <w:pStyle w:val="ConsPlusNormal"/>
        <w:jc w:val="center"/>
      </w:pPr>
    </w:p>
    <w:p w:rsidR="00DC68AA" w:rsidRDefault="00DC68AA">
      <w:pPr>
        <w:pStyle w:val="ConsPlusNormal"/>
        <w:ind w:firstLine="540"/>
        <w:jc w:val="both"/>
      </w:pPr>
      <w:r>
        <w:t>Правительство Российской Федерации постановляет:</w:t>
      </w:r>
    </w:p>
    <w:p w:rsidR="00DC68AA" w:rsidRDefault="00DC68AA">
      <w:pPr>
        <w:pStyle w:val="ConsPlusNormal"/>
        <w:ind w:firstLine="540"/>
        <w:jc w:val="both"/>
      </w:pPr>
      <w:bookmarkStart w:id="0" w:name="P16"/>
      <w:bookmarkEnd w:id="0"/>
      <w:r>
        <w:t xml:space="preserve">1. Утвердить федеральную целевую </w:t>
      </w:r>
      <w:hyperlink w:anchor="P32" w:history="1">
        <w:r>
          <w:rPr>
            <w:color w:val="0000FF"/>
          </w:rPr>
          <w:t>программу</w:t>
        </w:r>
      </w:hyperlink>
      <w:r>
        <w:t xml:space="preserve"> "Развитие мелиорации земель сельскохозяйственного назначения России на 2014 - 2020 годы".</w:t>
      </w:r>
    </w:p>
    <w:p w:rsidR="00DC68AA" w:rsidRDefault="00DC68AA">
      <w:pPr>
        <w:pStyle w:val="ConsPlusNormal"/>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Программу, указанную в </w:t>
      </w:r>
      <w:hyperlink w:anchor="P16" w:history="1">
        <w:r>
          <w:rPr>
            <w:color w:val="0000FF"/>
          </w:rPr>
          <w:t>пункте 1</w:t>
        </w:r>
      </w:hyperlink>
      <w:r>
        <w:t xml:space="preserve"> настоящего постановления, в перечень федеральных целевых программ, подлежащих финансовому обеспечению за счет средств федерального бюджета.</w:t>
      </w:r>
    </w:p>
    <w:p w:rsidR="00DC68AA" w:rsidRDefault="00DC68AA">
      <w:pPr>
        <w:pStyle w:val="ConsPlusNormal"/>
        <w:ind w:firstLine="540"/>
        <w:jc w:val="both"/>
      </w:pPr>
    </w:p>
    <w:p w:rsidR="00DC68AA" w:rsidRDefault="00DC68AA">
      <w:pPr>
        <w:pStyle w:val="ConsPlusNormal"/>
        <w:jc w:val="right"/>
      </w:pPr>
      <w:r>
        <w:t>Председатель Правительства</w:t>
      </w:r>
    </w:p>
    <w:p w:rsidR="00DC68AA" w:rsidRDefault="00DC68AA">
      <w:pPr>
        <w:pStyle w:val="ConsPlusNormal"/>
        <w:jc w:val="right"/>
      </w:pPr>
      <w:r>
        <w:t>Российской Федерации</w:t>
      </w:r>
    </w:p>
    <w:p w:rsidR="00DC68AA" w:rsidRDefault="00DC68AA">
      <w:pPr>
        <w:pStyle w:val="ConsPlusNormal"/>
        <w:jc w:val="right"/>
      </w:pPr>
      <w:r>
        <w:t>Д.МЕДВЕДЕВ</w:t>
      </w:r>
    </w:p>
    <w:p w:rsidR="00DC68AA" w:rsidRDefault="00DC68AA">
      <w:pPr>
        <w:pStyle w:val="ConsPlusNormal"/>
        <w:jc w:val="right"/>
      </w:pPr>
    </w:p>
    <w:p w:rsidR="00DC68AA" w:rsidRDefault="00DC68AA">
      <w:pPr>
        <w:pStyle w:val="ConsPlusNormal"/>
        <w:jc w:val="right"/>
      </w:pPr>
    </w:p>
    <w:p w:rsidR="00DC68AA" w:rsidRDefault="00DC68AA">
      <w:pPr>
        <w:pStyle w:val="ConsPlusNormal"/>
        <w:jc w:val="right"/>
      </w:pPr>
    </w:p>
    <w:p w:rsidR="00DC68AA" w:rsidRDefault="00DC68AA">
      <w:pPr>
        <w:pStyle w:val="ConsPlusNormal"/>
        <w:jc w:val="right"/>
      </w:pPr>
    </w:p>
    <w:p w:rsidR="00DC68AA" w:rsidRDefault="00DC68AA">
      <w:pPr>
        <w:pStyle w:val="ConsPlusNormal"/>
        <w:jc w:val="right"/>
      </w:pPr>
    </w:p>
    <w:p w:rsidR="00DC68AA" w:rsidRDefault="00DC68AA">
      <w:pPr>
        <w:pStyle w:val="ConsPlusNormal"/>
        <w:jc w:val="right"/>
        <w:outlineLvl w:val="0"/>
      </w:pPr>
      <w:r>
        <w:t>Утверждена</w:t>
      </w:r>
    </w:p>
    <w:p w:rsidR="00DC68AA" w:rsidRDefault="00DC68AA">
      <w:pPr>
        <w:pStyle w:val="ConsPlusNormal"/>
        <w:jc w:val="right"/>
      </w:pPr>
      <w:r>
        <w:t>постановлением Правительства</w:t>
      </w:r>
    </w:p>
    <w:p w:rsidR="00DC68AA" w:rsidRDefault="00DC68AA">
      <w:pPr>
        <w:pStyle w:val="ConsPlusNormal"/>
        <w:jc w:val="right"/>
      </w:pPr>
      <w:r>
        <w:t>Российской Федерации</w:t>
      </w:r>
    </w:p>
    <w:p w:rsidR="00DC68AA" w:rsidRDefault="00DC68AA">
      <w:pPr>
        <w:pStyle w:val="ConsPlusNormal"/>
        <w:jc w:val="right"/>
      </w:pPr>
      <w:r>
        <w:t>от 12 октября 2013 г. N 922</w:t>
      </w:r>
    </w:p>
    <w:p w:rsidR="00DC68AA" w:rsidRDefault="00DC68AA">
      <w:pPr>
        <w:pStyle w:val="ConsPlusNormal"/>
        <w:ind w:firstLine="540"/>
        <w:jc w:val="both"/>
      </w:pPr>
    </w:p>
    <w:p w:rsidR="00DC68AA" w:rsidRDefault="00DC68AA">
      <w:pPr>
        <w:pStyle w:val="ConsPlusTitle"/>
        <w:jc w:val="center"/>
      </w:pPr>
      <w:bookmarkStart w:id="1" w:name="P32"/>
      <w:bookmarkEnd w:id="1"/>
      <w:r>
        <w:t>ФЕДЕРАЛЬНАЯ ЦЕЛЕВАЯ ПРОГРАММА</w:t>
      </w:r>
    </w:p>
    <w:p w:rsidR="00DC68AA" w:rsidRDefault="00DC68AA">
      <w:pPr>
        <w:pStyle w:val="ConsPlusTitle"/>
        <w:jc w:val="center"/>
      </w:pPr>
      <w:r>
        <w:t>"РАЗВИТИЕ МЕЛИОРАЦИИ ЗЕМЕЛЬ СЕЛЬСКОХОЗЯЙСТВЕННОГО</w:t>
      </w:r>
    </w:p>
    <w:p w:rsidR="00DC68AA" w:rsidRDefault="00DC68AA">
      <w:pPr>
        <w:pStyle w:val="ConsPlusTitle"/>
        <w:jc w:val="center"/>
      </w:pPr>
      <w:r>
        <w:t>НАЗНАЧЕНИЯ РОССИИ НА 2014 - 2020 ГОДЫ"</w:t>
      </w:r>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Постановлений Правительства РФ от 05.07.2014 </w:t>
      </w:r>
      <w:hyperlink r:id="rId12" w:history="1">
        <w:r>
          <w:rPr>
            <w:color w:val="0000FF"/>
          </w:rPr>
          <w:t>N 619</w:t>
        </w:r>
      </w:hyperlink>
      <w:r>
        <w:t>,</w:t>
      </w:r>
    </w:p>
    <w:p w:rsidR="00DC68AA" w:rsidRDefault="00DC68AA">
      <w:pPr>
        <w:pStyle w:val="ConsPlusNormal"/>
        <w:jc w:val="center"/>
      </w:pPr>
      <w:r>
        <w:t xml:space="preserve">от 15.01.2015 </w:t>
      </w:r>
      <w:hyperlink r:id="rId13" w:history="1">
        <w:r>
          <w:rPr>
            <w:color w:val="0000FF"/>
          </w:rPr>
          <w:t>N 13</w:t>
        </w:r>
      </w:hyperlink>
      <w:r>
        <w:t xml:space="preserve">, от 18.07.2015 </w:t>
      </w:r>
      <w:hyperlink r:id="rId14" w:history="1">
        <w:r>
          <w:rPr>
            <w:color w:val="0000FF"/>
          </w:rPr>
          <w:t>N 731</w:t>
        </w:r>
      </w:hyperlink>
      <w:r>
        <w:t xml:space="preserve">, от 25.05.2016 </w:t>
      </w:r>
      <w:hyperlink r:id="rId15" w:history="1">
        <w:r>
          <w:rPr>
            <w:color w:val="0000FF"/>
          </w:rPr>
          <w:t>N 464</w:t>
        </w:r>
      </w:hyperlink>
      <w:r>
        <w:t>,</w:t>
      </w:r>
    </w:p>
    <w:p w:rsidR="00DC68AA" w:rsidRDefault="00DC68AA">
      <w:pPr>
        <w:pStyle w:val="ConsPlusNormal"/>
        <w:jc w:val="center"/>
      </w:pPr>
      <w:r>
        <w:t xml:space="preserve">от 11.06.2016 </w:t>
      </w:r>
      <w:hyperlink r:id="rId16" w:history="1">
        <w:r>
          <w:rPr>
            <w:color w:val="0000FF"/>
          </w:rPr>
          <w:t>N 533</w:t>
        </w:r>
      </w:hyperlink>
      <w:r>
        <w:t xml:space="preserve">, от 13.01.2017 </w:t>
      </w:r>
      <w:hyperlink r:id="rId17" w:history="1">
        <w:r>
          <w:rPr>
            <w:color w:val="0000FF"/>
          </w:rPr>
          <w:t>N 7</w:t>
        </w:r>
      </w:hyperlink>
      <w:r>
        <w:t>)</w:t>
      </w:r>
    </w:p>
    <w:p w:rsidR="00DC68AA" w:rsidRDefault="00DC68AA">
      <w:pPr>
        <w:pStyle w:val="ConsPlusNormal"/>
        <w:jc w:val="center"/>
      </w:pPr>
    </w:p>
    <w:p w:rsidR="00DC68AA" w:rsidRDefault="00DC68AA">
      <w:pPr>
        <w:pStyle w:val="ConsPlusNormal"/>
        <w:jc w:val="center"/>
        <w:outlineLvl w:val="1"/>
      </w:pPr>
      <w:r>
        <w:t>ПАСПОРТ</w:t>
      </w:r>
    </w:p>
    <w:p w:rsidR="00DC68AA" w:rsidRDefault="00DC68AA">
      <w:pPr>
        <w:pStyle w:val="ConsPlusNormal"/>
        <w:jc w:val="center"/>
      </w:pPr>
      <w:r>
        <w:t>федеральной целевой программы</w:t>
      </w:r>
    </w:p>
    <w:p w:rsidR="00DC68AA" w:rsidRDefault="00DC68AA">
      <w:pPr>
        <w:pStyle w:val="ConsPlusNormal"/>
        <w:jc w:val="center"/>
      </w:pPr>
      <w:r>
        <w:t>"Развитие мелиорации земель сельскохозяйственного</w:t>
      </w:r>
    </w:p>
    <w:p w:rsidR="00DC68AA" w:rsidRDefault="00DC68AA">
      <w:pPr>
        <w:pStyle w:val="ConsPlusNormal"/>
        <w:jc w:val="center"/>
      </w:pPr>
      <w:r>
        <w:t>назначения России на 2014 - 2020 годы"</w:t>
      </w:r>
    </w:p>
    <w:p w:rsidR="00DC68AA" w:rsidRDefault="00DC68A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58"/>
        <w:gridCol w:w="360"/>
        <w:gridCol w:w="5725"/>
      </w:tblGrid>
      <w:tr w:rsidR="00DC68AA">
        <w:tc>
          <w:tcPr>
            <w:tcW w:w="2958" w:type="dxa"/>
            <w:tcBorders>
              <w:top w:val="nil"/>
              <w:left w:val="nil"/>
              <w:bottom w:val="nil"/>
              <w:right w:val="nil"/>
            </w:tcBorders>
          </w:tcPr>
          <w:p w:rsidR="00DC68AA" w:rsidRDefault="00DC68AA">
            <w:pPr>
              <w:pStyle w:val="ConsPlusNormal"/>
            </w:pPr>
            <w:r>
              <w:lastRenderedPageBreak/>
              <w:t>Наименование Программы</w:t>
            </w:r>
          </w:p>
        </w:tc>
        <w:tc>
          <w:tcPr>
            <w:tcW w:w="360" w:type="dxa"/>
            <w:tcBorders>
              <w:top w:val="nil"/>
              <w:left w:val="nil"/>
              <w:bottom w:val="nil"/>
              <w:right w:val="nil"/>
            </w:tcBorders>
          </w:tcPr>
          <w:p w:rsidR="00DC68AA" w:rsidRDefault="00DC68AA">
            <w:pPr>
              <w:pStyle w:val="ConsPlusNormal"/>
            </w:pPr>
            <w:r>
              <w:t>-</w:t>
            </w:r>
          </w:p>
        </w:tc>
        <w:tc>
          <w:tcPr>
            <w:tcW w:w="5725" w:type="dxa"/>
            <w:tcBorders>
              <w:top w:val="nil"/>
              <w:left w:val="nil"/>
              <w:bottom w:val="nil"/>
              <w:right w:val="nil"/>
            </w:tcBorders>
          </w:tcPr>
          <w:p w:rsidR="00DC68AA" w:rsidRDefault="00DC68AA">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DC68AA">
        <w:tc>
          <w:tcPr>
            <w:tcW w:w="2958" w:type="dxa"/>
            <w:tcBorders>
              <w:top w:val="nil"/>
              <w:left w:val="nil"/>
              <w:bottom w:val="nil"/>
              <w:right w:val="nil"/>
            </w:tcBorders>
          </w:tcPr>
          <w:p w:rsidR="00DC68AA" w:rsidRDefault="00DC68AA">
            <w:pPr>
              <w:pStyle w:val="ConsPlusNormal"/>
            </w:pPr>
            <w:r>
              <w:t>Дата принятия решения о разработке Программы</w:t>
            </w:r>
          </w:p>
        </w:tc>
        <w:tc>
          <w:tcPr>
            <w:tcW w:w="360" w:type="dxa"/>
            <w:tcBorders>
              <w:top w:val="nil"/>
              <w:left w:val="nil"/>
              <w:bottom w:val="nil"/>
              <w:right w:val="nil"/>
            </w:tcBorders>
          </w:tcPr>
          <w:p w:rsidR="00DC68AA" w:rsidRDefault="00DC68AA">
            <w:pPr>
              <w:pStyle w:val="ConsPlusNormal"/>
            </w:pPr>
            <w:r>
              <w:t>-</w:t>
            </w:r>
          </w:p>
        </w:tc>
        <w:tc>
          <w:tcPr>
            <w:tcW w:w="5725" w:type="dxa"/>
            <w:tcBorders>
              <w:top w:val="nil"/>
              <w:left w:val="nil"/>
              <w:bottom w:val="nil"/>
              <w:right w:val="nil"/>
            </w:tcBorders>
          </w:tcPr>
          <w:p w:rsidR="00DC68AA" w:rsidRDefault="00DC68AA">
            <w:pPr>
              <w:pStyle w:val="ConsPlusNormal"/>
            </w:pPr>
            <w:hyperlink r:id="rId18" w:history="1">
              <w:r>
                <w:rPr>
                  <w:color w:val="0000FF"/>
                </w:rPr>
                <w:t>распоряжение</w:t>
              </w:r>
            </w:hyperlink>
            <w:r>
              <w:t xml:space="preserve"> Правительства Российской Федерации от 22 января 2013 г. N 37-р</w:t>
            </w:r>
          </w:p>
        </w:tc>
      </w:tr>
      <w:tr w:rsidR="00DC68AA">
        <w:tc>
          <w:tcPr>
            <w:tcW w:w="2958" w:type="dxa"/>
            <w:tcBorders>
              <w:top w:val="nil"/>
              <w:left w:val="nil"/>
              <w:bottom w:val="nil"/>
              <w:right w:val="nil"/>
            </w:tcBorders>
          </w:tcPr>
          <w:p w:rsidR="00DC68AA" w:rsidRDefault="00DC68AA">
            <w:pPr>
              <w:pStyle w:val="ConsPlusNormal"/>
            </w:pPr>
            <w:r>
              <w:t>Государственный заказчик Программы</w:t>
            </w:r>
          </w:p>
        </w:tc>
        <w:tc>
          <w:tcPr>
            <w:tcW w:w="360" w:type="dxa"/>
            <w:tcBorders>
              <w:top w:val="nil"/>
              <w:left w:val="nil"/>
              <w:bottom w:val="nil"/>
              <w:right w:val="nil"/>
            </w:tcBorders>
          </w:tcPr>
          <w:p w:rsidR="00DC68AA" w:rsidRDefault="00DC68AA">
            <w:pPr>
              <w:pStyle w:val="ConsPlusNormal"/>
            </w:pPr>
            <w:r>
              <w:t>-</w:t>
            </w:r>
          </w:p>
        </w:tc>
        <w:tc>
          <w:tcPr>
            <w:tcW w:w="5725" w:type="dxa"/>
            <w:tcBorders>
              <w:top w:val="nil"/>
              <w:left w:val="nil"/>
              <w:bottom w:val="nil"/>
              <w:right w:val="nil"/>
            </w:tcBorders>
          </w:tcPr>
          <w:p w:rsidR="00DC68AA" w:rsidRDefault="00DC68AA">
            <w:pPr>
              <w:pStyle w:val="ConsPlusNormal"/>
            </w:pPr>
            <w:r>
              <w:t>Министерство сельского хозяйства Российской Федерации</w:t>
            </w:r>
          </w:p>
        </w:tc>
      </w:tr>
      <w:tr w:rsidR="00DC68AA">
        <w:tc>
          <w:tcPr>
            <w:tcW w:w="2958" w:type="dxa"/>
            <w:tcBorders>
              <w:top w:val="nil"/>
              <w:left w:val="nil"/>
              <w:bottom w:val="nil"/>
              <w:right w:val="nil"/>
            </w:tcBorders>
          </w:tcPr>
          <w:p w:rsidR="00DC68AA" w:rsidRDefault="00DC68AA">
            <w:pPr>
              <w:pStyle w:val="ConsPlusNormal"/>
            </w:pPr>
            <w:r>
              <w:t>Основной разработчик Программы</w:t>
            </w:r>
          </w:p>
        </w:tc>
        <w:tc>
          <w:tcPr>
            <w:tcW w:w="360" w:type="dxa"/>
            <w:tcBorders>
              <w:top w:val="nil"/>
              <w:left w:val="nil"/>
              <w:bottom w:val="nil"/>
              <w:right w:val="nil"/>
            </w:tcBorders>
          </w:tcPr>
          <w:p w:rsidR="00DC68AA" w:rsidRDefault="00DC68AA">
            <w:pPr>
              <w:pStyle w:val="ConsPlusNormal"/>
            </w:pPr>
            <w:r>
              <w:t>-</w:t>
            </w:r>
          </w:p>
        </w:tc>
        <w:tc>
          <w:tcPr>
            <w:tcW w:w="5725" w:type="dxa"/>
            <w:tcBorders>
              <w:top w:val="nil"/>
              <w:left w:val="nil"/>
              <w:bottom w:val="nil"/>
              <w:right w:val="nil"/>
            </w:tcBorders>
          </w:tcPr>
          <w:p w:rsidR="00DC68AA" w:rsidRDefault="00DC68AA">
            <w:pPr>
              <w:pStyle w:val="ConsPlusNormal"/>
            </w:pPr>
            <w:r>
              <w:t>Министерство сельского хозяйства Российской Федерации</w:t>
            </w:r>
          </w:p>
        </w:tc>
      </w:tr>
      <w:tr w:rsidR="00DC68AA">
        <w:tc>
          <w:tcPr>
            <w:tcW w:w="2958" w:type="dxa"/>
            <w:tcBorders>
              <w:top w:val="nil"/>
              <w:left w:val="nil"/>
              <w:bottom w:val="nil"/>
              <w:right w:val="nil"/>
            </w:tcBorders>
          </w:tcPr>
          <w:p w:rsidR="00DC68AA" w:rsidRDefault="00DC68AA">
            <w:pPr>
              <w:pStyle w:val="ConsPlusNormal"/>
            </w:pPr>
            <w:r>
              <w:t>Цели и задачи Программы</w:t>
            </w:r>
          </w:p>
        </w:tc>
        <w:tc>
          <w:tcPr>
            <w:tcW w:w="360" w:type="dxa"/>
            <w:tcBorders>
              <w:top w:val="nil"/>
              <w:left w:val="nil"/>
              <w:bottom w:val="nil"/>
              <w:right w:val="nil"/>
            </w:tcBorders>
          </w:tcPr>
          <w:p w:rsidR="00DC68AA" w:rsidRDefault="00DC68AA">
            <w:pPr>
              <w:pStyle w:val="ConsPlusNormal"/>
            </w:pPr>
            <w:r>
              <w:t>-</w:t>
            </w:r>
          </w:p>
        </w:tc>
        <w:tc>
          <w:tcPr>
            <w:tcW w:w="5725" w:type="dxa"/>
            <w:tcBorders>
              <w:top w:val="nil"/>
              <w:left w:val="nil"/>
              <w:bottom w:val="nil"/>
              <w:right w:val="nil"/>
            </w:tcBorders>
          </w:tcPr>
          <w:p w:rsidR="00DC68AA" w:rsidRDefault="00DC68AA">
            <w:pPr>
              <w:pStyle w:val="ConsPlusNormal"/>
            </w:pPr>
            <w:r>
              <w:t>целями Программы являются:</w:t>
            </w:r>
          </w:p>
          <w:p w:rsidR="00DC68AA" w:rsidRDefault="00DC68AA">
            <w:pPr>
              <w:pStyle w:val="ConsPlusNormal"/>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DC68AA" w:rsidRDefault="00DC68AA">
            <w:pPr>
              <w:pStyle w:val="ConsPlusNormal"/>
            </w:pPr>
            <w:r>
              <w:t>повышение продукционного потенциала мелиорируемых земель и эффективного использования природных ресурсов.</w:t>
            </w:r>
          </w:p>
          <w:p w:rsidR="00DC68AA" w:rsidRDefault="00DC68AA">
            <w:pPr>
              <w:pStyle w:val="ConsPlusNormal"/>
            </w:pPr>
            <w:r>
              <w:t>Задачами Программы являются:</w:t>
            </w:r>
          </w:p>
          <w:p w:rsidR="00DC68AA" w:rsidRDefault="00DC68AA">
            <w:pPr>
              <w:pStyle w:val="ConsPlusNormal"/>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DC68AA" w:rsidRDefault="00DC68AA">
            <w:pPr>
              <w:pStyle w:val="ConsPlusNormal"/>
            </w:pPr>
            <w:r>
              <w:t>обеспечение безаварийности пропуска паводковых вод на объектах мелиоративного назначения;</w:t>
            </w:r>
          </w:p>
          <w:p w:rsidR="00DC68AA" w:rsidRDefault="00DC68AA">
            <w:pPr>
              <w:pStyle w:val="ConsPlusNormal"/>
            </w:pPr>
            <w:r>
              <w:t>предотвращение выбытия из сельскохозяйственного оборота земель сельскохозяйственного назначения;</w:t>
            </w:r>
          </w:p>
          <w:p w:rsidR="00DC68AA" w:rsidRDefault="00DC68AA">
            <w:pPr>
              <w:pStyle w:val="ConsPlusNormal"/>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DC68AA" w:rsidRDefault="00DC68AA">
            <w:pPr>
              <w:pStyle w:val="ConsPlusNormal"/>
            </w:pPr>
            <w:r>
              <w:t>повышение водообеспеченности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DC68AA" w:rsidRDefault="00DC68AA">
            <w:pPr>
              <w:pStyle w:val="ConsPlusNormal"/>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DC68AA" w:rsidRDefault="00DC68AA">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tc>
      </w:tr>
      <w:tr w:rsidR="00DC68AA">
        <w:tc>
          <w:tcPr>
            <w:tcW w:w="2958" w:type="dxa"/>
            <w:tcBorders>
              <w:top w:val="nil"/>
              <w:left w:val="nil"/>
              <w:bottom w:val="nil"/>
              <w:right w:val="nil"/>
            </w:tcBorders>
          </w:tcPr>
          <w:p w:rsidR="00DC68AA" w:rsidRDefault="00DC68AA">
            <w:pPr>
              <w:pStyle w:val="ConsPlusNormal"/>
            </w:pPr>
            <w:r>
              <w:t>Важнейшие целевые показатели и индикаторы Программы</w:t>
            </w:r>
          </w:p>
        </w:tc>
        <w:tc>
          <w:tcPr>
            <w:tcW w:w="360" w:type="dxa"/>
            <w:tcBorders>
              <w:top w:val="nil"/>
              <w:left w:val="nil"/>
              <w:bottom w:val="nil"/>
              <w:right w:val="nil"/>
            </w:tcBorders>
          </w:tcPr>
          <w:p w:rsidR="00DC68AA" w:rsidRDefault="00DC68AA">
            <w:pPr>
              <w:pStyle w:val="ConsPlusNormal"/>
            </w:pPr>
            <w:r>
              <w:t>-</w:t>
            </w:r>
          </w:p>
        </w:tc>
        <w:tc>
          <w:tcPr>
            <w:tcW w:w="5725" w:type="dxa"/>
            <w:tcBorders>
              <w:top w:val="nil"/>
              <w:left w:val="nil"/>
              <w:bottom w:val="nil"/>
              <w:right w:val="nil"/>
            </w:tcBorders>
          </w:tcPr>
          <w:p w:rsidR="00DC68AA" w:rsidRDefault="00DC68AA">
            <w:pPr>
              <w:pStyle w:val="ConsPlusNormal"/>
            </w:pPr>
            <w:r>
              <w:t>прирост объема производства продукции растениеводства на землях сельскохозяйственного назначения на 159 процентов за счет реализации мероприятий Программы;</w:t>
            </w:r>
          </w:p>
          <w:p w:rsidR="00DC68AA" w:rsidRDefault="00DC68AA">
            <w:pPr>
              <w:pStyle w:val="ConsPlusNormal"/>
            </w:pPr>
            <w:r>
              <w:t xml:space="preserve">ввод в эксплуатацию 838,31 тыс. гектаров мелиорируемых </w:t>
            </w:r>
            <w:r>
              <w:lastRenderedPageBreak/>
              <w:t>земель за счет реконструкции, технического перевооружения и строительства</w:t>
            </w:r>
          </w:p>
          <w:p w:rsidR="00DC68AA" w:rsidRDefault="00DC68AA">
            <w:pPr>
              <w:pStyle w:val="ConsPlusNormal"/>
            </w:pPr>
            <w:r>
              <w:t>новых мелиоративных систем, включая мелиоративные системы общего и индивидуального пользования;</w:t>
            </w:r>
          </w:p>
          <w:p w:rsidR="00DC68AA" w:rsidRDefault="00DC68AA">
            <w:pPr>
              <w:pStyle w:val="ConsPlusNormal"/>
            </w:pPr>
            <w:r>
              <w:t>защита 807,6 тыс. гектаров земель от водной эрозии, затопления и подтопления за счет проведения противопаводковых мероприятий и технического оснащения подведомственных Министерству сельского хозяйства Российской Федерации учреждений;</w:t>
            </w:r>
          </w:p>
          <w:p w:rsidR="00DC68AA" w:rsidRDefault="00DC68AA">
            <w:pPr>
              <w:pStyle w:val="ConsPlusNormal"/>
            </w:pPr>
            <w:r>
              <w:t>приведение 233 единиц государственных гидротехнических сооружений в безопасное в эксплуатации техническое состояние;</w:t>
            </w:r>
          </w:p>
          <w:p w:rsidR="00DC68AA" w:rsidRDefault="00DC68AA">
            <w:pPr>
              <w:pStyle w:val="ConsPlusNormal"/>
            </w:pPr>
            <w:r>
              <w:t>сохранение существующих и создание 129,056 тыс.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DC68AA" w:rsidRDefault="00DC68AA">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58,4 процента до 40 процентов;</w:t>
            </w:r>
          </w:p>
          <w:p w:rsidR="00DC68AA" w:rsidRDefault="00DC68AA">
            <w:pPr>
              <w:pStyle w:val="ConsPlusNormal"/>
            </w:pPr>
            <w:r>
              <w:t>защита и сохранение 1,10608 млн. гектаров сельскохозяйственных угодий от ветровой эрозии и опустынивания за счет проведения агролесомелиоративных и фитомелиоративных мероприятий;</w:t>
            </w:r>
          </w:p>
          <w:p w:rsidR="00DC68AA" w:rsidRDefault="00DC68AA">
            <w:pPr>
              <w:pStyle w:val="ConsPlusNormal"/>
            </w:pPr>
            <w:r>
              <w:t>вовлечение в оборот выбывших 576,01 тыс. гектаров сельскохозяйственных угодий за счет проведения культуртехнических работ, в том числе на мелиорированных землях (орошаемых и осушаемых) - 103 тыс. гектаров</w:t>
            </w:r>
          </w:p>
        </w:tc>
      </w:tr>
      <w:tr w:rsidR="00DC68AA">
        <w:tc>
          <w:tcPr>
            <w:tcW w:w="9043" w:type="dxa"/>
            <w:gridSpan w:val="3"/>
            <w:tcBorders>
              <w:top w:val="nil"/>
              <w:left w:val="nil"/>
              <w:bottom w:val="nil"/>
              <w:right w:val="nil"/>
            </w:tcBorders>
          </w:tcPr>
          <w:p w:rsidR="00DC68AA" w:rsidRDefault="00DC68AA">
            <w:pPr>
              <w:pStyle w:val="ConsPlusNormal"/>
              <w:jc w:val="both"/>
            </w:pPr>
            <w:r>
              <w:lastRenderedPageBreak/>
              <w:t xml:space="preserve">(в ред. Постановлений Правительства РФ от 15.01.2015 </w:t>
            </w:r>
            <w:hyperlink r:id="rId19" w:history="1">
              <w:r>
                <w:rPr>
                  <w:color w:val="0000FF"/>
                </w:rPr>
                <w:t>N 13</w:t>
              </w:r>
            </w:hyperlink>
            <w:r>
              <w:t xml:space="preserve">, от 18.07.2015 </w:t>
            </w:r>
            <w:hyperlink r:id="rId20" w:history="1">
              <w:r>
                <w:rPr>
                  <w:color w:val="0000FF"/>
                </w:rPr>
                <w:t>N 731</w:t>
              </w:r>
            </w:hyperlink>
            <w:r>
              <w:t xml:space="preserve">, от 11.06.2016 </w:t>
            </w:r>
            <w:hyperlink r:id="rId21" w:history="1">
              <w:r>
                <w:rPr>
                  <w:color w:val="0000FF"/>
                </w:rPr>
                <w:t>N 533</w:t>
              </w:r>
            </w:hyperlink>
            <w:r>
              <w:t>)</w:t>
            </w:r>
          </w:p>
        </w:tc>
      </w:tr>
      <w:tr w:rsidR="00DC68AA">
        <w:tc>
          <w:tcPr>
            <w:tcW w:w="2958" w:type="dxa"/>
            <w:tcBorders>
              <w:top w:val="nil"/>
              <w:left w:val="nil"/>
              <w:bottom w:val="nil"/>
              <w:right w:val="nil"/>
            </w:tcBorders>
          </w:tcPr>
          <w:p w:rsidR="00DC68AA" w:rsidRDefault="00DC68AA">
            <w:pPr>
              <w:pStyle w:val="ConsPlusNormal"/>
            </w:pPr>
            <w:r>
              <w:t>Сроки и этапы реализации Программы</w:t>
            </w:r>
          </w:p>
        </w:tc>
        <w:tc>
          <w:tcPr>
            <w:tcW w:w="360" w:type="dxa"/>
            <w:tcBorders>
              <w:top w:val="nil"/>
              <w:left w:val="nil"/>
              <w:bottom w:val="nil"/>
              <w:right w:val="nil"/>
            </w:tcBorders>
          </w:tcPr>
          <w:p w:rsidR="00DC68AA" w:rsidRDefault="00DC68AA">
            <w:pPr>
              <w:pStyle w:val="ConsPlusNormal"/>
            </w:pPr>
            <w:r>
              <w:t>-</w:t>
            </w:r>
          </w:p>
        </w:tc>
        <w:tc>
          <w:tcPr>
            <w:tcW w:w="5725" w:type="dxa"/>
            <w:tcBorders>
              <w:top w:val="nil"/>
              <w:left w:val="nil"/>
              <w:bottom w:val="nil"/>
              <w:right w:val="nil"/>
            </w:tcBorders>
          </w:tcPr>
          <w:p w:rsidR="00DC68AA" w:rsidRDefault="00DC68AA">
            <w:pPr>
              <w:pStyle w:val="ConsPlusNormal"/>
            </w:pPr>
            <w:r>
              <w:t>Программа реализуется в 2 этапа (2014 - 2020 годы), в том числе:</w:t>
            </w:r>
          </w:p>
          <w:p w:rsidR="00DC68AA" w:rsidRDefault="00DC68AA">
            <w:pPr>
              <w:pStyle w:val="ConsPlusNormal"/>
            </w:pPr>
            <w:r>
              <w:t>I этап - 2014 - 2016 годы;</w:t>
            </w:r>
          </w:p>
          <w:p w:rsidR="00DC68AA" w:rsidRDefault="00DC68AA">
            <w:pPr>
              <w:pStyle w:val="ConsPlusNormal"/>
            </w:pPr>
            <w:r>
              <w:t>II этап - 2017 - 2020 годы</w:t>
            </w:r>
          </w:p>
        </w:tc>
      </w:tr>
      <w:tr w:rsidR="00DC68AA">
        <w:tc>
          <w:tcPr>
            <w:tcW w:w="2958" w:type="dxa"/>
            <w:tcBorders>
              <w:top w:val="nil"/>
              <w:left w:val="nil"/>
              <w:bottom w:val="nil"/>
              <w:right w:val="nil"/>
            </w:tcBorders>
          </w:tcPr>
          <w:p w:rsidR="00DC68AA" w:rsidRDefault="00DC68AA">
            <w:pPr>
              <w:pStyle w:val="ConsPlusNormal"/>
            </w:pPr>
            <w:r>
              <w:t>Объем и источники финансирования Программы</w:t>
            </w:r>
          </w:p>
        </w:tc>
        <w:tc>
          <w:tcPr>
            <w:tcW w:w="360" w:type="dxa"/>
            <w:tcBorders>
              <w:top w:val="nil"/>
              <w:left w:val="nil"/>
              <w:bottom w:val="nil"/>
              <w:right w:val="nil"/>
            </w:tcBorders>
          </w:tcPr>
          <w:p w:rsidR="00DC68AA" w:rsidRDefault="00DC68AA">
            <w:pPr>
              <w:pStyle w:val="ConsPlusNormal"/>
            </w:pPr>
            <w:r>
              <w:t>-</w:t>
            </w:r>
          </w:p>
        </w:tc>
        <w:tc>
          <w:tcPr>
            <w:tcW w:w="5725" w:type="dxa"/>
            <w:tcBorders>
              <w:top w:val="nil"/>
              <w:left w:val="nil"/>
              <w:bottom w:val="nil"/>
              <w:right w:val="nil"/>
            </w:tcBorders>
          </w:tcPr>
          <w:p w:rsidR="00DC68AA" w:rsidRDefault="00DC68AA">
            <w:pPr>
              <w:pStyle w:val="ConsPlusNormal"/>
            </w:pPr>
            <w:r>
              <w:t>объем финансирования Программы в 2014 - 2020 годах за счет всех источников составит 150446,6449 млн. рублей, в том числе:</w:t>
            </w:r>
          </w:p>
          <w:p w:rsidR="00DC68AA" w:rsidRDefault="00DC68AA">
            <w:pPr>
              <w:pStyle w:val="ConsPlusNormal"/>
            </w:pPr>
            <w:r>
              <w:t>за счет средств федерального бюджета - 73404,3449 млн. рублей;</w:t>
            </w:r>
          </w:p>
          <w:p w:rsidR="00DC68AA" w:rsidRDefault="00DC68AA">
            <w:pPr>
              <w:pStyle w:val="ConsPlusNormal"/>
            </w:pPr>
            <w:r>
              <w:t>за счет средств консолидированных бюджетов субъектов Российской Федерации - 21194,9 млн. рублей;</w:t>
            </w:r>
          </w:p>
          <w:p w:rsidR="00DC68AA" w:rsidRDefault="00DC68AA">
            <w:pPr>
              <w:pStyle w:val="ConsPlusNormal"/>
            </w:pPr>
            <w:r>
              <w:t>за счет средств внебюджетных источников - 55847,4 млн. рублей</w:t>
            </w:r>
          </w:p>
        </w:tc>
      </w:tr>
      <w:tr w:rsidR="00DC68AA">
        <w:tc>
          <w:tcPr>
            <w:tcW w:w="9043" w:type="dxa"/>
            <w:gridSpan w:val="3"/>
            <w:tcBorders>
              <w:top w:val="nil"/>
              <w:left w:val="nil"/>
              <w:bottom w:val="nil"/>
              <w:right w:val="nil"/>
            </w:tcBorders>
          </w:tcPr>
          <w:p w:rsidR="00DC68AA" w:rsidRDefault="00DC68AA">
            <w:pPr>
              <w:pStyle w:val="ConsPlusNormal"/>
              <w:jc w:val="both"/>
            </w:pPr>
            <w:r>
              <w:t xml:space="preserve">(в ред. Постановлений Правительства РФ от 15.01.2015 </w:t>
            </w:r>
            <w:hyperlink r:id="rId22" w:history="1">
              <w:r>
                <w:rPr>
                  <w:color w:val="0000FF"/>
                </w:rPr>
                <w:t>N 13</w:t>
              </w:r>
            </w:hyperlink>
            <w:r>
              <w:t xml:space="preserve">, от 18.07.2015 </w:t>
            </w:r>
            <w:hyperlink r:id="rId23" w:history="1">
              <w:r>
                <w:rPr>
                  <w:color w:val="0000FF"/>
                </w:rPr>
                <w:t>N 731</w:t>
              </w:r>
            </w:hyperlink>
            <w:r>
              <w:t xml:space="preserve">, от 11.06.2016 </w:t>
            </w:r>
            <w:hyperlink r:id="rId24" w:history="1">
              <w:r>
                <w:rPr>
                  <w:color w:val="0000FF"/>
                </w:rPr>
                <w:t>N 533</w:t>
              </w:r>
            </w:hyperlink>
            <w:r>
              <w:t>)</w:t>
            </w:r>
          </w:p>
        </w:tc>
      </w:tr>
      <w:tr w:rsidR="00DC68AA">
        <w:tc>
          <w:tcPr>
            <w:tcW w:w="2958" w:type="dxa"/>
            <w:tcBorders>
              <w:top w:val="nil"/>
              <w:left w:val="nil"/>
              <w:bottom w:val="nil"/>
              <w:right w:val="nil"/>
            </w:tcBorders>
          </w:tcPr>
          <w:p w:rsidR="00DC68AA" w:rsidRDefault="00DC68AA">
            <w:pPr>
              <w:pStyle w:val="ConsPlusNormal"/>
            </w:pPr>
            <w:r>
              <w:t xml:space="preserve">Ожидаемые конечные </w:t>
            </w:r>
            <w:r>
              <w:lastRenderedPageBreak/>
              <w:t>результаты реализации Программы и показатели ее социально-экономической эффективности</w:t>
            </w:r>
          </w:p>
        </w:tc>
        <w:tc>
          <w:tcPr>
            <w:tcW w:w="360" w:type="dxa"/>
            <w:tcBorders>
              <w:top w:val="nil"/>
              <w:left w:val="nil"/>
              <w:bottom w:val="nil"/>
              <w:right w:val="nil"/>
            </w:tcBorders>
          </w:tcPr>
          <w:p w:rsidR="00DC68AA" w:rsidRDefault="00DC68AA">
            <w:pPr>
              <w:pStyle w:val="ConsPlusNormal"/>
            </w:pPr>
            <w:r>
              <w:lastRenderedPageBreak/>
              <w:t>-</w:t>
            </w:r>
          </w:p>
        </w:tc>
        <w:tc>
          <w:tcPr>
            <w:tcW w:w="5725" w:type="dxa"/>
            <w:tcBorders>
              <w:top w:val="nil"/>
              <w:left w:val="nil"/>
              <w:bottom w:val="nil"/>
              <w:right w:val="nil"/>
            </w:tcBorders>
          </w:tcPr>
          <w:p w:rsidR="00DC68AA" w:rsidRDefault="00DC68AA">
            <w:pPr>
              <w:pStyle w:val="ConsPlusNormal"/>
            </w:pPr>
            <w:r>
              <w:t xml:space="preserve">ежегодный объем производства сельскохозяйственной </w:t>
            </w:r>
            <w:r>
              <w:lastRenderedPageBreak/>
              <w:t>продукции на площадях, введенных за счет реализации мероприятий Программы, составит не менее 6430,3 тыс. тонн кормовых единиц;</w:t>
            </w:r>
          </w:p>
          <w:p w:rsidR="00DC68AA" w:rsidRDefault="00DC68AA">
            <w:pPr>
              <w:pStyle w:val="ConsPlusNormal"/>
            </w:pPr>
            <w:r>
              <w:t>гарантированное обеспечение урожайности сельскохозяйственных культур вне зависимости от природных условий за счет ввода в эксплуатацию 838,31 тыс. гектаров мелиорированных земель;</w:t>
            </w:r>
          </w:p>
          <w:p w:rsidR="00DC68AA" w:rsidRDefault="00DC68AA">
            <w:pPr>
              <w:pStyle w:val="ConsPlusNormal"/>
            </w:pPr>
            <w:r>
              <w:t>сохранение существующих и создание 129,056 тыс. новых высокотехнологичных рабочих мест;</w:t>
            </w:r>
          </w:p>
          <w:p w:rsidR="00DC68AA" w:rsidRDefault="00DC68AA">
            <w:pPr>
              <w:pStyle w:val="ConsPlusNormal"/>
            </w:pPr>
            <w:r>
              <w:t>повышение защищенности населения и земель от наводнений и другого негативного воздействия вод (вероятный предотвращенный ущерб от негативного воздействия вод - 66,1 млрд. рублей);</w:t>
            </w:r>
          </w:p>
          <w:p w:rsidR="00DC68AA" w:rsidRDefault="00DC68AA">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58,4 процента до 40 процентов.</w:t>
            </w:r>
          </w:p>
        </w:tc>
      </w:tr>
      <w:tr w:rsidR="00DC68AA">
        <w:tc>
          <w:tcPr>
            <w:tcW w:w="9043" w:type="dxa"/>
            <w:gridSpan w:val="3"/>
            <w:tcBorders>
              <w:top w:val="nil"/>
              <w:left w:val="nil"/>
              <w:bottom w:val="nil"/>
              <w:right w:val="nil"/>
            </w:tcBorders>
          </w:tcPr>
          <w:p w:rsidR="00DC68AA" w:rsidRDefault="00DC68AA">
            <w:pPr>
              <w:pStyle w:val="ConsPlusNormal"/>
              <w:jc w:val="both"/>
            </w:pPr>
            <w:r>
              <w:lastRenderedPageBreak/>
              <w:t xml:space="preserve">(в ред. Постановлений Правительства РФ от 18.07.2015 </w:t>
            </w:r>
            <w:hyperlink r:id="rId25" w:history="1">
              <w:r>
                <w:rPr>
                  <w:color w:val="0000FF"/>
                </w:rPr>
                <w:t>N 731</w:t>
              </w:r>
            </w:hyperlink>
            <w:r>
              <w:t xml:space="preserve">, от 11.06.2016 </w:t>
            </w:r>
            <w:hyperlink r:id="rId26" w:history="1">
              <w:r>
                <w:rPr>
                  <w:color w:val="0000FF"/>
                </w:rPr>
                <w:t>N 533</w:t>
              </w:r>
            </w:hyperlink>
            <w:r>
              <w:t>)</w:t>
            </w:r>
          </w:p>
        </w:tc>
      </w:tr>
    </w:tbl>
    <w:p w:rsidR="00DC68AA" w:rsidRDefault="00DC68AA">
      <w:pPr>
        <w:pStyle w:val="ConsPlusNormal"/>
        <w:ind w:firstLine="540"/>
        <w:jc w:val="both"/>
      </w:pPr>
    </w:p>
    <w:p w:rsidR="00DC68AA" w:rsidRDefault="00DC68AA">
      <w:pPr>
        <w:pStyle w:val="ConsPlusNormal"/>
        <w:jc w:val="center"/>
        <w:outlineLvl w:val="1"/>
      </w:pPr>
      <w:r>
        <w:t>I. ХАРАКТЕРИСТИКА ПРОБЛЕМЫ, НА РЕШЕНИЕ КОТОРОЙ</w:t>
      </w:r>
    </w:p>
    <w:p w:rsidR="00DC68AA" w:rsidRDefault="00DC68AA">
      <w:pPr>
        <w:pStyle w:val="ConsPlusNormal"/>
        <w:jc w:val="center"/>
      </w:pPr>
      <w:r>
        <w:t>НАПРАВЛЕНА ПРОГРАММА</w:t>
      </w:r>
    </w:p>
    <w:p w:rsidR="00DC68AA" w:rsidRDefault="00DC68AA">
      <w:pPr>
        <w:pStyle w:val="ConsPlusNormal"/>
        <w:jc w:val="center"/>
      </w:pPr>
    </w:p>
    <w:p w:rsidR="00DC68AA" w:rsidRDefault="00DC68AA">
      <w:pPr>
        <w:pStyle w:val="ConsPlusNormal"/>
        <w:ind w:firstLine="540"/>
        <w:jc w:val="both"/>
      </w:pPr>
      <w:r>
        <w:t>Российская Федерация принадлежит к числу наиболее обеспеченных водными ресурсами стран мира. На территории страны в реках, озерах, болотах, ледниках и снежниках, а также в подземных водных объектах сосредоточено более 20 процентов мировых запасов пресной воды.</w:t>
      </w:r>
    </w:p>
    <w:p w:rsidR="00DC68AA" w:rsidRDefault="00DC68AA">
      <w:pPr>
        <w:pStyle w:val="ConsPlusNormal"/>
        <w:ind w:firstLine="540"/>
        <w:jc w:val="both"/>
      </w:pPr>
      <w:r>
        <w:t>Частью водохозяйственного комплекса является мелиоративный комплекс. В мировой практике сельскохозяйственного производства комплексная мелиорация земель, включающая наряду с гидромелиорацией агролесомелиорацию, культуртехническую, биологическую мелиорацию и другие мелиоративные мероприятия, в сочетании с применением наукоемких аграрных технологий и технических средств, высокопродуктивных культур, сортов и гибридов, расчетных доз удобрений и средств защиты растений является решающим условием стабильно высокого производства сельскохозяйственной продукции. В Китае доля мелиорированных земель достигает 44,4 процента, в Индии - 35,9 процента, в США - 39,9 процента. В России даже в период подъема мелиорации доля площади мелиорированных земель в общей площади сельскохозяйственных угодий не превышала 10 процентов, в настоящее время площадь мелиорированных земель составляет 7,9 процента площади пашни.</w:t>
      </w:r>
    </w:p>
    <w:p w:rsidR="00DC68AA" w:rsidRDefault="00DC68AA">
      <w:pPr>
        <w:pStyle w:val="ConsPlusNormal"/>
        <w:ind w:firstLine="540"/>
        <w:jc w:val="both"/>
      </w:pPr>
      <w:r>
        <w:t>Вместе с тем в засушливые и в избыточно влажные годы не реализуются возможности высокопродуктивных сортов сельскохозяйственных культур, интенсивных аграрных технологий и адаптивно-ландшафтных систем земледелия. В условиях глобальных изменений климата, связанных с часто повторяющимися засушливыми или переувлажненными годами, наиболее действенным средством обеспечения устойчивости сельскохозяйственного производства являются водные мелиорации - орошение и осушение земель. Однако имеющаяся сегодня в стране площадь мелиорированных земель при невысокой их продуктивности (почти полная амортизация мелиоративных систем, достигающая 70 процентов и выше, и снижение культуры земледелия) не может оказать решающего влияния на нейтрализацию риска неблагоприятных погодных условий и обеспечение населения страны продовольствием.</w:t>
      </w:r>
    </w:p>
    <w:p w:rsidR="00DC68AA" w:rsidRDefault="00DC68AA">
      <w:pPr>
        <w:pStyle w:val="ConsPlusNormal"/>
        <w:ind w:firstLine="540"/>
        <w:jc w:val="both"/>
      </w:pPr>
      <w:r>
        <w:t xml:space="preserve">Социально-экономические трудности переходного периода стали причиной длительных экономических кризисов в сельском хозяйстве и его мелиоративном секторе. Уменьшилась государственная поддержка сельского хозяйства в целом, включая мелиорацию. Государство на своем балансе оставило мелиоративные системы и отдельно расположенные гидротехнические сооружения, осуществляющие межрегиональное и (или) межхозяйственное водораспределение, а мелиоративные системы общего пользования и индивидуального пользования перешли в </w:t>
      </w:r>
      <w:r>
        <w:lastRenderedPageBreak/>
        <w:t>собственность регионов и сельскохозяйственных товаропроизводителей, которые оказались не готовы их эффективно использовать. Площадь мелиорируемых сельскохозяйственных угодий сократилась с 11,5 млн. гектаров в 1990 году до 9,1 млн. гектаров в 2012 году, в том числе площадь орошаемых сельскохозяйственных угодий сократилась до 4,3 млн. гектаров, а осушаемых - до 4,8 млн. гектаров соответственно. В настоящее время значительная часть мелиорируемых земель (свыше 3,5 млн. гектаров) находится в неудовлетворительном состоянии. Свыше половины оросительных систем (2,4 млн. гектаров) нуждается в проведении работ по реконструкции и техническому перевооружению в целях повышения безопасной эксплуатации и других мероприятий. Более 70 процентов орошаемых земель, находящихся в неудовлетворительном мелиоративном состоянии, сосредоточено в субъектах Российской Федерации, входящих в состав Южного и Северо-Кавказского федеральных округов.</w:t>
      </w:r>
    </w:p>
    <w:p w:rsidR="00DC68AA" w:rsidRDefault="00DC68AA">
      <w:pPr>
        <w:pStyle w:val="ConsPlusNormal"/>
        <w:ind w:firstLine="540"/>
        <w:jc w:val="both"/>
      </w:pPr>
      <w:r>
        <w:t>Вследствие аномальных климатических условий в 2010 году пострадали 43 региона Российской Федерации. Из-за засухи убытки понесли более 25 тыс. хозяйств, а гибель сельскохозяйственных культур произошла на площади более 13 млн. гектаров, что составляет 29 процентов площади посевов сельскохозяйственных культур в этих регионах и 17 процентов общей посевной площади. Производство зерновых культур снизилось на 35 процентов, страна потеряла почти 15 млн. тонн зерна, 36 млн. тонн кормовых единиц и 1,9 млн. тонн (20 процентов) овощей. В то же время на орошаемых землях урожайность снизилась лишь на 10 - 12 процентов.</w:t>
      </w:r>
    </w:p>
    <w:p w:rsidR="00DC68AA" w:rsidRDefault="00DC68AA">
      <w:pPr>
        <w:pStyle w:val="ConsPlusNormal"/>
        <w:ind w:firstLine="540"/>
        <w:jc w:val="both"/>
      </w:pPr>
      <w:r>
        <w:t>Нанесенный засухой ущерб свидетельствует о необходимости восстановления и дальнейшего развития мелиоративного комплекса - надежного средства противостояния аномальным проявлениям климата.</w:t>
      </w:r>
    </w:p>
    <w:p w:rsidR="00DC68AA" w:rsidRDefault="00DC68AA">
      <w:pPr>
        <w:pStyle w:val="ConsPlusNormal"/>
        <w:ind w:firstLine="540"/>
        <w:jc w:val="both"/>
      </w:pPr>
      <w:r>
        <w:t>В 2010 - 2011 годах Министерством сельского хозяйства Российской Федерации была проведена инвентаризация мелиорированных земель. Инвентаризации подлежали мелиорированные земли, мелиоративные системы и отдельно расположенные гидротехнические сооружения мелиоративного назначения, расположенные на территории Российской Федерации. По итогам инвентаризации получены данные по фактическому использованию мелиорируемых земель и мелиоративных объектов, их балансовой стоимости, фактическому износу и имущественной принадлежности. Из общего объема мелиоративных объектов и систем 58,4 процента находятся в государственной собственности Российской Федерации и 34,7 процента являются бесхозяйными.</w:t>
      </w:r>
    </w:p>
    <w:p w:rsidR="00DC68AA" w:rsidRDefault="00DC68AA">
      <w:pPr>
        <w:pStyle w:val="ConsPlusNormal"/>
        <w:ind w:firstLine="540"/>
        <w:jc w:val="both"/>
      </w:pPr>
      <w:r>
        <w:t>Из приведенных данных можно сделать вывод, что основная нагрузка, связанная с развитием и содержанием объектов мелиорации, лежит на федеральном бюджете.</w:t>
      </w:r>
    </w:p>
    <w:p w:rsidR="00DC68AA" w:rsidRDefault="00DC68AA">
      <w:pPr>
        <w:pStyle w:val="ConsPlusNormal"/>
        <w:ind w:firstLine="540"/>
        <w:jc w:val="both"/>
      </w:pPr>
      <w:r>
        <w:t>Такое положение не способствует эффективному использованию мелиоративных объектов и заинтересованности субъектов Российской Федерации, муниципальных образований и сельскохозяйственных товаропроизводителей в развитии мелиорации, которая является основной инфраструктурой сельского хозяйства. Такое положение дел порождает иждивенческое отношение к развитию мелиорации со стороны отдельных субъектов Российской Федерации и муниципальных образований.</w:t>
      </w:r>
    </w:p>
    <w:p w:rsidR="00DC68AA" w:rsidRDefault="00DC68AA">
      <w:pPr>
        <w:pStyle w:val="ConsPlusNormal"/>
        <w:ind w:firstLine="540"/>
        <w:jc w:val="both"/>
      </w:pPr>
      <w:r>
        <w:t xml:space="preserve">Федеральным </w:t>
      </w:r>
      <w:hyperlink r:id="rId27" w:history="1">
        <w:r>
          <w:rPr>
            <w:color w:val="0000FF"/>
          </w:rPr>
          <w:t>законом</w:t>
        </w:r>
      </w:hyperlink>
      <w:r>
        <w:t xml:space="preserve"> "О мелиорации земель" предусматривается, что к государственной собственности субъектов Российской Федерации относятся государственные мелиоративные системы и отдельно расположенные гидротехнические сооружения, не относящиеся к государственной собственности Российской Федерации, муниципальной собственности, а также к собственности граждан (физических лиц) и юридических лиц.</w:t>
      </w:r>
    </w:p>
    <w:p w:rsidR="00DC68AA" w:rsidRDefault="00DC68AA">
      <w:pPr>
        <w:pStyle w:val="ConsPlusNormal"/>
        <w:ind w:firstLine="540"/>
        <w:jc w:val="both"/>
      </w:pPr>
      <w:r>
        <w:t>Однако во многих субъектах Российской Федерации отсутствуют мелиоративные системы и отдельно расположенные гидротехнические сооружения, находящиеся в собственности граждан (физических лиц) и юридических лиц. К таким субъектам Российской Федерации относятся Республика Алтай, Республика Дагестан, Республика Ингушетия, Республика Калмыкия, Карачаево-Черкесская Республика, Республика Карелия, Республика Татарстан, Республика Тыва, Чеченская Республика, Забайкальский, Краснодарский, Красноярский и Ставропольский края, а также Астраханская, Белгородская, Костромская, Курганская, Курская, Московская, Новосибирская, Саратовская, Тверская, Тюменская и Ярославская области.</w:t>
      </w:r>
    </w:p>
    <w:p w:rsidR="00DC68AA" w:rsidRDefault="00DC68AA">
      <w:pPr>
        <w:pStyle w:val="ConsPlusNormal"/>
        <w:ind w:firstLine="540"/>
        <w:jc w:val="both"/>
      </w:pPr>
      <w:r>
        <w:t xml:space="preserve">В Республике Адыгея, Республике Бурятия, Чувашской Республике, Республике Коми, Республике Марий Эл, Республике Хакасия, Удмуртской Республике, Алтайском и Приморском краях, Амурской, Владимирской, Воронежской, Ивановской, Иркутской, Камчатской, Кемеровской, </w:t>
      </w:r>
      <w:r>
        <w:lastRenderedPageBreak/>
        <w:t>Липецкой, Магаданской, Нижегородской, Новгородской, Оренбургской, Орловской, Псковской, Ростовской, Рязанской, Самарской, Смоленской, Тульской и Челябинской областях, а также в Еврейской автономной области нет ни одной мелиоративной системы или отдельно расположенного гидротехнического сооружения, которые находились бы в государственной собственности субъекта Российской Федерации.</w:t>
      </w:r>
    </w:p>
    <w:p w:rsidR="00DC68AA" w:rsidRDefault="00DC68AA">
      <w:pPr>
        <w:pStyle w:val="ConsPlusNormal"/>
        <w:ind w:firstLine="540"/>
        <w:jc w:val="both"/>
      </w:pPr>
      <w:r>
        <w:t>Во многих из указанных субъектов Российской Федерации сельское хозяйство составляет значительную часть регионального валового продукта.</w:t>
      </w:r>
    </w:p>
    <w:p w:rsidR="00DC68AA" w:rsidRDefault="00DC68AA">
      <w:pPr>
        <w:pStyle w:val="ConsPlusNormal"/>
        <w:ind w:firstLine="540"/>
        <w:jc w:val="both"/>
      </w:pPr>
      <w:r>
        <w:t>Одной из задач, стоящих перед Министерством сельского хозяйства Российской Федерации в ближайшие годы, является создание нормативных правовых основ и экономических условий для увеличения заинтересованности субъектов Российской Федерации, муниципальных образований и сельскохозяйственных товаропроизводителей в развитии мелиорации, эффективном использовании объектов мелиорации и сокращении доли государственной собственности Российской Федерации в общем объеме мелиоративных объектов.</w:t>
      </w:r>
    </w:p>
    <w:p w:rsidR="00DC68AA" w:rsidRDefault="00DC68AA">
      <w:pPr>
        <w:pStyle w:val="ConsPlusNormal"/>
        <w:ind w:firstLine="540"/>
        <w:jc w:val="both"/>
      </w:pPr>
      <w:r>
        <w:t>В создавшихся условиях наиболее целесообразно оказывать финансовую помощь сельскохозяйственным товаропроизводителям в виде субсидий на возмещение затрат, связанных с созданием мелиоративных систем общего и индивидуального пользования и отдельно расположенных гидротехнических сооружений.</w:t>
      </w:r>
    </w:p>
    <w:p w:rsidR="00DC68AA" w:rsidRDefault="00DC68AA">
      <w:pPr>
        <w:pStyle w:val="ConsPlusNormal"/>
        <w:ind w:firstLine="540"/>
        <w:jc w:val="both"/>
      </w:pPr>
      <w:r>
        <w:t>Средства федерального бюджета предлагается направлять на реконструкцию и техническое перевооружение мелиоративных систем и отдельно расположенных гидротехнических сооружений, относящихся к государственной собственности Российской Федерации, в тех субъектах Российской Федерации, в которых планируется строительство, реконструкция и техническое перевооружение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и муниципальной собственности.</w:t>
      </w:r>
    </w:p>
    <w:p w:rsidR="00DC68AA" w:rsidRDefault="00DC68AA">
      <w:pPr>
        <w:pStyle w:val="ConsPlusNormal"/>
        <w:ind w:firstLine="540"/>
        <w:jc w:val="both"/>
      </w:pPr>
      <w:r>
        <w:t>Строительство, реконструкция и техническое перевооружение мелиоративных систем и отдельно расположенных гидротехнических сооружений предлагается осуществлять на инновационной технологической основе.</w:t>
      </w:r>
    </w:p>
    <w:p w:rsidR="00DC68AA" w:rsidRDefault="00DC68AA">
      <w:pPr>
        <w:pStyle w:val="ConsPlusNormal"/>
        <w:ind w:firstLine="540"/>
        <w:jc w:val="both"/>
      </w:pPr>
      <w:r>
        <w:t xml:space="preserve">В соответствии с положениями </w:t>
      </w:r>
      <w:hyperlink r:id="rId28" w:history="1">
        <w:r>
          <w:rPr>
            <w:color w:val="0000FF"/>
          </w:rPr>
          <w:t>Доктрины</w:t>
        </w:r>
      </w:hyperlink>
      <w:r>
        <w:t xml:space="preserve"> продовольственной безопасности Российской Федерации, утвержденной Указом Президента Российской Федерации от 30 января 2010 г. N 120, и </w:t>
      </w:r>
      <w:hyperlink r:id="rId29" w:history="1">
        <w:r>
          <w:rPr>
            <w:color w:val="0000FF"/>
          </w:rPr>
          <w:t>Концепции</w:t>
        </w:r>
      </w:hyperlink>
      <w:r>
        <w:t xml:space="preserve">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основными задачами, определяющими направление развития мелиоративного комплекса, являются:</w:t>
      </w:r>
    </w:p>
    <w:p w:rsidR="00DC68AA" w:rsidRDefault="00DC68AA">
      <w:pPr>
        <w:pStyle w:val="ConsPlusNormal"/>
        <w:ind w:firstLine="540"/>
        <w:jc w:val="both"/>
      </w:pPr>
      <w:r>
        <w:t>повышение конкурентоспособности, рентабельности и устойчивости сельскохозяйственного производства средствами комплексной мелиорации в условиях изменения климата и природных аномалий за счет реконструкции и строительства мелиоративных систем на инновационной технологической основе и эффективного использования природных ресурсов;</w:t>
      </w:r>
    </w:p>
    <w:p w:rsidR="00DC68AA" w:rsidRDefault="00DC68AA">
      <w:pPr>
        <w:pStyle w:val="ConsPlusNormal"/>
        <w:ind w:firstLine="540"/>
        <w:jc w:val="both"/>
      </w:pPr>
      <w:r>
        <w:t>повышение урожайности и расширение посевов сельскохозяйственных культур;</w:t>
      </w:r>
    </w:p>
    <w:p w:rsidR="00DC68AA" w:rsidRDefault="00DC68AA">
      <w:pPr>
        <w:pStyle w:val="ConsPlusNormal"/>
        <w:ind w:firstLine="540"/>
        <w:jc w:val="both"/>
      </w:pPr>
      <w:r>
        <w:t>проведение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выполнение экспериментальных проектов, обеспечивающих выработку современных методик и механизмов нормативно-правового, технического и технологического обеспечения развития мелиоративного комплекса.</w:t>
      </w:r>
    </w:p>
    <w:p w:rsidR="00DC68AA" w:rsidRDefault="00DC68AA">
      <w:pPr>
        <w:pStyle w:val="ConsPlusNormal"/>
        <w:jc w:val="both"/>
      </w:pPr>
      <w:r>
        <w:t xml:space="preserve">(в ред. </w:t>
      </w:r>
      <w:hyperlink r:id="rId30"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Эффект от реализации мелиоративных мероприятий в засушливые годы для экономики страны возрастает, как показывает практика, в геометрической прогрессии. Выход продукции с орошаемого гектара в 2 - 5 раз выше, чем с богарного, а производительность труда и эффективность использования природных и материально-технических ресурсов увеличиваются в 2 - 3 раза. Кроме того, статистические данные свидетельствуют о том, что на мелиорированных землях, составляющих 7,9 процента площади пашни, производится 50 процентов овощей, до 20 процентов кормов и весь рис.</w:t>
      </w:r>
    </w:p>
    <w:p w:rsidR="00DC68AA" w:rsidRDefault="00DC68AA">
      <w:pPr>
        <w:pStyle w:val="ConsPlusNormal"/>
        <w:ind w:firstLine="540"/>
        <w:jc w:val="both"/>
      </w:pPr>
      <w:r>
        <w:t xml:space="preserve">Восстановление и дальнейшее развитие мелиорации будет способствовать не только увеличению валового производства продукции, но и обеспечит надежность и безопасность работы гидротехнических сооружений, а также предотвратит возможность возникновения </w:t>
      </w:r>
      <w:r>
        <w:lastRenderedPageBreak/>
        <w:t>чрезвычайных ситуаций в зоне влияния указанных сооружений.</w:t>
      </w:r>
    </w:p>
    <w:p w:rsidR="00DC68AA" w:rsidRDefault="00DC68AA">
      <w:pPr>
        <w:pStyle w:val="ConsPlusNormal"/>
        <w:ind w:firstLine="540"/>
        <w:jc w:val="both"/>
      </w:pPr>
      <w:r>
        <w:t>Выполнение комплекса мелиоративных мероприятий позволит повысить продуктивность сельскохозяйственных угодий, расширить посевы сельскохозяйственных культур за счет ввода в эксплуатацию мелиорируемых земель и обеспечить устойчивость производства сельскохозяйственной продукции независимо от климатических изменений и природных аномалий.</w:t>
      </w:r>
    </w:p>
    <w:p w:rsidR="00DC68AA" w:rsidRDefault="00DC68AA">
      <w:pPr>
        <w:pStyle w:val="ConsPlusNormal"/>
        <w:ind w:firstLine="540"/>
        <w:jc w:val="both"/>
      </w:pPr>
      <w:r>
        <w:t>Мировой опыт в области природопользования свидетельствует о том, что проблема развития мелиоративного комплекса является межотраслевой и межведомственной проблемой, требующей значительных объемов бюджетных средств, относится к компетенции органов государственной власти и не может быть выполнена в течение одного года.</w:t>
      </w:r>
    </w:p>
    <w:p w:rsidR="00DC68AA" w:rsidRDefault="00DC68AA">
      <w:pPr>
        <w:pStyle w:val="ConsPlusNormal"/>
        <w:ind w:firstLine="540"/>
        <w:jc w:val="both"/>
      </w:pPr>
      <w:r>
        <w:t>Эффективность государственной поддержки развития мелиоративного комплекса возможна только при условии использования программно-целевого метода, в рамках которого реализуется комплексная оценка необходимости и возможности решения конкретной проблемы в соответствии с потребностями и возможностью решения общегосударственных проблем более высокого уровня иерархии.</w:t>
      </w:r>
    </w:p>
    <w:p w:rsidR="00DC68AA" w:rsidRDefault="00DC68AA">
      <w:pPr>
        <w:pStyle w:val="ConsPlusNormal"/>
        <w:ind w:firstLine="540"/>
        <w:jc w:val="both"/>
      </w:pPr>
      <w:r>
        <w:t>Федеральной целевой программой "Развитие мелиорации земель сельскохозяйственного назначения России на 2014 - 2020 годы" (далее - Программа) предлагается проведение комплекса взаимосвязанных технических, организационных, экологических, технологических и хозяйственных мероприятий на основе финансового, материально-технического, научного и информационного обеспечения с учетом соблюдения законодательства Российской Федерации.</w:t>
      </w:r>
    </w:p>
    <w:p w:rsidR="00DC68AA" w:rsidRDefault="00DC68AA">
      <w:pPr>
        <w:pStyle w:val="ConsPlusNormal"/>
        <w:ind w:firstLine="540"/>
        <w:jc w:val="both"/>
      </w:pPr>
      <w:r>
        <w:t xml:space="preserve">Программно-целевой метод решения проблемы развития мелиоративной отрасли в системе агропромышленного комплекса позволяет при сохранении главной целевой установки обеспечить преемственность и последовательность промежуточных этапов, а также целенаправленное, строго нормированное расширение площадей мелиорированных земель до объемов, необходимых для достижения целевых индикаторов, предусмотренных </w:t>
      </w:r>
      <w:hyperlink r:id="rId31" w:history="1">
        <w:r>
          <w:rPr>
            <w:color w:val="0000FF"/>
          </w:rPr>
          <w:t>Концепцией</w:t>
        </w:r>
      </w:hyperlink>
      <w:r>
        <w:t xml:space="preserve"> социально-экономического развития Российской Федерации на период до 2020 года, и сформировать схему планирования и управления Программой.</w:t>
      </w:r>
    </w:p>
    <w:p w:rsidR="00DC68AA" w:rsidRDefault="00DC68AA">
      <w:pPr>
        <w:pStyle w:val="ConsPlusNormal"/>
        <w:ind w:firstLine="540"/>
        <w:jc w:val="both"/>
      </w:pPr>
      <w:r>
        <w:t>Использование программно-целевого метода разработки и реализации Программы позволит:</w:t>
      </w:r>
    </w:p>
    <w:p w:rsidR="00DC68AA" w:rsidRDefault="00DC68AA">
      <w:pPr>
        <w:pStyle w:val="ConsPlusNormal"/>
        <w:ind w:firstLine="540"/>
        <w:jc w:val="both"/>
      </w:pPr>
      <w:r>
        <w:t>обеспечить взаимосвязь всех действий финансово-экономического, организационного, государственно-административного, правового, научно-методического и технологического характера для достижения поставленных целей путем последовательного решения конкретных задач;</w:t>
      </w:r>
    </w:p>
    <w:p w:rsidR="00DC68AA" w:rsidRDefault="00DC68AA">
      <w:pPr>
        <w:pStyle w:val="ConsPlusNormal"/>
        <w:ind w:firstLine="540"/>
        <w:jc w:val="both"/>
      </w:pPr>
      <w:r>
        <w:t>включить в Программу мероприятия, обеспечивающие максимально эффективное использование бюджетных средств для реализации задач и достижения ее целей.</w:t>
      </w:r>
    </w:p>
    <w:p w:rsidR="00DC68AA" w:rsidRDefault="00DC68AA">
      <w:pPr>
        <w:pStyle w:val="ConsPlusNormal"/>
        <w:ind w:firstLine="540"/>
        <w:jc w:val="both"/>
      </w:pPr>
      <w:r>
        <w:t xml:space="preserve">Анализ различных вариантов развития комплекса мелиоративных мероприятий представлен в </w:t>
      </w:r>
      <w:hyperlink r:id="rId32" w:history="1">
        <w:r>
          <w:rPr>
            <w:color w:val="0000FF"/>
          </w:rPr>
          <w:t>Концепции</w:t>
        </w:r>
      </w:hyperlink>
      <w:r>
        <w:t xml:space="preserve"> федеральной целевой программы "Развитие мелиорации земель сельскохозяйственного назначения России на 2014 - 2020 годы", утвержденной распоряжением Правительства Российской Федерации от 22 января 2013 г. N 37-р, в соответствии с которой предложен для реализации базовый вариант.</w:t>
      </w:r>
    </w:p>
    <w:p w:rsidR="00DC68AA" w:rsidRDefault="00DC68AA">
      <w:pPr>
        <w:pStyle w:val="ConsPlusNormal"/>
        <w:ind w:firstLine="540"/>
        <w:jc w:val="both"/>
      </w:pPr>
      <w:r>
        <w:t>Основными рисками в решении поставленных вопросов, связанных с использованием программно-целевого метода реализации Программы, являются:</w:t>
      </w:r>
    </w:p>
    <w:p w:rsidR="00DC68AA" w:rsidRDefault="00DC68AA">
      <w:pPr>
        <w:pStyle w:val="ConsPlusNormal"/>
        <w:ind w:firstLine="540"/>
        <w:jc w:val="both"/>
      </w:pPr>
      <w:r>
        <w:t>сокращение объемов финансирования мероприятий Программы как за счет средств федерального бюджета, так и за счет средств субъектов Российской Федерации, связанное с возможными изменениями социально-экономической ситуации в стране и регионах, а также с возможными инфляционными процессами и обесцениванием финансовых средств, может привести к недостижению установленных целевых показателей и индикаторов реализации Программы по отдельным комплексным проектам;</w:t>
      </w:r>
    </w:p>
    <w:p w:rsidR="00DC68AA" w:rsidRDefault="00DC68AA">
      <w:pPr>
        <w:pStyle w:val="ConsPlusNormal"/>
        <w:ind w:firstLine="540"/>
        <w:jc w:val="both"/>
      </w:pPr>
      <w:r>
        <w:t xml:space="preserve">недостаточность финансирования мероприятий Программы за счет средств сельскохозяйственных товаропроизводителей, связанная с возможным изменением финансового состояния сельскохозяйственных товаропроизводителей, вызванным сокращением производства продукции, обусловленным неблагоприятными природными и другими условиями, может привести к невозможности выполнения в полном объеме мероприятий по вводу мелиоративных систем, агролесомелиоративных, фитомелиоративных и культуртехнических мероприятий на </w:t>
      </w:r>
      <w:r>
        <w:lastRenderedPageBreak/>
        <w:t>землях сельскохозяйственных товаропроизводителей;</w:t>
      </w:r>
    </w:p>
    <w:p w:rsidR="00DC68AA" w:rsidRDefault="00DC68AA">
      <w:pPr>
        <w:pStyle w:val="ConsPlusNormal"/>
        <w:ind w:firstLine="540"/>
        <w:jc w:val="both"/>
      </w:pPr>
      <w:r>
        <w:t>недостаточность финансирования мероприятий Программы за счет средств бюджетов субъектов Российской Федерации может привести к снижению эффективности использования субсидий, предоставляемых из федерального бюджета бюджетам субъектов Российской Федерации.</w:t>
      </w:r>
    </w:p>
    <w:p w:rsidR="00DC68AA" w:rsidRDefault="00DC68AA">
      <w:pPr>
        <w:pStyle w:val="ConsPlusNormal"/>
        <w:ind w:firstLine="540"/>
        <w:jc w:val="both"/>
      </w:pPr>
      <w:r>
        <w:t>Учитывая, что Программой предусмотрено формирование системы текущего и оперативного управления, контроля и мониторинга достижения целевых показателей, риск наступления возможных негативных последствий от реализации мероприятий Программы будет минимален.</w:t>
      </w:r>
    </w:p>
    <w:p w:rsidR="00DC68AA" w:rsidRDefault="00DC68AA">
      <w:pPr>
        <w:pStyle w:val="ConsPlusNormal"/>
        <w:ind w:firstLine="540"/>
        <w:jc w:val="both"/>
      </w:pPr>
    </w:p>
    <w:p w:rsidR="00DC68AA" w:rsidRDefault="00DC68AA">
      <w:pPr>
        <w:pStyle w:val="ConsPlusNormal"/>
        <w:jc w:val="center"/>
        <w:outlineLvl w:val="1"/>
      </w:pPr>
      <w:r>
        <w:t>II. ОСНОВНЫЕ ЦЕЛИ И ЗАДАЧИ ПРОГРАММЫ, ЦЕЛЕВЫЕ ИНДИКАТОРЫ</w:t>
      </w:r>
    </w:p>
    <w:p w:rsidR="00DC68AA" w:rsidRDefault="00DC68AA">
      <w:pPr>
        <w:pStyle w:val="ConsPlusNormal"/>
        <w:jc w:val="center"/>
      </w:pPr>
      <w:r>
        <w:t>И ПОКАЗАТЕЛИ ЕЕ РЕАЛИЗАЦИИ</w:t>
      </w:r>
    </w:p>
    <w:p w:rsidR="00DC68AA" w:rsidRDefault="00DC68AA">
      <w:pPr>
        <w:pStyle w:val="ConsPlusNormal"/>
        <w:jc w:val="center"/>
      </w:pPr>
    </w:p>
    <w:p w:rsidR="00DC68AA" w:rsidRDefault="00DC68AA">
      <w:pPr>
        <w:pStyle w:val="ConsPlusNormal"/>
        <w:ind w:firstLine="540"/>
        <w:jc w:val="both"/>
      </w:pPr>
      <w:r>
        <w:t xml:space="preserve">Основные цели и задачи Программы определены целями и задачами Государственной </w:t>
      </w:r>
      <w:hyperlink r:id="rId3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Государственная программа).</w:t>
      </w:r>
    </w:p>
    <w:p w:rsidR="00DC68AA" w:rsidRDefault="00DC68AA">
      <w:pPr>
        <w:pStyle w:val="ConsPlusNormal"/>
        <w:ind w:firstLine="540"/>
        <w:jc w:val="both"/>
      </w:pPr>
      <w:r>
        <w:t xml:space="preserve">В целях обеспечения продовольственной независимости страны в параметрах, заданных </w:t>
      </w:r>
      <w:hyperlink r:id="rId34" w:history="1">
        <w:r>
          <w:rPr>
            <w:color w:val="0000FF"/>
          </w:rPr>
          <w:t>Доктриной</w:t>
        </w:r>
      </w:hyperlink>
      <w:r>
        <w:t xml:space="preserve"> продовольственной безопасности Российской Федерации, повышения конкурентоспособности российской сельскохозяйственной продукции на внутреннем и внешнем рынках на основе инновационного развития агропромышленного комплекса, обеспечения финансовой устойчивости товаропроизводителей агропромышленного комплекса Государственной </w:t>
      </w:r>
      <w:hyperlink r:id="rId35" w:history="1">
        <w:r>
          <w:rPr>
            <w:color w:val="0000FF"/>
          </w:rPr>
          <w:t>программой</w:t>
        </w:r>
      </w:hyperlink>
      <w:r>
        <w:t xml:space="preserve"> поставлены задачи создания условий для сохранения и восстановления плодородия почв и развития мелиорации сельскохозяйственных земель.</w:t>
      </w:r>
    </w:p>
    <w:p w:rsidR="00DC68AA" w:rsidRDefault="00DC68AA">
      <w:pPr>
        <w:pStyle w:val="ConsPlusNormal"/>
        <w:ind w:firstLine="540"/>
        <w:jc w:val="both"/>
      </w:pPr>
      <w:r>
        <w:t xml:space="preserve">Исходя из целей и задач Государственной </w:t>
      </w:r>
      <w:hyperlink r:id="rId36" w:history="1">
        <w:r>
          <w:rPr>
            <w:color w:val="0000FF"/>
          </w:rPr>
          <w:t>программы</w:t>
        </w:r>
      </w:hyperlink>
      <w:r>
        <w:t xml:space="preserve"> определены следующие цели Программы на период до 2020 года:</w:t>
      </w:r>
    </w:p>
    <w:p w:rsidR="00DC68AA" w:rsidRDefault="00DC68AA">
      <w:pPr>
        <w:pStyle w:val="ConsPlusNormal"/>
        <w:ind w:firstLine="540"/>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DC68AA" w:rsidRDefault="00DC68AA">
      <w:pPr>
        <w:pStyle w:val="ConsPlusNormal"/>
        <w:ind w:firstLine="540"/>
        <w:jc w:val="both"/>
      </w:pPr>
      <w:r>
        <w:t>повышение продукционного потенциала мелиорируемых земель и эффективного использования природных ресурсов.</w:t>
      </w:r>
    </w:p>
    <w:p w:rsidR="00DC68AA" w:rsidRDefault="00DC68AA">
      <w:pPr>
        <w:pStyle w:val="ConsPlusNormal"/>
        <w:ind w:firstLine="540"/>
        <w:jc w:val="both"/>
      </w:pPr>
      <w:r>
        <w:t>Для повышения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необходимо решить следующие задачи:</w:t>
      </w:r>
    </w:p>
    <w:p w:rsidR="00DC68AA" w:rsidRDefault="00DC68AA">
      <w:pPr>
        <w:pStyle w:val="ConsPlusNormal"/>
        <w:ind w:firstLine="540"/>
        <w:jc w:val="both"/>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DC68AA" w:rsidRDefault="00DC68AA">
      <w:pPr>
        <w:pStyle w:val="ConsPlusNormal"/>
        <w:ind w:firstLine="540"/>
        <w:jc w:val="both"/>
      </w:pPr>
      <w:r>
        <w:t>обеспечение безаварийного пропуска паводковых вод на объектах мелиоративного назначения;</w:t>
      </w:r>
    </w:p>
    <w:p w:rsidR="00DC68AA" w:rsidRDefault="00DC68AA">
      <w:pPr>
        <w:pStyle w:val="ConsPlusNormal"/>
        <w:ind w:firstLine="540"/>
        <w:jc w:val="both"/>
      </w:pPr>
      <w:r>
        <w:t>предотвращение выбытия из сельскохозяйственного оборота земель сельскохозяйственного назначения.</w:t>
      </w:r>
    </w:p>
    <w:p w:rsidR="00DC68AA" w:rsidRDefault="00DC68AA">
      <w:pPr>
        <w:pStyle w:val="ConsPlusNormal"/>
        <w:ind w:firstLine="540"/>
        <w:jc w:val="both"/>
      </w:pPr>
      <w:r>
        <w:t>Для повышения продукционного потенциала мелиорируемых земель и эффективного использования природных ресурсов необходимо решить следующие задачи:</w:t>
      </w:r>
    </w:p>
    <w:p w:rsidR="00DC68AA" w:rsidRDefault="00DC68AA">
      <w:pPr>
        <w:pStyle w:val="ConsPlusNormal"/>
        <w:ind w:firstLine="540"/>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DC68AA" w:rsidRDefault="00DC68AA">
      <w:pPr>
        <w:pStyle w:val="ConsPlusNormal"/>
        <w:ind w:firstLine="540"/>
        <w:jc w:val="both"/>
      </w:pPr>
      <w:r>
        <w:t>повышение водообеспеченности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DC68AA" w:rsidRDefault="00DC68AA">
      <w:pPr>
        <w:pStyle w:val="ConsPlusNormal"/>
        <w:ind w:firstLine="540"/>
        <w:jc w:val="both"/>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DC68AA" w:rsidRDefault="00DC68AA">
      <w:pPr>
        <w:pStyle w:val="ConsPlusNormal"/>
        <w:ind w:firstLine="540"/>
        <w:jc w:val="both"/>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p w:rsidR="00DC68AA" w:rsidRDefault="00DC68AA">
      <w:pPr>
        <w:pStyle w:val="ConsPlusNormal"/>
        <w:ind w:firstLine="540"/>
        <w:jc w:val="both"/>
      </w:pPr>
      <w:r>
        <w:lastRenderedPageBreak/>
        <w:t xml:space="preserve">Оценку реализации мероприятий Программы предлагается проводить ежегодно по контролируемым значениям целевых индикаторов и показателей. Базовые значения и значения целевых индикаторов и показателей реализации Программы, отражающие текущее состояние мелиоративных систем и мелиорируемых земель, приведены в </w:t>
      </w:r>
      <w:hyperlink w:anchor="P387" w:history="1">
        <w:r>
          <w:rPr>
            <w:color w:val="0000FF"/>
          </w:rPr>
          <w:t>приложении N 1</w:t>
        </w:r>
      </w:hyperlink>
      <w:r>
        <w:t>.</w:t>
      </w:r>
    </w:p>
    <w:p w:rsidR="00DC68AA" w:rsidRDefault="00DC68AA">
      <w:pPr>
        <w:pStyle w:val="ConsPlusNormal"/>
        <w:ind w:firstLine="540"/>
        <w:jc w:val="both"/>
      </w:pPr>
      <w:r>
        <w:t xml:space="preserve">Методика сбора исходной информации для расчета важнейших целевых показателей и индикаторов реализации Программы приведена в </w:t>
      </w:r>
      <w:hyperlink w:anchor="P564" w:history="1">
        <w:r>
          <w:rPr>
            <w:color w:val="0000FF"/>
          </w:rPr>
          <w:t>приложении N 2</w:t>
        </w:r>
      </w:hyperlink>
      <w:r>
        <w:t>.</w:t>
      </w:r>
    </w:p>
    <w:p w:rsidR="00DC68AA" w:rsidRDefault="00DC68AA">
      <w:pPr>
        <w:pStyle w:val="ConsPlusNormal"/>
        <w:ind w:firstLine="540"/>
        <w:jc w:val="both"/>
      </w:pPr>
      <w:r>
        <w:t>Реализацию Программы предлагается осуществить в 2014 - 2020 годах в 2 этапа:</w:t>
      </w:r>
    </w:p>
    <w:p w:rsidR="00DC68AA" w:rsidRDefault="00DC68AA">
      <w:pPr>
        <w:pStyle w:val="ConsPlusNormal"/>
        <w:ind w:firstLine="540"/>
        <w:jc w:val="both"/>
      </w:pPr>
      <w:r>
        <w:t>I этап - 2014 - 2016 годы;</w:t>
      </w:r>
    </w:p>
    <w:p w:rsidR="00DC68AA" w:rsidRDefault="00DC68AA">
      <w:pPr>
        <w:pStyle w:val="ConsPlusNormal"/>
        <w:ind w:firstLine="540"/>
        <w:jc w:val="both"/>
      </w:pPr>
      <w:r>
        <w:t>II этап - 2017 - 2020 годы.</w:t>
      </w:r>
    </w:p>
    <w:p w:rsidR="00DC68AA" w:rsidRDefault="00DC68AA">
      <w:pPr>
        <w:pStyle w:val="ConsPlusNormal"/>
        <w:ind w:firstLine="540"/>
        <w:jc w:val="both"/>
      </w:pPr>
      <w:r>
        <w:t>В ходе I этапа реализации Программы предлагается проведение научных и исследовательских работ по анализу и внесению изменений в нормы и правила в области мелиорации, в частности по вопросам имущественного порядка, проектирования, строительства, реконструкции, технического перевооружения и обеспечения безопасной эксплуатации мелиоративных систем и отдельно расположенных гидротехнических сооружений на инновационной технологической основе, а также по разработке новых норм и правил в этой области. Одновременно предлагается осуществлять реконструкцию и техническое перевооружение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противопаводковые мероприятия и научно-исследовательские работы по экологически безопасным и экономически эффективным мелиоративным мероприятиям. Кроме того, будут проводиться агролесомелиоративные, фитомелиоративные и культуртехнические мероприятия.</w:t>
      </w:r>
    </w:p>
    <w:p w:rsidR="00DC68AA" w:rsidRDefault="00DC68AA">
      <w:pPr>
        <w:pStyle w:val="ConsPlusNormal"/>
        <w:ind w:firstLine="540"/>
        <w:jc w:val="both"/>
      </w:pPr>
      <w:r>
        <w:t>В ходе II этапа реализации Программы предусматривается осуществление работ по согласованию и утверждению норм и правил в области мелиорации с целью решения имущественных вопросов, вопросов проектирования, строительства, реконструкции, технического перевооружения и обеспечения безопасной эксплуатации мелиоративных систем и отдельно расположенных гидротехнических сооружений на инновационной технологической основе.</w:t>
      </w:r>
    </w:p>
    <w:p w:rsidR="00DC68AA" w:rsidRDefault="00DC68AA">
      <w:pPr>
        <w:pStyle w:val="ConsPlusNormal"/>
        <w:ind w:firstLine="540"/>
        <w:jc w:val="both"/>
      </w:pPr>
      <w:r>
        <w:t xml:space="preserve">За счет применения критериев отбора государственных программ субъектов Российской Федерации в области мелиорации и подпрограмм, входящих в государственные программы субъектов Российской Федерации, направленных на достижение целей Государственной </w:t>
      </w:r>
      <w:hyperlink r:id="rId37" w:history="1">
        <w:r>
          <w:rPr>
            <w:color w:val="0000FF"/>
          </w:rPr>
          <w:t>программы</w:t>
        </w:r>
      </w:hyperlink>
      <w:r>
        <w:t xml:space="preserve"> (далее - региональные программы), предполагается стимулирование внедрения современных методов осуществления мелиоративных мероприятий сельскохозяйственными товаропроизводителями.</w:t>
      </w:r>
    </w:p>
    <w:p w:rsidR="00DC68AA" w:rsidRDefault="00DC68AA">
      <w:pPr>
        <w:pStyle w:val="ConsPlusNormal"/>
        <w:jc w:val="both"/>
      </w:pPr>
      <w:r>
        <w:t xml:space="preserve">(в ред. </w:t>
      </w:r>
      <w:hyperlink r:id="rId38" w:history="1">
        <w:r>
          <w:rPr>
            <w:color w:val="0000FF"/>
          </w:rPr>
          <w:t>Постановления</w:t>
        </w:r>
      </w:hyperlink>
      <w:r>
        <w:t xml:space="preserve"> Правительства РФ от 05.07.2014 N 619)</w:t>
      </w:r>
    </w:p>
    <w:p w:rsidR="00DC68AA" w:rsidRDefault="00DC68AA">
      <w:pPr>
        <w:pStyle w:val="ConsPlusNormal"/>
        <w:ind w:firstLine="540"/>
        <w:jc w:val="both"/>
      </w:pPr>
      <w:r>
        <w:t>На этом этапе продолжатся работы по реконструкции и техническому перевооружению на инновационной технологической основе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а также противопаводковые, агролесомелиоративные, фитомелиоративные и культуртехнические мероприятия.</w:t>
      </w:r>
    </w:p>
    <w:p w:rsidR="00DC68AA" w:rsidRDefault="00DC68AA">
      <w:pPr>
        <w:pStyle w:val="ConsPlusNormal"/>
        <w:ind w:firstLine="540"/>
        <w:jc w:val="both"/>
      </w:pPr>
      <w:r>
        <w:t>Условием досрочного прекращения реализации Программы является несоответствие результатов выполнения Программы целевым индикаторам и показателям ее реализации.</w:t>
      </w:r>
    </w:p>
    <w:p w:rsidR="00DC68AA" w:rsidRDefault="00DC68AA">
      <w:pPr>
        <w:pStyle w:val="ConsPlusNormal"/>
        <w:jc w:val="center"/>
      </w:pPr>
    </w:p>
    <w:p w:rsidR="00DC68AA" w:rsidRDefault="00DC68AA">
      <w:pPr>
        <w:pStyle w:val="ConsPlusNormal"/>
        <w:jc w:val="center"/>
        <w:outlineLvl w:val="1"/>
      </w:pPr>
      <w:r>
        <w:t>III. МЕРОПРИЯТИЯ ПРОГРАММЫ</w:t>
      </w:r>
    </w:p>
    <w:p w:rsidR="00DC68AA" w:rsidRDefault="00DC68AA">
      <w:pPr>
        <w:pStyle w:val="ConsPlusNormal"/>
        <w:jc w:val="center"/>
      </w:pPr>
    </w:p>
    <w:p w:rsidR="00DC68AA" w:rsidRDefault="00DC68AA">
      <w:pPr>
        <w:pStyle w:val="ConsPlusNormal"/>
        <w:ind w:firstLine="540"/>
        <w:jc w:val="both"/>
      </w:pPr>
      <w:r>
        <w:t>Мероприятия Программы реализуются в соответствии с целями и задачами Программы и взаимосвязаны по срокам, ресурсам и источникам финансового обеспечения.</w:t>
      </w:r>
    </w:p>
    <w:p w:rsidR="00DC68AA" w:rsidRDefault="00DC68AA">
      <w:pPr>
        <w:pStyle w:val="ConsPlusNormal"/>
        <w:ind w:firstLine="540"/>
        <w:jc w:val="both"/>
      </w:pPr>
      <w:r>
        <w:t>Для достижения поставленных целей и задач, наиболее эффективного выполнения мероприятий Программы и обеспечения взаимосвязи между ними все мероприятия Программы объединены в 3 комплексных проекта.</w:t>
      </w:r>
    </w:p>
    <w:p w:rsidR="00DC68AA" w:rsidRDefault="00DC68AA">
      <w:pPr>
        <w:pStyle w:val="ConsPlusNormal"/>
        <w:ind w:firstLine="540"/>
        <w:jc w:val="both"/>
      </w:pPr>
      <w:r>
        <w:t xml:space="preserve">Комплексный проект "Восстановление и повышение эффективности использования мелиоративных систем и отдельно расположенных гидротехнических сооружений, относящихся к государственной собственности Российской Федерации" направлен на создание высокотехнологичного, отвечающего современным требованиям мелиоративного фонда </w:t>
      </w:r>
      <w:r>
        <w:lastRenderedPageBreak/>
        <w:t>государственной собственности Российской Федерации, обеспечивающего развитие мелиорации на территории Российской Федерации.</w:t>
      </w:r>
    </w:p>
    <w:p w:rsidR="00DC68AA" w:rsidRDefault="00DC68AA">
      <w:pPr>
        <w:pStyle w:val="ConsPlusNormal"/>
        <w:ind w:firstLine="540"/>
        <w:jc w:val="both"/>
      </w:pPr>
      <w:r>
        <w:t>В первую очередь указанный комплексный проект предусматривает повышение эксплуатационных качеств мелиоративных систем и отдельно расположенных гидротехнических сооружений, относящихся к государственной собственности Российской Федерации и в большинстве своем имеющих двойное назначение:</w:t>
      </w:r>
    </w:p>
    <w:p w:rsidR="00DC68AA" w:rsidRDefault="00DC68AA">
      <w:pPr>
        <w:pStyle w:val="ConsPlusNormal"/>
        <w:ind w:firstLine="540"/>
        <w:jc w:val="both"/>
      </w:pPr>
      <w:r>
        <w:t>обеспечение водными ресурсами земель сельскохозяйственного назначения;</w:t>
      </w:r>
    </w:p>
    <w:p w:rsidR="00DC68AA" w:rsidRDefault="00DC68AA">
      <w:pPr>
        <w:pStyle w:val="ConsPlusNormal"/>
        <w:ind w:firstLine="540"/>
        <w:jc w:val="both"/>
      </w:pPr>
      <w:r>
        <w:t>предотвращение чрезвычайных ситуаций на мелиоративных системах и отдельно расположенных гидротехнических сооружениях.</w:t>
      </w:r>
    </w:p>
    <w:p w:rsidR="00DC68AA" w:rsidRDefault="00DC68AA">
      <w:pPr>
        <w:pStyle w:val="ConsPlusNormal"/>
        <w:ind w:firstLine="540"/>
        <w:jc w:val="both"/>
      </w:pPr>
      <w:r>
        <w:t>В рамках этого проекта планируется приведение в нормативное техническое состояние водохранилищ, плотин, водозаборов, каналов, водовыпусков, насосных станций, мостов, переездов, скважин, мелиоративных систем, находящихся в государственной собственности Российской Федерации, но не имеющих межрегионального значения, с последующей передачей указанного имущества в собственность субъектам Российской Федерации, муниципальным образованиям или в аренду сельскохозяйственным товаропроизводителям.</w:t>
      </w:r>
    </w:p>
    <w:p w:rsidR="00DC68AA" w:rsidRDefault="00DC68AA">
      <w:pPr>
        <w:pStyle w:val="ConsPlusNormal"/>
        <w:jc w:val="both"/>
      </w:pPr>
      <w:r>
        <w:t xml:space="preserve">(в ред. </w:t>
      </w:r>
      <w:hyperlink r:id="rId39"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Мероприятия указанного комплексного проекта направлены на решение следующих задач:</w:t>
      </w:r>
    </w:p>
    <w:p w:rsidR="00DC68AA" w:rsidRDefault="00DC68AA">
      <w:pPr>
        <w:pStyle w:val="ConsPlusNormal"/>
        <w:ind w:firstLine="540"/>
        <w:jc w:val="both"/>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DC68AA" w:rsidRDefault="00DC68AA">
      <w:pPr>
        <w:pStyle w:val="ConsPlusNormal"/>
        <w:ind w:firstLine="540"/>
        <w:jc w:val="both"/>
      </w:pPr>
      <w:r>
        <w:t>обеспечение безаварийности пропуска паводковых вод на объектах мелиоративного назначения;</w:t>
      </w:r>
    </w:p>
    <w:p w:rsidR="00DC68AA" w:rsidRDefault="00DC68AA">
      <w:pPr>
        <w:pStyle w:val="ConsPlusNormal"/>
        <w:ind w:firstLine="540"/>
        <w:jc w:val="both"/>
      </w:pPr>
      <w:r>
        <w:t>техническое оснащение подведомственных Министерству сельского хозяйства Российской Федерации федеральных государственных бюджетных учреждений в области мелиорации (далее - учреждения).</w:t>
      </w:r>
    </w:p>
    <w:p w:rsidR="00DC68AA" w:rsidRDefault="00DC68AA">
      <w:pPr>
        <w:pStyle w:val="ConsPlusNormal"/>
        <w:jc w:val="both"/>
      </w:pPr>
      <w:r>
        <w:t xml:space="preserve">(абзац введен </w:t>
      </w:r>
      <w:hyperlink r:id="rId40" w:history="1">
        <w:r>
          <w:rPr>
            <w:color w:val="0000FF"/>
          </w:rPr>
          <w:t>Постановлением</w:t>
        </w:r>
      </w:hyperlink>
      <w:r>
        <w:t xml:space="preserve"> Правительства РФ от 18.07.2015 N 731)</w:t>
      </w:r>
    </w:p>
    <w:p w:rsidR="00DC68AA" w:rsidRDefault="00DC68AA">
      <w:pPr>
        <w:pStyle w:val="ConsPlusNormal"/>
        <w:ind w:firstLine="540"/>
        <w:jc w:val="both"/>
      </w:pPr>
      <w:r>
        <w:t>Используемые в настоящее время нормы и правила в области регулирования эксплуатации, строительства, реконструкции и технического перевооружения мелиоративных систем и гидротехнических сооружений разработаны в 80 - 90 годах XX века, поэтому предусматривается актуализация нормативных правовых актов в указанной сфере, что должно обеспечить эффективное использование средств, направляемых на инвестиционные и эксплуатационные расходы.</w:t>
      </w:r>
    </w:p>
    <w:p w:rsidR="00DC68AA" w:rsidRDefault="00DC68AA">
      <w:pPr>
        <w:pStyle w:val="ConsPlusNormal"/>
        <w:ind w:firstLine="540"/>
        <w:jc w:val="both"/>
      </w:pPr>
      <w:r>
        <w:t xml:space="preserve">Кроме того, планируется выполнение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по созданию современных малоэнергоемких технологий и новых технических средств для восстановления и эксплуатации мелиоративных систем. Реализация указанных мероприятий должна способствовать снижению расходов на реконструкцию, техническое перевооружение и эксплуатацию объектов мелиорации уже на II этапе реализации Программы. Мероприятия Программы в части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и ожидаемые результаты указанных работ приведены в </w:t>
      </w:r>
      <w:hyperlink w:anchor="P616" w:history="1">
        <w:r>
          <w:rPr>
            <w:color w:val="0000FF"/>
          </w:rPr>
          <w:t>приложении N 3</w:t>
        </w:r>
      </w:hyperlink>
      <w:r>
        <w:t>.</w:t>
      </w:r>
    </w:p>
    <w:p w:rsidR="00DC68AA" w:rsidRDefault="00DC68AA">
      <w:pPr>
        <w:pStyle w:val="ConsPlusNormal"/>
        <w:jc w:val="both"/>
      </w:pPr>
      <w:r>
        <w:t xml:space="preserve">(в ред. </w:t>
      </w:r>
      <w:hyperlink r:id="rId41"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 xml:space="preserve">Мероприятия Программы в части капитальных вложений приведены в </w:t>
      </w:r>
      <w:hyperlink w:anchor="P1348" w:history="1">
        <w:r>
          <w:rPr>
            <w:color w:val="0000FF"/>
          </w:rPr>
          <w:t>приложении N 4</w:t>
        </w:r>
      </w:hyperlink>
      <w:r>
        <w:t>.</w:t>
      </w:r>
    </w:p>
    <w:p w:rsidR="00DC68AA" w:rsidRDefault="00DC68AA">
      <w:pPr>
        <w:pStyle w:val="ConsPlusNormal"/>
        <w:ind w:firstLine="540"/>
        <w:jc w:val="both"/>
      </w:pPr>
      <w:r>
        <w:t>В этот перечень включены мероприятия в отношении:</w:t>
      </w:r>
    </w:p>
    <w:p w:rsidR="00DC68AA" w:rsidRDefault="00DC68AA">
      <w:pPr>
        <w:pStyle w:val="ConsPlusNormal"/>
        <w:ind w:firstLine="540"/>
        <w:jc w:val="both"/>
      </w:pPr>
      <w:r>
        <w:t>объектов, строительство которых не завершено;</w:t>
      </w:r>
    </w:p>
    <w:p w:rsidR="00DC68AA" w:rsidRDefault="00DC68AA">
      <w:pPr>
        <w:pStyle w:val="ConsPlusNormal"/>
        <w:ind w:firstLine="540"/>
        <w:jc w:val="both"/>
      </w:pPr>
      <w:r>
        <w:t>объектов, находящихся в аварийном состоянии;</w:t>
      </w:r>
    </w:p>
    <w:p w:rsidR="00DC68AA" w:rsidRDefault="00DC68AA">
      <w:pPr>
        <w:pStyle w:val="ConsPlusNormal"/>
        <w:ind w:firstLine="540"/>
        <w:jc w:val="both"/>
      </w:pPr>
      <w:r>
        <w:t>особо опасных объектов;</w:t>
      </w:r>
    </w:p>
    <w:p w:rsidR="00DC68AA" w:rsidRDefault="00DC68AA">
      <w:pPr>
        <w:pStyle w:val="ConsPlusNormal"/>
        <w:ind w:firstLine="540"/>
        <w:jc w:val="both"/>
      </w:pPr>
      <w:r>
        <w:t>объектов, реконструкция и техническое перевооружение на инновационной технологической основе которых обеспечит мелиорацию наибольшего количества гектаров существующих сельскохозяйственных угодий и вовлечет в оборот новые сельскохозяйственные угодья.</w:t>
      </w:r>
    </w:p>
    <w:p w:rsidR="00DC68AA" w:rsidRDefault="00DC68AA">
      <w:pPr>
        <w:pStyle w:val="ConsPlusNormal"/>
        <w:ind w:firstLine="540"/>
        <w:jc w:val="both"/>
      </w:pPr>
      <w:r>
        <w:t xml:space="preserve">В приоритетном порядке в указанный перечень включаются объекты субъектов Российской Федерации, входящие в состав Дальневосточного федерального округа, с учетом особенностей развития мелиорации в указанных субъектах, которые отражаются в региональных программах в </w:t>
      </w:r>
      <w:r>
        <w:lastRenderedPageBreak/>
        <w:t>области мелиорации и рассматриваются Министерством Российской Федерации по развитию Дальнего Востока при отборе региональных программ.</w:t>
      </w:r>
    </w:p>
    <w:p w:rsidR="00DC68AA" w:rsidRDefault="00DC68AA">
      <w:pPr>
        <w:pStyle w:val="ConsPlusNormal"/>
        <w:jc w:val="both"/>
      </w:pPr>
      <w:r>
        <w:t xml:space="preserve">(абзац введен </w:t>
      </w:r>
      <w:hyperlink r:id="rId42" w:history="1">
        <w:r>
          <w:rPr>
            <w:color w:val="0000FF"/>
          </w:rPr>
          <w:t>Постановлением</w:t>
        </w:r>
      </w:hyperlink>
      <w:r>
        <w:t xml:space="preserve"> Правительства РФ от 11.06.2016 N 533)</w:t>
      </w:r>
    </w:p>
    <w:p w:rsidR="00DC68AA" w:rsidRDefault="00DC68AA">
      <w:pPr>
        <w:pStyle w:val="ConsPlusNormal"/>
        <w:ind w:firstLine="540"/>
        <w:jc w:val="both"/>
      </w:pPr>
      <w:r>
        <w:t>Для обеспечения безаварийного пропуска паводков Программой за счет средств федерального бюджета по направлению "Прочие нужды" предусмотрено проведение следующих противопаводковых мероприятий:</w:t>
      </w:r>
    </w:p>
    <w:p w:rsidR="00DC68AA" w:rsidRDefault="00DC68AA">
      <w:pPr>
        <w:pStyle w:val="ConsPlusNormal"/>
        <w:ind w:firstLine="540"/>
        <w:jc w:val="both"/>
      </w:pPr>
      <w:r>
        <w:t>обследование паводкоопасных участков гидротехнических сооружений;</w:t>
      </w:r>
    </w:p>
    <w:p w:rsidR="00DC68AA" w:rsidRDefault="00DC68AA">
      <w:pPr>
        <w:pStyle w:val="ConsPlusNormal"/>
        <w:ind w:firstLine="540"/>
        <w:jc w:val="both"/>
      </w:pPr>
      <w:r>
        <w:t>очистка сооружений (водозаборов, регулирующих сооружений и др.);</w:t>
      </w:r>
    </w:p>
    <w:p w:rsidR="00DC68AA" w:rsidRDefault="00DC68AA">
      <w:pPr>
        <w:pStyle w:val="ConsPlusNormal"/>
        <w:ind w:firstLine="540"/>
        <w:jc w:val="both"/>
      </w:pPr>
      <w:r>
        <w:t>повышение надежности гидротехнических сооружений (водонаправляющие и защитные дамбы, оголовки, затворы и др.);</w:t>
      </w:r>
    </w:p>
    <w:p w:rsidR="00DC68AA" w:rsidRDefault="00DC68AA">
      <w:pPr>
        <w:pStyle w:val="ConsPlusNormal"/>
        <w:ind w:firstLine="540"/>
        <w:jc w:val="both"/>
      </w:pPr>
      <w:r>
        <w:t>ревизия и наладка электромеханических устройств;</w:t>
      </w:r>
    </w:p>
    <w:p w:rsidR="00DC68AA" w:rsidRDefault="00DC68AA">
      <w:pPr>
        <w:pStyle w:val="ConsPlusNormal"/>
        <w:ind w:firstLine="540"/>
        <w:jc w:val="both"/>
      </w:pPr>
      <w:r>
        <w:t>предотвращение ледовых заторов.</w:t>
      </w:r>
    </w:p>
    <w:p w:rsidR="00DC68AA" w:rsidRDefault="00DC68AA">
      <w:pPr>
        <w:pStyle w:val="ConsPlusNormal"/>
        <w:ind w:firstLine="540"/>
        <w:jc w:val="both"/>
      </w:pPr>
      <w:r>
        <w:t>Для обеспечения технического оснащения учреждений Программой предусмотрено приобретение мелиоративной, общестроительной и автотранспортной техники, за исключением легкового автотранспорта.</w:t>
      </w:r>
    </w:p>
    <w:p w:rsidR="00DC68AA" w:rsidRDefault="00DC68AA">
      <w:pPr>
        <w:pStyle w:val="ConsPlusNormal"/>
        <w:jc w:val="both"/>
      </w:pPr>
      <w:r>
        <w:t xml:space="preserve">(абзац введен </w:t>
      </w:r>
      <w:hyperlink r:id="rId43" w:history="1">
        <w:r>
          <w:rPr>
            <w:color w:val="0000FF"/>
          </w:rPr>
          <w:t>Постановлением</w:t>
        </w:r>
      </w:hyperlink>
      <w:r>
        <w:t xml:space="preserve"> Правительства РФ от 18.07.2015 N 731; в ред. </w:t>
      </w:r>
      <w:hyperlink r:id="rId44"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Комплексный проект "Развитие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направлен на создание условий для приоритетного развития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в общем объеме объектов мелиорации.</w:t>
      </w:r>
    </w:p>
    <w:p w:rsidR="00DC68AA" w:rsidRDefault="00DC68AA">
      <w:pPr>
        <w:pStyle w:val="ConsPlusNormal"/>
        <w:ind w:firstLine="540"/>
        <w:jc w:val="both"/>
      </w:pPr>
      <w:r>
        <w:t>Мероприятия указанного комплексного проекта направлены на решение следующих задач:</w:t>
      </w:r>
    </w:p>
    <w:p w:rsidR="00DC68AA" w:rsidRDefault="00DC68AA">
      <w:pPr>
        <w:pStyle w:val="ConsPlusNormal"/>
        <w:ind w:firstLine="540"/>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DC68AA" w:rsidRDefault="00DC68AA">
      <w:pPr>
        <w:pStyle w:val="ConsPlusNormal"/>
        <w:ind w:firstLine="540"/>
        <w:jc w:val="both"/>
      </w:pPr>
      <w:r>
        <w:t>повышение водообеспеченности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DC68AA" w:rsidRDefault="00DC68AA">
      <w:pPr>
        <w:pStyle w:val="ConsPlusNormal"/>
        <w:ind w:firstLine="540"/>
        <w:jc w:val="both"/>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DC68AA" w:rsidRDefault="00DC68AA">
      <w:pPr>
        <w:pStyle w:val="ConsPlusNormal"/>
        <w:ind w:firstLine="540"/>
        <w:jc w:val="both"/>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p w:rsidR="00DC68AA" w:rsidRDefault="00DC68AA">
      <w:pPr>
        <w:pStyle w:val="ConsPlusNormal"/>
        <w:ind w:firstLine="540"/>
        <w:jc w:val="both"/>
      </w:pPr>
      <w:r>
        <w:t>В рамках указанного комплексного проекта планируется осуществить научно-исследовательские работы, направленные на приведение в нормативно-техническое состояние мелиоративных систем и отдельно расположенных гидротехнических сооружений, разработку научно обоснованных предложений по упрощению процедур оформления права собственности на бесхозяйные мелиоративные системы и отдельно расположенные гидротехнические сооружения и передачи их из государственной собственности Российской Федерации в государственную собственность субъектов Российской Федерации, муниципальную собственность или в аренду сельскохозяйственным товаропроизводителям.</w:t>
      </w:r>
    </w:p>
    <w:p w:rsidR="00DC68AA" w:rsidRDefault="00DC68AA">
      <w:pPr>
        <w:pStyle w:val="ConsPlusNormal"/>
        <w:jc w:val="both"/>
      </w:pPr>
      <w:r>
        <w:t xml:space="preserve">(в ред. </w:t>
      </w:r>
      <w:hyperlink r:id="rId45"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За счет капитальных вложений бюджетов субъектов Российской Федерации будут реализованы мероприятия по строительству и реконструкции объектов государственной собственности субъектов Российской Федерации, строительство, реконструкция и техническое перевооружение на инновационной технологической основе которых необходимы для выполнения соответствующих функций субъектами Российской Федерации.</w:t>
      </w:r>
    </w:p>
    <w:p w:rsidR="00DC68AA" w:rsidRDefault="00DC68AA">
      <w:pPr>
        <w:pStyle w:val="ConsPlusNormal"/>
        <w:ind w:firstLine="540"/>
        <w:jc w:val="both"/>
      </w:pPr>
      <w:r>
        <w:t xml:space="preserve">За счет средств сельскохозяйственных товаропроизводителей планируется осуществление строительства, реконструкции и технического перевооружения мелиоративных систем общего и </w:t>
      </w:r>
      <w:r>
        <w:lastRenderedPageBreak/>
        <w:t>индивидуального пользования на инновационной технологической основе на территориях, на которых реализуются инвестиционные проекты в сфере производства, хранения и переработки продукции растениеводства, под которыми понимается осуществление сельскохозяйственным товаропроизводителем строительства (реконструкции, модернизации) объектов, связанных с сельскохозяйственным производством, переработкой и реализацией сельскохозяйственной продукции, а также приобретением сельскохозяйственной техники и оборудования, в процессе которых создаются высокотехнологичные рабочие места.</w:t>
      </w:r>
    </w:p>
    <w:p w:rsidR="00DC68AA" w:rsidRDefault="00DC68AA">
      <w:pPr>
        <w:pStyle w:val="ConsPlusNormal"/>
        <w:ind w:firstLine="540"/>
        <w:jc w:val="both"/>
      </w:pPr>
      <w:r>
        <w:t xml:space="preserve">Объемы и источники финансирования Программы приведены в </w:t>
      </w:r>
      <w:hyperlink w:anchor="P10153" w:history="1">
        <w:r>
          <w:rPr>
            <w:color w:val="0000FF"/>
          </w:rPr>
          <w:t>приложении N 5</w:t>
        </w:r>
      </w:hyperlink>
      <w:r>
        <w:t>.</w:t>
      </w:r>
    </w:p>
    <w:p w:rsidR="00DC68AA" w:rsidRDefault="00DC68AA">
      <w:pPr>
        <w:pStyle w:val="ConsPlusNormal"/>
        <w:ind w:firstLine="540"/>
        <w:jc w:val="both"/>
      </w:pPr>
      <w:r>
        <w:t>В целях оказания финансовой поддержки при исполнении расходных обязательств субъектов Российской Федерации по предоставлению субсидий сельскохозяйственным товаропроизводителям на возмещение части затрат, связанных со строительством, реконструкцией и техническим перевооружением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 находящихся в собственности (аренде) сельскохозяйственных товаропроизводителей, включая приобретение машин, установок, дождевальных и поливных аппаратов, насосных станций, включенных в сводный сметный расчет стоимости строительства (в том числе приобретенных в лизинг и поставленных на балансовый учет сельскохозяйственными товаропроизводителями), могут предоставляться субсидии из федерального бюджета бюджетам субъектов Российской Федерации на указанные цели.</w:t>
      </w:r>
    </w:p>
    <w:p w:rsidR="00DC68AA" w:rsidRDefault="00DC68AA">
      <w:pPr>
        <w:pStyle w:val="ConsPlusNormal"/>
        <w:jc w:val="both"/>
      </w:pPr>
      <w:r>
        <w:t xml:space="preserve">(в ред. Постановлений Правительства РФ от 18.07.2015 </w:t>
      </w:r>
      <w:hyperlink r:id="rId46" w:history="1">
        <w:r>
          <w:rPr>
            <w:color w:val="0000FF"/>
          </w:rPr>
          <w:t>N 731</w:t>
        </w:r>
      </w:hyperlink>
      <w:r>
        <w:t xml:space="preserve">, от 11.06.2016 </w:t>
      </w:r>
      <w:hyperlink r:id="rId47" w:history="1">
        <w:r>
          <w:rPr>
            <w:color w:val="0000FF"/>
          </w:rPr>
          <w:t>N 533</w:t>
        </w:r>
      </w:hyperlink>
      <w:r>
        <w:t>)</w:t>
      </w:r>
    </w:p>
    <w:p w:rsidR="00DC68AA" w:rsidRDefault="00DC68AA">
      <w:pPr>
        <w:pStyle w:val="ConsPlusNormal"/>
        <w:ind w:firstLine="540"/>
        <w:jc w:val="both"/>
      </w:pPr>
      <w:r>
        <w:t>Субсидии сельскохозяйственным товаропроизводителям на указанные цели предоставляются в текущем финансовом году по затратам, произведенным ими в текущем финансовом году и предыдущем финансовом году по переходящим объектам, обеспеченным проектной сметной документацией, по договорам на выполнение подрядных работ и поставку оборудования, заключенным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 Субсидии сельскохозяйственным товаропроизводителям не предоставляются по договорам на приобретение оборудования, машин, механизмов, мелиоративной техники и других основных средств, бывших в употреблении,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DC68AA" w:rsidRDefault="00DC68AA">
      <w:pPr>
        <w:pStyle w:val="ConsPlusNormal"/>
        <w:jc w:val="both"/>
      </w:pPr>
      <w:r>
        <w:t xml:space="preserve">(абзац введен </w:t>
      </w:r>
      <w:hyperlink r:id="rId48" w:history="1">
        <w:r>
          <w:rPr>
            <w:color w:val="0000FF"/>
          </w:rPr>
          <w:t>Постановлением</w:t>
        </w:r>
      </w:hyperlink>
      <w:r>
        <w:t xml:space="preserve"> Правительства РФ от 15.01.2015 N 13; в ред. </w:t>
      </w:r>
      <w:hyperlink r:id="rId49"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 xml:space="preserve">Абзац исключен. - </w:t>
      </w:r>
      <w:hyperlink r:id="rId50" w:history="1">
        <w:r>
          <w:rPr>
            <w:color w:val="0000FF"/>
          </w:rPr>
          <w:t>Постановление</w:t>
        </w:r>
      </w:hyperlink>
      <w:r>
        <w:t xml:space="preserve"> Правительства РФ от 11.06.2016 N 533.</w:t>
      </w:r>
    </w:p>
    <w:p w:rsidR="00DC68AA" w:rsidRDefault="00DC68AA">
      <w:pPr>
        <w:pStyle w:val="ConsPlusNormal"/>
        <w:ind w:firstLine="540"/>
        <w:jc w:val="both"/>
      </w:pPr>
      <w:r>
        <w:t xml:space="preserve">Строительство технологически взаимосвязанных объектов мелиорации различных форм собственности планируется согласовывать субъектами Российской Федерации с Министерством сельского хозяйства Российской Федерации. Создаваемые мелиоративные системы планируется располагать в зоне влияния мелиоративных систем и гидротехнических сооружений, относящихся к государственной собственности Российской Федерации, предусмотренных </w:t>
      </w:r>
      <w:hyperlink w:anchor="P1348" w:history="1">
        <w:r>
          <w:rPr>
            <w:color w:val="0000FF"/>
          </w:rPr>
          <w:t>приложением N 4</w:t>
        </w:r>
      </w:hyperlink>
      <w:r>
        <w:t xml:space="preserve"> к Программе.</w:t>
      </w:r>
    </w:p>
    <w:p w:rsidR="00DC68AA" w:rsidRDefault="00DC68AA">
      <w:pPr>
        <w:pStyle w:val="ConsPlusNormal"/>
        <w:jc w:val="both"/>
      </w:pPr>
      <w:r>
        <w:t xml:space="preserve">(в ред. Постановлений Правительства РФ от 05.07.2014 </w:t>
      </w:r>
      <w:hyperlink r:id="rId51" w:history="1">
        <w:r>
          <w:rPr>
            <w:color w:val="0000FF"/>
          </w:rPr>
          <w:t>N 619</w:t>
        </w:r>
      </w:hyperlink>
      <w:r>
        <w:t xml:space="preserve">, от 11.06.2016 </w:t>
      </w:r>
      <w:hyperlink r:id="rId52" w:history="1">
        <w:r>
          <w:rPr>
            <w:color w:val="0000FF"/>
          </w:rPr>
          <w:t>N 533</w:t>
        </w:r>
      </w:hyperlink>
      <w:r>
        <w:t>)</w:t>
      </w:r>
    </w:p>
    <w:p w:rsidR="00DC68AA" w:rsidRDefault="00DC68AA">
      <w:pPr>
        <w:pStyle w:val="ConsPlusNormal"/>
        <w:ind w:firstLine="540"/>
        <w:jc w:val="both"/>
      </w:pPr>
      <w:r>
        <w:t>В рамках указанного комплексного проекта Министерство сельского хозяйства Российской Федерации совместно с подведомственными ему учреждениями определят имущественную принадлежность мелиоративных систем и отдельно расположенных гидротехнических сооружений и подготовят соответствующие предложения по их дальнейшей эксплуатации. На основании этих предложений планируется:</w:t>
      </w:r>
    </w:p>
    <w:p w:rsidR="00DC68AA" w:rsidRDefault="00DC68AA">
      <w:pPr>
        <w:pStyle w:val="ConsPlusNormal"/>
        <w:jc w:val="both"/>
      </w:pPr>
      <w:r>
        <w:t xml:space="preserve">(в ред. Постановлений Правительства РФ от 18.07.2015 </w:t>
      </w:r>
      <w:hyperlink r:id="rId53" w:history="1">
        <w:r>
          <w:rPr>
            <w:color w:val="0000FF"/>
          </w:rPr>
          <w:t>N 731</w:t>
        </w:r>
      </w:hyperlink>
      <w:r>
        <w:t xml:space="preserve">, от 11.06.2016 </w:t>
      </w:r>
      <w:hyperlink r:id="rId54" w:history="1">
        <w:r>
          <w:rPr>
            <w:color w:val="0000FF"/>
          </w:rPr>
          <w:t>N 533</w:t>
        </w:r>
      </w:hyperlink>
      <w:r>
        <w:t>)</w:t>
      </w:r>
    </w:p>
    <w:p w:rsidR="00DC68AA" w:rsidRDefault="00DC68AA">
      <w:pPr>
        <w:pStyle w:val="ConsPlusNormal"/>
        <w:ind w:firstLine="540"/>
        <w:jc w:val="both"/>
      </w:pPr>
      <w:r>
        <w:t xml:space="preserve">передача (ликвидация) бесхозяйных мелиоративных систем и отдельно расположенных гидротехнических сооружений в государственную собственность субъектов Российской Федерации, муниципальную собственность или собственность сельскохозяйственных товаропроизводителей в соответствии с нормами и положениями Гражданского </w:t>
      </w:r>
      <w:hyperlink r:id="rId55" w:history="1">
        <w:r>
          <w:rPr>
            <w:color w:val="0000FF"/>
          </w:rPr>
          <w:t>кодекса</w:t>
        </w:r>
      </w:hyperlink>
      <w:r>
        <w:t xml:space="preserve"> Российской Федерации;</w:t>
      </w:r>
    </w:p>
    <w:p w:rsidR="00DC68AA" w:rsidRDefault="00DC68AA">
      <w:pPr>
        <w:pStyle w:val="ConsPlusNormal"/>
        <w:jc w:val="both"/>
      </w:pPr>
      <w:r>
        <w:t xml:space="preserve">(в ред. </w:t>
      </w:r>
      <w:hyperlink r:id="rId56"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 xml:space="preserve">передача мелиоративных систем и отдельно расположенных гидротехнических сооружений, </w:t>
      </w:r>
      <w:r>
        <w:lastRenderedPageBreak/>
        <w:t>относящихся к государственной собственности Российской Федерации, в государственную собственность субъектов Российской Федерации, муниципальную собственность или в аренду сельскохозяйственным товаропроизводителям.</w:t>
      </w:r>
    </w:p>
    <w:p w:rsidR="00DC68AA" w:rsidRDefault="00DC68AA">
      <w:pPr>
        <w:pStyle w:val="ConsPlusNormal"/>
        <w:jc w:val="both"/>
      </w:pPr>
      <w:r>
        <w:t xml:space="preserve">(в ред. Постановлений Правительства РФ от 15.01.2015 </w:t>
      </w:r>
      <w:hyperlink r:id="rId57" w:history="1">
        <w:r>
          <w:rPr>
            <w:color w:val="0000FF"/>
          </w:rPr>
          <w:t>N 13</w:t>
        </w:r>
      </w:hyperlink>
      <w:r>
        <w:t xml:space="preserve">, от 11.06.2016 </w:t>
      </w:r>
      <w:hyperlink r:id="rId58" w:history="1">
        <w:r>
          <w:rPr>
            <w:color w:val="0000FF"/>
          </w:rPr>
          <w:t>N 533</w:t>
        </w:r>
      </w:hyperlink>
      <w:r>
        <w:t>)</w:t>
      </w:r>
    </w:p>
    <w:p w:rsidR="00DC68AA" w:rsidRDefault="00DC68AA">
      <w:pPr>
        <w:pStyle w:val="ConsPlusNormal"/>
        <w:ind w:firstLine="540"/>
        <w:jc w:val="both"/>
      </w:pPr>
      <w:r>
        <w:t>Комплексный проект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 направлен на предотвращение выбытия из сельскохозяйственного оборота земель сельскохозяйственного назначения.</w:t>
      </w:r>
    </w:p>
    <w:p w:rsidR="00DC68AA" w:rsidRDefault="00DC68AA">
      <w:pPr>
        <w:pStyle w:val="ConsPlusNormal"/>
        <w:ind w:firstLine="540"/>
        <w:jc w:val="both"/>
      </w:pPr>
      <w:r>
        <w:t>Предполагается осуществление научно-исследовательских работ, направленных на разработку мероприятий по введению в сельскохозяйственный оборот неиспользуемых земель сельскохозяйственного назначения, проведение научных исследований по геоинформационному мониторингу деградированных пастбищных экологических систем Черных земель и Кизлярских пастбищ, а также разработка современных технологий агролесомелиорации, фитомелиорации и культуртехнических работ.</w:t>
      </w:r>
    </w:p>
    <w:p w:rsidR="00DC68AA" w:rsidRDefault="00DC68AA">
      <w:pPr>
        <w:pStyle w:val="ConsPlusNormal"/>
        <w:ind w:firstLine="540"/>
        <w:jc w:val="both"/>
      </w:pPr>
      <w:r>
        <w:t>Оказание государственной поддержки планируется осуществлять в рамках реализации региональных программ в виде субсидий бюджетам субъектов Российской Федерации на возмещение сельскохозяйственным товаропроизводителям затрат, связанных с осуществлением следующих агролесомелиоративных, фитомелиоративных и культуртехнических мероприятий:</w:t>
      </w:r>
    </w:p>
    <w:p w:rsidR="00DC68AA" w:rsidRDefault="00DC68AA">
      <w:pPr>
        <w:pStyle w:val="ConsPlusNormal"/>
        <w:ind w:firstLine="540"/>
        <w:jc w:val="both"/>
      </w:pPr>
      <w:r>
        <w:t>защита земель от опустынивания путем проведения фитомелиоративных мероприятий, включая закрепление песков;</w:t>
      </w:r>
    </w:p>
    <w:p w:rsidR="00DC68AA" w:rsidRDefault="00DC68AA">
      <w:pPr>
        <w:pStyle w:val="ConsPlusNormal"/>
        <w:jc w:val="both"/>
      </w:pPr>
      <w:r>
        <w:t xml:space="preserve">(в ред. </w:t>
      </w:r>
      <w:hyperlink r:id="rId59"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защита земель от эрозии путем создания лесных насаждений на оврагах, балках, песках, берегах рек и других территориях;</w:t>
      </w:r>
    </w:p>
    <w:p w:rsidR="00DC68AA" w:rsidRDefault="00DC68AA">
      <w:pPr>
        <w:pStyle w:val="ConsPlusNormal"/>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DC68AA" w:rsidRDefault="00DC68AA">
      <w:pPr>
        <w:pStyle w:val="ConsPlusNormal"/>
        <w:ind w:firstLine="540"/>
        <w:jc w:val="both"/>
      </w:pPr>
      <w:r>
        <w:t>предотвращение деградации земель пастбищ путем создания защитных лесных насаждений;</w:t>
      </w:r>
    </w:p>
    <w:p w:rsidR="00DC68AA" w:rsidRDefault="00DC68AA">
      <w:pPr>
        <w:pStyle w:val="ConsPlusNormal"/>
        <w:ind w:firstLine="540"/>
        <w:jc w:val="both"/>
      </w:pPr>
      <w:r>
        <w:t>расчистка мелиорируемых земель от древесной и травянистой растительности, кочек, пней и мха;</w:t>
      </w:r>
    </w:p>
    <w:p w:rsidR="00DC68AA" w:rsidRDefault="00DC68AA">
      <w:pPr>
        <w:pStyle w:val="ConsPlusNormal"/>
        <w:ind w:firstLine="540"/>
        <w:jc w:val="both"/>
      </w:pPr>
      <w:r>
        <w:t>расчистка мелиорируемых земель от камней и иных предметов;</w:t>
      </w:r>
    </w:p>
    <w:p w:rsidR="00DC68AA" w:rsidRDefault="00DC68AA">
      <w:pPr>
        <w:pStyle w:val="ConsPlusNormal"/>
        <w:ind w:firstLine="540"/>
        <w:jc w:val="both"/>
      </w:pPr>
      <w:r>
        <w:t>рыхление, пескование, глинование, землевание, плантаж и первичная обработка почвы.</w:t>
      </w:r>
    </w:p>
    <w:p w:rsidR="00DC68AA" w:rsidRDefault="00DC68AA">
      <w:pPr>
        <w:pStyle w:val="ConsPlusNormal"/>
        <w:ind w:firstLine="540"/>
        <w:jc w:val="both"/>
      </w:pPr>
      <w:hyperlink w:anchor="P387" w:history="1">
        <w:r>
          <w:rPr>
            <w:color w:val="0000FF"/>
          </w:rPr>
          <w:t>Целевой показатель</w:t>
        </w:r>
      </w:hyperlink>
      <w:r>
        <w:t xml:space="preserve"> "Защита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 тыс. гектаров", предусмотренный приложением N 1 к Программе, учитывается по землям сельскохозяйственного назначения, которые защищены лесными насаждениями от ветровой и водной эрозии. В региональных программах учитывается дополнительный показатель для расчета размера субсидий, предоставляемых сельскохозяйственным товаропроизводителям, - "Площадь посадок лесных насаждений и фитомелиорантов, тыс. гектаров".</w:t>
      </w:r>
    </w:p>
    <w:p w:rsidR="00DC68AA" w:rsidRDefault="00DC68AA">
      <w:pPr>
        <w:pStyle w:val="ConsPlusNormal"/>
        <w:jc w:val="both"/>
      </w:pPr>
      <w:r>
        <w:t xml:space="preserve">(абзац введен </w:t>
      </w:r>
      <w:hyperlink r:id="rId60" w:history="1">
        <w:r>
          <w:rPr>
            <w:color w:val="0000FF"/>
          </w:rPr>
          <w:t>Постановлением</w:t>
        </w:r>
      </w:hyperlink>
      <w:r>
        <w:t xml:space="preserve"> Правительства РФ от 15.01.2015 N 13)</w:t>
      </w:r>
    </w:p>
    <w:p w:rsidR="00DC68AA" w:rsidRDefault="00DC68AA">
      <w:pPr>
        <w:pStyle w:val="ConsPlusNormal"/>
        <w:ind w:firstLine="540"/>
        <w:jc w:val="both"/>
      </w:pPr>
      <w:r>
        <w:t>Фитомелиоративные мероприятия осуществляются в соответствии с проектом проведения работ, содержащим состав, объем и порядок выполнения работ.</w:t>
      </w:r>
    </w:p>
    <w:p w:rsidR="00DC68AA" w:rsidRDefault="00DC68AA">
      <w:pPr>
        <w:pStyle w:val="ConsPlusNormal"/>
        <w:jc w:val="both"/>
      </w:pPr>
      <w:r>
        <w:t xml:space="preserve">(абзац введен </w:t>
      </w:r>
      <w:hyperlink r:id="rId61" w:history="1">
        <w:r>
          <w:rPr>
            <w:color w:val="0000FF"/>
          </w:rPr>
          <w:t>Постановлением</w:t>
        </w:r>
      </w:hyperlink>
      <w:r>
        <w:t xml:space="preserve"> Правительства РФ от 15.01.2015 N 13)</w:t>
      </w:r>
    </w:p>
    <w:p w:rsidR="00DC68AA" w:rsidRDefault="00DC68AA">
      <w:pPr>
        <w:pStyle w:val="ConsPlusNormal"/>
        <w:ind w:firstLine="540"/>
        <w:jc w:val="both"/>
      </w:pPr>
      <w:r>
        <w:t xml:space="preserve">Ожидаемые результаты указанных мероприятий предусмотрены </w:t>
      </w:r>
      <w:hyperlink w:anchor="P616" w:history="1">
        <w:r>
          <w:rPr>
            <w:color w:val="0000FF"/>
          </w:rPr>
          <w:t>приложением N 3</w:t>
        </w:r>
      </w:hyperlink>
      <w:r>
        <w:t xml:space="preserve"> к Программе.</w:t>
      </w:r>
    </w:p>
    <w:p w:rsidR="00DC68AA" w:rsidRDefault="00DC68AA">
      <w:pPr>
        <w:pStyle w:val="ConsPlusNormal"/>
        <w:ind w:firstLine="540"/>
        <w:jc w:val="both"/>
      </w:pPr>
      <w:r>
        <w:t>В рамках реализации Программы предусматриваются мероприятия по предотвращению негативных последствий, которые могут возникнуть при ее реализации, в частности по защите окружающей среды при проектировании мелиоративных объектов, включая применение энерго- и ресурсосберегающих и экологически безопасных материалов и технологий.</w:t>
      </w:r>
    </w:p>
    <w:p w:rsidR="00DC68AA" w:rsidRDefault="00DC68AA">
      <w:pPr>
        <w:pStyle w:val="ConsPlusNormal"/>
        <w:ind w:firstLine="540"/>
        <w:jc w:val="both"/>
      </w:pPr>
    </w:p>
    <w:p w:rsidR="00DC68AA" w:rsidRDefault="00DC68AA">
      <w:pPr>
        <w:pStyle w:val="ConsPlusNormal"/>
        <w:jc w:val="center"/>
        <w:outlineLvl w:val="1"/>
      </w:pPr>
      <w:r>
        <w:t>IV. ОБОСНОВАНИЕ РЕСУРСНОГО ОБЕСПЕЧЕНИЯ ПРОГРАММЫ</w:t>
      </w:r>
    </w:p>
    <w:p w:rsidR="00DC68AA" w:rsidRDefault="00DC68AA">
      <w:pPr>
        <w:pStyle w:val="ConsPlusNormal"/>
        <w:ind w:firstLine="540"/>
        <w:jc w:val="both"/>
      </w:pPr>
    </w:p>
    <w:p w:rsidR="00DC68AA" w:rsidRDefault="00DC68AA">
      <w:pPr>
        <w:pStyle w:val="ConsPlusNormal"/>
        <w:ind w:firstLine="540"/>
        <w:jc w:val="both"/>
      </w:pPr>
      <w:r>
        <w:t xml:space="preserve">Министерство сельского хозяйства Российской Федерации осуществляет финансирование Программы в целях обеспечения выполнения мероприятий, предусмотренных комплексными </w:t>
      </w:r>
      <w:r>
        <w:lastRenderedPageBreak/>
        <w:t>проектами.</w:t>
      </w:r>
    </w:p>
    <w:p w:rsidR="00DC68AA" w:rsidRDefault="00DC68AA">
      <w:pPr>
        <w:pStyle w:val="ConsPlusNormal"/>
        <w:ind w:firstLine="540"/>
        <w:jc w:val="both"/>
      </w:pPr>
      <w:r>
        <w:t>За счет средств федерального бюджета Программой планируется:</w:t>
      </w:r>
    </w:p>
    <w:p w:rsidR="00DC68AA" w:rsidRDefault="00DC68AA">
      <w:pPr>
        <w:pStyle w:val="ConsPlusNormal"/>
        <w:ind w:firstLine="540"/>
        <w:jc w:val="both"/>
      </w:pPr>
      <w:r>
        <w:t>осуществление государственных капитальных вложений на строительство, реконструкцию и техническое перевооружение мелиоративных систем и отдельно расположенных гидротехнических сооружений, относящихся к государственной собственности Российской Федерации;</w:t>
      </w:r>
    </w:p>
    <w:p w:rsidR="00DC68AA" w:rsidRDefault="00DC68AA">
      <w:pPr>
        <w:pStyle w:val="ConsPlusNormal"/>
        <w:ind w:firstLine="540"/>
        <w:jc w:val="both"/>
      </w:pPr>
      <w:r>
        <w:t>выделение бюджетных ассигнований на направление "Прикладные научные исследования и экспериментальные разработки гражданского назначения" по заказу Министерства сельского хозяйства Российской Федерации, а также на направление "Прочие нужды", в том числе на проведение противопаводковых мероприятий и техническое оснащение учреждений.</w:t>
      </w:r>
    </w:p>
    <w:p w:rsidR="00DC68AA" w:rsidRDefault="00DC68AA">
      <w:pPr>
        <w:pStyle w:val="ConsPlusNormal"/>
        <w:jc w:val="both"/>
      </w:pPr>
      <w:r>
        <w:t xml:space="preserve">(в ред. Постановлений Правительства РФ от 15.01.2015 </w:t>
      </w:r>
      <w:hyperlink r:id="rId62" w:history="1">
        <w:r>
          <w:rPr>
            <w:color w:val="0000FF"/>
          </w:rPr>
          <w:t>N 13</w:t>
        </w:r>
      </w:hyperlink>
      <w:r>
        <w:t xml:space="preserve">, от 18.07.2015 </w:t>
      </w:r>
      <w:hyperlink r:id="rId63" w:history="1">
        <w:r>
          <w:rPr>
            <w:color w:val="0000FF"/>
          </w:rPr>
          <w:t>N 731</w:t>
        </w:r>
      </w:hyperlink>
      <w:r>
        <w:t>)</w:t>
      </w:r>
    </w:p>
    <w:p w:rsidR="00DC68AA" w:rsidRDefault="00DC68AA">
      <w:pPr>
        <w:pStyle w:val="ConsPlusNormal"/>
        <w:ind w:firstLine="540"/>
        <w:jc w:val="both"/>
      </w:pPr>
      <w:r>
        <w:t>В целях заблаговременного проведения мероприятий по максимальному уменьшению риска возникновения чрезвычайных ситуаций на гидротехнических сооружениях выделяются ассигнования из федерального бюджета на противопаводковые мероприятия, в первую очередь на проведение работ на опасных гидротехнических сооружениях.</w:t>
      </w:r>
    </w:p>
    <w:p w:rsidR="00DC68AA" w:rsidRDefault="00DC68AA">
      <w:pPr>
        <w:pStyle w:val="ConsPlusNormal"/>
        <w:ind w:firstLine="540"/>
        <w:jc w:val="both"/>
      </w:pPr>
      <w:r>
        <w:t>Бюджетные ассигнования выделяются учреждениям в форме субсидий в порядке, установленном Министерством сельского хозяйства Российской Федерации, который должен содержать требования по представлению учреждениями в Министерство сельского хозяйства Российской Федерации следующих документов:</w:t>
      </w:r>
    </w:p>
    <w:p w:rsidR="00DC68AA" w:rsidRDefault="00DC68AA">
      <w:pPr>
        <w:pStyle w:val="ConsPlusNormal"/>
        <w:ind w:firstLine="540"/>
        <w:jc w:val="both"/>
      </w:pPr>
      <w:r>
        <w:t>план инженерно-технических и организационных мероприятий по подготовке гидротехнических сооружений, относящихся к государственной собственности Российской Федерации и находящихся в оперативном управлении соответствующих учреждений, к пропуску паводковых вод в соответствующем году, согласованный с территориальными органами - региональными центрами по делам гражданской обороны, чрезвычайным ситуациям и ликвидации последствий стихийных бедствий Министерства Российской Федерации по делам гражданской обороны, чрезвычайным ситуациям и ликвидации последствий стихийных бедствий;</w:t>
      </w:r>
    </w:p>
    <w:p w:rsidR="00DC68AA" w:rsidRDefault="00DC68AA">
      <w:pPr>
        <w:pStyle w:val="ConsPlusNormal"/>
        <w:ind w:firstLine="540"/>
        <w:jc w:val="both"/>
      </w:pPr>
      <w:r>
        <w:t>акт обследования гидротехнического сооружения, подготовленный в установленном законодательством Российской Федерации порядке;</w:t>
      </w:r>
    </w:p>
    <w:p w:rsidR="00DC68AA" w:rsidRDefault="00DC68AA">
      <w:pPr>
        <w:pStyle w:val="ConsPlusNormal"/>
        <w:ind w:firstLine="540"/>
        <w:jc w:val="both"/>
      </w:pPr>
      <w:r>
        <w:t>дефектная ведомость (дефектный акт), подготовленная в установленном законодательством Российской Федерации порядке;</w:t>
      </w:r>
    </w:p>
    <w:p w:rsidR="00DC68AA" w:rsidRDefault="00DC68AA">
      <w:pPr>
        <w:pStyle w:val="ConsPlusNormal"/>
        <w:jc w:val="both"/>
      </w:pPr>
      <w:r>
        <w:t xml:space="preserve">(в ред. </w:t>
      </w:r>
      <w:hyperlink r:id="rId64" w:history="1">
        <w:r>
          <w:rPr>
            <w:color w:val="0000FF"/>
          </w:rPr>
          <w:t>Постановления</w:t>
        </w:r>
      </w:hyperlink>
      <w:r>
        <w:t xml:space="preserve"> Правительства РФ от 05.07.2014 N 619)</w:t>
      </w:r>
    </w:p>
    <w:p w:rsidR="00DC68AA" w:rsidRDefault="00DC68AA">
      <w:pPr>
        <w:pStyle w:val="ConsPlusNormal"/>
        <w:ind w:firstLine="540"/>
        <w:jc w:val="both"/>
      </w:pPr>
      <w:r>
        <w:t>расчет стоимости выполнения работ по предупреждению чрезвычайных ситуаций при пропуске паводковых вод на гидротехническом сооружении, подготовленный в соответствии с нормативно-правовой документацией;</w:t>
      </w:r>
    </w:p>
    <w:p w:rsidR="00DC68AA" w:rsidRDefault="00DC68AA">
      <w:pPr>
        <w:pStyle w:val="ConsPlusNormal"/>
        <w:ind w:firstLine="540"/>
        <w:jc w:val="both"/>
      </w:pPr>
      <w:r>
        <w:t>ситуационный план на выполнение работ, направленных на предупреждение чрезвычайных ситуаций при пропуске паводковых вод на гидротехническом сооружении, утвержденный директором соответствующего учреждения и заверенный печатью учреждения, с приложением фотоматериалов.</w:t>
      </w:r>
    </w:p>
    <w:p w:rsidR="00DC68AA" w:rsidRDefault="00DC68AA">
      <w:pPr>
        <w:pStyle w:val="ConsPlusNormal"/>
        <w:ind w:firstLine="540"/>
        <w:jc w:val="both"/>
      </w:pPr>
      <w:r>
        <w:t>Распределение ассигнований федерального бюджета на соответствующий год на противопаводковые мероприятия утверждается Министерством сельского хозяйства Российской Федерации.</w:t>
      </w:r>
    </w:p>
    <w:p w:rsidR="00DC68AA" w:rsidRDefault="00DC68AA">
      <w:pPr>
        <w:pStyle w:val="ConsPlusNormal"/>
        <w:jc w:val="both"/>
      </w:pPr>
      <w:r>
        <w:t xml:space="preserve">(в ред. </w:t>
      </w:r>
      <w:hyperlink r:id="rId65" w:history="1">
        <w:r>
          <w:rPr>
            <w:color w:val="0000FF"/>
          </w:rPr>
          <w:t>Постановления</w:t>
        </w:r>
      </w:hyperlink>
      <w:r>
        <w:t xml:space="preserve"> Правительства РФ от 05.07.2014 N 619)</w:t>
      </w:r>
    </w:p>
    <w:p w:rsidR="00DC68AA" w:rsidRDefault="00DC68AA">
      <w:pPr>
        <w:pStyle w:val="ConsPlusNormal"/>
        <w:ind w:firstLine="540"/>
        <w:jc w:val="both"/>
      </w:pPr>
      <w:r>
        <w:t>Для технического оснащения учреждений выделяются ассигнования из федерального бюджета на приобретение мелиоративной общестроительной и автотранспортной техники (за исключением легкового автотранспорта).</w:t>
      </w:r>
    </w:p>
    <w:p w:rsidR="00DC68AA" w:rsidRDefault="00DC68AA">
      <w:pPr>
        <w:pStyle w:val="ConsPlusNormal"/>
        <w:jc w:val="both"/>
      </w:pPr>
      <w:r>
        <w:t xml:space="preserve">(абзац введен </w:t>
      </w:r>
      <w:hyperlink r:id="rId66" w:history="1">
        <w:r>
          <w:rPr>
            <w:color w:val="0000FF"/>
          </w:rPr>
          <w:t>Постановлением</w:t>
        </w:r>
      </w:hyperlink>
      <w:r>
        <w:t xml:space="preserve"> Правительства РФ от 18.07.2015 N 731)</w:t>
      </w:r>
    </w:p>
    <w:p w:rsidR="00DC68AA" w:rsidRDefault="00DC68AA">
      <w:pPr>
        <w:pStyle w:val="ConsPlusNormal"/>
        <w:ind w:firstLine="540"/>
        <w:jc w:val="both"/>
      </w:pPr>
      <w:r>
        <w:t>Распределение ассигнований федерального бюджета на соответствующий год на приобретение мелиоративной, общестроительной и автотранспортной техники утверждается Министерством сельского хозяйства Российской Федерации.</w:t>
      </w:r>
    </w:p>
    <w:p w:rsidR="00DC68AA" w:rsidRDefault="00DC68AA">
      <w:pPr>
        <w:pStyle w:val="ConsPlusNormal"/>
        <w:jc w:val="both"/>
      </w:pPr>
      <w:r>
        <w:t xml:space="preserve">(абзац введен </w:t>
      </w:r>
      <w:hyperlink r:id="rId67" w:history="1">
        <w:r>
          <w:rPr>
            <w:color w:val="0000FF"/>
          </w:rPr>
          <w:t>Постановлением</w:t>
        </w:r>
      </w:hyperlink>
      <w:r>
        <w:t xml:space="preserve"> Правительства РФ от 18.07.2015 N 731; в ред. </w:t>
      </w:r>
      <w:hyperlink r:id="rId68"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 xml:space="preserve">Кроме того, за счет бюджетных ассигнований по направлению "Прочие нужды" предоставление субсидий бюджетам субъектов Российской Федерации предусматривается осуществлять по результатам отбора региональных программ, которые должны быть разработаны </w:t>
      </w:r>
      <w:r>
        <w:lastRenderedPageBreak/>
        <w:t>на основе документов территориального планирования.</w:t>
      </w:r>
    </w:p>
    <w:p w:rsidR="00DC68AA" w:rsidRDefault="00DC68AA">
      <w:pPr>
        <w:pStyle w:val="ConsPlusNormal"/>
        <w:ind w:firstLine="540"/>
        <w:jc w:val="both"/>
      </w:pPr>
      <w:r>
        <w:t>Критериями отбора региональных программ являются:</w:t>
      </w:r>
    </w:p>
    <w:p w:rsidR="00DC68AA" w:rsidRDefault="00DC68AA">
      <w:pPr>
        <w:pStyle w:val="ConsPlusNormal"/>
        <w:ind w:firstLine="540"/>
        <w:jc w:val="both"/>
      </w:pPr>
      <w:r>
        <w:t>наличие в региональной программе мероприятий, направленных на повышение продуктивности и устойчивости сельскохозяйственного производства и плодородия почв средствами комплексной мелиорации;</w:t>
      </w:r>
    </w:p>
    <w:p w:rsidR="00DC68AA" w:rsidRDefault="00DC68AA">
      <w:pPr>
        <w:pStyle w:val="ConsPlusNormal"/>
        <w:ind w:firstLine="540"/>
        <w:jc w:val="both"/>
      </w:pPr>
      <w:r>
        <w:t xml:space="preserve">абзац исключен. - </w:t>
      </w:r>
      <w:hyperlink r:id="rId69" w:history="1">
        <w:r>
          <w:rPr>
            <w:color w:val="0000FF"/>
          </w:rPr>
          <w:t>Постановление</w:t>
        </w:r>
      </w:hyperlink>
      <w:r>
        <w:t xml:space="preserve"> Правительства РФ от 05.07.2014 N 619;</w:t>
      </w:r>
    </w:p>
    <w:p w:rsidR="00DC68AA" w:rsidRDefault="00DC68AA">
      <w:pPr>
        <w:pStyle w:val="ConsPlusNormal"/>
        <w:ind w:firstLine="540"/>
        <w:jc w:val="both"/>
      </w:pPr>
      <w:r>
        <w:t>наличие реестра объектов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w:t>
      </w:r>
    </w:p>
    <w:p w:rsidR="00DC68AA" w:rsidRDefault="00DC68AA">
      <w:pPr>
        <w:pStyle w:val="ConsPlusNormal"/>
        <w:ind w:firstLine="540"/>
        <w:jc w:val="both"/>
      </w:pPr>
      <w:r>
        <w:t>наличие реестра инвестиционных проектов в сфере производства, хранения и переработки продукции растениеводства, реализуемых на территориях проведения мелиоративных работ;</w:t>
      </w:r>
    </w:p>
    <w:p w:rsidR="00DC68AA" w:rsidRDefault="00DC68AA">
      <w:pPr>
        <w:pStyle w:val="ConsPlusNormal"/>
        <w:ind w:firstLine="540"/>
        <w:jc w:val="both"/>
      </w:pPr>
      <w:r>
        <w:t xml:space="preserve">абзац исключен. - </w:t>
      </w:r>
      <w:hyperlink r:id="rId70" w:history="1">
        <w:r>
          <w:rPr>
            <w:color w:val="0000FF"/>
          </w:rPr>
          <w:t>Постановление</w:t>
        </w:r>
      </w:hyperlink>
      <w:r>
        <w:t xml:space="preserve"> Правительства РФ от 05.07.2014 N 619;</w:t>
      </w:r>
    </w:p>
    <w:p w:rsidR="00DC68AA" w:rsidRDefault="00DC68AA">
      <w:pPr>
        <w:pStyle w:val="ConsPlusNormal"/>
        <w:ind w:firstLine="540"/>
        <w:jc w:val="both"/>
      </w:pPr>
      <w:r>
        <w:t>сохранение существующих и создание новых высокотехнологичных рабочих мест для сельскохозяйственных товаропроизводителей при эксплуатации мелиоративных систем, гидротехнических сооружений и мелиорируемых земель сельскохозяйственного назначения;</w:t>
      </w:r>
    </w:p>
    <w:p w:rsidR="00DC68AA" w:rsidRDefault="00DC68AA">
      <w:pPr>
        <w:pStyle w:val="ConsPlusNormal"/>
        <w:ind w:firstLine="540"/>
        <w:jc w:val="both"/>
      </w:pPr>
      <w:r>
        <w:t>использование современных технологий при создании сельскохозяйственными товаропроизводителями мелиоративных систем общего и индивидуального пользования;</w:t>
      </w:r>
    </w:p>
    <w:p w:rsidR="00DC68AA" w:rsidRDefault="00DC68AA">
      <w:pPr>
        <w:pStyle w:val="ConsPlusNormal"/>
        <w:ind w:firstLine="540"/>
        <w:jc w:val="both"/>
      </w:pPr>
      <w:r>
        <w:t xml:space="preserve">абзац исключен. - </w:t>
      </w:r>
      <w:hyperlink r:id="rId71" w:history="1">
        <w:r>
          <w:rPr>
            <w:color w:val="0000FF"/>
          </w:rPr>
          <w:t>Постановление</w:t>
        </w:r>
      </w:hyperlink>
      <w:r>
        <w:t xml:space="preserve"> Правительства РФ от 05.07.2014 N 619.</w:t>
      </w:r>
    </w:p>
    <w:p w:rsidR="00DC68AA" w:rsidRDefault="00DC68AA">
      <w:pPr>
        <w:pStyle w:val="ConsPlusNormal"/>
        <w:ind w:firstLine="540"/>
        <w:jc w:val="both"/>
      </w:pPr>
      <w:r>
        <w:t>Порядок отбора региональных программ устанавливается Министерством сельского хозяйства Российской Федерации.</w:t>
      </w:r>
    </w:p>
    <w:p w:rsidR="00DC68AA" w:rsidRDefault="00DC68AA">
      <w:pPr>
        <w:pStyle w:val="ConsPlusNormal"/>
        <w:ind w:firstLine="540"/>
        <w:jc w:val="both"/>
      </w:pPr>
      <w:r>
        <w:t>Предоставление субсидий осуществляется на основе соглашений (договоров) о реализации Программы, заключаемых Министерством сельского хозяйства Российской Федерации с уполномоченными органами исполнительной власти субъектов Российской Федерации.</w:t>
      </w:r>
    </w:p>
    <w:p w:rsidR="00DC68AA" w:rsidRDefault="00DC68AA">
      <w:pPr>
        <w:pStyle w:val="ConsPlusNormal"/>
        <w:ind w:firstLine="540"/>
        <w:jc w:val="both"/>
      </w:pPr>
      <w:r>
        <w:t>Софинансирование мероприятий Программы за счет ассигнований федерального бюджета осуществляется при условии выделения средств бюджетов субъектов Российской Федерации, местных бюджетов и внебюджетных источников, что стимулирует привлечение средств бюджетов субъектов Российской Федерации и внебюджетных источников.</w:t>
      </w:r>
    </w:p>
    <w:p w:rsidR="00DC68AA" w:rsidRDefault="00DC68AA">
      <w:pPr>
        <w:pStyle w:val="ConsPlusNormal"/>
        <w:ind w:firstLine="540"/>
        <w:jc w:val="both"/>
      </w:pPr>
      <w:r>
        <w:t>Кроме того, предусматривается финансирование в рамках реализации Программы за счет средств бюджетов субъектов Российской Федерации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регионального значения, отвечающих целям и задачам Программы.</w:t>
      </w:r>
    </w:p>
    <w:p w:rsidR="00DC68AA" w:rsidRDefault="00DC68AA">
      <w:pPr>
        <w:pStyle w:val="ConsPlusNormal"/>
        <w:jc w:val="both"/>
      </w:pPr>
      <w:r>
        <w:t xml:space="preserve">(в ред. </w:t>
      </w:r>
      <w:hyperlink r:id="rId72"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Программой не предусматривается финансирование за счет средств федерального бюджета, бюджетов субъектов Российской Федерации и местных бюджетов мероприятий, финансирование которых осуществляется в рамках реализации иных федеральных целевых программ.</w:t>
      </w:r>
    </w:p>
    <w:p w:rsidR="00DC68AA" w:rsidRDefault="00DC68AA">
      <w:pPr>
        <w:pStyle w:val="ConsPlusNormal"/>
        <w:ind w:firstLine="540"/>
        <w:jc w:val="both"/>
      </w:pPr>
      <w:r>
        <w:t>Общий объем финансирования Программы в 2014 - 2020 годах составит 150446,6449 млн. рублей, в том числе:</w:t>
      </w:r>
    </w:p>
    <w:p w:rsidR="00DC68AA" w:rsidRDefault="00DC68AA">
      <w:pPr>
        <w:pStyle w:val="ConsPlusNormal"/>
        <w:jc w:val="both"/>
      </w:pPr>
      <w:r>
        <w:t xml:space="preserve">(в ред. Постановлений Правительства РФ от 15.01.2015 </w:t>
      </w:r>
      <w:hyperlink r:id="rId73" w:history="1">
        <w:r>
          <w:rPr>
            <w:color w:val="0000FF"/>
          </w:rPr>
          <w:t>N 13</w:t>
        </w:r>
      </w:hyperlink>
      <w:r>
        <w:t xml:space="preserve">, от 18.07.2015 </w:t>
      </w:r>
      <w:hyperlink r:id="rId74" w:history="1">
        <w:r>
          <w:rPr>
            <w:color w:val="0000FF"/>
          </w:rPr>
          <w:t>N 731</w:t>
        </w:r>
      </w:hyperlink>
      <w:r>
        <w:t xml:space="preserve">, от 11.06.2016 </w:t>
      </w:r>
      <w:hyperlink r:id="rId75" w:history="1">
        <w:r>
          <w:rPr>
            <w:color w:val="0000FF"/>
          </w:rPr>
          <w:t>N 533</w:t>
        </w:r>
      </w:hyperlink>
      <w:r>
        <w:t>)</w:t>
      </w:r>
    </w:p>
    <w:p w:rsidR="00DC68AA" w:rsidRDefault="00DC68AA">
      <w:pPr>
        <w:pStyle w:val="ConsPlusNormal"/>
        <w:ind w:firstLine="540"/>
        <w:jc w:val="both"/>
      </w:pPr>
      <w: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- 239,785 млн. рублей;</w:t>
      </w:r>
    </w:p>
    <w:p w:rsidR="00DC68AA" w:rsidRDefault="00DC68AA">
      <w:pPr>
        <w:pStyle w:val="ConsPlusNormal"/>
        <w:jc w:val="both"/>
      </w:pPr>
      <w:r>
        <w:t xml:space="preserve">(в ред. Постановлений Правительства РФ от 15.01.2015 </w:t>
      </w:r>
      <w:hyperlink r:id="rId76" w:history="1">
        <w:r>
          <w:rPr>
            <w:color w:val="0000FF"/>
          </w:rPr>
          <w:t>N 13</w:t>
        </w:r>
      </w:hyperlink>
      <w:r>
        <w:t xml:space="preserve">, от 11.06.2016 </w:t>
      </w:r>
      <w:hyperlink r:id="rId77" w:history="1">
        <w:r>
          <w:rPr>
            <w:color w:val="0000FF"/>
          </w:rPr>
          <w:t>N 533</w:t>
        </w:r>
      </w:hyperlink>
      <w:r>
        <w:t>)</w:t>
      </w:r>
    </w:p>
    <w:p w:rsidR="00DC68AA" w:rsidRDefault="00DC68AA">
      <w:pPr>
        <w:pStyle w:val="ConsPlusNormal"/>
        <w:ind w:firstLine="540"/>
        <w:jc w:val="both"/>
      </w:pPr>
      <w:r>
        <w:t>на капитальные вложения - 105026,1176 млн. рублей;</w:t>
      </w:r>
    </w:p>
    <w:p w:rsidR="00DC68AA" w:rsidRDefault="00DC68AA">
      <w:pPr>
        <w:pStyle w:val="ConsPlusNormal"/>
        <w:jc w:val="both"/>
      </w:pPr>
      <w:r>
        <w:t xml:space="preserve">(в ред. Постановлений Правительства РФ от 15.01.2015 </w:t>
      </w:r>
      <w:hyperlink r:id="rId78" w:history="1">
        <w:r>
          <w:rPr>
            <w:color w:val="0000FF"/>
          </w:rPr>
          <w:t>N 13</w:t>
        </w:r>
      </w:hyperlink>
      <w:r>
        <w:t xml:space="preserve">, от 11.06.2016 </w:t>
      </w:r>
      <w:hyperlink r:id="rId79" w:history="1">
        <w:r>
          <w:rPr>
            <w:color w:val="0000FF"/>
          </w:rPr>
          <w:t>N 533</w:t>
        </w:r>
      </w:hyperlink>
      <w:r>
        <w:t>)</w:t>
      </w:r>
    </w:p>
    <w:p w:rsidR="00DC68AA" w:rsidRDefault="00DC68AA">
      <w:pPr>
        <w:pStyle w:val="ConsPlusNormal"/>
        <w:ind w:firstLine="540"/>
        <w:jc w:val="both"/>
      </w:pPr>
      <w:r>
        <w:t>на прочие нужды - 45180,7423 млн. рублей.</w:t>
      </w:r>
    </w:p>
    <w:p w:rsidR="00DC68AA" w:rsidRDefault="00DC68AA">
      <w:pPr>
        <w:pStyle w:val="ConsPlusNormal"/>
        <w:jc w:val="both"/>
      </w:pPr>
      <w:r>
        <w:t xml:space="preserve">(в ред. Постановлений Правительства РФ от 15.01.2015 </w:t>
      </w:r>
      <w:hyperlink r:id="rId80" w:history="1">
        <w:r>
          <w:rPr>
            <w:color w:val="0000FF"/>
          </w:rPr>
          <w:t>N 13</w:t>
        </w:r>
      </w:hyperlink>
      <w:r>
        <w:t xml:space="preserve">, от 18.07.2015 </w:t>
      </w:r>
      <w:hyperlink r:id="rId81" w:history="1">
        <w:r>
          <w:rPr>
            <w:color w:val="0000FF"/>
          </w:rPr>
          <w:t>N 731</w:t>
        </w:r>
      </w:hyperlink>
      <w:r>
        <w:t xml:space="preserve">, от 11.06.2016 </w:t>
      </w:r>
      <w:hyperlink r:id="rId82" w:history="1">
        <w:r>
          <w:rPr>
            <w:color w:val="0000FF"/>
          </w:rPr>
          <w:t>N 533</w:t>
        </w:r>
      </w:hyperlink>
      <w:r>
        <w:t>)</w:t>
      </w:r>
    </w:p>
    <w:p w:rsidR="00DC68AA" w:rsidRDefault="00DC68AA">
      <w:pPr>
        <w:pStyle w:val="ConsPlusNormal"/>
        <w:ind w:firstLine="540"/>
        <w:jc w:val="both"/>
      </w:pPr>
      <w:r>
        <w:t>Финансирование за счет средств федерального бюджета составит 73404,3449 млн. рублей, в том числе:</w:t>
      </w:r>
    </w:p>
    <w:p w:rsidR="00DC68AA" w:rsidRDefault="00DC68AA">
      <w:pPr>
        <w:pStyle w:val="ConsPlusNormal"/>
        <w:jc w:val="both"/>
      </w:pPr>
      <w:r>
        <w:t xml:space="preserve">(в ред. Постановлений Правительства РФ от 15.01.2015 </w:t>
      </w:r>
      <w:hyperlink r:id="rId83" w:history="1">
        <w:r>
          <w:rPr>
            <w:color w:val="0000FF"/>
          </w:rPr>
          <w:t>N 13</w:t>
        </w:r>
      </w:hyperlink>
      <w:r>
        <w:t xml:space="preserve">, от 18.07.2015 </w:t>
      </w:r>
      <w:hyperlink r:id="rId84" w:history="1">
        <w:r>
          <w:rPr>
            <w:color w:val="0000FF"/>
          </w:rPr>
          <w:t>N 731</w:t>
        </w:r>
      </w:hyperlink>
      <w:r>
        <w:t xml:space="preserve">, от 11.06.2016 </w:t>
      </w:r>
      <w:hyperlink r:id="rId85" w:history="1">
        <w:r>
          <w:rPr>
            <w:color w:val="0000FF"/>
          </w:rPr>
          <w:t>N 533</w:t>
        </w:r>
      </w:hyperlink>
      <w:r>
        <w:t>)</w:t>
      </w:r>
    </w:p>
    <w:p w:rsidR="00DC68AA" w:rsidRDefault="00DC68AA">
      <w:pPr>
        <w:pStyle w:val="ConsPlusNormal"/>
        <w:ind w:firstLine="540"/>
        <w:jc w:val="both"/>
      </w:pPr>
      <w:r>
        <w:lastRenderedPageBreak/>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- 64,785 млн. рублей;</w:t>
      </w:r>
    </w:p>
    <w:p w:rsidR="00DC68AA" w:rsidRDefault="00DC68AA">
      <w:pPr>
        <w:pStyle w:val="ConsPlusNormal"/>
        <w:jc w:val="both"/>
      </w:pPr>
      <w:r>
        <w:t xml:space="preserve">(в ред. Постановлений Правительства РФ от 15.01.2015 </w:t>
      </w:r>
      <w:hyperlink r:id="rId86" w:history="1">
        <w:r>
          <w:rPr>
            <w:color w:val="0000FF"/>
          </w:rPr>
          <w:t>N 13</w:t>
        </w:r>
      </w:hyperlink>
      <w:r>
        <w:t xml:space="preserve">, от 11.06.2016 </w:t>
      </w:r>
      <w:hyperlink r:id="rId87" w:history="1">
        <w:r>
          <w:rPr>
            <w:color w:val="0000FF"/>
          </w:rPr>
          <w:t>N 533</w:t>
        </w:r>
      </w:hyperlink>
      <w:r>
        <w:t>)</w:t>
      </w:r>
    </w:p>
    <w:p w:rsidR="00DC68AA" w:rsidRDefault="00DC68AA">
      <w:pPr>
        <w:pStyle w:val="ConsPlusNormal"/>
        <w:ind w:firstLine="540"/>
        <w:jc w:val="both"/>
      </w:pPr>
      <w:r>
        <w:t>на капитальные вложения - 46409,3176 млн. рублей;</w:t>
      </w:r>
    </w:p>
    <w:p w:rsidR="00DC68AA" w:rsidRDefault="00DC68AA">
      <w:pPr>
        <w:pStyle w:val="ConsPlusNormal"/>
        <w:jc w:val="both"/>
      </w:pPr>
      <w:r>
        <w:t xml:space="preserve">(в ред. Постановлений Правительства РФ от 15.01.2015 </w:t>
      </w:r>
      <w:hyperlink r:id="rId88" w:history="1">
        <w:r>
          <w:rPr>
            <w:color w:val="0000FF"/>
          </w:rPr>
          <w:t>N 13</w:t>
        </w:r>
      </w:hyperlink>
      <w:r>
        <w:t xml:space="preserve">, от 11.06.2016 </w:t>
      </w:r>
      <w:hyperlink r:id="rId89" w:history="1">
        <w:r>
          <w:rPr>
            <w:color w:val="0000FF"/>
          </w:rPr>
          <w:t>N 533</w:t>
        </w:r>
      </w:hyperlink>
      <w:r>
        <w:t>)</w:t>
      </w:r>
    </w:p>
    <w:p w:rsidR="00DC68AA" w:rsidRDefault="00DC68AA">
      <w:pPr>
        <w:pStyle w:val="ConsPlusNormal"/>
        <w:ind w:firstLine="540"/>
        <w:jc w:val="both"/>
      </w:pPr>
      <w:r>
        <w:t>на прочие нужды - 26930,2423 млн. рублей.</w:t>
      </w:r>
    </w:p>
    <w:p w:rsidR="00DC68AA" w:rsidRDefault="00DC68AA">
      <w:pPr>
        <w:pStyle w:val="ConsPlusNormal"/>
        <w:jc w:val="both"/>
      </w:pPr>
      <w:r>
        <w:t xml:space="preserve">(в ред. Постановлений Правительства РФ от 15.01.2015 </w:t>
      </w:r>
      <w:hyperlink r:id="rId90" w:history="1">
        <w:r>
          <w:rPr>
            <w:color w:val="0000FF"/>
          </w:rPr>
          <w:t>N 13</w:t>
        </w:r>
      </w:hyperlink>
      <w:r>
        <w:t xml:space="preserve">, от 18.07.2015 </w:t>
      </w:r>
      <w:hyperlink r:id="rId91" w:history="1">
        <w:r>
          <w:rPr>
            <w:color w:val="0000FF"/>
          </w:rPr>
          <w:t>N 731</w:t>
        </w:r>
      </w:hyperlink>
      <w:r>
        <w:t xml:space="preserve">, от 11.06.2016 </w:t>
      </w:r>
      <w:hyperlink r:id="rId92" w:history="1">
        <w:r>
          <w:rPr>
            <w:color w:val="0000FF"/>
          </w:rPr>
          <w:t>N 533</w:t>
        </w:r>
      </w:hyperlink>
      <w:r>
        <w:t>)</w:t>
      </w:r>
    </w:p>
    <w:p w:rsidR="00DC68AA" w:rsidRDefault="00DC68AA">
      <w:pPr>
        <w:pStyle w:val="ConsPlusNormal"/>
        <w:ind w:firstLine="540"/>
        <w:jc w:val="both"/>
      </w:pPr>
      <w:r>
        <w:t>Финансирование за счет средств бюджетов субъектов Российской Федерации и муниципальных образований составит 21194,9 млн. рублей, в том числе:</w:t>
      </w:r>
    </w:p>
    <w:p w:rsidR="00DC68AA" w:rsidRDefault="00DC68AA">
      <w:pPr>
        <w:pStyle w:val="ConsPlusNormal"/>
        <w:jc w:val="both"/>
      </w:pPr>
      <w:r>
        <w:t xml:space="preserve">(в ред. Постановлений Правительства РФ от 15.01.2015 </w:t>
      </w:r>
      <w:hyperlink r:id="rId93" w:history="1">
        <w:r>
          <w:rPr>
            <w:color w:val="0000FF"/>
          </w:rPr>
          <w:t>N 13</w:t>
        </w:r>
      </w:hyperlink>
      <w:r>
        <w:t xml:space="preserve">, от 11.06.2016 </w:t>
      </w:r>
      <w:hyperlink r:id="rId94" w:history="1">
        <w:r>
          <w:rPr>
            <w:color w:val="0000FF"/>
          </w:rPr>
          <w:t>N 533</w:t>
        </w:r>
      </w:hyperlink>
      <w:r>
        <w:t>)</w:t>
      </w:r>
    </w:p>
    <w:p w:rsidR="00DC68AA" w:rsidRDefault="00DC68AA">
      <w:pPr>
        <w:pStyle w:val="ConsPlusNormal"/>
        <w:ind w:firstLine="540"/>
        <w:jc w:val="both"/>
      </w:pPr>
      <w: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- 175 млн. рублей;</w:t>
      </w:r>
    </w:p>
    <w:p w:rsidR="00DC68AA" w:rsidRDefault="00DC68AA">
      <w:pPr>
        <w:pStyle w:val="ConsPlusNormal"/>
        <w:jc w:val="both"/>
      </w:pPr>
      <w:r>
        <w:t xml:space="preserve">(в ред. Постановлений Правительства РФ от 15.01.2015 </w:t>
      </w:r>
      <w:hyperlink r:id="rId95" w:history="1">
        <w:r>
          <w:rPr>
            <w:color w:val="0000FF"/>
          </w:rPr>
          <w:t>N 13</w:t>
        </w:r>
      </w:hyperlink>
      <w:r>
        <w:t xml:space="preserve">, от 11.06.2016 </w:t>
      </w:r>
      <w:hyperlink r:id="rId96" w:history="1">
        <w:r>
          <w:rPr>
            <w:color w:val="0000FF"/>
          </w:rPr>
          <w:t>N 533</w:t>
        </w:r>
      </w:hyperlink>
      <w:r>
        <w:t>)</w:t>
      </w:r>
    </w:p>
    <w:p w:rsidR="00DC68AA" w:rsidRDefault="00DC68AA">
      <w:pPr>
        <w:pStyle w:val="ConsPlusNormal"/>
        <w:ind w:firstLine="540"/>
        <w:jc w:val="both"/>
      </w:pPr>
      <w:r>
        <w:t>на капитальные вложения - 5458,5 млн. рублей;</w:t>
      </w:r>
    </w:p>
    <w:p w:rsidR="00DC68AA" w:rsidRDefault="00DC68AA">
      <w:pPr>
        <w:pStyle w:val="ConsPlusNormal"/>
        <w:jc w:val="both"/>
      </w:pPr>
      <w:r>
        <w:t xml:space="preserve">(в ред. Постановлений Правительства РФ от 15.01.2015 </w:t>
      </w:r>
      <w:hyperlink r:id="rId97" w:history="1">
        <w:r>
          <w:rPr>
            <w:color w:val="0000FF"/>
          </w:rPr>
          <w:t>N 13</w:t>
        </w:r>
      </w:hyperlink>
      <w:r>
        <w:t xml:space="preserve">, от 11.06.2016 </w:t>
      </w:r>
      <w:hyperlink r:id="rId98" w:history="1">
        <w:r>
          <w:rPr>
            <w:color w:val="0000FF"/>
          </w:rPr>
          <w:t>N 533</w:t>
        </w:r>
      </w:hyperlink>
      <w:r>
        <w:t>)</w:t>
      </w:r>
    </w:p>
    <w:p w:rsidR="00DC68AA" w:rsidRDefault="00DC68AA">
      <w:pPr>
        <w:pStyle w:val="ConsPlusNormal"/>
        <w:ind w:firstLine="540"/>
        <w:jc w:val="both"/>
      </w:pPr>
      <w:r>
        <w:t>на прочие нужды - 15561,4 млн. рублей.</w:t>
      </w:r>
    </w:p>
    <w:p w:rsidR="00DC68AA" w:rsidRDefault="00DC68AA">
      <w:pPr>
        <w:pStyle w:val="ConsPlusNormal"/>
        <w:jc w:val="both"/>
      </w:pPr>
      <w:r>
        <w:t xml:space="preserve">(в ред. Постановлений Правительства РФ от 15.01.2015 </w:t>
      </w:r>
      <w:hyperlink r:id="rId99" w:history="1">
        <w:r>
          <w:rPr>
            <w:color w:val="0000FF"/>
          </w:rPr>
          <w:t>N 13</w:t>
        </w:r>
      </w:hyperlink>
      <w:r>
        <w:t xml:space="preserve">, от 11.06.2016 </w:t>
      </w:r>
      <w:hyperlink r:id="rId100" w:history="1">
        <w:r>
          <w:rPr>
            <w:color w:val="0000FF"/>
          </w:rPr>
          <w:t>N 533</w:t>
        </w:r>
      </w:hyperlink>
      <w:r>
        <w:t>)</w:t>
      </w:r>
    </w:p>
    <w:p w:rsidR="00DC68AA" w:rsidRDefault="00DC68AA">
      <w:pPr>
        <w:pStyle w:val="ConsPlusNormal"/>
        <w:ind w:firstLine="540"/>
        <w:jc w:val="both"/>
      </w:pPr>
      <w:r>
        <w:t>Финансирование за счет средств внебюджетных источников составит 55847,4 млн. рублей, в том числе:</w:t>
      </w:r>
    </w:p>
    <w:p w:rsidR="00DC68AA" w:rsidRDefault="00DC68AA">
      <w:pPr>
        <w:pStyle w:val="ConsPlusNormal"/>
        <w:jc w:val="both"/>
      </w:pPr>
      <w:r>
        <w:t xml:space="preserve">(в ред. </w:t>
      </w:r>
      <w:hyperlink r:id="rId101"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на капитальные вложения - 53158,3 млн. рублей;</w:t>
      </w:r>
    </w:p>
    <w:p w:rsidR="00DC68AA" w:rsidRDefault="00DC68AA">
      <w:pPr>
        <w:pStyle w:val="ConsPlusNormal"/>
        <w:jc w:val="both"/>
      </w:pPr>
      <w:r>
        <w:t xml:space="preserve">(в ред. </w:t>
      </w:r>
      <w:hyperlink r:id="rId102"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на прочие нужды - 2689,1 млн. рублей.</w:t>
      </w:r>
    </w:p>
    <w:p w:rsidR="00DC68AA" w:rsidRDefault="00DC68AA">
      <w:pPr>
        <w:pStyle w:val="ConsPlusNormal"/>
        <w:jc w:val="both"/>
      </w:pPr>
      <w:r>
        <w:t xml:space="preserve">(в ред. </w:t>
      </w:r>
      <w:hyperlink r:id="rId103"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 xml:space="preserve">Объемы финансирования Программы по мероприятиям приведены в </w:t>
      </w:r>
      <w:hyperlink w:anchor="P10367" w:history="1">
        <w:r>
          <w:rPr>
            <w:color w:val="0000FF"/>
          </w:rPr>
          <w:t>приложении N 6</w:t>
        </w:r>
      </w:hyperlink>
      <w:r>
        <w:t>.</w:t>
      </w:r>
    </w:p>
    <w:p w:rsidR="00DC68AA" w:rsidRDefault="00DC68AA">
      <w:pPr>
        <w:pStyle w:val="ConsPlusNormal"/>
        <w:jc w:val="both"/>
      </w:pPr>
      <w:r>
        <w:t xml:space="preserve">(в ред. </w:t>
      </w:r>
      <w:hyperlink r:id="rId104" w:history="1">
        <w:r>
          <w:rPr>
            <w:color w:val="0000FF"/>
          </w:rPr>
          <w:t>Постановления</w:t>
        </w:r>
      </w:hyperlink>
      <w:r>
        <w:t xml:space="preserve"> Правительства РФ от 11.06.2016 N 533)</w:t>
      </w:r>
    </w:p>
    <w:p w:rsidR="00DC68AA" w:rsidRDefault="00DC68AA">
      <w:pPr>
        <w:pStyle w:val="ConsPlusNormal"/>
        <w:jc w:val="center"/>
      </w:pPr>
    </w:p>
    <w:p w:rsidR="00DC68AA" w:rsidRDefault="00DC68AA">
      <w:pPr>
        <w:pStyle w:val="ConsPlusNormal"/>
        <w:jc w:val="center"/>
        <w:outlineLvl w:val="1"/>
      </w:pPr>
      <w:r>
        <w:t>V. МЕХАНИЗМ РЕАЛИЗАЦИИ ПРОГРАММЫ</w:t>
      </w:r>
    </w:p>
    <w:p w:rsidR="00DC68AA" w:rsidRDefault="00DC68AA">
      <w:pPr>
        <w:pStyle w:val="ConsPlusNormal"/>
        <w:jc w:val="center"/>
      </w:pPr>
    </w:p>
    <w:p w:rsidR="00DC68AA" w:rsidRDefault="00DC68AA">
      <w:pPr>
        <w:pStyle w:val="ConsPlusNormal"/>
        <w:ind w:firstLine="540"/>
        <w:jc w:val="both"/>
      </w:pPr>
      <w:r>
        <w:t>Государственным заказчиком Программы является Министерство сельского хозяйства Российской Федерации и в ходе ее выполнения:</w:t>
      </w:r>
    </w:p>
    <w:p w:rsidR="00DC68AA" w:rsidRDefault="00DC68AA">
      <w:pPr>
        <w:pStyle w:val="ConsPlusNormal"/>
        <w:ind w:firstLine="540"/>
        <w:jc w:val="both"/>
      </w:pPr>
      <w:r>
        <w:t>осуществляет анализ эффективности использования средств федерального бюджета, бюджетов субъектов Российской Федерации и внебюджетных источников;</w:t>
      </w:r>
    </w:p>
    <w:p w:rsidR="00DC68AA" w:rsidRDefault="00DC68AA">
      <w:pPr>
        <w:pStyle w:val="ConsPlusNormal"/>
        <w:ind w:firstLine="540"/>
        <w:jc w:val="both"/>
      </w:pPr>
      <w:r>
        <w:t>обеспечивает координацию работы с органами государственной власти субъектов Российской Федерации, осуществляемой на условиях соглашений о предоставлении субсидий на реализацию региональных программ, реализуемых за счет средств бюджетов субъектов Российской Федерации (местных бюджетов) и внебюджетных источников;</w:t>
      </w:r>
    </w:p>
    <w:p w:rsidR="00DC68AA" w:rsidRDefault="00DC68AA">
      <w:pPr>
        <w:pStyle w:val="ConsPlusNormal"/>
        <w:ind w:firstLine="540"/>
        <w:jc w:val="both"/>
      </w:pPr>
      <w:r>
        <w:t>готовит проекты решений Правительства Российской Федерации о внесении изменений в Программу и о досрочном ее прекращении, согласовывает их и представляет в Министерство экономического развития Российской Федерации для внесения в Правительство Российской Федерации;</w:t>
      </w:r>
    </w:p>
    <w:p w:rsidR="00DC68AA" w:rsidRDefault="00DC68AA">
      <w:pPr>
        <w:pStyle w:val="ConsPlusNormal"/>
        <w:ind w:firstLine="540"/>
        <w:jc w:val="both"/>
      </w:pPr>
      <w:r>
        <w:t>разрабатывает в пределах своих полномочий нормативные (индивидуальные) правовые акты (локальные акты), необходимые для реализации Программы;</w:t>
      </w:r>
    </w:p>
    <w:p w:rsidR="00DC68AA" w:rsidRDefault="00DC68AA">
      <w:pPr>
        <w:pStyle w:val="ConsPlusNormal"/>
        <w:ind w:firstLine="540"/>
        <w:jc w:val="both"/>
      </w:pPr>
      <w:r>
        <w:t>готовит и направляет в Министерство экономического развития Российской Федерации ежеквартально и ежегодно доклады о ходе реализации Программы;</w:t>
      </w:r>
    </w:p>
    <w:p w:rsidR="00DC68AA" w:rsidRDefault="00DC68AA">
      <w:pPr>
        <w:pStyle w:val="ConsPlusNormal"/>
        <w:ind w:firstLine="540"/>
        <w:jc w:val="both"/>
      </w:pPr>
      <w:r>
        <w:t>готовит и направляет в Министерство Российской Федерации по развитию Дальнего Востока и Министерство Российской Федерации по делам Северного Кавказа ежеквартально и ежегодно доклады о ходе реализации Программы в субъектах Российской Федерации, входящих в соответствующие федеральные округа;</w:t>
      </w:r>
    </w:p>
    <w:p w:rsidR="00DC68AA" w:rsidRDefault="00DC68AA">
      <w:pPr>
        <w:pStyle w:val="ConsPlusNormal"/>
        <w:jc w:val="both"/>
      </w:pPr>
      <w:r>
        <w:t xml:space="preserve">(абзац введен </w:t>
      </w:r>
      <w:hyperlink r:id="rId105" w:history="1">
        <w:r>
          <w:rPr>
            <w:color w:val="0000FF"/>
          </w:rPr>
          <w:t>Постановлением</w:t>
        </w:r>
      </w:hyperlink>
      <w:r>
        <w:t xml:space="preserve"> Правительства РФ от 11.06.2016 N 533)</w:t>
      </w:r>
    </w:p>
    <w:p w:rsidR="00DC68AA" w:rsidRDefault="00DC68AA">
      <w:pPr>
        <w:pStyle w:val="ConsPlusNormal"/>
        <w:ind w:firstLine="540"/>
        <w:jc w:val="both"/>
      </w:pPr>
      <w:r>
        <w:t xml:space="preserve">готовит ежегодно (при необходимости) в установленном порядке предложения об </w:t>
      </w:r>
      <w:r>
        <w:lastRenderedPageBreak/>
        <w:t>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DC68AA" w:rsidRDefault="00DC68AA">
      <w:pPr>
        <w:pStyle w:val="ConsPlusNormal"/>
        <w:ind w:firstLine="540"/>
        <w:jc w:val="both"/>
      </w:pPr>
      <w:r>
        <w:t>заключает соглашения о реализации Программы с исполнительными органами государственной власти субъектов Российской Федерации;</w:t>
      </w:r>
    </w:p>
    <w:p w:rsidR="00DC68AA" w:rsidRDefault="00DC68AA">
      <w:pPr>
        <w:pStyle w:val="ConsPlusNormal"/>
        <w:ind w:firstLine="540"/>
        <w:jc w:val="both"/>
      </w:pPr>
      <w:r>
        <w:t>отвечает за своевременную и качественную реализацию Программы, а также обеспечивает эффективное использование средств, выделяемых на ее реализацию;</w:t>
      </w:r>
    </w:p>
    <w:p w:rsidR="00DC68AA" w:rsidRDefault="00DC68AA">
      <w:pPr>
        <w:pStyle w:val="ConsPlusNormal"/>
        <w:ind w:firstLine="540"/>
        <w:jc w:val="both"/>
      </w:pPr>
      <w:r>
        <w:t>организует внедрение информационных технологий в целях управления реализацией Программы и контроля за ходом выполнения ее мероприятий;</w:t>
      </w:r>
    </w:p>
    <w:p w:rsidR="00DC68AA" w:rsidRDefault="00DC68AA">
      <w:pPr>
        <w:pStyle w:val="ConsPlusNormal"/>
        <w:ind w:firstLine="540"/>
        <w:jc w:val="both"/>
      </w:pPr>
      <w:r>
        <w:t>организует размещение в средствах массовой информации (в том числе электронных) информации о ходе и результатах реализации Программы, финансировании ее мероприятий, привлечении средств внебюджетных источников, проведении конкурсов и торгов на участие в реализации Программы и порядке участия инвесторов;</w:t>
      </w:r>
    </w:p>
    <w:p w:rsidR="00DC68AA" w:rsidRDefault="00DC68AA">
      <w:pPr>
        <w:pStyle w:val="ConsPlusNormal"/>
        <w:ind w:firstLine="540"/>
        <w:jc w:val="both"/>
      </w:pPr>
      <w:r>
        <w:t>после завершения реализации Программы представляет в Правительство Российской Федерации, Министерство экономического развития Российской Федерации и Министерство финансов Российской Федерации доклад о реализации Программы и эффективности использования финансовых средств за весь период ее реализации;</w:t>
      </w:r>
    </w:p>
    <w:p w:rsidR="00DC68AA" w:rsidRDefault="00DC68AA">
      <w:pPr>
        <w:pStyle w:val="ConsPlusNormal"/>
        <w:ind w:firstLine="540"/>
        <w:jc w:val="both"/>
      </w:pPr>
      <w:r>
        <w:t>уточняет целевые индикаторы и расходы на реализацию Программы и совершенствует механизм ее реализации;</w:t>
      </w:r>
    </w:p>
    <w:p w:rsidR="00DC68AA" w:rsidRDefault="00DC68AA">
      <w:pPr>
        <w:pStyle w:val="ConsPlusNormal"/>
        <w:ind w:firstLine="540"/>
        <w:jc w:val="both"/>
      </w:pPr>
      <w:r>
        <w:t>участвует в организации плановых проверок хода реализации отдельных мероприятий Программы.</w:t>
      </w:r>
    </w:p>
    <w:p w:rsidR="00DC68AA" w:rsidRDefault="00DC68AA">
      <w:pPr>
        <w:pStyle w:val="ConsPlusNormal"/>
        <w:ind w:firstLine="540"/>
        <w:jc w:val="both"/>
      </w:pPr>
      <w:r>
        <w:t xml:space="preserve">Строительство, реконструкция, техническое перевооружение мелиоративных систем и гидротехнических сооружений и проведение мелиоративных мероприятий в части капитальных вложений осуществляются в соответствии с перечнем мероприятий, предусмотренным </w:t>
      </w:r>
      <w:hyperlink w:anchor="P1348" w:history="1">
        <w:r>
          <w:rPr>
            <w:color w:val="0000FF"/>
          </w:rPr>
          <w:t>приложением N 4</w:t>
        </w:r>
      </w:hyperlink>
      <w:r>
        <w:t xml:space="preserve"> к Программе.</w:t>
      </w:r>
    </w:p>
    <w:p w:rsidR="00DC68AA" w:rsidRDefault="00DC68AA">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Программы приведены в </w:t>
      </w:r>
      <w:hyperlink w:anchor="P10851" w:history="1">
        <w:r>
          <w:rPr>
            <w:color w:val="0000FF"/>
          </w:rPr>
          <w:t>приложении N 7</w:t>
        </w:r>
      </w:hyperlink>
      <w:r>
        <w:t>.</w:t>
      </w:r>
    </w:p>
    <w:p w:rsidR="00DC68AA" w:rsidRDefault="00DC68AA">
      <w:pPr>
        <w:pStyle w:val="ConsPlusNormal"/>
        <w:ind w:firstLine="540"/>
        <w:jc w:val="both"/>
      </w:pPr>
      <w:r>
        <w:t>До начала реализации Программы Министерство сельского хозяйства Российской Федерации утверждает положение об управлении реализацией Программы, определяющее в том числе:</w:t>
      </w:r>
    </w:p>
    <w:p w:rsidR="00DC68AA" w:rsidRDefault="00DC68AA">
      <w:pPr>
        <w:pStyle w:val="ConsPlusNormal"/>
        <w:ind w:firstLine="540"/>
        <w:jc w:val="both"/>
      </w:pPr>
      <w:r>
        <w:t>механизмы корректировки мероприятий Программы и их ресурсного обеспечения в ходе реализации Программы;</w:t>
      </w:r>
    </w:p>
    <w:p w:rsidR="00DC68AA" w:rsidRDefault="00DC68AA">
      <w:pPr>
        <w:pStyle w:val="ConsPlusNormal"/>
        <w:ind w:firstLine="540"/>
        <w:jc w:val="both"/>
      </w:pPr>
      <w:r>
        <w:t>процедуры обеспечения публичности (открытости) информации о значениях целевых индикаторов и показателей реализации Программы, результатах мониторинга ее реализации, об условиях участия в Программе исполнителей, а также о проводимых конкурсах на поставки товаров (работ, услуг) для государственных нужд и критериях определения победителей.</w:t>
      </w:r>
    </w:p>
    <w:p w:rsidR="00DC68AA" w:rsidRDefault="00DC68AA">
      <w:pPr>
        <w:pStyle w:val="ConsPlusNormal"/>
        <w:ind w:firstLine="540"/>
        <w:jc w:val="both"/>
      </w:pPr>
    </w:p>
    <w:p w:rsidR="00DC68AA" w:rsidRDefault="00DC68AA">
      <w:pPr>
        <w:pStyle w:val="ConsPlusNormal"/>
        <w:jc w:val="center"/>
        <w:outlineLvl w:val="1"/>
      </w:pPr>
      <w:r>
        <w:t>VI. ОЦЕНКА СОЦИАЛЬНО-ЭКОНОМИЧЕСКОЙ И ЭКОЛОГИЧЕСКОЙ</w:t>
      </w:r>
    </w:p>
    <w:p w:rsidR="00DC68AA" w:rsidRDefault="00DC68AA">
      <w:pPr>
        <w:pStyle w:val="ConsPlusNormal"/>
        <w:jc w:val="center"/>
      </w:pPr>
      <w:r>
        <w:t>ЭФФЕКТИВНОСТИ ПРОГРАММЫ</w:t>
      </w:r>
    </w:p>
    <w:p w:rsidR="00DC68AA" w:rsidRDefault="00DC68AA">
      <w:pPr>
        <w:pStyle w:val="ConsPlusNormal"/>
        <w:ind w:firstLine="540"/>
        <w:jc w:val="both"/>
      </w:pPr>
    </w:p>
    <w:p w:rsidR="00DC68AA" w:rsidRDefault="00DC68AA">
      <w:pPr>
        <w:pStyle w:val="ConsPlusNormal"/>
        <w:ind w:firstLine="540"/>
        <w:jc w:val="both"/>
      </w:pPr>
      <w:r>
        <w:t>К концу 2020 года реализация Программы обеспечит достижение ряда положительных результатов.</w:t>
      </w:r>
    </w:p>
    <w:p w:rsidR="00DC68AA" w:rsidRDefault="00DC68AA">
      <w:pPr>
        <w:pStyle w:val="ConsPlusNormal"/>
        <w:ind w:firstLine="540"/>
        <w:jc w:val="both"/>
      </w:pPr>
      <w:r>
        <w:t>Эффективность реализации Программы обеспечивается за счет поддержки региональных программ в области мелиорации, внедрения экономических инструментов стимулирования частных инвестиций, а также применения программно-целевого метода управления Программой.</w:t>
      </w:r>
    </w:p>
    <w:p w:rsidR="00DC68AA" w:rsidRDefault="00DC68AA">
      <w:pPr>
        <w:pStyle w:val="ConsPlusNormal"/>
        <w:ind w:firstLine="540"/>
        <w:jc w:val="both"/>
      </w:pPr>
      <w:r>
        <w:t>При реализации Программы предусматривается достижение следующих производственных и социально-экономических результатов:</w:t>
      </w:r>
    </w:p>
    <w:p w:rsidR="00DC68AA" w:rsidRDefault="00DC68AA">
      <w:pPr>
        <w:pStyle w:val="ConsPlusNormal"/>
        <w:ind w:firstLine="540"/>
        <w:jc w:val="both"/>
      </w:pPr>
      <w:r>
        <w:t>ежегодный объем производства сельскохозяйственной продукции с 1 января 2021 г. на площадях, введенных в рамках реализации Программы, составит не менее 6430,3 тыс. тонн кормовых единиц;</w:t>
      </w:r>
    </w:p>
    <w:p w:rsidR="00DC68AA" w:rsidRDefault="00DC68AA">
      <w:pPr>
        <w:pStyle w:val="ConsPlusNormal"/>
        <w:jc w:val="both"/>
      </w:pPr>
      <w:r>
        <w:t xml:space="preserve">(в ред. Постановлений Правительства РФ от 18.07.2015 </w:t>
      </w:r>
      <w:hyperlink r:id="rId106" w:history="1">
        <w:r>
          <w:rPr>
            <w:color w:val="0000FF"/>
          </w:rPr>
          <w:t>N 731</w:t>
        </w:r>
      </w:hyperlink>
      <w:r>
        <w:t xml:space="preserve">, от 11.06.2016 </w:t>
      </w:r>
      <w:hyperlink r:id="rId107" w:history="1">
        <w:r>
          <w:rPr>
            <w:color w:val="0000FF"/>
          </w:rPr>
          <w:t>N 533</w:t>
        </w:r>
      </w:hyperlink>
      <w:r>
        <w:t>)</w:t>
      </w:r>
    </w:p>
    <w:p w:rsidR="00DC68AA" w:rsidRDefault="00DC68AA">
      <w:pPr>
        <w:pStyle w:val="ConsPlusNormal"/>
        <w:ind w:firstLine="540"/>
        <w:jc w:val="both"/>
      </w:pPr>
      <w:r>
        <w:t>гарантированное обеспечение урожайности сельскохозяйственных культур вне зависимости от природных условий за счет ввода в эксплуатацию 838,31 тыс. гектаров мелиорированных земель;</w:t>
      </w:r>
    </w:p>
    <w:p w:rsidR="00DC68AA" w:rsidRDefault="00DC68AA">
      <w:pPr>
        <w:pStyle w:val="ConsPlusNormal"/>
        <w:jc w:val="both"/>
      </w:pPr>
      <w:r>
        <w:t xml:space="preserve">(в ред. Постановлений Правительства РФ от 18.07.2015 </w:t>
      </w:r>
      <w:hyperlink r:id="rId108" w:history="1">
        <w:r>
          <w:rPr>
            <w:color w:val="0000FF"/>
          </w:rPr>
          <w:t>N 731</w:t>
        </w:r>
      </w:hyperlink>
      <w:r>
        <w:t xml:space="preserve">, от 11.06.2016 </w:t>
      </w:r>
      <w:hyperlink r:id="rId109" w:history="1">
        <w:r>
          <w:rPr>
            <w:color w:val="0000FF"/>
          </w:rPr>
          <w:t>N 533</w:t>
        </w:r>
      </w:hyperlink>
      <w:r>
        <w:t>)</w:t>
      </w:r>
    </w:p>
    <w:p w:rsidR="00DC68AA" w:rsidRDefault="00DC68AA">
      <w:pPr>
        <w:pStyle w:val="ConsPlusNormal"/>
        <w:ind w:firstLine="540"/>
        <w:jc w:val="both"/>
      </w:pPr>
      <w:r>
        <w:lastRenderedPageBreak/>
        <w:t>сохранение существующих и создание 129,056 тыс.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DC68AA" w:rsidRDefault="00DC68AA">
      <w:pPr>
        <w:pStyle w:val="ConsPlusNormal"/>
        <w:jc w:val="both"/>
      </w:pPr>
      <w:r>
        <w:t xml:space="preserve">(в ред. </w:t>
      </w:r>
      <w:hyperlink r:id="rId110"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Основными показателями, характеризующими экологическую эффективность Программы, являются:</w:t>
      </w:r>
    </w:p>
    <w:p w:rsidR="00DC68AA" w:rsidRDefault="00DC68AA">
      <w:pPr>
        <w:pStyle w:val="ConsPlusNormal"/>
        <w:ind w:firstLine="540"/>
        <w:jc w:val="both"/>
      </w:pPr>
      <w:r>
        <w:t>повышение защищенности населения и земель от наводнений и другого негативного воздействия вод (вероятный предотвращенный ущерб от негативного воздействия вод в 2014 - 2020 годах составит 66,1 млрд. рублей);</w:t>
      </w:r>
    </w:p>
    <w:p w:rsidR="00DC68AA" w:rsidRDefault="00DC68AA">
      <w:pPr>
        <w:pStyle w:val="ConsPlusNormal"/>
        <w:ind w:firstLine="540"/>
        <w:jc w:val="both"/>
      </w:pPr>
      <w:r>
        <w:t>защита и сохранение сельскохозяйственных угодий от ветровой эрозии и опустынивания на площади 1,10608 млн. гектаров;</w:t>
      </w:r>
    </w:p>
    <w:p w:rsidR="00DC68AA" w:rsidRDefault="00DC68AA">
      <w:pPr>
        <w:pStyle w:val="ConsPlusNormal"/>
        <w:jc w:val="both"/>
      </w:pPr>
      <w:r>
        <w:t xml:space="preserve">(в ред. </w:t>
      </w:r>
      <w:hyperlink r:id="rId111"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вовлечение в оборот выбывших сельскохозяйственных угодий за счет проведения культуртехнических работ на площади 576,01 тыс. гектаров, в том числе на мелиорированных землях (орошаемых и осушаемых) - 103 тыс. гектаров.</w:t>
      </w:r>
    </w:p>
    <w:p w:rsidR="00DC68AA" w:rsidRDefault="00DC68AA">
      <w:pPr>
        <w:pStyle w:val="ConsPlusNormal"/>
        <w:jc w:val="both"/>
      </w:pPr>
      <w:r>
        <w:t xml:space="preserve">(в ред. Постановлений Правительства РФ от 18.07.2015 </w:t>
      </w:r>
      <w:hyperlink r:id="rId112" w:history="1">
        <w:r>
          <w:rPr>
            <w:color w:val="0000FF"/>
          </w:rPr>
          <w:t>N 731</w:t>
        </w:r>
      </w:hyperlink>
      <w:r>
        <w:t xml:space="preserve">, от 11.06.2016 </w:t>
      </w:r>
      <w:hyperlink r:id="rId113" w:history="1">
        <w:r>
          <w:rPr>
            <w:color w:val="0000FF"/>
          </w:rPr>
          <w:t>N 533</w:t>
        </w:r>
      </w:hyperlink>
      <w:r>
        <w:t>)</w:t>
      </w:r>
    </w:p>
    <w:p w:rsidR="00DC68AA" w:rsidRDefault="00DC68AA">
      <w:pPr>
        <w:pStyle w:val="ConsPlusNormal"/>
        <w:ind w:firstLine="540"/>
        <w:jc w:val="both"/>
      </w:pPr>
      <w:r>
        <w:t>Бюджетная эффективность мероприятий Программы характеризуется следующими показателями:</w:t>
      </w:r>
    </w:p>
    <w:p w:rsidR="00DC68AA" w:rsidRDefault="00DC68AA">
      <w:pPr>
        <w:pStyle w:val="ConsPlusNormal"/>
        <w:ind w:firstLine="540"/>
        <w:jc w:val="both"/>
      </w:pPr>
      <w:r>
        <w:t>в период реализации Программы налоговые поступления в бюджеты различных уровней увеличатся на 76,4 млрд. рублей;</w:t>
      </w:r>
    </w:p>
    <w:p w:rsidR="00DC68AA" w:rsidRDefault="00DC68AA">
      <w:pPr>
        <w:pStyle w:val="ConsPlusNormal"/>
        <w:jc w:val="both"/>
      </w:pPr>
      <w:r>
        <w:t xml:space="preserve">(в ред. </w:t>
      </w:r>
      <w:hyperlink r:id="rId114"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чистый дисконтированный доход от реализации Программы составит 78,56 млрд. рублей;</w:t>
      </w:r>
    </w:p>
    <w:p w:rsidR="00DC68AA" w:rsidRDefault="00DC68AA">
      <w:pPr>
        <w:pStyle w:val="ConsPlusNormal"/>
        <w:jc w:val="both"/>
      </w:pPr>
      <w:r>
        <w:t xml:space="preserve">(в ред. </w:t>
      </w:r>
      <w:hyperlink r:id="rId115"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внутренняя норма доходности от реализации Программы составит 24,86 процента;</w:t>
      </w:r>
    </w:p>
    <w:p w:rsidR="00DC68AA" w:rsidRDefault="00DC68AA">
      <w:pPr>
        <w:pStyle w:val="ConsPlusNormal"/>
        <w:jc w:val="both"/>
      </w:pPr>
      <w:r>
        <w:t xml:space="preserve">(в ред. </w:t>
      </w:r>
      <w:hyperlink r:id="rId116"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срок окупаемости капитальных вложений за счет средств всех источников финансирования Программы по приросту дисконтированного денежного потока от инвестиционной и операционной деятельности составит 8 лет (начиная с года реализации Программы (2014 год));</w:t>
      </w:r>
    </w:p>
    <w:p w:rsidR="00DC68AA" w:rsidRDefault="00DC68AA">
      <w:pPr>
        <w:pStyle w:val="ConsPlusNormal"/>
        <w:jc w:val="both"/>
      </w:pPr>
      <w:r>
        <w:t xml:space="preserve">(в ред. </w:t>
      </w:r>
      <w:hyperlink r:id="rId117"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58,4 процента до 40 процентов.</w:t>
      </w:r>
    </w:p>
    <w:p w:rsidR="00DC68AA" w:rsidRDefault="00DC68AA">
      <w:pPr>
        <w:pStyle w:val="ConsPlusNormal"/>
        <w:ind w:firstLine="540"/>
        <w:jc w:val="both"/>
      </w:pPr>
      <w:r>
        <w:t>В результате сокращения доли государственной собственности Российской Федерации в общем объеме мелиоративных систем и отдельно расположенных гидротехнических сооружений должны сократиться расходы федерального бюджета, связанные с эксплуатацией мелиоративных систем и отдельно расположенных гидротехнических сооружений государственной собственности Российской Федерации. Повысится заинтересованность субъектов Российской Федерации, муниципальных образований и сельскохозяйственных товаропроизводителей в развитии мелиорации.</w:t>
      </w:r>
    </w:p>
    <w:p w:rsidR="00DC68AA" w:rsidRDefault="00DC68AA">
      <w:pPr>
        <w:pStyle w:val="ConsPlusNormal"/>
        <w:ind w:firstLine="540"/>
        <w:jc w:val="both"/>
      </w:pPr>
      <w:r>
        <w:t xml:space="preserve">Абзац исключен. - </w:t>
      </w:r>
      <w:hyperlink r:id="rId118" w:history="1">
        <w:r>
          <w:rPr>
            <w:color w:val="0000FF"/>
          </w:rPr>
          <w:t>Постановление</w:t>
        </w:r>
      </w:hyperlink>
      <w:r>
        <w:t xml:space="preserve"> Правительства РФ от 11.06.2016 N 533.</w:t>
      </w:r>
    </w:p>
    <w:p w:rsidR="00DC68AA" w:rsidRDefault="00DC68AA">
      <w:pPr>
        <w:pStyle w:val="ConsPlusNormal"/>
        <w:ind w:firstLine="540"/>
        <w:jc w:val="both"/>
      </w:pPr>
      <w:r>
        <w:t xml:space="preserve">Методика оценки социально-экономической эффективности хода реализации Программы приведена в </w:t>
      </w:r>
      <w:hyperlink w:anchor="P11015" w:history="1">
        <w:r>
          <w:rPr>
            <w:color w:val="0000FF"/>
          </w:rPr>
          <w:t>приложении N 8</w:t>
        </w:r>
      </w:hyperlink>
      <w:r>
        <w:t>.</w:t>
      </w: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sectPr w:rsidR="00DC68AA" w:rsidSect="00AB6F66">
          <w:pgSz w:w="11906" w:h="16838"/>
          <w:pgMar w:top="1134" w:right="850" w:bottom="1134" w:left="1701" w:header="708" w:footer="708" w:gutter="0"/>
          <w:cols w:space="708"/>
          <w:docGrid w:linePitch="360"/>
        </w:sectPr>
      </w:pPr>
    </w:p>
    <w:p w:rsidR="00DC68AA" w:rsidRDefault="00DC68AA">
      <w:pPr>
        <w:pStyle w:val="ConsPlusNormal"/>
        <w:jc w:val="right"/>
        <w:outlineLvl w:val="1"/>
      </w:pPr>
      <w:r>
        <w:lastRenderedPageBreak/>
        <w:t>Приложение N 1</w:t>
      </w:r>
    </w:p>
    <w:p w:rsidR="00DC68AA" w:rsidRDefault="00DC68AA">
      <w:pPr>
        <w:pStyle w:val="ConsPlusNormal"/>
        <w:jc w:val="right"/>
      </w:pPr>
      <w:r>
        <w:t>к федеральной целевой программе</w:t>
      </w:r>
    </w:p>
    <w:p w:rsidR="00DC68AA" w:rsidRDefault="00DC68AA">
      <w:pPr>
        <w:pStyle w:val="ConsPlusNormal"/>
        <w:jc w:val="right"/>
      </w:pPr>
      <w:r>
        <w:t>"Развитие мелиорации земель</w:t>
      </w:r>
    </w:p>
    <w:p w:rsidR="00DC68AA" w:rsidRDefault="00DC68AA">
      <w:pPr>
        <w:pStyle w:val="ConsPlusNormal"/>
        <w:jc w:val="right"/>
      </w:pPr>
      <w:r>
        <w:t>сельскохозяйственного назначения</w:t>
      </w:r>
    </w:p>
    <w:p w:rsidR="00DC68AA" w:rsidRDefault="00DC68AA">
      <w:pPr>
        <w:pStyle w:val="ConsPlusNormal"/>
        <w:jc w:val="right"/>
      </w:pPr>
      <w:r>
        <w:t>России на 2014 - 2020 годы"</w:t>
      </w:r>
    </w:p>
    <w:p w:rsidR="00DC68AA" w:rsidRDefault="00DC68AA">
      <w:pPr>
        <w:pStyle w:val="ConsPlusNormal"/>
        <w:ind w:firstLine="540"/>
        <w:jc w:val="both"/>
      </w:pPr>
    </w:p>
    <w:p w:rsidR="00DC68AA" w:rsidRDefault="00DC68AA">
      <w:pPr>
        <w:pStyle w:val="ConsPlusNormal"/>
        <w:jc w:val="center"/>
      </w:pPr>
      <w:bookmarkStart w:id="2" w:name="P387"/>
      <w:bookmarkEnd w:id="2"/>
      <w:r>
        <w:t>ЦЕЛЕВЫЕ ПОКАЗАТЕЛИ И ИНДИКАТОРЫ</w:t>
      </w:r>
    </w:p>
    <w:p w:rsidR="00DC68AA" w:rsidRDefault="00DC68AA">
      <w:pPr>
        <w:pStyle w:val="ConsPlusNormal"/>
        <w:jc w:val="center"/>
      </w:pPr>
      <w:r>
        <w:t>РЕАЛИЗАЦИИ ФЕДЕРАЛЬНОЙ ЦЕЛЕВОЙ ПРОГРАММЫ "РАЗВИТИЕ</w:t>
      </w:r>
    </w:p>
    <w:p w:rsidR="00DC68AA" w:rsidRDefault="00DC68AA">
      <w:pPr>
        <w:pStyle w:val="ConsPlusNormal"/>
        <w:jc w:val="center"/>
      </w:pPr>
      <w:r>
        <w:t>МЕЛИОРАЦИИ ЗЕМЕЛЬ СЕЛЬСКОХОЗЯЙСТВЕННОГО НАЗНАЧЕНИЯ</w:t>
      </w:r>
    </w:p>
    <w:p w:rsidR="00DC68AA" w:rsidRDefault="00DC68AA">
      <w:pPr>
        <w:pStyle w:val="ConsPlusNormal"/>
        <w:jc w:val="center"/>
      </w:pPr>
      <w:r>
        <w:t>РОССИИ НА 2014 - 2020 ГОДЫ"</w:t>
      </w:r>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w:t>
      </w:r>
      <w:hyperlink r:id="rId119" w:history="1">
        <w:r>
          <w:rPr>
            <w:color w:val="0000FF"/>
          </w:rPr>
          <w:t>Постановления</w:t>
        </w:r>
      </w:hyperlink>
      <w:r>
        <w:t xml:space="preserve"> Правительства РФ от 11.06.2016 N 533)</w:t>
      </w:r>
    </w:p>
    <w:p w:rsidR="00DC68AA" w:rsidRDefault="00DC68A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8"/>
        <w:gridCol w:w="1400"/>
        <w:gridCol w:w="1820"/>
        <w:gridCol w:w="980"/>
        <w:gridCol w:w="935"/>
        <w:gridCol w:w="936"/>
        <w:gridCol w:w="936"/>
        <w:gridCol w:w="935"/>
        <w:gridCol w:w="936"/>
        <w:gridCol w:w="936"/>
        <w:gridCol w:w="936"/>
      </w:tblGrid>
      <w:tr w:rsidR="00DC68AA">
        <w:tc>
          <w:tcPr>
            <w:tcW w:w="4028" w:type="dxa"/>
            <w:vMerge w:val="restart"/>
            <w:tcBorders>
              <w:top w:val="single" w:sz="4" w:space="0" w:color="auto"/>
              <w:left w:val="nil"/>
              <w:bottom w:val="single" w:sz="4" w:space="0" w:color="auto"/>
            </w:tcBorders>
          </w:tcPr>
          <w:p w:rsidR="00DC68AA" w:rsidRDefault="00DC68AA">
            <w:pPr>
              <w:pStyle w:val="ConsPlusNormal"/>
            </w:pPr>
          </w:p>
        </w:tc>
        <w:tc>
          <w:tcPr>
            <w:tcW w:w="1400" w:type="dxa"/>
            <w:vMerge w:val="restart"/>
            <w:tcBorders>
              <w:top w:val="single" w:sz="4" w:space="0" w:color="auto"/>
              <w:bottom w:val="single" w:sz="4" w:space="0" w:color="auto"/>
            </w:tcBorders>
          </w:tcPr>
          <w:p w:rsidR="00DC68AA" w:rsidRDefault="00DC68AA">
            <w:pPr>
              <w:pStyle w:val="ConsPlusNormal"/>
              <w:jc w:val="center"/>
            </w:pPr>
            <w:r>
              <w:t>Единица измерения</w:t>
            </w:r>
          </w:p>
        </w:tc>
        <w:tc>
          <w:tcPr>
            <w:tcW w:w="1820" w:type="dxa"/>
            <w:vMerge w:val="restart"/>
            <w:tcBorders>
              <w:top w:val="single" w:sz="4" w:space="0" w:color="auto"/>
              <w:bottom w:val="single" w:sz="4" w:space="0" w:color="auto"/>
            </w:tcBorders>
          </w:tcPr>
          <w:p w:rsidR="00DC68AA" w:rsidRDefault="00DC68AA">
            <w:pPr>
              <w:pStyle w:val="ConsPlusNormal"/>
              <w:jc w:val="center"/>
            </w:pPr>
            <w:r>
              <w:t xml:space="preserve">Базовое значение (по состоянию на 1 января 2014 г.) </w:t>
            </w:r>
            <w:hyperlink w:anchor="P552" w:history="1">
              <w:r>
                <w:rPr>
                  <w:color w:val="0000FF"/>
                </w:rPr>
                <w:t>&lt;*&gt;</w:t>
              </w:r>
            </w:hyperlink>
          </w:p>
        </w:tc>
        <w:tc>
          <w:tcPr>
            <w:tcW w:w="980" w:type="dxa"/>
            <w:vMerge w:val="restart"/>
            <w:tcBorders>
              <w:top w:val="single" w:sz="4" w:space="0" w:color="auto"/>
              <w:bottom w:val="single" w:sz="4" w:space="0" w:color="auto"/>
            </w:tcBorders>
          </w:tcPr>
          <w:p w:rsidR="00DC68AA" w:rsidRDefault="00DC68AA">
            <w:pPr>
              <w:pStyle w:val="ConsPlusNormal"/>
              <w:jc w:val="center"/>
            </w:pPr>
            <w:r>
              <w:t>2014 - 2020 годы - всего</w:t>
            </w:r>
          </w:p>
        </w:tc>
        <w:tc>
          <w:tcPr>
            <w:tcW w:w="6550" w:type="dxa"/>
            <w:gridSpan w:val="7"/>
            <w:tcBorders>
              <w:top w:val="single" w:sz="4" w:space="0" w:color="auto"/>
              <w:bottom w:val="single" w:sz="4" w:space="0" w:color="auto"/>
              <w:right w:val="nil"/>
            </w:tcBorders>
          </w:tcPr>
          <w:p w:rsidR="00DC68AA" w:rsidRDefault="00DC68AA">
            <w:pPr>
              <w:pStyle w:val="ConsPlusNormal"/>
              <w:jc w:val="center"/>
            </w:pPr>
            <w:r>
              <w:t>В том числе</w:t>
            </w:r>
          </w:p>
        </w:tc>
      </w:tr>
      <w:tr w:rsidR="00DC68AA">
        <w:tc>
          <w:tcPr>
            <w:tcW w:w="4028" w:type="dxa"/>
            <w:vMerge/>
            <w:tcBorders>
              <w:top w:val="single" w:sz="4" w:space="0" w:color="auto"/>
              <w:left w:val="nil"/>
              <w:bottom w:val="single" w:sz="4" w:space="0" w:color="auto"/>
            </w:tcBorders>
          </w:tcPr>
          <w:p w:rsidR="00DC68AA" w:rsidRDefault="00DC68AA"/>
        </w:tc>
        <w:tc>
          <w:tcPr>
            <w:tcW w:w="1400" w:type="dxa"/>
            <w:vMerge/>
            <w:tcBorders>
              <w:top w:val="single" w:sz="4" w:space="0" w:color="auto"/>
              <w:bottom w:val="single" w:sz="4" w:space="0" w:color="auto"/>
            </w:tcBorders>
          </w:tcPr>
          <w:p w:rsidR="00DC68AA" w:rsidRDefault="00DC68AA"/>
        </w:tc>
        <w:tc>
          <w:tcPr>
            <w:tcW w:w="1820" w:type="dxa"/>
            <w:vMerge/>
            <w:tcBorders>
              <w:top w:val="single" w:sz="4" w:space="0" w:color="auto"/>
              <w:bottom w:val="single" w:sz="4" w:space="0" w:color="auto"/>
            </w:tcBorders>
          </w:tcPr>
          <w:p w:rsidR="00DC68AA" w:rsidRDefault="00DC68AA"/>
        </w:tc>
        <w:tc>
          <w:tcPr>
            <w:tcW w:w="980" w:type="dxa"/>
            <w:vMerge/>
            <w:tcBorders>
              <w:top w:val="single" w:sz="4" w:space="0" w:color="auto"/>
              <w:bottom w:val="single" w:sz="4" w:space="0" w:color="auto"/>
            </w:tcBorders>
          </w:tcPr>
          <w:p w:rsidR="00DC68AA" w:rsidRDefault="00DC68AA"/>
        </w:tc>
        <w:tc>
          <w:tcPr>
            <w:tcW w:w="935" w:type="dxa"/>
            <w:tcBorders>
              <w:top w:val="single" w:sz="4" w:space="0" w:color="auto"/>
              <w:bottom w:val="single" w:sz="4" w:space="0" w:color="auto"/>
            </w:tcBorders>
          </w:tcPr>
          <w:p w:rsidR="00DC68AA" w:rsidRDefault="00DC68AA">
            <w:pPr>
              <w:pStyle w:val="ConsPlusNormal"/>
              <w:jc w:val="center"/>
            </w:pPr>
            <w:r>
              <w:t>2014 год</w:t>
            </w:r>
          </w:p>
        </w:tc>
        <w:tc>
          <w:tcPr>
            <w:tcW w:w="936" w:type="dxa"/>
            <w:tcBorders>
              <w:top w:val="single" w:sz="4" w:space="0" w:color="auto"/>
              <w:bottom w:val="single" w:sz="4" w:space="0" w:color="auto"/>
            </w:tcBorders>
          </w:tcPr>
          <w:p w:rsidR="00DC68AA" w:rsidRDefault="00DC68AA">
            <w:pPr>
              <w:pStyle w:val="ConsPlusNormal"/>
              <w:jc w:val="center"/>
            </w:pPr>
            <w:r>
              <w:t>2015 год</w:t>
            </w:r>
          </w:p>
        </w:tc>
        <w:tc>
          <w:tcPr>
            <w:tcW w:w="936" w:type="dxa"/>
            <w:tcBorders>
              <w:top w:val="single" w:sz="4" w:space="0" w:color="auto"/>
              <w:bottom w:val="single" w:sz="4" w:space="0" w:color="auto"/>
            </w:tcBorders>
          </w:tcPr>
          <w:p w:rsidR="00DC68AA" w:rsidRDefault="00DC68AA">
            <w:pPr>
              <w:pStyle w:val="ConsPlusNormal"/>
              <w:jc w:val="center"/>
            </w:pPr>
            <w:r>
              <w:t>2016 год</w:t>
            </w:r>
          </w:p>
        </w:tc>
        <w:tc>
          <w:tcPr>
            <w:tcW w:w="935" w:type="dxa"/>
            <w:tcBorders>
              <w:top w:val="single" w:sz="4" w:space="0" w:color="auto"/>
              <w:bottom w:val="single" w:sz="4" w:space="0" w:color="auto"/>
            </w:tcBorders>
          </w:tcPr>
          <w:p w:rsidR="00DC68AA" w:rsidRDefault="00DC68AA">
            <w:pPr>
              <w:pStyle w:val="ConsPlusNormal"/>
              <w:jc w:val="center"/>
            </w:pPr>
            <w:r>
              <w:t>2017 год</w:t>
            </w:r>
          </w:p>
        </w:tc>
        <w:tc>
          <w:tcPr>
            <w:tcW w:w="936" w:type="dxa"/>
            <w:tcBorders>
              <w:top w:val="single" w:sz="4" w:space="0" w:color="auto"/>
              <w:bottom w:val="single" w:sz="4" w:space="0" w:color="auto"/>
            </w:tcBorders>
          </w:tcPr>
          <w:p w:rsidR="00DC68AA" w:rsidRDefault="00DC68AA">
            <w:pPr>
              <w:pStyle w:val="ConsPlusNormal"/>
              <w:jc w:val="center"/>
            </w:pPr>
            <w:r>
              <w:t>2018 год</w:t>
            </w:r>
          </w:p>
        </w:tc>
        <w:tc>
          <w:tcPr>
            <w:tcW w:w="936" w:type="dxa"/>
            <w:tcBorders>
              <w:top w:val="single" w:sz="4" w:space="0" w:color="auto"/>
              <w:bottom w:val="single" w:sz="4" w:space="0" w:color="auto"/>
            </w:tcBorders>
          </w:tcPr>
          <w:p w:rsidR="00DC68AA" w:rsidRDefault="00DC68AA">
            <w:pPr>
              <w:pStyle w:val="ConsPlusNormal"/>
              <w:jc w:val="center"/>
            </w:pPr>
            <w:r>
              <w:t>2019 год</w:t>
            </w:r>
          </w:p>
        </w:tc>
        <w:tc>
          <w:tcPr>
            <w:tcW w:w="936" w:type="dxa"/>
            <w:tcBorders>
              <w:top w:val="single" w:sz="4" w:space="0" w:color="auto"/>
              <w:bottom w:val="single" w:sz="4" w:space="0" w:color="auto"/>
              <w:right w:val="nil"/>
            </w:tcBorders>
          </w:tcPr>
          <w:p w:rsidR="00DC68AA" w:rsidRDefault="00DC68AA">
            <w:pPr>
              <w:pStyle w:val="ConsPlusNormal"/>
              <w:jc w:val="center"/>
            </w:pPr>
            <w:r>
              <w:t>2020 год</w:t>
            </w:r>
          </w:p>
        </w:tc>
      </w:tr>
      <w:tr w:rsidR="00DC68AA">
        <w:tblPrEx>
          <w:tblBorders>
            <w:insideH w:val="none" w:sz="0" w:space="0" w:color="auto"/>
            <w:insideV w:val="none" w:sz="0" w:space="0" w:color="auto"/>
          </w:tblBorders>
        </w:tblPrEx>
        <w:tc>
          <w:tcPr>
            <w:tcW w:w="4028" w:type="dxa"/>
            <w:tcBorders>
              <w:top w:val="single" w:sz="4" w:space="0" w:color="auto"/>
              <w:left w:val="nil"/>
              <w:bottom w:val="nil"/>
              <w:right w:val="nil"/>
            </w:tcBorders>
          </w:tcPr>
          <w:p w:rsidR="00DC68AA" w:rsidRDefault="00DC68AA">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Программы (нарастающим итогом "с" "до")</w:t>
            </w:r>
          </w:p>
        </w:tc>
        <w:tc>
          <w:tcPr>
            <w:tcW w:w="1400" w:type="dxa"/>
            <w:tcBorders>
              <w:top w:val="single" w:sz="4" w:space="0" w:color="auto"/>
              <w:left w:val="nil"/>
              <w:bottom w:val="nil"/>
              <w:right w:val="nil"/>
            </w:tcBorders>
          </w:tcPr>
          <w:p w:rsidR="00DC68AA" w:rsidRDefault="00DC68AA">
            <w:pPr>
              <w:pStyle w:val="ConsPlusNormal"/>
              <w:jc w:val="center"/>
            </w:pPr>
            <w:r>
              <w:t>процентов</w:t>
            </w:r>
          </w:p>
        </w:tc>
        <w:tc>
          <w:tcPr>
            <w:tcW w:w="1820" w:type="dxa"/>
            <w:tcBorders>
              <w:top w:val="single" w:sz="4" w:space="0" w:color="auto"/>
              <w:left w:val="nil"/>
              <w:bottom w:val="nil"/>
              <w:right w:val="nil"/>
            </w:tcBorders>
          </w:tcPr>
          <w:p w:rsidR="00DC68AA" w:rsidRDefault="00DC68AA">
            <w:pPr>
              <w:pStyle w:val="ConsPlusNormal"/>
              <w:jc w:val="center"/>
            </w:pPr>
            <w:r>
              <w:t>-</w:t>
            </w:r>
          </w:p>
        </w:tc>
        <w:tc>
          <w:tcPr>
            <w:tcW w:w="980" w:type="dxa"/>
            <w:tcBorders>
              <w:top w:val="single" w:sz="4" w:space="0" w:color="auto"/>
              <w:left w:val="nil"/>
              <w:bottom w:val="nil"/>
              <w:right w:val="nil"/>
            </w:tcBorders>
          </w:tcPr>
          <w:p w:rsidR="00DC68AA" w:rsidRDefault="00DC68AA">
            <w:pPr>
              <w:pStyle w:val="ConsPlusNormal"/>
              <w:jc w:val="center"/>
            </w:pPr>
            <w:r>
              <w:t>159</w:t>
            </w:r>
          </w:p>
        </w:tc>
        <w:tc>
          <w:tcPr>
            <w:tcW w:w="935" w:type="dxa"/>
            <w:tcBorders>
              <w:top w:val="single" w:sz="4" w:space="0" w:color="auto"/>
              <w:left w:val="nil"/>
              <w:bottom w:val="nil"/>
              <w:right w:val="nil"/>
            </w:tcBorders>
          </w:tcPr>
          <w:p w:rsidR="00DC68AA" w:rsidRDefault="00DC68AA">
            <w:pPr>
              <w:pStyle w:val="ConsPlusNormal"/>
              <w:jc w:val="center"/>
            </w:pPr>
            <w:r>
              <w:t>15,58</w:t>
            </w:r>
          </w:p>
        </w:tc>
        <w:tc>
          <w:tcPr>
            <w:tcW w:w="936" w:type="dxa"/>
            <w:tcBorders>
              <w:top w:val="single" w:sz="4" w:space="0" w:color="auto"/>
              <w:left w:val="nil"/>
              <w:bottom w:val="nil"/>
              <w:right w:val="nil"/>
            </w:tcBorders>
          </w:tcPr>
          <w:p w:rsidR="00DC68AA" w:rsidRDefault="00DC68AA">
            <w:pPr>
              <w:pStyle w:val="ConsPlusNormal"/>
              <w:jc w:val="center"/>
            </w:pPr>
            <w:r>
              <w:t>28</w:t>
            </w:r>
          </w:p>
        </w:tc>
        <w:tc>
          <w:tcPr>
            <w:tcW w:w="936" w:type="dxa"/>
            <w:tcBorders>
              <w:top w:val="single" w:sz="4" w:space="0" w:color="auto"/>
              <w:left w:val="nil"/>
              <w:bottom w:val="nil"/>
              <w:right w:val="nil"/>
            </w:tcBorders>
          </w:tcPr>
          <w:p w:rsidR="00DC68AA" w:rsidRDefault="00DC68AA">
            <w:pPr>
              <w:pStyle w:val="ConsPlusNormal"/>
              <w:jc w:val="center"/>
            </w:pPr>
            <w:r>
              <w:t>68</w:t>
            </w:r>
          </w:p>
        </w:tc>
        <w:tc>
          <w:tcPr>
            <w:tcW w:w="935" w:type="dxa"/>
            <w:tcBorders>
              <w:top w:val="single" w:sz="4" w:space="0" w:color="auto"/>
              <w:left w:val="nil"/>
              <w:bottom w:val="nil"/>
              <w:right w:val="nil"/>
            </w:tcBorders>
          </w:tcPr>
          <w:p w:rsidR="00DC68AA" w:rsidRDefault="00DC68AA">
            <w:pPr>
              <w:pStyle w:val="ConsPlusNormal"/>
              <w:jc w:val="center"/>
            </w:pPr>
            <w:r>
              <w:t>84</w:t>
            </w:r>
          </w:p>
        </w:tc>
        <w:tc>
          <w:tcPr>
            <w:tcW w:w="936" w:type="dxa"/>
            <w:tcBorders>
              <w:top w:val="single" w:sz="4" w:space="0" w:color="auto"/>
              <w:left w:val="nil"/>
              <w:bottom w:val="nil"/>
              <w:right w:val="nil"/>
            </w:tcBorders>
          </w:tcPr>
          <w:p w:rsidR="00DC68AA" w:rsidRDefault="00DC68AA">
            <w:pPr>
              <w:pStyle w:val="ConsPlusNormal"/>
              <w:jc w:val="center"/>
            </w:pPr>
            <w:r>
              <w:t>104</w:t>
            </w:r>
          </w:p>
        </w:tc>
        <w:tc>
          <w:tcPr>
            <w:tcW w:w="936" w:type="dxa"/>
            <w:tcBorders>
              <w:top w:val="single" w:sz="4" w:space="0" w:color="auto"/>
              <w:left w:val="nil"/>
              <w:bottom w:val="nil"/>
              <w:right w:val="nil"/>
            </w:tcBorders>
          </w:tcPr>
          <w:p w:rsidR="00DC68AA" w:rsidRDefault="00DC68AA">
            <w:pPr>
              <w:pStyle w:val="ConsPlusNormal"/>
              <w:jc w:val="center"/>
            </w:pPr>
            <w:r>
              <w:t>131</w:t>
            </w:r>
          </w:p>
        </w:tc>
        <w:tc>
          <w:tcPr>
            <w:tcW w:w="936" w:type="dxa"/>
            <w:tcBorders>
              <w:top w:val="single" w:sz="4" w:space="0" w:color="auto"/>
              <w:left w:val="nil"/>
              <w:bottom w:val="nil"/>
              <w:right w:val="nil"/>
            </w:tcBorders>
          </w:tcPr>
          <w:p w:rsidR="00DC68AA" w:rsidRDefault="00DC68AA">
            <w:pPr>
              <w:pStyle w:val="ConsPlusNormal"/>
              <w:jc w:val="center"/>
            </w:pPr>
            <w:r>
              <w:t>159</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400" w:type="dxa"/>
            <w:tcBorders>
              <w:top w:val="nil"/>
              <w:left w:val="nil"/>
              <w:bottom w:val="nil"/>
              <w:right w:val="nil"/>
            </w:tcBorders>
          </w:tcPr>
          <w:p w:rsidR="00DC68AA" w:rsidRDefault="00DC68AA">
            <w:pPr>
              <w:pStyle w:val="ConsPlusNormal"/>
              <w:jc w:val="center"/>
            </w:pPr>
            <w:r>
              <w:t>тыс. гектаров</w:t>
            </w:r>
          </w:p>
        </w:tc>
        <w:tc>
          <w:tcPr>
            <w:tcW w:w="1820" w:type="dxa"/>
            <w:tcBorders>
              <w:top w:val="nil"/>
              <w:left w:val="nil"/>
              <w:bottom w:val="nil"/>
              <w:right w:val="nil"/>
            </w:tcBorders>
          </w:tcPr>
          <w:p w:rsidR="00DC68AA" w:rsidRDefault="00DC68AA">
            <w:pPr>
              <w:pStyle w:val="ConsPlusNormal"/>
              <w:jc w:val="center"/>
            </w:pPr>
            <w:r>
              <w:t>436,3</w:t>
            </w:r>
          </w:p>
        </w:tc>
        <w:tc>
          <w:tcPr>
            <w:tcW w:w="980" w:type="dxa"/>
            <w:tcBorders>
              <w:top w:val="nil"/>
              <w:left w:val="nil"/>
              <w:bottom w:val="nil"/>
              <w:right w:val="nil"/>
            </w:tcBorders>
          </w:tcPr>
          <w:p w:rsidR="00DC68AA" w:rsidRDefault="00DC68AA">
            <w:pPr>
              <w:pStyle w:val="ConsPlusNormal"/>
              <w:jc w:val="center"/>
            </w:pPr>
            <w:r>
              <w:t>838,31</w:t>
            </w:r>
          </w:p>
        </w:tc>
        <w:tc>
          <w:tcPr>
            <w:tcW w:w="935" w:type="dxa"/>
            <w:tcBorders>
              <w:top w:val="nil"/>
              <w:left w:val="nil"/>
              <w:bottom w:val="nil"/>
              <w:right w:val="nil"/>
            </w:tcBorders>
          </w:tcPr>
          <w:p w:rsidR="00DC68AA" w:rsidRDefault="00DC68AA">
            <w:pPr>
              <w:pStyle w:val="ConsPlusNormal"/>
              <w:jc w:val="center"/>
            </w:pPr>
            <w:r>
              <w:t>96,76</w:t>
            </w:r>
          </w:p>
        </w:tc>
        <w:tc>
          <w:tcPr>
            <w:tcW w:w="936" w:type="dxa"/>
            <w:tcBorders>
              <w:top w:val="nil"/>
              <w:left w:val="nil"/>
              <w:bottom w:val="nil"/>
              <w:right w:val="nil"/>
            </w:tcBorders>
          </w:tcPr>
          <w:p w:rsidR="00DC68AA" w:rsidRDefault="00DC68AA">
            <w:pPr>
              <w:pStyle w:val="ConsPlusNormal"/>
              <w:jc w:val="center"/>
            </w:pPr>
            <w:r>
              <w:t>89,69</w:t>
            </w:r>
          </w:p>
        </w:tc>
        <w:tc>
          <w:tcPr>
            <w:tcW w:w="936" w:type="dxa"/>
            <w:tcBorders>
              <w:top w:val="nil"/>
              <w:left w:val="nil"/>
              <w:bottom w:val="nil"/>
              <w:right w:val="nil"/>
            </w:tcBorders>
          </w:tcPr>
          <w:p w:rsidR="00DC68AA" w:rsidRDefault="00DC68AA">
            <w:pPr>
              <w:pStyle w:val="ConsPlusNormal"/>
              <w:jc w:val="center"/>
            </w:pPr>
            <w:r>
              <w:t>95,16</w:t>
            </w:r>
          </w:p>
        </w:tc>
        <w:tc>
          <w:tcPr>
            <w:tcW w:w="935" w:type="dxa"/>
            <w:tcBorders>
              <w:top w:val="nil"/>
              <w:left w:val="nil"/>
              <w:bottom w:val="nil"/>
              <w:right w:val="nil"/>
            </w:tcBorders>
          </w:tcPr>
          <w:p w:rsidR="00DC68AA" w:rsidRDefault="00DC68AA">
            <w:pPr>
              <w:pStyle w:val="ConsPlusNormal"/>
              <w:jc w:val="center"/>
            </w:pPr>
            <w:r>
              <w:t>125,9</w:t>
            </w:r>
          </w:p>
        </w:tc>
        <w:tc>
          <w:tcPr>
            <w:tcW w:w="936" w:type="dxa"/>
            <w:tcBorders>
              <w:top w:val="nil"/>
              <w:left w:val="nil"/>
              <w:bottom w:val="nil"/>
              <w:right w:val="nil"/>
            </w:tcBorders>
          </w:tcPr>
          <w:p w:rsidR="00DC68AA" w:rsidRDefault="00DC68AA">
            <w:pPr>
              <w:pStyle w:val="ConsPlusNormal"/>
              <w:jc w:val="center"/>
            </w:pPr>
            <w:r>
              <w:t>136,7</w:t>
            </w:r>
          </w:p>
        </w:tc>
        <w:tc>
          <w:tcPr>
            <w:tcW w:w="936" w:type="dxa"/>
            <w:tcBorders>
              <w:top w:val="nil"/>
              <w:left w:val="nil"/>
              <w:bottom w:val="nil"/>
              <w:right w:val="nil"/>
            </w:tcBorders>
          </w:tcPr>
          <w:p w:rsidR="00DC68AA" w:rsidRDefault="00DC68AA">
            <w:pPr>
              <w:pStyle w:val="ConsPlusNormal"/>
              <w:jc w:val="center"/>
            </w:pPr>
            <w:r>
              <w:t>144,5</w:t>
            </w:r>
          </w:p>
        </w:tc>
        <w:tc>
          <w:tcPr>
            <w:tcW w:w="936" w:type="dxa"/>
            <w:tcBorders>
              <w:top w:val="nil"/>
              <w:left w:val="nil"/>
              <w:bottom w:val="nil"/>
              <w:right w:val="nil"/>
            </w:tcBorders>
          </w:tcPr>
          <w:p w:rsidR="00DC68AA" w:rsidRDefault="00DC68AA">
            <w:pPr>
              <w:pStyle w:val="ConsPlusNormal"/>
              <w:jc w:val="center"/>
            </w:pPr>
            <w:r>
              <w:t>149,6</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pPr>
            <w:r>
              <w:lastRenderedPageBreak/>
              <w:t>Защита земель от водной эрозии, затопления и подтопления за счет проведения противопаводковых мероприятий и технического оснащения эксплуатационных организаций</w:t>
            </w:r>
          </w:p>
        </w:tc>
        <w:tc>
          <w:tcPr>
            <w:tcW w:w="1400" w:type="dxa"/>
            <w:tcBorders>
              <w:top w:val="nil"/>
              <w:left w:val="nil"/>
              <w:bottom w:val="nil"/>
              <w:right w:val="nil"/>
            </w:tcBorders>
          </w:tcPr>
          <w:p w:rsidR="00DC68AA" w:rsidRDefault="00DC68AA">
            <w:pPr>
              <w:pStyle w:val="ConsPlusNormal"/>
              <w:jc w:val="center"/>
            </w:pPr>
            <w:r>
              <w:t>тыс. гектаров</w:t>
            </w:r>
          </w:p>
        </w:tc>
        <w:tc>
          <w:tcPr>
            <w:tcW w:w="1820" w:type="dxa"/>
            <w:tcBorders>
              <w:top w:val="nil"/>
              <w:left w:val="nil"/>
              <w:bottom w:val="nil"/>
              <w:right w:val="nil"/>
            </w:tcBorders>
          </w:tcPr>
          <w:p w:rsidR="00DC68AA" w:rsidRDefault="00DC68AA">
            <w:pPr>
              <w:pStyle w:val="ConsPlusNormal"/>
              <w:jc w:val="center"/>
            </w:pPr>
            <w:r>
              <w:t>548,91</w:t>
            </w:r>
          </w:p>
        </w:tc>
        <w:tc>
          <w:tcPr>
            <w:tcW w:w="980" w:type="dxa"/>
            <w:tcBorders>
              <w:top w:val="nil"/>
              <w:left w:val="nil"/>
              <w:bottom w:val="nil"/>
              <w:right w:val="nil"/>
            </w:tcBorders>
          </w:tcPr>
          <w:p w:rsidR="00DC68AA" w:rsidRDefault="00DC68AA">
            <w:pPr>
              <w:pStyle w:val="ConsPlusNormal"/>
              <w:jc w:val="center"/>
            </w:pPr>
            <w:r>
              <w:t>807,6</w:t>
            </w:r>
          </w:p>
        </w:tc>
        <w:tc>
          <w:tcPr>
            <w:tcW w:w="935" w:type="dxa"/>
            <w:tcBorders>
              <w:top w:val="nil"/>
              <w:left w:val="nil"/>
              <w:bottom w:val="nil"/>
              <w:right w:val="nil"/>
            </w:tcBorders>
          </w:tcPr>
          <w:p w:rsidR="00DC68AA" w:rsidRDefault="00DC68AA">
            <w:pPr>
              <w:pStyle w:val="ConsPlusNormal"/>
              <w:jc w:val="center"/>
            </w:pPr>
            <w:r>
              <w:t>155,12</w:t>
            </w:r>
          </w:p>
        </w:tc>
        <w:tc>
          <w:tcPr>
            <w:tcW w:w="936" w:type="dxa"/>
            <w:tcBorders>
              <w:top w:val="nil"/>
              <w:left w:val="nil"/>
              <w:bottom w:val="nil"/>
              <w:right w:val="nil"/>
            </w:tcBorders>
          </w:tcPr>
          <w:p w:rsidR="00DC68AA" w:rsidRDefault="00DC68AA">
            <w:pPr>
              <w:pStyle w:val="ConsPlusNormal"/>
              <w:jc w:val="center"/>
            </w:pPr>
            <w:r>
              <w:t>149,16</w:t>
            </w:r>
          </w:p>
        </w:tc>
        <w:tc>
          <w:tcPr>
            <w:tcW w:w="936" w:type="dxa"/>
            <w:tcBorders>
              <w:top w:val="nil"/>
              <w:left w:val="nil"/>
              <w:bottom w:val="nil"/>
              <w:right w:val="nil"/>
            </w:tcBorders>
          </w:tcPr>
          <w:p w:rsidR="00DC68AA" w:rsidRDefault="00DC68AA">
            <w:pPr>
              <w:pStyle w:val="ConsPlusNormal"/>
              <w:jc w:val="center"/>
            </w:pPr>
            <w:r>
              <w:t>70,32</w:t>
            </w:r>
          </w:p>
        </w:tc>
        <w:tc>
          <w:tcPr>
            <w:tcW w:w="935" w:type="dxa"/>
            <w:tcBorders>
              <w:top w:val="nil"/>
              <w:left w:val="nil"/>
              <w:bottom w:val="nil"/>
              <w:right w:val="nil"/>
            </w:tcBorders>
          </w:tcPr>
          <w:p w:rsidR="00DC68AA" w:rsidRDefault="00DC68AA">
            <w:pPr>
              <w:pStyle w:val="ConsPlusNormal"/>
              <w:jc w:val="center"/>
            </w:pPr>
            <w:r>
              <w:t>117</w:t>
            </w:r>
          </w:p>
        </w:tc>
        <w:tc>
          <w:tcPr>
            <w:tcW w:w="936" w:type="dxa"/>
            <w:tcBorders>
              <w:top w:val="nil"/>
              <w:left w:val="nil"/>
              <w:bottom w:val="nil"/>
              <w:right w:val="nil"/>
            </w:tcBorders>
          </w:tcPr>
          <w:p w:rsidR="00DC68AA" w:rsidRDefault="00DC68AA">
            <w:pPr>
              <w:pStyle w:val="ConsPlusNormal"/>
              <w:jc w:val="center"/>
            </w:pPr>
            <w:r>
              <w:t>105</w:t>
            </w:r>
          </w:p>
        </w:tc>
        <w:tc>
          <w:tcPr>
            <w:tcW w:w="936" w:type="dxa"/>
            <w:tcBorders>
              <w:top w:val="nil"/>
              <w:left w:val="nil"/>
              <w:bottom w:val="nil"/>
              <w:right w:val="nil"/>
            </w:tcBorders>
          </w:tcPr>
          <w:p w:rsidR="00DC68AA" w:rsidRDefault="00DC68AA">
            <w:pPr>
              <w:pStyle w:val="ConsPlusNormal"/>
              <w:jc w:val="center"/>
            </w:pPr>
            <w:r>
              <w:t>105</w:t>
            </w:r>
          </w:p>
        </w:tc>
        <w:tc>
          <w:tcPr>
            <w:tcW w:w="936" w:type="dxa"/>
            <w:tcBorders>
              <w:top w:val="nil"/>
              <w:left w:val="nil"/>
              <w:bottom w:val="nil"/>
              <w:right w:val="nil"/>
            </w:tcBorders>
          </w:tcPr>
          <w:p w:rsidR="00DC68AA" w:rsidRDefault="00DC68AA">
            <w:pPr>
              <w:pStyle w:val="ConsPlusNormal"/>
              <w:jc w:val="center"/>
            </w:pPr>
            <w:r>
              <w:t>106</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pPr>
            <w:r>
              <w:t>Приведение государственных гидротехнических сооружений в безопасное в эксплуатации техническое состояние</w:t>
            </w:r>
          </w:p>
        </w:tc>
        <w:tc>
          <w:tcPr>
            <w:tcW w:w="1400" w:type="dxa"/>
            <w:tcBorders>
              <w:top w:val="nil"/>
              <w:left w:val="nil"/>
              <w:bottom w:val="nil"/>
              <w:right w:val="nil"/>
            </w:tcBorders>
          </w:tcPr>
          <w:p w:rsidR="00DC68AA" w:rsidRDefault="00DC68AA">
            <w:pPr>
              <w:pStyle w:val="ConsPlusNormal"/>
              <w:jc w:val="center"/>
            </w:pPr>
            <w:r>
              <w:t>единиц</w:t>
            </w:r>
          </w:p>
        </w:tc>
        <w:tc>
          <w:tcPr>
            <w:tcW w:w="1820" w:type="dxa"/>
            <w:tcBorders>
              <w:top w:val="nil"/>
              <w:left w:val="nil"/>
              <w:bottom w:val="nil"/>
              <w:right w:val="nil"/>
            </w:tcBorders>
          </w:tcPr>
          <w:p w:rsidR="00DC68AA" w:rsidRDefault="00DC68AA">
            <w:pPr>
              <w:pStyle w:val="ConsPlusNormal"/>
              <w:jc w:val="center"/>
            </w:pPr>
            <w:r>
              <w:t>130</w:t>
            </w:r>
          </w:p>
        </w:tc>
        <w:tc>
          <w:tcPr>
            <w:tcW w:w="980" w:type="dxa"/>
            <w:tcBorders>
              <w:top w:val="nil"/>
              <w:left w:val="nil"/>
              <w:bottom w:val="nil"/>
              <w:right w:val="nil"/>
            </w:tcBorders>
          </w:tcPr>
          <w:p w:rsidR="00DC68AA" w:rsidRDefault="00DC68AA">
            <w:pPr>
              <w:pStyle w:val="ConsPlusNormal"/>
              <w:jc w:val="center"/>
            </w:pPr>
            <w:r>
              <w:t>233</w:t>
            </w:r>
          </w:p>
        </w:tc>
        <w:tc>
          <w:tcPr>
            <w:tcW w:w="935" w:type="dxa"/>
            <w:tcBorders>
              <w:top w:val="nil"/>
              <w:left w:val="nil"/>
              <w:bottom w:val="nil"/>
              <w:right w:val="nil"/>
            </w:tcBorders>
          </w:tcPr>
          <w:p w:rsidR="00DC68AA" w:rsidRDefault="00DC68AA">
            <w:pPr>
              <w:pStyle w:val="ConsPlusNormal"/>
              <w:jc w:val="center"/>
            </w:pPr>
            <w:r>
              <w:t>57</w:t>
            </w:r>
          </w:p>
        </w:tc>
        <w:tc>
          <w:tcPr>
            <w:tcW w:w="936" w:type="dxa"/>
            <w:tcBorders>
              <w:top w:val="nil"/>
              <w:left w:val="nil"/>
              <w:bottom w:val="nil"/>
              <w:right w:val="nil"/>
            </w:tcBorders>
          </w:tcPr>
          <w:p w:rsidR="00DC68AA" w:rsidRDefault="00DC68AA">
            <w:pPr>
              <w:pStyle w:val="ConsPlusNormal"/>
              <w:jc w:val="center"/>
            </w:pPr>
            <w:r>
              <w:t>88</w:t>
            </w:r>
          </w:p>
        </w:tc>
        <w:tc>
          <w:tcPr>
            <w:tcW w:w="936" w:type="dxa"/>
            <w:tcBorders>
              <w:top w:val="nil"/>
              <w:left w:val="nil"/>
              <w:bottom w:val="nil"/>
              <w:right w:val="nil"/>
            </w:tcBorders>
          </w:tcPr>
          <w:p w:rsidR="00DC68AA" w:rsidRDefault="00DC68AA">
            <w:pPr>
              <w:pStyle w:val="ConsPlusNormal"/>
              <w:jc w:val="center"/>
            </w:pPr>
            <w:r>
              <w:t>15</w:t>
            </w:r>
          </w:p>
        </w:tc>
        <w:tc>
          <w:tcPr>
            <w:tcW w:w="935" w:type="dxa"/>
            <w:tcBorders>
              <w:top w:val="nil"/>
              <w:left w:val="nil"/>
              <w:bottom w:val="nil"/>
              <w:right w:val="nil"/>
            </w:tcBorders>
          </w:tcPr>
          <w:p w:rsidR="00DC68AA" w:rsidRDefault="00DC68AA">
            <w:pPr>
              <w:pStyle w:val="ConsPlusNormal"/>
              <w:jc w:val="center"/>
            </w:pPr>
            <w:r>
              <w:t>14</w:t>
            </w:r>
          </w:p>
        </w:tc>
        <w:tc>
          <w:tcPr>
            <w:tcW w:w="936" w:type="dxa"/>
            <w:tcBorders>
              <w:top w:val="nil"/>
              <w:left w:val="nil"/>
              <w:bottom w:val="nil"/>
              <w:right w:val="nil"/>
            </w:tcBorders>
          </w:tcPr>
          <w:p w:rsidR="00DC68AA" w:rsidRDefault="00DC68AA">
            <w:pPr>
              <w:pStyle w:val="ConsPlusNormal"/>
              <w:jc w:val="center"/>
            </w:pPr>
            <w:r>
              <w:t>19</w:t>
            </w:r>
          </w:p>
        </w:tc>
        <w:tc>
          <w:tcPr>
            <w:tcW w:w="936" w:type="dxa"/>
            <w:tcBorders>
              <w:top w:val="nil"/>
              <w:left w:val="nil"/>
              <w:bottom w:val="nil"/>
              <w:right w:val="nil"/>
            </w:tcBorders>
          </w:tcPr>
          <w:p w:rsidR="00DC68AA" w:rsidRDefault="00DC68AA">
            <w:pPr>
              <w:pStyle w:val="ConsPlusNormal"/>
              <w:jc w:val="center"/>
            </w:pPr>
            <w:r>
              <w:t>15</w:t>
            </w:r>
          </w:p>
        </w:tc>
        <w:tc>
          <w:tcPr>
            <w:tcW w:w="936" w:type="dxa"/>
            <w:tcBorders>
              <w:top w:val="nil"/>
              <w:left w:val="nil"/>
              <w:bottom w:val="nil"/>
              <w:right w:val="nil"/>
            </w:tcBorders>
          </w:tcPr>
          <w:p w:rsidR="00DC68AA" w:rsidRDefault="00DC68AA">
            <w:pPr>
              <w:pStyle w:val="ConsPlusNormal"/>
              <w:jc w:val="center"/>
            </w:pPr>
            <w:r>
              <w:t>25</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400" w:type="dxa"/>
            <w:tcBorders>
              <w:top w:val="nil"/>
              <w:left w:val="nil"/>
              <w:bottom w:val="nil"/>
              <w:right w:val="nil"/>
            </w:tcBorders>
          </w:tcPr>
          <w:p w:rsidR="00DC68AA" w:rsidRDefault="00DC68AA">
            <w:pPr>
              <w:pStyle w:val="ConsPlusNormal"/>
              <w:jc w:val="center"/>
            </w:pPr>
            <w:r>
              <w:t>тыс. рабочих мест</w:t>
            </w:r>
          </w:p>
        </w:tc>
        <w:tc>
          <w:tcPr>
            <w:tcW w:w="1820" w:type="dxa"/>
            <w:tcBorders>
              <w:top w:val="nil"/>
              <w:left w:val="nil"/>
              <w:bottom w:val="nil"/>
              <w:right w:val="nil"/>
            </w:tcBorders>
          </w:tcPr>
          <w:p w:rsidR="00DC68AA" w:rsidRDefault="00DC68AA">
            <w:pPr>
              <w:pStyle w:val="ConsPlusNormal"/>
              <w:jc w:val="center"/>
            </w:pPr>
            <w:r>
              <w:t>114,7</w:t>
            </w:r>
          </w:p>
        </w:tc>
        <w:tc>
          <w:tcPr>
            <w:tcW w:w="980" w:type="dxa"/>
            <w:tcBorders>
              <w:top w:val="nil"/>
              <w:left w:val="nil"/>
              <w:bottom w:val="nil"/>
              <w:right w:val="nil"/>
            </w:tcBorders>
          </w:tcPr>
          <w:p w:rsidR="00DC68AA" w:rsidRDefault="00DC68AA">
            <w:pPr>
              <w:pStyle w:val="ConsPlusNormal"/>
              <w:jc w:val="center"/>
            </w:pPr>
            <w:r>
              <w:t>129,056</w:t>
            </w:r>
          </w:p>
        </w:tc>
        <w:tc>
          <w:tcPr>
            <w:tcW w:w="935" w:type="dxa"/>
            <w:tcBorders>
              <w:top w:val="nil"/>
              <w:left w:val="nil"/>
              <w:bottom w:val="nil"/>
              <w:right w:val="nil"/>
            </w:tcBorders>
          </w:tcPr>
          <w:p w:rsidR="00DC68AA" w:rsidRDefault="00DC68AA">
            <w:pPr>
              <w:pStyle w:val="ConsPlusNormal"/>
              <w:jc w:val="center"/>
            </w:pPr>
            <w:r>
              <w:t>24,076</w:t>
            </w:r>
          </w:p>
        </w:tc>
        <w:tc>
          <w:tcPr>
            <w:tcW w:w="936" w:type="dxa"/>
            <w:tcBorders>
              <w:top w:val="nil"/>
              <w:left w:val="nil"/>
              <w:bottom w:val="nil"/>
              <w:right w:val="nil"/>
            </w:tcBorders>
          </w:tcPr>
          <w:p w:rsidR="00DC68AA" w:rsidRDefault="00DC68AA">
            <w:pPr>
              <w:pStyle w:val="ConsPlusNormal"/>
              <w:jc w:val="center"/>
            </w:pPr>
            <w:r>
              <w:t>24,88</w:t>
            </w:r>
          </w:p>
        </w:tc>
        <w:tc>
          <w:tcPr>
            <w:tcW w:w="936" w:type="dxa"/>
            <w:tcBorders>
              <w:top w:val="nil"/>
              <w:left w:val="nil"/>
              <w:bottom w:val="nil"/>
              <w:right w:val="nil"/>
            </w:tcBorders>
          </w:tcPr>
          <w:p w:rsidR="00DC68AA" w:rsidRDefault="00DC68AA">
            <w:pPr>
              <w:pStyle w:val="ConsPlusNormal"/>
              <w:jc w:val="center"/>
            </w:pPr>
            <w:r>
              <w:t>13,984</w:t>
            </w:r>
          </w:p>
        </w:tc>
        <w:tc>
          <w:tcPr>
            <w:tcW w:w="935" w:type="dxa"/>
            <w:tcBorders>
              <w:top w:val="nil"/>
              <w:left w:val="nil"/>
              <w:bottom w:val="nil"/>
              <w:right w:val="nil"/>
            </w:tcBorders>
          </w:tcPr>
          <w:p w:rsidR="00DC68AA" w:rsidRDefault="00DC68AA">
            <w:pPr>
              <w:pStyle w:val="ConsPlusNormal"/>
              <w:jc w:val="center"/>
            </w:pPr>
            <w:r>
              <w:t>10,913</w:t>
            </w:r>
          </w:p>
        </w:tc>
        <w:tc>
          <w:tcPr>
            <w:tcW w:w="936" w:type="dxa"/>
            <w:tcBorders>
              <w:top w:val="nil"/>
              <w:left w:val="nil"/>
              <w:bottom w:val="nil"/>
              <w:right w:val="nil"/>
            </w:tcBorders>
          </w:tcPr>
          <w:p w:rsidR="00DC68AA" w:rsidRDefault="00DC68AA">
            <w:pPr>
              <w:pStyle w:val="ConsPlusNormal"/>
              <w:jc w:val="center"/>
            </w:pPr>
            <w:r>
              <w:t>15,683</w:t>
            </w:r>
          </w:p>
        </w:tc>
        <w:tc>
          <w:tcPr>
            <w:tcW w:w="936" w:type="dxa"/>
            <w:tcBorders>
              <w:top w:val="nil"/>
              <w:left w:val="nil"/>
              <w:bottom w:val="nil"/>
              <w:right w:val="nil"/>
            </w:tcBorders>
          </w:tcPr>
          <w:p w:rsidR="00DC68AA" w:rsidRDefault="00DC68AA">
            <w:pPr>
              <w:pStyle w:val="ConsPlusNormal"/>
              <w:jc w:val="center"/>
            </w:pPr>
            <w:r>
              <w:t>19,544</w:t>
            </w:r>
          </w:p>
        </w:tc>
        <w:tc>
          <w:tcPr>
            <w:tcW w:w="936" w:type="dxa"/>
            <w:tcBorders>
              <w:top w:val="nil"/>
              <w:left w:val="nil"/>
              <w:bottom w:val="nil"/>
              <w:right w:val="nil"/>
            </w:tcBorders>
          </w:tcPr>
          <w:p w:rsidR="00DC68AA" w:rsidRDefault="00DC68AA">
            <w:pPr>
              <w:pStyle w:val="ConsPlusNormal"/>
              <w:jc w:val="center"/>
            </w:pPr>
            <w:r>
              <w:t>19,976</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(убывающим итогом "с" "до")</w:t>
            </w:r>
          </w:p>
        </w:tc>
        <w:tc>
          <w:tcPr>
            <w:tcW w:w="1400" w:type="dxa"/>
            <w:tcBorders>
              <w:top w:val="nil"/>
              <w:left w:val="nil"/>
              <w:bottom w:val="nil"/>
              <w:right w:val="nil"/>
            </w:tcBorders>
          </w:tcPr>
          <w:p w:rsidR="00DC68AA" w:rsidRDefault="00DC68AA">
            <w:pPr>
              <w:pStyle w:val="ConsPlusNormal"/>
              <w:jc w:val="center"/>
            </w:pPr>
            <w:r>
              <w:t>процентов</w:t>
            </w:r>
          </w:p>
        </w:tc>
        <w:tc>
          <w:tcPr>
            <w:tcW w:w="1820" w:type="dxa"/>
            <w:tcBorders>
              <w:top w:val="nil"/>
              <w:left w:val="nil"/>
              <w:bottom w:val="nil"/>
              <w:right w:val="nil"/>
            </w:tcBorders>
          </w:tcPr>
          <w:p w:rsidR="00DC68AA" w:rsidRDefault="00DC68AA">
            <w:pPr>
              <w:pStyle w:val="ConsPlusNormal"/>
              <w:jc w:val="center"/>
            </w:pPr>
            <w:r>
              <w:t>58,4</w:t>
            </w:r>
          </w:p>
        </w:tc>
        <w:tc>
          <w:tcPr>
            <w:tcW w:w="980" w:type="dxa"/>
            <w:tcBorders>
              <w:top w:val="nil"/>
              <w:left w:val="nil"/>
              <w:bottom w:val="nil"/>
              <w:right w:val="nil"/>
            </w:tcBorders>
          </w:tcPr>
          <w:p w:rsidR="00DC68AA" w:rsidRDefault="00DC68AA">
            <w:pPr>
              <w:pStyle w:val="ConsPlusNormal"/>
              <w:jc w:val="center"/>
            </w:pPr>
            <w:r>
              <w:t>40</w:t>
            </w:r>
          </w:p>
        </w:tc>
        <w:tc>
          <w:tcPr>
            <w:tcW w:w="935" w:type="dxa"/>
            <w:tcBorders>
              <w:top w:val="nil"/>
              <w:left w:val="nil"/>
              <w:bottom w:val="nil"/>
              <w:right w:val="nil"/>
            </w:tcBorders>
          </w:tcPr>
          <w:p w:rsidR="00DC68AA" w:rsidRDefault="00DC68AA">
            <w:pPr>
              <w:pStyle w:val="ConsPlusNormal"/>
              <w:jc w:val="center"/>
            </w:pPr>
            <w:r>
              <w:t>57,1</w:t>
            </w:r>
          </w:p>
        </w:tc>
        <w:tc>
          <w:tcPr>
            <w:tcW w:w="936" w:type="dxa"/>
            <w:tcBorders>
              <w:top w:val="nil"/>
              <w:left w:val="nil"/>
              <w:bottom w:val="nil"/>
              <w:right w:val="nil"/>
            </w:tcBorders>
          </w:tcPr>
          <w:p w:rsidR="00DC68AA" w:rsidRDefault="00DC68AA">
            <w:pPr>
              <w:pStyle w:val="ConsPlusNormal"/>
              <w:jc w:val="center"/>
            </w:pPr>
            <w:r>
              <w:t>56</w:t>
            </w:r>
          </w:p>
        </w:tc>
        <w:tc>
          <w:tcPr>
            <w:tcW w:w="936" w:type="dxa"/>
            <w:tcBorders>
              <w:top w:val="nil"/>
              <w:left w:val="nil"/>
              <w:bottom w:val="nil"/>
              <w:right w:val="nil"/>
            </w:tcBorders>
          </w:tcPr>
          <w:p w:rsidR="00DC68AA" w:rsidRDefault="00DC68AA">
            <w:pPr>
              <w:pStyle w:val="ConsPlusNormal"/>
              <w:jc w:val="center"/>
            </w:pPr>
            <w:r>
              <w:t>53</w:t>
            </w:r>
          </w:p>
        </w:tc>
        <w:tc>
          <w:tcPr>
            <w:tcW w:w="935" w:type="dxa"/>
            <w:tcBorders>
              <w:top w:val="nil"/>
              <w:left w:val="nil"/>
              <w:bottom w:val="nil"/>
              <w:right w:val="nil"/>
            </w:tcBorders>
          </w:tcPr>
          <w:p w:rsidR="00DC68AA" w:rsidRDefault="00DC68AA">
            <w:pPr>
              <w:pStyle w:val="ConsPlusNormal"/>
              <w:jc w:val="center"/>
            </w:pPr>
            <w:r>
              <w:t>50</w:t>
            </w:r>
          </w:p>
        </w:tc>
        <w:tc>
          <w:tcPr>
            <w:tcW w:w="936" w:type="dxa"/>
            <w:tcBorders>
              <w:top w:val="nil"/>
              <w:left w:val="nil"/>
              <w:bottom w:val="nil"/>
              <w:right w:val="nil"/>
            </w:tcBorders>
          </w:tcPr>
          <w:p w:rsidR="00DC68AA" w:rsidRDefault="00DC68AA">
            <w:pPr>
              <w:pStyle w:val="ConsPlusNormal"/>
              <w:jc w:val="center"/>
            </w:pPr>
            <w:r>
              <w:t>47</w:t>
            </w:r>
          </w:p>
        </w:tc>
        <w:tc>
          <w:tcPr>
            <w:tcW w:w="936" w:type="dxa"/>
            <w:tcBorders>
              <w:top w:val="nil"/>
              <w:left w:val="nil"/>
              <w:bottom w:val="nil"/>
              <w:right w:val="nil"/>
            </w:tcBorders>
          </w:tcPr>
          <w:p w:rsidR="00DC68AA" w:rsidRDefault="00DC68AA">
            <w:pPr>
              <w:pStyle w:val="ConsPlusNormal"/>
              <w:jc w:val="center"/>
            </w:pPr>
            <w:r>
              <w:t>44</w:t>
            </w:r>
          </w:p>
        </w:tc>
        <w:tc>
          <w:tcPr>
            <w:tcW w:w="936" w:type="dxa"/>
            <w:tcBorders>
              <w:top w:val="nil"/>
              <w:left w:val="nil"/>
              <w:bottom w:val="nil"/>
              <w:right w:val="nil"/>
            </w:tcBorders>
          </w:tcPr>
          <w:p w:rsidR="00DC68AA" w:rsidRDefault="00DC68AA">
            <w:pPr>
              <w:pStyle w:val="ConsPlusNormal"/>
              <w:jc w:val="center"/>
            </w:pPr>
            <w:r>
              <w:t>40</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pPr>
            <w:r>
              <w:t>Защита и сохранение сельскохозяйственных угодий от ветровой эрозии и опустынивания:</w:t>
            </w:r>
          </w:p>
        </w:tc>
        <w:tc>
          <w:tcPr>
            <w:tcW w:w="1400" w:type="dxa"/>
            <w:tcBorders>
              <w:top w:val="nil"/>
              <w:left w:val="nil"/>
              <w:bottom w:val="nil"/>
              <w:right w:val="nil"/>
            </w:tcBorders>
          </w:tcPr>
          <w:p w:rsidR="00DC68AA" w:rsidRDefault="00DC68AA">
            <w:pPr>
              <w:pStyle w:val="ConsPlusNormal"/>
              <w:jc w:val="center"/>
            </w:pPr>
            <w:r>
              <w:t>тыс. гектаров</w:t>
            </w:r>
          </w:p>
        </w:tc>
        <w:tc>
          <w:tcPr>
            <w:tcW w:w="1820" w:type="dxa"/>
            <w:tcBorders>
              <w:top w:val="nil"/>
              <w:left w:val="nil"/>
              <w:bottom w:val="nil"/>
              <w:right w:val="nil"/>
            </w:tcBorders>
          </w:tcPr>
          <w:p w:rsidR="00DC68AA" w:rsidRDefault="00DC68AA">
            <w:pPr>
              <w:pStyle w:val="ConsPlusNormal"/>
              <w:jc w:val="center"/>
            </w:pPr>
            <w:r>
              <w:t>1201,32</w:t>
            </w:r>
          </w:p>
        </w:tc>
        <w:tc>
          <w:tcPr>
            <w:tcW w:w="980" w:type="dxa"/>
            <w:tcBorders>
              <w:top w:val="nil"/>
              <w:left w:val="nil"/>
              <w:bottom w:val="nil"/>
              <w:right w:val="nil"/>
            </w:tcBorders>
          </w:tcPr>
          <w:p w:rsidR="00DC68AA" w:rsidRDefault="00DC68AA">
            <w:pPr>
              <w:pStyle w:val="ConsPlusNormal"/>
              <w:jc w:val="center"/>
            </w:pPr>
            <w:r>
              <w:t>1106,08</w:t>
            </w:r>
          </w:p>
        </w:tc>
        <w:tc>
          <w:tcPr>
            <w:tcW w:w="935" w:type="dxa"/>
            <w:tcBorders>
              <w:top w:val="nil"/>
              <w:left w:val="nil"/>
              <w:bottom w:val="nil"/>
              <w:right w:val="nil"/>
            </w:tcBorders>
          </w:tcPr>
          <w:p w:rsidR="00DC68AA" w:rsidRDefault="00DC68AA">
            <w:pPr>
              <w:pStyle w:val="ConsPlusNormal"/>
              <w:jc w:val="center"/>
            </w:pPr>
            <w:r>
              <w:t>148,18</w:t>
            </w:r>
          </w:p>
        </w:tc>
        <w:tc>
          <w:tcPr>
            <w:tcW w:w="936" w:type="dxa"/>
            <w:tcBorders>
              <w:top w:val="nil"/>
              <w:left w:val="nil"/>
              <w:bottom w:val="nil"/>
              <w:right w:val="nil"/>
            </w:tcBorders>
          </w:tcPr>
          <w:p w:rsidR="00DC68AA" w:rsidRDefault="00DC68AA">
            <w:pPr>
              <w:pStyle w:val="ConsPlusNormal"/>
              <w:jc w:val="center"/>
            </w:pPr>
            <w:r>
              <w:t>157,9</w:t>
            </w:r>
          </w:p>
        </w:tc>
        <w:tc>
          <w:tcPr>
            <w:tcW w:w="936" w:type="dxa"/>
            <w:tcBorders>
              <w:top w:val="nil"/>
              <w:left w:val="nil"/>
              <w:bottom w:val="nil"/>
              <w:right w:val="nil"/>
            </w:tcBorders>
          </w:tcPr>
          <w:p w:rsidR="00DC68AA" w:rsidRDefault="00DC68AA">
            <w:pPr>
              <w:pStyle w:val="ConsPlusNormal"/>
              <w:jc w:val="center"/>
            </w:pPr>
            <w:r>
              <w:t>150</w:t>
            </w:r>
          </w:p>
        </w:tc>
        <w:tc>
          <w:tcPr>
            <w:tcW w:w="935" w:type="dxa"/>
            <w:tcBorders>
              <w:top w:val="nil"/>
              <w:left w:val="nil"/>
              <w:bottom w:val="nil"/>
              <w:right w:val="nil"/>
            </w:tcBorders>
          </w:tcPr>
          <w:p w:rsidR="00DC68AA" w:rsidRDefault="00DC68AA">
            <w:pPr>
              <w:pStyle w:val="ConsPlusNormal"/>
              <w:jc w:val="center"/>
            </w:pPr>
            <w:r>
              <w:t>150</w:t>
            </w:r>
          </w:p>
        </w:tc>
        <w:tc>
          <w:tcPr>
            <w:tcW w:w="936" w:type="dxa"/>
            <w:tcBorders>
              <w:top w:val="nil"/>
              <w:left w:val="nil"/>
              <w:bottom w:val="nil"/>
              <w:right w:val="nil"/>
            </w:tcBorders>
          </w:tcPr>
          <w:p w:rsidR="00DC68AA" w:rsidRDefault="00DC68AA">
            <w:pPr>
              <w:pStyle w:val="ConsPlusNormal"/>
              <w:jc w:val="center"/>
            </w:pPr>
            <w:r>
              <w:t>150</w:t>
            </w:r>
          </w:p>
        </w:tc>
        <w:tc>
          <w:tcPr>
            <w:tcW w:w="936" w:type="dxa"/>
            <w:tcBorders>
              <w:top w:val="nil"/>
              <w:left w:val="nil"/>
              <w:bottom w:val="nil"/>
              <w:right w:val="nil"/>
            </w:tcBorders>
          </w:tcPr>
          <w:p w:rsidR="00DC68AA" w:rsidRDefault="00DC68AA">
            <w:pPr>
              <w:pStyle w:val="ConsPlusNormal"/>
              <w:jc w:val="center"/>
            </w:pPr>
            <w:r>
              <w:t>150</w:t>
            </w:r>
          </w:p>
        </w:tc>
        <w:tc>
          <w:tcPr>
            <w:tcW w:w="936" w:type="dxa"/>
            <w:tcBorders>
              <w:top w:val="nil"/>
              <w:left w:val="nil"/>
              <w:bottom w:val="nil"/>
              <w:right w:val="nil"/>
            </w:tcBorders>
          </w:tcPr>
          <w:p w:rsidR="00DC68AA" w:rsidRDefault="00DC68AA">
            <w:pPr>
              <w:pStyle w:val="ConsPlusNormal"/>
              <w:jc w:val="center"/>
            </w:pPr>
            <w:r>
              <w:t>200</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ind w:left="283"/>
            </w:pPr>
            <w:r>
              <w:t>из них за счет проведения:</w:t>
            </w:r>
          </w:p>
        </w:tc>
        <w:tc>
          <w:tcPr>
            <w:tcW w:w="1400" w:type="dxa"/>
            <w:tcBorders>
              <w:top w:val="nil"/>
              <w:left w:val="nil"/>
              <w:bottom w:val="nil"/>
              <w:right w:val="nil"/>
            </w:tcBorders>
          </w:tcPr>
          <w:p w:rsidR="00DC68AA" w:rsidRDefault="00DC68AA">
            <w:pPr>
              <w:pStyle w:val="ConsPlusNormal"/>
            </w:pPr>
          </w:p>
        </w:tc>
        <w:tc>
          <w:tcPr>
            <w:tcW w:w="1820" w:type="dxa"/>
            <w:tcBorders>
              <w:top w:val="nil"/>
              <w:left w:val="nil"/>
              <w:bottom w:val="nil"/>
              <w:right w:val="nil"/>
            </w:tcBorders>
          </w:tcPr>
          <w:p w:rsidR="00DC68AA" w:rsidRDefault="00DC68AA">
            <w:pPr>
              <w:pStyle w:val="ConsPlusNormal"/>
            </w:pPr>
          </w:p>
        </w:tc>
        <w:tc>
          <w:tcPr>
            <w:tcW w:w="980" w:type="dxa"/>
            <w:tcBorders>
              <w:top w:val="nil"/>
              <w:left w:val="nil"/>
              <w:bottom w:val="nil"/>
              <w:right w:val="nil"/>
            </w:tcBorders>
          </w:tcPr>
          <w:p w:rsidR="00DC68AA" w:rsidRDefault="00DC68AA">
            <w:pPr>
              <w:pStyle w:val="ConsPlusNormal"/>
            </w:pPr>
          </w:p>
        </w:tc>
        <w:tc>
          <w:tcPr>
            <w:tcW w:w="935"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c>
          <w:tcPr>
            <w:tcW w:w="935"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ind w:left="283"/>
            </w:pPr>
            <w:r>
              <w:t>агролесомелиоративных мероприятий</w:t>
            </w:r>
          </w:p>
        </w:tc>
        <w:tc>
          <w:tcPr>
            <w:tcW w:w="1400" w:type="dxa"/>
            <w:tcBorders>
              <w:top w:val="nil"/>
              <w:left w:val="nil"/>
              <w:bottom w:val="nil"/>
              <w:right w:val="nil"/>
            </w:tcBorders>
          </w:tcPr>
          <w:p w:rsidR="00DC68AA" w:rsidRDefault="00DC68AA">
            <w:pPr>
              <w:pStyle w:val="ConsPlusNormal"/>
              <w:jc w:val="center"/>
            </w:pPr>
            <w:r>
              <w:t>тыс. гектаров</w:t>
            </w:r>
          </w:p>
        </w:tc>
        <w:tc>
          <w:tcPr>
            <w:tcW w:w="1820" w:type="dxa"/>
            <w:tcBorders>
              <w:top w:val="nil"/>
              <w:left w:val="nil"/>
              <w:bottom w:val="nil"/>
              <w:right w:val="nil"/>
            </w:tcBorders>
          </w:tcPr>
          <w:p w:rsidR="00DC68AA" w:rsidRDefault="00DC68AA">
            <w:pPr>
              <w:pStyle w:val="ConsPlusNormal"/>
              <w:jc w:val="center"/>
            </w:pPr>
            <w:r>
              <w:t>2489,63</w:t>
            </w:r>
          </w:p>
        </w:tc>
        <w:tc>
          <w:tcPr>
            <w:tcW w:w="980" w:type="dxa"/>
            <w:tcBorders>
              <w:top w:val="nil"/>
              <w:left w:val="nil"/>
              <w:bottom w:val="nil"/>
              <w:right w:val="nil"/>
            </w:tcBorders>
          </w:tcPr>
          <w:p w:rsidR="00DC68AA" w:rsidRDefault="00DC68AA">
            <w:pPr>
              <w:pStyle w:val="ConsPlusNormal"/>
              <w:jc w:val="center"/>
            </w:pPr>
            <w:r>
              <w:t>750,14</w:t>
            </w:r>
          </w:p>
        </w:tc>
        <w:tc>
          <w:tcPr>
            <w:tcW w:w="935" w:type="dxa"/>
            <w:tcBorders>
              <w:top w:val="nil"/>
              <w:left w:val="nil"/>
              <w:bottom w:val="nil"/>
              <w:right w:val="nil"/>
            </w:tcBorders>
          </w:tcPr>
          <w:p w:rsidR="00DC68AA" w:rsidRDefault="00DC68AA">
            <w:pPr>
              <w:pStyle w:val="ConsPlusNormal"/>
              <w:jc w:val="center"/>
            </w:pPr>
            <w:r>
              <w:t>-</w:t>
            </w:r>
          </w:p>
        </w:tc>
        <w:tc>
          <w:tcPr>
            <w:tcW w:w="936" w:type="dxa"/>
            <w:tcBorders>
              <w:top w:val="nil"/>
              <w:left w:val="nil"/>
              <w:bottom w:val="nil"/>
              <w:right w:val="nil"/>
            </w:tcBorders>
          </w:tcPr>
          <w:p w:rsidR="00DC68AA" w:rsidRDefault="00DC68AA">
            <w:pPr>
              <w:pStyle w:val="ConsPlusNormal"/>
              <w:jc w:val="center"/>
            </w:pPr>
            <w:r>
              <w:t>-</w:t>
            </w:r>
          </w:p>
        </w:tc>
        <w:tc>
          <w:tcPr>
            <w:tcW w:w="936" w:type="dxa"/>
            <w:tcBorders>
              <w:top w:val="nil"/>
              <w:left w:val="nil"/>
              <w:bottom w:val="nil"/>
              <w:right w:val="nil"/>
            </w:tcBorders>
          </w:tcPr>
          <w:p w:rsidR="00DC68AA" w:rsidRDefault="00DC68AA">
            <w:pPr>
              <w:pStyle w:val="ConsPlusNormal"/>
              <w:jc w:val="center"/>
            </w:pPr>
            <w:r>
              <w:t>140,05</w:t>
            </w:r>
          </w:p>
        </w:tc>
        <w:tc>
          <w:tcPr>
            <w:tcW w:w="935" w:type="dxa"/>
            <w:tcBorders>
              <w:top w:val="nil"/>
              <w:left w:val="nil"/>
              <w:bottom w:val="nil"/>
              <w:right w:val="nil"/>
            </w:tcBorders>
          </w:tcPr>
          <w:p w:rsidR="00DC68AA" w:rsidRDefault="00DC68AA">
            <w:pPr>
              <w:pStyle w:val="ConsPlusNormal"/>
              <w:jc w:val="center"/>
            </w:pPr>
            <w:r>
              <w:t>141,46</w:t>
            </w:r>
          </w:p>
        </w:tc>
        <w:tc>
          <w:tcPr>
            <w:tcW w:w="936" w:type="dxa"/>
            <w:tcBorders>
              <w:top w:val="nil"/>
              <w:left w:val="nil"/>
              <w:bottom w:val="nil"/>
              <w:right w:val="nil"/>
            </w:tcBorders>
          </w:tcPr>
          <w:p w:rsidR="00DC68AA" w:rsidRDefault="00DC68AA">
            <w:pPr>
              <w:pStyle w:val="ConsPlusNormal"/>
              <w:jc w:val="center"/>
            </w:pPr>
            <w:r>
              <w:t>140,07</w:t>
            </w:r>
          </w:p>
        </w:tc>
        <w:tc>
          <w:tcPr>
            <w:tcW w:w="936" w:type="dxa"/>
            <w:tcBorders>
              <w:top w:val="nil"/>
              <w:left w:val="nil"/>
              <w:bottom w:val="nil"/>
              <w:right w:val="nil"/>
            </w:tcBorders>
          </w:tcPr>
          <w:p w:rsidR="00DC68AA" w:rsidRDefault="00DC68AA">
            <w:pPr>
              <w:pStyle w:val="ConsPlusNormal"/>
              <w:jc w:val="center"/>
            </w:pPr>
            <w:r>
              <w:t>139,28</w:t>
            </w:r>
          </w:p>
        </w:tc>
        <w:tc>
          <w:tcPr>
            <w:tcW w:w="936" w:type="dxa"/>
            <w:tcBorders>
              <w:top w:val="nil"/>
              <w:left w:val="nil"/>
              <w:bottom w:val="nil"/>
              <w:right w:val="nil"/>
            </w:tcBorders>
          </w:tcPr>
          <w:p w:rsidR="00DC68AA" w:rsidRDefault="00DC68AA">
            <w:pPr>
              <w:pStyle w:val="ConsPlusNormal"/>
              <w:jc w:val="center"/>
            </w:pPr>
            <w:r>
              <w:t>189,28</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ind w:left="283"/>
            </w:pPr>
            <w:r>
              <w:lastRenderedPageBreak/>
              <w:t>фитомелиоративных мероприятий, направленных на закрепление песков</w:t>
            </w:r>
          </w:p>
        </w:tc>
        <w:tc>
          <w:tcPr>
            <w:tcW w:w="1400" w:type="dxa"/>
            <w:tcBorders>
              <w:top w:val="nil"/>
              <w:left w:val="nil"/>
              <w:bottom w:val="nil"/>
              <w:right w:val="nil"/>
            </w:tcBorders>
          </w:tcPr>
          <w:p w:rsidR="00DC68AA" w:rsidRDefault="00DC68AA">
            <w:pPr>
              <w:pStyle w:val="ConsPlusNormal"/>
              <w:jc w:val="center"/>
            </w:pPr>
            <w:r>
              <w:t>тыс. гектаров</w:t>
            </w:r>
          </w:p>
        </w:tc>
        <w:tc>
          <w:tcPr>
            <w:tcW w:w="1820" w:type="dxa"/>
            <w:tcBorders>
              <w:top w:val="nil"/>
              <w:left w:val="nil"/>
              <w:bottom w:val="nil"/>
              <w:right w:val="nil"/>
            </w:tcBorders>
          </w:tcPr>
          <w:p w:rsidR="00DC68AA" w:rsidRDefault="00DC68AA">
            <w:pPr>
              <w:pStyle w:val="ConsPlusNormal"/>
              <w:jc w:val="center"/>
            </w:pPr>
            <w:r>
              <w:t>840,92</w:t>
            </w:r>
          </w:p>
        </w:tc>
        <w:tc>
          <w:tcPr>
            <w:tcW w:w="980" w:type="dxa"/>
            <w:tcBorders>
              <w:top w:val="nil"/>
              <w:left w:val="nil"/>
              <w:bottom w:val="nil"/>
              <w:right w:val="nil"/>
            </w:tcBorders>
          </w:tcPr>
          <w:p w:rsidR="00DC68AA" w:rsidRDefault="00DC68AA">
            <w:pPr>
              <w:pStyle w:val="ConsPlusNormal"/>
              <w:jc w:val="center"/>
            </w:pPr>
            <w:r>
              <w:t>49,86</w:t>
            </w:r>
          </w:p>
        </w:tc>
        <w:tc>
          <w:tcPr>
            <w:tcW w:w="935" w:type="dxa"/>
            <w:tcBorders>
              <w:top w:val="nil"/>
              <w:left w:val="nil"/>
              <w:bottom w:val="nil"/>
              <w:right w:val="nil"/>
            </w:tcBorders>
          </w:tcPr>
          <w:p w:rsidR="00DC68AA" w:rsidRDefault="00DC68AA">
            <w:pPr>
              <w:pStyle w:val="ConsPlusNormal"/>
              <w:jc w:val="center"/>
            </w:pPr>
            <w:r>
              <w:t>-</w:t>
            </w:r>
          </w:p>
        </w:tc>
        <w:tc>
          <w:tcPr>
            <w:tcW w:w="936" w:type="dxa"/>
            <w:tcBorders>
              <w:top w:val="nil"/>
              <w:left w:val="nil"/>
              <w:bottom w:val="nil"/>
              <w:right w:val="nil"/>
            </w:tcBorders>
          </w:tcPr>
          <w:p w:rsidR="00DC68AA" w:rsidRDefault="00DC68AA">
            <w:pPr>
              <w:pStyle w:val="ConsPlusNormal"/>
              <w:jc w:val="center"/>
            </w:pPr>
            <w:r>
              <w:t>-</w:t>
            </w:r>
          </w:p>
        </w:tc>
        <w:tc>
          <w:tcPr>
            <w:tcW w:w="936" w:type="dxa"/>
            <w:tcBorders>
              <w:top w:val="nil"/>
              <w:left w:val="nil"/>
              <w:bottom w:val="nil"/>
              <w:right w:val="nil"/>
            </w:tcBorders>
          </w:tcPr>
          <w:p w:rsidR="00DC68AA" w:rsidRDefault="00DC68AA">
            <w:pPr>
              <w:pStyle w:val="ConsPlusNormal"/>
              <w:jc w:val="center"/>
            </w:pPr>
            <w:r>
              <w:t>9,95</w:t>
            </w:r>
          </w:p>
        </w:tc>
        <w:tc>
          <w:tcPr>
            <w:tcW w:w="935" w:type="dxa"/>
            <w:tcBorders>
              <w:top w:val="nil"/>
              <w:left w:val="nil"/>
              <w:bottom w:val="nil"/>
              <w:right w:val="nil"/>
            </w:tcBorders>
          </w:tcPr>
          <w:p w:rsidR="00DC68AA" w:rsidRDefault="00DC68AA">
            <w:pPr>
              <w:pStyle w:val="ConsPlusNormal"/>
              <w:jc w:val="center"/>
            </w:pPr>
            <w:r>
              <w:t>8,54</w:t>
            </w:r>
          </w:p>
        </w:tc>
        <w:tc>
          <w:tcPr>
            <w:tcW w:w="936" w:type="dxa"/>
            <w:tcBorders>
              <w:top w:val="nil"/>
              <w:left w:val="nil"/>
              <w:bottom w:val="nil"/>
              <w:right w:val="nil"/>
            </w:tcBorders>
          </w:tcPr>
          <w:p w:rsidR="00DC68AA" w:rsidRDefault="00DC68AA">
            <w:pPr>
              <w:pStyle w:val="ConsPlusNormal"/>
              <w:jc w:val="center"/>
            </w:pPr>
            <w:r>
              <w:t>9,93</w:t>
            </w:r>
          </w:p>
        </w:tc>
        <w:tc>
          <w:tcPr>
            <w:tcW w:w="936" w:type="dxa"/>
            <w:tcBorders>
              <w:top w:val="nil"/>
              <w:left w:val="nil"/>
              <w:bottom w:val="nil"/>
              <w:right w:val="nil"/>
            </w:tcBorders>
          </w:tcPr>
          <w:p w:rsidR="00DC68AA" w:rsidRDefault="00DC68AA">
            <w:pPr>
              <w:pStyle w:val="ConsPlusNormal"/>
              <w:jc w:val="center"/>
            </w:pPr>
            <w:r>
              <w:t>10,72</w:t>
            </w:r>
          </w:p>
        </w:tc>
        <w:tc>
          <w:tcPr>
            <w:tcW w:w="936" w:type="dxa"/>
            <w:tcBorders>
              <w:top w:val="nil"/>
              <w:left w:val="nil"/>
              <w:bottom w:val="nil"/>
              <w:right w:val="nil"/>
            </w:tcBorders>
          </w:tcPr>
          <w:p w:rsidR="00DC68AA" w:rsidRDefault="00DC68AA">
            <w:pPr>
              <w:pStyle w:val="ConsPlusNormal"/>
              <w:jc w:val="center"/>
            </w:pPr>
            <w:r>
              <w:t>10,72</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pPr>
            <w:r>
              <w:t>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tc>
        <w:tc>
          <w:tcPr>
            <w:tcW w:w="1400" w:type="dxa"/>
            <w:tcBorders>
              <w:top w:val="nil"/>
              <w:left w:val="nil"/>
              <w:bottom w:val="nil"/>
              <w:right w:val="nil"/>
            </w:tcBorders>
          </w:tcPr>
          <w:p w:rsidR="00DC68AA" w:rsidRDefault="00DC68AA">
            <w:pPr>
              <w:pStyle w:val="ConsPlusNormal"/>
              <w:jc w:val="center"/>
            </w:pPr>
            <w:r>
              <w:t>тыс. гектаров</w:t>
            </w:r>
          </w:p>
        </w:tc>
        <w:tc>
          <w:tcPr>
            <w:tcW w:w="1820" w:type="dxa"/>
            <w:tcBorders>
              <w:top w:val="nil"/>
              <w:left w:val="nil"/>
              <w:bottom w:val="nil"/>
              <w:right w:val="nil"/>
            </w:tcBorders>
          </w:tcPr>
          <w:p w:rsidR="00DC68AA" w:rsidRDefault="00DC68AA">
            <w:pPr>
              <w:pStyle w:val="ConsPlusNormal"/>
              <w:jc w:val="center"/>
            </w:pPr>
            <w:r>
              <w:t>415</w:t>
            </w:r>
          </w:p>
        </w:tc>
        <w:tc>
          <w:tcPr>
            <w:tcW w:w="980" w:type="dxa"/>
            <w:tcBorders>
              <w:top w:val="nil"/>
              <w:left w:val="nil"/>
              <w:bottom w:val="nil"/>
              <w:right w:val="nil"/>
            </w:tcBorders>
          </w:tcPr>
          <w:p w:rsidR="00DC68AA" w:rsidRDefault="00DC68AA">
            <w:pPr>
              <w:pStyle w:val="ConsPlusNormal"/>
              <w:jc w:val="center"/>
            </w:pPr>
            <w:r>
              <w:t>576,01</w:t>
            </w:r>
          </w:p>
        </w:tc>
        <w:tc>
          <w:tcPr>
            <w:tcW w:w="935" w:type="dxa"/>
            <w:tcBorders>
              <w:top w:val="nil"/>
              <w:left w:val="nil"/>
              <w:bottom w:val="nil"/>
              <w:right w:val="nil"/>
            </w:tcBorders>
          </w:tcPr>
          <w:p w:rsidR="00DC68AA" w:rsidRDefault="00DC68AA">
            <w:pPr>
              <w:pStyle w:val="ConsPlusNormal"/>
              <w:jc w:val="center"/>
            </w:pPr>
            <w:r>
              <w:t>177,13</w:t>
            </w:r>
          </w:p>
        </w:tc>
        <w:tc>
          <w:tcPr>
            <w:tcW w:w="936" w:type="dxa"/>
            <w:tcBorders>
              <w:top w:val="nil"/>
              <w:left w:val="nil"/>
              <w:bottom w:val="nil"/>
              <w:right w:val="nil"/>
            </w:tcBorders>
          </w:tcPr>
          <w:p w:rsidR="00DC68AA" w:rsidRDefault="00DC68AA">
            <w:pPr>
              <w:pStyle w:val="ConsPlusNormal"/>
              <w:jc w:val="center"/>
            </w:pPr>
            <w:r>
              <w:t>185,88</w:t>
            </w:r>
          </w:p>
        </w:tc>
        <w:tc>
          <w:tcPr>
            <w:tcW w:w="936" w:type="dxa"/>
            <w:tcBorders>
              <w:top w:val="nil"/>
              <w:left w:val="nil"/>
              <w:bottom w:val="nil"/>
              <w:right w:val="nil"/>
            </w:tcBorders>
          </w:tcPr>
          <w:p w:rsidR="00DC68AA" w:rsidRDefault="00DC68AA">
            <w:pPr>
              <w:pStyle w:val="ConsPlusNormal"/>
              <w:jc w:val="center"/>
            </w:pPr>
            <w:r>
              <w:t>110</w:t>
            </w:r>
          </w:p>
        </w:tc>
        <w:tc>
          <w:tcPr>
            <w:tcW w:w="935" w:type="dxa"/>
            <w:tcBorders>
              <w:top w:val="nil"/>
              <w:left w:val="nil"/>
              <w:bottom w:val="nil"/>
              <w:right w:val="nil"/>
            </w:tcBorders>
          </w:tcPr>
          <w:p w:rsidR="00DC68AA" w:rsidRDefault="00DC68AA">
            <w:pPr>
              <w:pStyle w:val="ConsPlusNormal"/>
              <w:jc w:val="center"/>
            </w:pPr>
            <w:r>
              <w:t>35</w:t>
            </w:r>
          </w:p>
        </w:tc>
        <w:tc>
          <w:tcPr>
            <w:tcW w:w="936" w:type="dxa"/>
            <w:tcBorders>
              <w:top w:val="nil"/>
              <w:left w:val="nil"/>
              <w:bottom w:val="nil"/>
              <w:right w:val="nil"/>
            </w:tcBorders>
          </w:tcPr>
          <w:p w:rsidR="00DC68AA" w:rsidRDefault="00DC68AA">
            <w:pPr>
              <w:pStyle w:val="ConsPlusNormal"/>
              <w:jc w:val="center"/>
            </w:pPr>
            <w:r>
              <w:t>22</w:t>
            </w:r>
          </w:p>
        </w:tc>
        <w:tc>
          <w:tcPr>
            <w:tcW w:w="936" w:type="dxa"/>
            <w:tcBorders>
              <w:top w:val="nil"/>
              <w:left w:val="nil"/>
              <w:bottom w:val="nil"/>
              <w:right w:val="nil"/>
            </w:tcBorders>
          </w:tcPr>
          <w:p w:rsidR="00DC68AA" w:rsidRDefault="00DC68AA">
            <w:pPr>
              <w:pStyle w:val="ConsPlusNormal"/>
              <w:jc w:val="center"/>
            </w:pPr>
            <w:r>
              <w:t>23</w:t>
            </w:r>
          </w:p>
        </w:tc>
        <w:tc>
          <w:tcPr>
            <w:tcW w:w="936" w:type="dxa"/>
            <w:tcBorders>
              <w:top w:val="nil"/>
              <w:left w:val="nil"/>
              <w:bottom w:val="nil"/>
              <w:right w:val="nil"/>
            </w:tcBorders>
          </w:tcPr>
          <w:p w:rsidR="00DC68AA" w:rsidRDefault="00DC68AA">
            <w:pPr>
              <w:pStyle w:val="ConsPlusNormal"/>
              <w:jc w:val="center"/>
            </w:pPr>
            <w:r>
              <w:t>23</w:t>
            </w:r>
          </w:p>
        </w:tc>
      </w:tr>
      <w:tr w:rsidR="00DC68AA">
        <w:tblPrEx>
          <w:tblBorders>
            <w:insideH w:val="none" w:sz="0" w:space="0" w:color="auto"/>
            <w:insideV w:val="none" w:sz="0" w:space="0" w:color="auto"/>
          </w:tblBorders>
        </w:tblPrEx>
        <w:tc>
          <w:tcPr>
            <w:tcW w:w="4028" w:type="dxa"/>
            <w:tcBorders>
              <w:top w:val="nil"/>
              <w:left w:val="nil"/>
              <w:bottom w:val="nil"/>
              <w:right w:val="nil"/>
            </w:tcBorders>
          </w:tcPr>
          <w:p w:rsidR="00DC68AA" w:rsidRDefault="00DC68AA">
            <w:pPr>
              <w:pStyle w:val="ConsPlusNormal"/>
              <w:ind w:left="283"/>
            </w:pPr>
            <w:r>
              <w:t>в том числе</w:t>
            </w:r>
          </w:p>
        </w:tc>
        <w:tc>
          <w:tcPr>
            <w:tcW w:w="1400" w:type="dxa"/>
            <w:tcBorders>
              <w:top w:val="nil"/>
              <w:left w:val="nil"/>
              <w:bottom w:val="nil"/>
              <w:right w:val="nil"/>
            </w:tcBorders>
          </w:tcPr>
          <w:p w:rsidR="00DC68AA" w:rsidRDefault="00DC68AA">
            <w:pPr>
              <w:pStyle w:val="ConsPlusNormal"/>
            </w:pPr>
          </w:p>
        </w:tc>
        <w:tc>
          <w:tcPr>
            <w:tcW w:w="1820" w:type="dxa"/>
            <w:tcBorders>
              <w:top w:val="nil"/>
              <w:left w:val="nil"/>
              <w:bottom w:val="nil"/>
              <w:right w:val="nil"/>
            </w:tcBorders>
          </w:tcPr>
          <w:p w:rsidR="00DC68AA" w:rsidRDefault="00DC68AA">
            <w:pPr>
              <w:pStyle w:val="ConsPlusNormal"/>
            </w:pPr>
          </w:p>
        </w:tc>
        <w:tc>
          <w:tcPr>
            <w:tcW w:w="980" w:type="dxa"/>
            <w:tcBorders>
              <w:top w:val="nil"/>
              <w:left w:val="nil"/>
              <w:bottom w:val="nil"/>
              <w:right w:val="nil"/>
            </w:tcBorders>
          </w:tcPr>
          <w:p w:rsidR="00DC68AA" w:rsidRDefault="00DC68AA">
            <w:pPr>
              <w:pStyle w:val="ConsPlusNormal"/>
            </w:pPr>
          </w:p>
        </w:tc>
        <w:tc>
          <w:tcPr>
            <w:tcW w:w="935"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c>
          <w:tcPr>
            <w:tcW w:w="935"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c>
          <w:tcPr>
            <w:tcW w:w="936"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4028" w:type="dxa"/>
            <w:tcBorders>
              <w:top w:val="nil"/>
              <w:left w:val="nil"/>
              <w:bottom w:val="single" w:sz="4" w:space="0" w:color="auto"/>
              <w:right w:val="nil"/>
            </w:tcBorders>
          </w:tcPr>
          <w:p w:rsidR="00DC68AA" w:rsidRDefault="00DC68AA">
            <w:pPr>
              <w:pStyle w:val="ConsPlusNormal"/>
              <w:ind w:left="283"/>
            </w:pPr>
            <w:r>
              <w:t>на мелиорированных землях (орошаемых и осушаемых)</w:t>
            </w:r>
          </w:p>
        </w:tc>
        <w:tc>
          <w:tcPr>
            <w:tcW w:w="1400" w:type="dxa"/>
            <w:tcBorders>
              <w:top w:val="nil"/>
              <w:left w:val="nil"/>
              <w:bottom w:val="single" w:sz="4" w:space="0" w:color="auto"/>
              <w:right w:val="nil"/>
            </w:tcBorders>
          </w:tcPr>
          <w:p w:rsidR="00DC68AA" w:rsidRDefault="00DC68AA">
            <w:pPr>
              <w:pStyle w:val="ConsPlusNormal"/>
              <w:jc w:val="center"/>
            </w:pPr>
            <w:r>
              <w:t>тыс. гектаров</w:t>
            </w:r>
          </w:p>
        </w:tc>
        <w:tc>
          <w:tcPr>
            <w:tcW w:w="1820" w:type="dxa"/>
            <w:tcBorders>
              <w:top w:val="nil"/>
              <w:left w:val="nil"/>
              <w:bottom w:val="single" w:sz="4" w:space="0" w:color="auto"/>
              <w:right w:val="nil"/>
            </w:tcBorders>
          </w:tcPr>
          <w:p w:rsidR="00DC68AA" w:rsidRDefault="00DC68AA">
            <w:pPr>
              <w:pStyle w:val="ConsPlusNormal"/>
              <w:jc w:val="center"/>
            </w:pPr>
            <w:r>
              <w:t>-</w:t>
            </w:r>
          </w:p>
        </w:tc>
        <w:tc>
          <w:tcPr>
            <w:tcW w:w="980" w:type="dxa"/>
            <w:tcBorders>
              <w:top w:val="nil"/>
              <w:left w:val="nil"/>
              <w:bottom w:val="single" w:sz="4" w:space="0" w:color="auto"/>
              <w:right w:val="nil"/>
            </w:tcBorders>
          </w:tcPr>
          <w:p w:rsidR="00DC68AA" w:rsidRDefault="00DC68AA">
            <w:pPr>
              <w:pStyle w:val="ConsPlusNormal"/>
              <w:jc w:val="center"/>
            </w:pPr>
            <w:r>
              <w:t>103</w:t>
            </w:r>
          </w:p>
        </w:tc>
        <w:tc>
          <w:tcPr>
            <w:tcW w:w="935" w:type="dxa"/>
            <w:tcBorders>
              <w:top w:val="nil"/>
              <w:left w:val="nil"/>
              <w:bottom w:val="single" w:sz="4" w:space="0" w:color="auto"/>
              <w:right w:val="nil"/>
            </w:tcBorders>
          </w:tcPr>
          <w:p w:rsidR="00DC68AA" w:rsidRDefault="00DC68AA">
            <w:pPr>
              <w:pStyle w:val="ConsPlusNormal"/>
              <w:jc w:val="center"/>
            </w:pPr>
            <w:r>
              <w:t>-</w:t>
            </w:r>
          </w:p>
        </w:tc>
        <w:tc>
          <w:tcPr>
            <w:tcW w:w="936" w:type="dxa"/>
            <w:tcBorders>
              <w:top w:val="nil"/>
              <w:left w:val="nil"/>
              <w:bottom w:val="single" w:sz="4" w:space="0" w:color="auto"/>
              <w:right w:val="nil"/>
            </w:tcBorders>
          </w:tcPr>
          <w:p w:rsidR="00DC68AA" w:rsidRDefault="00DC68AA">
            <w:pPr>
              <w:pStyle w:val="ConsPlusNormal"/>
              <w:jc w:val="center"/>
            </w:pPr>
            <w:r>
              <w:t>-</w:t>
            </w:r>
          </w:p>
        </w:tc>
        <w:tc>
          <w:tcPr>
            <w:tcW w:w="936" w:type="dxa"/>
            <w:tcBorders>
              <w:top w:val="nil"/>
              <w:left w:val="nil"/>
              <w:bottom w:val="single" w:sz="4" w:space="0" w:color="auto"/>
              <w:right w:val="nil"/>
            </w:tcBorders>
          </w:tcPr>
          <w:p w:rsidR="00DC68AA" w:rsidRDefault="00DC68AA">
            <w:pPr>
              <w:pStyle w:val="ConsPlusNormal"/>
              <w:jc w:val="center"/>
            </w:pPr>
            <w:r>
              <w:t>-</w:t>
            </w:r>
          </w:p>
        </w:tc>
        <w:tc>
          <w:tcPr>
            <w:tcW w:w="935" w:type="dxa"/>
            <w:tcBorders>
              <w:top w:val="nil"/>
              <w:left w:val="nil"/>
              <w:bottom w:val="single" w:sz="4" w:space="0" w:color="auto"/>
              <w:right w:val="nil"/>
            </w:tcBorders>
          </w:tcPr>
          <w:p w:rsidR="00DC68AA" w:rsidRDefault="00DC68AA">
            <w:pPr>
              <w:pStyle w:val="ConsPlusNormal"/>
              <w:jc w:val="center"/>
            </w:pPr>
            <w:r>
              <w:t>35</w:t>
            </w:r>
          </w:p>
        </w:tc>
        <w:tc>
          <w:tcPr>
            <w:tcW w:w="936" w:type="dxa"/>
            <w:tcBorders>
              <w:top w:val="nil"/>
              <w:left w:val="nil"/>
              <w:bottom w:val="single" w:sz="4" w:space="0" w:color="auto"/>
              <w:right w:val="nil"/>
            </w:tcBorders>
          </w:tcPr>
          <w:p w:rsidR="00DC68AA" w:rsidRDefault="00DC68AA">
            <w:pPr>
              <w:pStyle w:val="ConsPlusNormal"/>
              <w:jc w:val="center"/>
            </w:pPr>
            <w:r>
              <w:t>22</w:t>
            </w:r>
          </w:p>
        </w:tc>
        <w:tc>
          <w:tcPr>
            <w:tcW w:w="936" w:type="dxa"/>
            <w:tcBorders>
              <w:top w:val="nil"/>
              <w:left w:val="nil"/>
              <w:bottom w:val="single" w:sz="4" w:space="0" w:color="auto"/>
              <w:right w:val="nil"/>
            </w:tcBorders>
          </w:tcPr>
          <w:p w:rsidR="00DC68AA" w:rsidRDefault="00DC68AA">
            <w:pPr>
              <w:pStyle w:val="ConsPlusNormal"/>
              <w:jc w:val="center"/>
            </w:pPr>
            <w:r>
              <w:t>23</w:t>
            </w:r>
          </w:p>
        </w:tc>
        <w:tc>
          <w:tcPr>
            <w:tcW w:w="936" w:type="dxa"/>
            <w:tcBorders>
              <w:top w:val="nil"/>
              <w:left w:val="nil"/>
              <w:bottom w:val="single" w:sz="4" w:space="0" w:color="auto"/>
              <w:right w:val="nil"/>
            </w:tcBorders>
          </w:tcPr>
          <w:p w:rsidR="00DC68AA" w:rsidRDefault="00DC68AA">
            <w:pPr>
              <w:pStyle w:val="ConsPlusNormal"/>
              <w:jc w:val="center"/>
            </w:pPr>
            <w:r>
              <w:t>23</w:t>
            </w:r>
          </w:p>
        </w:tc>
      </w:tr>
    </w:tbl>
    <w:p w:rsidR="00DC68AA" w:rsidRDefault="00DC68AA">
      <w:pPr>
        <w:sectPr w:rsidR="00DC68AA">
          <w:pgSz w:w="16838" w:h="11905" w:orient="landscape"/>
          <w:pgMar w:top="1701" w:right="1134" w:bottom="850" w:left="1134" w:header="0" w:footer="0" w:gutter="0"/>
          <w:cols w:space="720"/>
        </w:sectPr>
      </w:pPr>
    </w:p>
    <w:p w:rsidR="00DC68AA" w:rsidRDefault="00DC68AA">
      <w:pPr>
        <w:pStyle w:val="ConsPlusNormal"/>
        <w:jc w:val="both"/>
      </w:pPr>
    </w:p>
    <w:p w:rsidR="00DC68AA" w:rsidRDefault="00DC68AA">
      <w:pPr>
        <w:pStyle w:val="ConsPlusNormal"/>
        <w:ind w:firstLine="540"/>
        <w:jc w:val="both"/>
      </w:pPr>
      <w:r>
        <w:t>--------------------------------</w:t>
      </w:r>
    </w:p>
    <w:p w:rsidR="00DC68AA" w:rsidRDefault="00DC68AA">
      <w:pPr>
        <w:pStyle w:val="ConsPlusNormal"/>
        <w:ind w:firstLine="540"/>
        <w:jc w:val="both"/>
      </w:pPr>
      <w:bookmarkStart w:id="3" w:name="P552"/>
      <w:bookmarkEnd w:id="3"/>
      <w:r>
        <w:t xml:space="preserve">&lt;*&gt; Результаты реализации федеральной целевой </w:t>
      </w:r>
      <w:hyperlink r:id="rId120" w:history="1">
        <w:r>
          <w:rPr>
            <w:color w:val="0000FF"/>
          </w:rPr>
          <w:t>программы</w:t>
        </w:r>
      </w:hyperlink>
      <w: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jc w:val="right"/>
        <w:outlineLvl w:val="1"/>
      </w:pPr>
      <w:r>
        <w:t>Приложение N 2</w:t>
      </w:r>
    </w:p>
    <w:p w:rsidR="00DC68AA" w:rsidRDefault="00DC68AA">
      <w:pPr>
        <w:pStyle w:val="ConsPlusNormal"/>
        <w:jc w:val="right"/>
      </w:pPr>
      <w:r>
        <w:t>к федеральной целевой программе</w:t>
      </w:r>
    </w:p>
    <w:p w:rsidR="00DC68AA" w:rsidRDefault="00DC68AA">
      <w:pPr>
        <w:pStyle w:val="ConsPlusNormal"/>
        <w:jc w:val="right"/>
      </w:pPr>
      <w:r>
        <w:t>"Развитие мелиорации земель</w:t>
      </w:r>
    </w:p>
    <w:p w:rsidR="00DC68AA" w:rsidRDefault="00DC68AA">
      <w:pPr>
        <w:pStyle w:val="ConsPlusNormal"/>
        <w:jc w:val="right"/>
      </w:pPr>
      <w:r>
        <w:t>сельскохозяйственного назначения</w:t>
      </w:r>
    </w:p>
    <w:p w:rsidR="00DC68AA" w:rsidRDefault="00DC68AA">
      <w:pPr>
        <w:pStyle w:val="ConsPlusNormal"/>
        <w:jc w:val="right"/>
      </w:pPr>
      <w:r>
        <w:t>России на 2014 - 2020 годы"</w:t>
      </w:r>
    </w:p>
    <w:p w:rsidR="00DC68AA" w:rsidRDefault="00DC68AA">
      <w:pPr>
        <w:pStyle w:val="ConsPlusNormal"/>
        <w:jc w:val="right"/>
      </w:pPr>
    </w:p>
    <w:p w:rsidR="00DC68AA" w:rsidRDefault="00DC68AA">
      <w:pPr>
        <w:pStyle w:val="ConsPlusNormal"/>
        <w:jc w:val="center"/>
      </w:pPr>
      <w:bookmarkStart w:id="4" w:name="P564"/>
      <w:bookmarkEnd w:id="4"/>
      <w:r>
        <w:t>МЕТОДИКА</w:t>
      </w:r>
    </w:p>
    <w:p w:rsidR="00DC68AA" w:rsidRDefault="00DC68AA">
      <w:pPr>
        <w:pStyle w:val="ConsPlusNormal"/>
        <w:jc w:val="center"/>
      </w:pPr>
      <w:r>
        <w:t>СБОРА ИСХОДНОЙ ИНФОРМАЦИИ ДЛЯ РАСЧЕТА ВАЖНЕЙШИХ ЦЕЛЕВЫХ</w:t>
      </w:r>
    </w:p>
    <w:p w:rsidR="00DC68AA" w:rsidRDefault="00DC68AA">
      <w:pPr>
        <w:pStyle w:val="ConsPlusNormal"/>
        <w:jc w:val="center"/>
      </w:pPr>
      <w:r>
        <w:t>ПОКАЗАТЕЛЕЙ И ИНДИКАТОРОВ РЕАЛИЗАЦИИ ФЕДЕРАЛЬНОЙ ЦЕЛЕВОЙ</w:t>
      </w:r>
    </w:p>
    <w:p w:rsidR="00DC68AA" w:rsidRDefault="00DC68AA">
      <w:pPr>
        <w:pStyle w:val="ConsPlusNormal"/>
        <w:jc w:val="center"/>
      </w:pPr>
      <w:r>
        <w:t>ПРОГРАММЫ "РАЗВИТИЕ МЕЛИОРАЦИИ ЗЕМЕЛЬ СЕЛЬСКОХОЗЯЙСТВЕННОГО</w:t>
      </w:r>
    </w:p>
    <w:p w:rsidR="00DC68AA" w:rsidRDefault="00DC68AA">
      <w:pPr>
        <w:pStyle w:val="ConsPlusNormal"/>
        <w:jc w:val="center"/>
      </w:pPr>
      <w:r>
        <w:t>НАЗНАЧЕНИЯ РОССИИ НА 2014 - 2020 ГОДЫ"</w:t>
      </w:r>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Постановлений Правительства РФ от 15.01.2015 </w:t>
      </w:r>
      <w:hyperlink r:id="rId121" w:history="1">
        <w:r>
          <w:rPr>
            <w:color w:val="0000FF"/>
          </w:rPr>
          <w:t>N 13</w:t>
        </w:r>
      </w:hyperlink>
      <w:r>
        <w:t>,</w:t>
      </w:r>
    </w:p>
    <w:p w:rsidR="00DC68AA" w:rsidRDefault="00DC68AA">
      <w:pPr>
        <w:pStyle w:val="ConsPlusNormal"/>
        <w:jc w:val="center"/>
      </w:pPr>
      <w:r>
        <w:t xml:space="preserve">от 18.07.2015 </w:t>
      </w:r>
      <w:hyperlink r:id="rId122" w:history="1">
        <w:r>
          <w:rPr>
            <w:color w:val="0000FF"/>
          </w:rPr>
          <w:t>N 731</w:t>
        </w:r>
      </w:hyperlink>
      <w:r>
        <w:t xml:space="preserve">, от 11.06.2016 </w:t>
      </w:r>
      <w:hyperlink r:id="rId123" w:history="1">
        <w:r>
          <w:rPr>
            <w:color w:val="0000FF"/>
          </w:rPr>
          <w:t>N 533</w:t>
        </w:r>
      </w:hyperlink>
      <w:r>
        <w:t>)</w:t>
      </w:r>
    </w:p>
    <w:p w:rsidR="00DC68AA" w:rsidRDefault="00DC68AA">
      <w:pPr>
        <w:pStyle w:val="ConsPlusNormal"/>
        <w:ind w:firstLine="540"/>
        <w:jc w:val="both"/>
      </w:pPr>
    </w:p>
    <w:p w:rsidR="00DC68AA" w:rsidRDefault="00DC68AA">
      <w:pPr>
        <w:pStyle w:val="ConsPlusNormal"/>
        <w:ind w:firstLine="540"/>
        <w:jc w:val="both"/>
      </w:pPr>
      <w:r>
        <w:t xml:space="preserve">1. </w:t>
      </w:r>
      <w:hyperlink w:anchor="P387" w:history="1">
        <w:r>
          <w:rPr>
            <w:color w:val="0000FF"/>
          </w:rPr>
          <w:t>Индикатор</w:t>
        </w:r>
      </w:hyperlink>
      <w:r>
        <w:t xml:space="preserve"> "Прирост объема производства продукции растениеводства на землях сельскохозяйственного назначения за счет реализации мероприятий Программы" рассчитывается как процентное отношение приращенного объема производства продукции растениеводства на мелиорируемых землях сельскохозяйственного назначения, включая земли, на которых были осуществлены мероприятия федеральной целевой программы "Развитие мелиорации земель сельскохозяйственного назначения России на 2014 - 2020 годы" (далее - Программа), в отчетном году к объему производства растениеводства на мелиорированных землях сельскохозяйственного назначения в базовом периоде. За объем производства растениеводства в базовом периоде принимается объем производства продукции растениеводства в 2013 году.</w:t>
      </w:r>
    </w:p>
    <w:p w:rsidR="00DC68AA" w:rsidRDefault="00DC68AA">
      <w:pPr>
        <w:pStyle w:val="ConsPlusNormal"/>
        <w:ind w:firstLine="540"/>
        <w:jc w:val="both"/>
      </w:pPr>
      <w:r>
        <w:t xml:space="preserve">Данные по объемам производства продукции растениеводства поступают от находящихся в ведении Министерства сельского хозяйства Российской Федерации учреждений по мелиорации земель и сельскохозяйственному водоснабжению (далее - учреждения) и субъектов Российской Федерации в ходе представления отчетов о реализуемых мероприятиях Программы на основе заключаемых Министерством сельского хозяйства Российской Федерации соглашений с уполномоченными органами исполнительной власти субъектов Российской Федерации на реализацию Программы. Путем суммирования полученных данных за отчетный год по субъектам Российской Федерации, осуществляющим мероприятия Программы, производится расчет значения </w:t>
      </w:r>
      <w:hyperlink w:anchor="P387" w:history="1">
        <w:r>
          <w:rPr>
            <w:color w:val="0000FF"/>
          </w:rPr>
          <w:t>индикатора</w:t>
        </w:r>
      </w:hyperlink>
      <w:r>
        <w:t xml:space="preserve"> по Российской Федерации в целом.</w:t>
      </w:r>
    </w:p>
    <w:p w:rsidR="00DC68AA" w:rsidRDefault="00DC68AA">
      <w:pPr>
        <w:pStyle w:val="ConsPlusNormal"/>
        <w:ind w:firstLine="540"/>
        <w:jc w:val="both"/>
      </w:pPr>
      <w:r>
        <w:t xml:space="preserve">Указанный </w:t>
      </w:r>
      <w:hyperlink w:anchor="P387" w:history="1">
        <w:r>
          <w:rPr>
            <w:color w:val="0000FF"/>
          </w:rPr>
          <w:t>индикатор</w:t>
        </w:r>
      </w:hyperlink>
      <w:r>
        <w:t xml:space="preserve"> характеризует выполнение комплексных проектов "</w:t>
      </w:r>
      <w:hyperlink w:anchor="P616" w:history="1">
        <w:r>
          <w:rPr>
            <w:color w:val="0000FF"/>
          </w:rPr>
          <w:t>Восстановление</w:t>
        </w:r>
      </w:hyperlink>
      <w:r>
        <w:t xml:space="preserve"> и повышение эффективности использования мелиоративных систем и отдельно расположенных гидротехнических сооружений, относящихся к государственной собственности Российской Федерации", "</w:t>
      </w:r>
      <w:hyperlink w:anchor="P616" w:history="1">
        <w:r>
          <w:rPr>
            <w:color w:val="0000FF"/>
          </w:rPr>
          <w:t>Развитие</w:t>
        </w:r>
      </w:hyperlink>
      <w:r>
        <w:t xml:space="preserve">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и "</w:t>
      </w:r>
      <w:hyperlink w:anchor="P616" w:history="1">
        <w:r>
          <w:rPr>
            <w:color w:val="0000FF"/>
          </w:rPr>
          <w:t>Предотвращение</w:t>
        </w:r>
      </w:hyperlink>
      <w:r>
        <w:t xml:space="preserve">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 по всем направлениям финансирования ("</w:t>
      </w:r>
      <w:hyperlink w:anchor="P616" w:history="1">
        <w:r>
          <w:rPr>
            <w:color w:val="0000FF"/>
          </w:rPr>
          <w:t>Прикладные научные исследования</w:t>
        </w:r>
      </w:hyperlink>
      <w:r>
        <w:t xml:space="preserve"> и экспериментальные разработки, выполняемые по договорам на </w:t>
      </w:r>
      <w:r>
        <w:lastRenderedPageBreak/>
        <w:t xml:space="preserve">проведение научно-исследовательских, опытно-конструкторских и технологических работ", </w:t>
      </w:r>
      <w:hyperlink w:anchor="P1348" w:history="1">
        <w:r>
          <w:rPr>
            <w:color w:val="0000FF"/>
          </w:rPr>
          <w:t>"Капитальные вложения"</w:t>
        </w:r>
      </w:hyperlink>
      <w:r>
        <w:t xml:space="preserve">, </w:t>
      </w:r>
      <w:hyperlink w:anchor="P616" w:history="1">
        <w:r>
          <w:rPr>
            <w:color w:val="0000FF"/>
          </w:rPr>
          <w:t>"Прочие нужды"</w:t>
        </w:r>
      </w:hyperlink>
      <w:r>
        <w:t>).</w:t>
      </w:r>
    </w:p>
    <w:p w:rsidR="00DC68AA" w:rsidRDefault="00DC68AA">
      <w:pPr>
        <w:pStyle w:val="ConsPlusNormal"/>
        <w:jc w:val="both"/>
      </w:pPr>
      <w:r>
        <w:t xml:space="preserve">(в ред. </w:t>
      </w:r>
      <w:hyperlink r:id="rId124"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 xml:space="preserve">2. </w:t>
      </w:r>
      <w:hyperlink w:anchor="P387" w:history="1">
        <w:r>
          <w:rPr>
            <w:color w:val="0000FF"/>
          </w:rPr>
          <w:t>Показатель</w:t>
        </w:r>
      </w:hyperlink>
      <w:r>
        <w:t xml:space="preserve">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рассчитывается как сумма площадей сельскохозяйственных угодий за счет проведения комплекса гидромелиоративных мероприятий.</w:t>
      </w:r>
    </w:p>
    <w:p w:rsidR="00DC68AA" w:rsidRDefault="00DC68AA">
      <w:pPr>
        <w:pStyle w:val="ConsPlusNormal"/>
        <w:ind w:firstLine="540"/>
        <w:jc w:val="both"/>
      </w:pPr>
      <w:r>
        <w:t xml:space="preserve">Данные по суммам площадей введенных в эксплуатацию сельскохозяйственных угодий поступают от учреждений и субъектов Российской Федерации в ходе представления отчетов о реализуемых мероприятиях Программы на основе соглашений. Указанный </w:t>
      </w:r>
      <w:hyperlink w:anchor="P387" w:history="1">
        <w:r>
          <w:rPr>
            <w:color w:val="0000FF"/>
          </w:rPr>
          <w:t>показатель</w:t>
        </w:r>
      </w:hyperlink>
      <w:r>
        <w:t xml:space="preserve"> характеризует выполнение мероприятий, связанных со строительством, реконструкцией и техническим перевооружением мелиоративных систем различной формы собственности, комплексных проектов "</w:t>
      </w:r>
      <w:hyperlink w:anchor="P616" w:history="1">
        <w:r>
          <w:rPr>
            <w:color w:val="0000FF"/>
          </w:rPr>
          <w:t>Восстановление</w:t>
        </w:r>
      </w:hyperlink>
      <w:r>
        <w:t xml:space="preserve"> и повышение эффективности использования мелиоративных систем и отдельно расположенных гидротехнических сооружений, относящихся к государственной собственности Российской Федерации" и "</w:t>
      </w:r>
      <w:hyperlink w:anchor="P616" w:history="1">
        <w:r>
          <w:rPr>
            <w:color w:val="0000FF"/>
          </w:rPr>
          <w:t>Развитие</w:t>
        </w:r>
      </w:hyperlink>
      <w:r>
        <w:t xml:space="preserve">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С учетом того, что создаваемые мелиоративные системы различной формы собственности должны отвечать современным технологическим и экологическим требованиям, этот показатель отражает эффективность мероприятий, проводимых в рамках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по таким направлениям, как "</w:t>
      </w:r>
      <w:hyperlink w:anchor="P616" w:history="1">
        <w:r>
          <w:rPr>
            <w:color w:val="0000FF"/>
          </w:rPr>
          <w:t>Создание</w:t>
        </w:r>
      </w:hyperlink>
      <w:r>
        <w:t xml:space="preserve"> современных малоэнергоемких технологий и новых технических средств для восстановления и эксплуатации мелиоративных систем", "Научные исследования с целью разработки научно обоснованных предложений по изменению нормативных документов и организации мероприятий, в том числе для сокращения бесхозяйных мелиоративных систем и отдельно расположенных гидротехнических сооружений".</w:t>
      </w:r>
    </w:p>
    <w:p w:rsidR="00DC68AA" w:rsidRDefault="00DC68AA">
      <w:pPr>
        <w:pStyle w:val="ConsPlusNormal"/>
        <w:jc w:val="both"/>
      </w:pPr>
      <w:r>
        <w:t xml:space="preserve">(в ред. </w:t>
      </w:r>
      <w:hyperlink r:id="rId125"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 xml:space="preserve">На достижение результатов по рассматриваемому </w:t>
      </w:r>
      <w:hyperlink w:anchor="P387" w:history="1">
        <w:r>
          <w:rPr>
            <w:color w:val="0000FF"/>
          </w:rPr>
          <w:t>показателю</w:t>
        </w:r>
      </w:hyperlink>
      <w:r>
        <w:t xml:space="preserve"> будет оказывать влияние государственная поддержка за счет средств федерального бюджета и бюджетов субъектов Российской Федерации в части строительства, реконструкции и технического перевооружения внутрихозяйственных мелиоративных систем сельскохозяйственными товаропроизводителями.</w:t>
      </w:r>
    </w:p>
    <w:p w:rsidR="00DC68AA" w:rsidRDefault="00DC68AA">
      <w:pPr>
        <w:pStyle w:val="ConsPlusNormal"/>
        <w:ind w:firstLine="540"/>
        <w:jc w:val="both"/>
      </w:pPr>
      <w:r>
        <w:t>3. Показатель "Защита земель от водной эрозии, затопления и подтопления за счет проведения противопаводковых мероприятий и технического оснащения учреждений" рассчитывается как сумма площадей земель, защищенных от водной эрозии, затопления и подтопления в результате проведенных в отчетном году противопаводковых и эксплуатационных мероприятий.</w:t>
      </w:r>
    </w:p>
    <w:p w:rsidR="00DC68AA" w:rsidRDefault="00DC68AA">
      <w:pPr>
        <w:pStyle w:val="ConsPlusNormal"/>
        <w:ind w:firstLine="540"/>
        <w:jc w:val="both"/>
      </w:pPr>
      <w:r>
        <w:t>Данные по суммам площадей земель, защищенных от водной эрозии, затопления и подтопления, поступают от учреждений и субъектов Российской Федерации в ходе представления отчетов о реализуемых мероприятиях Программы на основе соглашений и характеризуют выполнение мероприятий комплексного проекта "Восстановление и повышение эффективности использования мелиоративных систем и отдельно расположенных гидротехнических сооружений, относящихся к государственной собственности Российской Федерации". Основные мероприятия для достижения значений показателя, предусмотренных Программой, будут осуществлены по направлению финансирования "Прочие нужды" в рамках реализации противопаводковых мероприятий и технического оснащения учреждений за счет средств федерального бюджета, выделяемых учреждениям.</w:t>
      </w:r>
    </w:p>
    <w:p w:rsidR="00DC68AA" w:rsidRDefault="00DC68AA">
      <w:pPr>
        <w:pStyle w:val="ConsPlusNormal"/>
        <w:jc w:val="both"/>
      </w:pPr>
      <w:r>
        <w:t xml:space="preserve">(п. 3 в ред. </w:t>
      </w:r>
      <w:hyperlink r:id="rId126" w:history="1">
        <w:r>
          <w:rPr>
            <w:color w:val="0000FF"/>
          </w:rPr>
          <w:t>Постановления</w:t>
        </w:r>
      </w:hyperlink>
      <w:r>
        <w:t xml:space="preserve"> Правительства РФ от 18.07.2015 N 731)</w:t>
      </w:r>
    </w:p>
    <w:p w:rsidR="00DC68AA" w:rsidRDefault="00DC68AA">
      <w:pPr>
        <w:pStyle w:val="ConsPlusNormal"/>
        <w:ind w:firstLine="540"/>
        <w:jc w:val="both"/>
      </w:pPr>
      <w:r>
        <w:t xml:space="preserve">4. </w:t>
      </w:r>
      <w:hyperlink w:anchor="P387" w:history="1">
        <w:r>
          <w:rPr>
            <w:color w:val="0000FF"/>
          </w:rPr>
          <w:t>Показатель</w:t>
        </w:r>
      </w:hyperlink>
      <w:r>
        <w:t xml:space="preserve"> "Приведение государственных гидротехнических сооружений в безопасное в эксплуатации техническое состояние" рассчитывается как количество приведенных в отчетном году в нормативно-техническое состояние гидротехнических сооружений.</w:t>
      </w:r>
    </w:p>
    <w:p w:rsidR="00DC68AA" w:rsidRDefault="00DC68AA">
      <w:pPr>
        <w:pStyle w:val="ConsPlusNormal"/>
        <w:ind w:firstLine="540"/>
        <w:jc w:val="both"/>
      </w:pPr>
      <w:r>
        <w:t xml:space="preserve">Данные по количеству приведенных в отчетном году в нормативно-техническое состояние гидротехнических сооружений поступают от учреждений и субъектов Российской Федерации в </w:t>
      </w:r>
      <w:r>
        <w:lastRenderedPageBreak/>
        <w:t>ходе представления отчетов о реализуемых мероприятиях Программы на основе соглашений и характеризуют выполнение мероприятий, связанных со строительством, реконструкцией и техническим перевооружением отдельно расположенных гидротехнических сооружений, комплексных проектов "</w:t>
      </w:r>
      <w:hyperlink w:anchor="P616" w:history="1">
        <w:r>
          <w:rPr>
            <w:color w:val="0000FF"/>
          </w:rPr>
          <w:t>Восстановление</w:t>
        </w:r>
      </w:hyperlink>
      <w:r>
        <w:t xml:space="preserve"> и повышение эффективности использования мелиоративных систем и отдельно расположенных гидротехнических сооружений, относящихся к государственной собственности Российской Федерации" и "</w:t>
      </w:r>
      <w:hyperlink w:anchor="P616" w:history="1">
        <w:r>
          <w:rPr>
            <w:color w:val="0000FF"/>
          </w:rPr>
          <w:t>Развитие</w:t>
        </w:r>
      </w:hyperlink>
      <w:r>
        <w:t xml:space="preserve">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Для достижения предусмотренных значений указанного </w:t>
      </w:r>
      <w:hyperlink w:anchor="P387" w:history="1">
        <w:r>
          <w:rPr>
            <w:color w:val="0000FF"/>
          </w:rPr>
          <w:t>показателя</w:t>
        </w:r>
      </w:hyperlink>
      <w:r>
        <w:t xml:space="preserve"> намечается проведение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по таким направлениям, как "</w:t>
      </w:r>
      <w:hyperlink w:anchor="P616" w:history="1">
        <w:r>
          <w:rPr>
            <w:color w:val="0000FF"/>
          </w:rPr>
          <w:t>Научные исследования</w:t>
        </w:r>
      </w:hyperlink>
      <w:r>
        <w:t xml:space="preserve"> в целях обеспечения безопасности и эффективного функционирования мелиоративных систем и отдельно расположенных гидротехнических сооружений" и "</w:t>
      </w:r>
      <w:hyperlink w:anchor="P616" w:history="1">
        <w:r>
          <w:rPr>
            <w:color w:val="0000FF"/>
          </w:rPr>
          <w:t>Научно-исследовательские работы</w:t>
        </w:r>
      </w:hyperlink>
      <w:r>
        <w:t xml:space="preserve"> по приведению в нормативно-техническое состояние мелиоративных систем и отдельно расположенных гидротехнических сооружений".</w:t>
      </w:r>
    </w:p>
    <w:p w:rsidR="00DC68AA" w:rsidRDefault="00DC68AA">
      <w:pPr>
        <w:pStyle w:val="ConsPlusNormal"/>
        <w:jc w:val="both"/>
      </w:pPr>
      <w:r>
        <w:t xml:space="preserve">(в ред. </w:t>
      </w:r>
      <w:hyperlink r:id="rId127"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 xml:space="preserve">5. </w:t>
      </w:r>
      <w:hyperlink w:anchor="P387" w:history="1">
        <w:r>
          <w:rPr>
            <w:color w:val="0000FF"/>
          </w:rPr>
          <w:t>Индикатор</w:t>
        </w:r>
      </w:hyperlink>
      <w:r>
        <w:t xml:space="preserve"> "Сохранение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рассчитывается как количество сельскохозяйственных товаропроизводителей, осваивающих сельскохозяйственные угодья, на которых осуществлены мелиоративные мероприятия.</w:t>
      </w:r>
    </w:p>
    <w:p w:rsidR="00DC68AA" w:rsidRDefault="00DC68AA">
      <w:pPr>
        <w:pStyle w:val="ConsPlusNormal"/>
        <w:ind w:firstLine="540"/>
        <w:jc w:val="both"/>
      </w:pPr>
      <w:r>
        <w:t>Данные по количеству сельскохозяйственных товаропроизводителей, осваивающих сельскохозяйственные угодья, на которых осуществлены мелиоративные мероприятия, поступают от учреждений и субъектов Российской Федерации в ходе представления отчетов о реализуемых мероприятиях Программы на основе соглашений и характеризуют выполнение всех мероприятий комплексных проектов - "</w:t>
      </w:r>
      <w:hyperlink w:anchor="P616" w:history="1">
        <w:r>
          <w:rPr>
            <w:color w:val="0000FF"/>
          </w:rPr>
          <w:t>Развитие</w:t>
        </w:r>
      </w:hyperlink>
      <w:r>
        <w:t xml:space="preserve">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и "</w:t>
      </w:r>
      <w:hyperlink w:anchor="P616" w:history="1">
        <w:r>
          <w:rPr>
            <w:color w:val="0000FF"/>
          </w:rPr>
          <w:t>Предотвращение</w:t>
        </w:r>
      </w:hyperlink>
      <w:r>
        <w:t xml:space="preserve">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DC68AA" w:rsidRDefault="00DC68AA">
      <w:pPr>
        <w:pStyle w:val="ConsPlusNormal"/>
        <w:ind w:firstLine="540"/>
        <w:jc w:val="both"/>
      </w:pPr>
      <w:r>
        <w:t xml:space="preserve">6. </w:t>
      </w:r>
      <w:hyperlink w:anchor="P387" w:history="1">
        <w:r>
          <w:rPr>
            <w:color w:val="0000FF"/>
          </w:rPr>
          <w:t>Индикатор</w:t>
        </w:r>
      </w:hyperlink>
      <w:r>
        <w:t xml:space="preserve">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рассчитывается на конец отчетного года как процентное отношение суммарной балансовой стоимости мелиоративных систем и отдельно расположенных гидротехнических сооружений, находящихся в государственной собственности Российской Федерации, к суммарной балансовой стоимости мелиоративных систем и отдельно расположенных гидротехнических сооружений в Российской Федерации.</w:t>
      </w:r>
    </w:p>
    <w:p w:rsidR="00DC68AA" w:rsidRDefault="00DC68AA">
      <w:pPr>
        <w:pStyle w:val="ConsPlusNormal"/>
        <w:ind w:firstLine="540"/>
        <w:jc w:val="both"/>
      </w:pPr>
      <w:r>
        <w:t>Суммарная балансовая стоимость мелиоративных систем и отдельно расположенных гидротехнических сооружений в Российской Федерации, а также суммарная балансовая стоимость мелиоративных систем и отдельно расположенных гидротехнических сооружений, относящихся к государственной собственности Российской Федерации, рассчитывается как соответствующие суммы балансовых стоимостей мелиоративных систем и отдельно расположенных гидротехнических сооружений на 1 января года, следующего за отчетным, и определяется на основе данных Росстата, учреждений и субъектов Российской Федерации, поступающих в ходе представления отчетов по реализуемым мероприятиям Программы на основе соглашений.</w:t>
      </w:r>
    </w:p>
    <w:p w:rsidR="00DC68AA" w:rsidRDefault="00DC68AA">
      <w:pPr>
        <w:pStyle w:val="ConsPlusNormal"/>
        <w:ind w:firstLine="540"/>
        <w:jc w:val="both"/>
      </w:pPr>
      <w:r>
        <w:t xml:space="preserve">Значения указанного </w:t>
      </w:r>
      <w:hyperlink w:anchor="P387" w:history="1">
        <w:r>
          <w:rPr>
            <w:color w:val="0000FF"/>
          </w:rPr>
          <w:t>индикатора</w:t>
        </w:r>
      </w:hyperlink>
      <w:r>
        <w:t xml:space="preserve"> характеризуют выполнение мероприятий комплексного проекта "</w:t>
      </w:r>
      <w:hyperlink w:anchor="P616" w:history="1">
        <w:r>
          <w:rPr>
            <w:color w:val="0000FF"/>
          </w:rPr>
          <w:t>Развитие</w:t>
        </w:r>
      </w:hyperlink>
      <w:r>
        <w:t xml:space="preserve">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 Для достижения предусмотренных значений указанного </w:t>
      </w:r>
      <w:hyperlink w:anchor="P387" w:history="1">
        <w:r>
          <w:rPr>
            <w:color w:val="0000FF"/>
          </w:rPr>
          <w:t>индикатора</w:t>
        </w:r>
      </w:hyperlink>
      <w:r>
        <w:t xml:space="preserve"> намечается проведение научно-исследовательских работ по </w:t>
      </w:r>
      <w:hyperlink w:anchor="P616" w:history="1">
        <w:r>
          <w:rPr>
            <w:color w:val="0000FF"/>
          </w:rPr>
          <w:t>направлению</w:t>
        </w:r>
      </w:hyperlink>
      <w:r>
        <w:t xml:space="preserve"> "Научные исследования с целью разработки </w:t>
      </w:r>
      <w:r>
        <w:lastRenderedPageBreak/>
        <w:t>научно обоснованных предложений по изменению нормативных документов и организации мероприятий, в том числе для сокращения бесхозяйных мелиоративных систем и отдельно расположенных гидротехнических сооружений и передачи мелиоративных систем и отдельно расположенных гидротехнических сооружений из государственной собственности Российской Федерации в государственную собственность субъектов Российской Федерации, муниципальную собственность или в аренду сельскохозяйственным товаропроизводителям".</w:t>
      </w:r>
    </w:p>
    <w:p w:rsidR="00DC68AA" w:rsidRDefault="00DC68AA">
      <w:pPr>
        <w:pStyle w:val="ConsPlusNormal"/>
        <w:jc w:val="both"/>
      </w:pPr>
      <w:r>
        <w:t xml:space="preserve">(в ред. </w:t>
      </w:r>
      <w:hyperlink r:id="rId128"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 xml:space="preserve">7. </w:t>
      </w:r>
      <w:hyperlink w:anchor="P387" w:history="1">
        <w:r>
          <w:rPr>
            <w:color w:val="0000FF"/>
          </w:rPr>
          <w:t>Показатель</w:t>
        </w:r>
      </w:hyperlink>
      <w:r>
        <w:t xml:space="preserve"> "Защита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 рассчитывается как сумма площадей сельскохозяйственных угодий, защищенных от ветровой эрозии и опустынивания в результате проведенных в отчетном году агролесомелиоративных и фитомелиоративных мероприятий.</w:t>
      </w:r>
    </w:p>
    <w:p w:rsidR="00DC68AA" w:rsidRDefault="00DC68AA">
      <w:pPr>
        <w:pStyle w:val="ConsPlusNormal"/>
        <w:ind w:firstLine="540"/>
        <w:jc w:val="both"/>
      </w:pPr>
      <w:r>
        <w:t xml:space="preserve">Данные по суммам площадей сельскохозяйственных угодий, защищенных от ветровой эрозии и опустынивания в результате проведенных в отчетном году агролесомелиоративных и фитомелиоративных мероприятий, поступают от учреждений и субъектов Российской Федерации в ходе представления отчетов о реализуемых мероприятиях Программы на основе соглашений и характеризуют выполнение мероприятий </w:t>
      </w:r>
      <w:hyperlink w:anchor="P616" w:history="1">
        <w:r>
          <w:rPr>
            <w:color w:val="0000FF"/>
          </w:rPr>
          <w:t>комплексного проекта</w:t>
        </w:r>
      </w:hyperlink>
      <w:r>
        <w:t xml:space="preserve">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 Значения указанного </w:t>
      </w:r>
      <w:hyperlink w:anchor="P387" w:history="1">
        <w:r>
          <w:rPr>
            <w:color w:val="0000FF"/>
          </w:rPr>
          <w:t>показателя</w:t>
        </w:r>
      </w:hyperlink>
      <w:r>
        <w:t xml:space="preserve"> будут достигнуты за счет проведения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по разработке нормативно-правовой базы для предотвращения выбытия земель сельскохозяйственного назначения в процессах деградации и опустынивания земель сельскохозяйственного назначения, внедрения новых технологий, обеспечивающих ускоренное и эффективное восстановление биологической продуктивности и плодородия деградированных сельскохозяйственных земель, усовершенствованных технологий фитомелиорации деградированных пастбищных угодий.</w:t>
      </w:r>
    </w:p>
    <w:p w:rsidR="00DC68AA" w:rsidRDefault="00DC68AA">
      <w:pPr>
        <w:pStyle w:val="ConsPlusNormal"/>
        <w:jc w:val="both"/>
      </w:pPr>
      <w:r>
        <w:t xml:space="preserve">(в ред. </w:t>
      </w:r>
      <w:hyperlink r:id="rId129"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 xml:space="preserve">За счет средств, выделяемых по направлению финансирования </w:t>
      </w:r>
      <w:hyperlink w:anchor="P616" w:history="1">
        <w:r>
          <w:rPr>
            <w:color w:val="0000FF"/>
          </w:rPr>
          <w:t>"Прочие нужды"</w:t>
        </w:r>
      </w:hyperlink>
      <w:r>
        <w:t>, сельскохозяйственными товаропроизводителями будут осуществляться агролесомелиоративные и фитомелиоративные мероприятия. Государственная поддержка в виде субсидий за выполненные работы будет оказываться за счет средств федерального бюджета и бюджетов субъектов Российской Федерации.</w:t>
      </w:r>
    </w:p>
    <w:p w:rsidR="00DC68AA" w:rsidRDefault="00DC68AA">
      <w:pPr>
        <w:pStyle w:val="ConsPlusNormal"/>
        <w:ind w:firstLine="540"/>
        <w:jc w:val="both"/>
      </w:pPr>
      <w:r>
        <w:t xml:space="preserve">8. </w:t>
      </w:r>
      <w:hyperlink w:anchor="P387" w:history="1">
        <w:r>
          <w:rPr>
            <w:color w:val="0000FF"/>
          </w:rPr>
          <w:t>Показатель</w:t>
        </w:r>
      </w:hyperlink>
      <w:r>
        <w:t xml:space="preserve"> "Вовлечение в оборот выбывших сельскохозяйственных угодий за счет проведения культуртехнических работ сельскохозяйственными товаропроизводителями" рассчитывается как сумма площадей выбывших сельскохозяйственных угодий, в том числе мелиорированных земель (орошаемых и осушаемых), на которых проведены в отчетном году культуртехнические работы для вовлечения их в оборот.</w:t>
      </w:r>
    </w:p>
    <w:p w:rsidR="00DC68AA" w:rsidRDefault="00DC68AA">
      <w:pPr>
        <w:pStyle w:val="ConsPlusNormal"/>
        <w:jc w:val="both"/>
      </w:pPr>
      <w:r>
        <w:t xml:space="preserve">(в ред. </w:t>
      </w:r>
      <w:hyperlink r:id="rId130"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 xml:space="preserve">Данные по суммам площадей выбывших мелиорированных (орошаемых и осушаемых) сельскохозяйственных угодий, на которых проведены культуртехнические работы, поступают от учреждений и субъектов Российской Федерации в ходе представления отчетов о реализуемых мероприятиях Программы на основе соглашений и характеризуют выполнение мероприятий </w:t>
      </w:r>
      <w:hyperlink w:anchor="P616" w:history="1">
        <w:r>
          <w:rPr>
            <w:color w:val="0000FF"/>
          </w:rPr>
          <w:t>комплексного проекта</w:t>
        </w:r>
      </w:hyperlink>
      <w:r>
        <w:t xml:space="preserve">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 Достижение значений указанного </w:t>
      </w:r>
      <w:hyperlink w:anchor="P387" w:history="1">
        <w:r>
          <w:rPr>
            <w:color w:val="0000FF"/>
          </w:rPr>
          <w:t>показателя</w:t>
        </w:r>
      </w:hyperlink>
      <w:r>
        <w:t>, предусмотренных Программой, будет обеспечено проведением следующих мероприятий:</w:t>
      </w:r>
    </w:p>
    <w:p w:rsidR="00DC68AA" w:rsidRDefault="00DC68AA">
      <w:pPr>
        <w:pStyle w:val="ConsPlusNormal"/>
        <w:jc w:val="both"/>
      </w:pPr>
      <w:r>
        <w:t xml:space="preserve">(в ред. </w:t>
      </w:r>
      <w:hyperlink r:id="rId131"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по направлению финансирования "</w:t>
      </w:r>
      <w:hyperlink w:anchor="P616" w:history="1">
        <w:r>
          <w:rPr>
            <w:color w:val="0000FF"/>
          </w:rPr>
          <w:t>Прикладные научные исследования</w:t>
        </w:r>
      </w:hyperlink>
      <w:r>
        <w:t xml:space="preserve"> и экспериментальные разработки, выполняемые по договорам на проведение научно-исследовательских, опытно-конструкторских и технологических работ" - разработка новых комплексных методов проведения культуртехнических работ на заброшенных землях с целью нанесения наименьшего ущерба сложившейся экосистеме;</w:t>
      </w:r>
    </w:p>
    <w:p w:rsidR="00DC68AA" w:rsidRDefault="00DC68AA">
      <w:pPr>
        <w:pStyle w:val="ConsPlusNormal"/>
        <w:jc w:val="both"/>
      </w:pPr>
      <w:r>
        <w:lastRenderedPageBreak/>
        <w:t xml:space="preserve">(в ред. </w:t>
      </w:r>
      <w:hyperlink r:id="rId132"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 xml:space="preserve">по направлению финансирования </w:t>
      </w:r>
      <w:hyperlink w:anchor="P616" w:history="1">
        <w:r>
          <w:rPr>
            <w:color w:val="0000FF"/>
          </w:rPr>
          <w:t>"Прочие нужды"</w:t>
        </w:r>
      </w:hyperlink>
      <w:r>
        <w:t xml:space="preserve"> - культуртехнические мероприятия, проводимые сельскохозяйственными товаропроизводителями в целях вовлечения в оборот выбывших сельскохозяйственных угодий. В рамках указанных мероприятий сельскохозяйственным товаропроизводителям будет оказана государственная поддержка в виде возмещения части затрат по произведенным работам.</w:t>
      </w: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sectPr w:rsidR="00DC68AA">
          <w:pgSz w:w="11905" w:h="16838"/>
          <w:pgMar w:top="1134" w:right="850" w:bottom="1134" w:left="1701" w:header="0" w:footer="0" w:gutter="0"/>
          <w:cols w:space="720"/>
        </w:sectPr>
      </w:pPr>
    </w:p>
    <w:p w:rsidR="00DC68AA" w:rsidRDefault="00DC68AA">
      <w:pPr>
        <w:pStyle w:val="ConsPlusNormal"/>
        <w:jc w:val="right"/>
        <w:outlineLvl w:val="1"/>
      </w:pPr>
      <w:r>
        <w:lastRenderedPageBreak/>
        <w:t>Приложение N 3</w:t>
      </w:r>
    </w:p>
    <w:p w:rsidR="00DC68AA" w:rsidRDefault="00DC68AA">
      <w:pPr>
        <w:pStyle w:val="ConsPlusNormal"/>
        <w:jc w:val="right"/>
      </w:pPr>
      <w:r>
        <w:t>к федеральной целевой программе</w:t>
      </w:r>
    </w:p>
    <w:p w:rsidR="00DC68AA" w:rsidRDefault="00DC68AA">
      <w:pPr>
        <w:pStyle w:val="ConsPlusNormal"/>
        <w:jc w:val="right"/>
      </w:pPr>
      <w:r>
        <w:t>"Развитие мелиорации земель</w:t>
      </w:r>
    </w:p>
    <w:p w:rsidR="00DC68AA" w:rsidRDefault="00DC68AA">
      <w:pPr>
        <w:pStyle w:val="ConsPlusNormal"/>
        <w:jc w:val="right"/>
      </w:pPr>
      <w:r>
        <w:t>сельскохозяйственного назначения</w:t>
      </w:r>
    </w:p>
    <w:p w:rsidR="00DC68AA" w:rsidRDefault="00DC68AA">
      <w:pPr>
        <w:pStyle w:val="ConsPlusNormal"/>
        <w:jc w:val="right"/>
      </w:pPr>
      <w:r>
        <w:t>России на 2014 - 2020 годы"</w:t>
      </w:r>
    </w:p>
    <w:p w:rsidR="00DC68AA" w:rsidRDefault="00DC68AA">
      <w:pPr>
        <w:pStyle w:val="ConsPlusNormal"/>
        <w:ind w:firstLine="540"/>
        <w:jc w:val="both"/>
      </w:pPr>
    </w:p>
    <w:p w:rsidR="00DC68AA" w:rsidRDefault="00DC68AA">
      <w:pPr>
        <w:pStyle w:val="ConsPlusNormal"/>
        <w:jc w:val="center"/>
      </w:pPr>
      <w:bookmarkStart w:id="5" w:name="P616"/>
      <w:bookmarkEnd w:id="5"/>
      <w:r>
        <w:t>ПЕРЕЧЕНЬ</w:t>
      </w:r>
    </w:p>
    <w:p w:rsidR="00DC68AA" w:rsidRDefault="00DC68AA">
      <w:pPr>
        <w:pStyle w:val="ConsPlusNormal"/>
        <w:jc w:val="center"/>
      </w:pPr>
      <w:r>
        <w:t>МЕРОПРИЯТИЙ ФЕДЕРАЛЬНОЙ ЦЕЛЕВОЙ ПРОГРАММЫ "РАЗВИТИЕ</w:t>
      </w:r>
    </w:p>
    <w:p w:rsidR="00DC68AA" w:rsidRDefault="00DC68AA">
      <w:pPr>
        <w:pStyle w:val="ConsPlusNormal"/>
        <w:jc w:val="center"/>
      </w:pPr>
      <w:r>
        <w:t>МЕЛИОРАЦИИ ЗЕМЕЛЬ СЕЛЬСКОХОЗЯЙСТВЕННОГО НАЗНАЧЕНИЯ РОССИИ</w:t>
      </w:r>
    </w:p>
    <w:p w:rsidR="00DC68AA" w:rsidRDefault="00DC68AA">
      <w:pPr>
        <w:pStyle w:val="ConsPlusNormal"/>
        <w:jc w:val="center"/>
      </w:pPr>
      <w:r>
        <w:t>НА 2014 - 2020 ГОДЫ" В ЧАСТИ ПРИКЛАДНЫХ НАУЧНЫХ</w:t>
      </w:r>
    </w:p>
    <w:p w:rsidR="00DC68AA" w:rsidRDefault="00DC68AA">
      <w:pPr>
        <w:pStyle w:val="ConsPlusNormal"/>
        <w:jc w:val="center"/>
      </w:pPr>
      <w:r>
        <w:t>ИССЛЕДОВАНИЙ И ЭКСПЕРИМЕНТАЛЬНЫХ РАЗРАБОТОК, ВЫПОЛНЯЕМЫХ</w:t>
      </w:r>
    </w:p>
    <w:p w:rsidR="00DC68AA" w:rsidRDefault="00DC68AA">
      <w:pPr>
        <w:pStyle w:val="ConsPlusNormal"/>
        <w:jc w:val="center"/>
      </w:pPr>
      <w:r>
        <w:t>ПО ДОГОВОРАМ НА ПРОВЕДЕНИЕ НАУЧНО-ИССЛЕДОВАТЕЛЬСКИХ,</w:t>
      </w:r>
    </w:p>
    <w:p w:rsidR="00DC68AA" w:rsidRDefault="00DC68AA">
      <w:pPr>
        <w:pStyle w:val="ConsPlusNormal"/>
        <w:jc w:val="center"/>
      </w:pPr>
      <w:r>
        <w:t>ОПЫТНО-КОНСТРУКТОРСКИХ И ТЕХНОЛОГИЧЕСКИХ РАБОТ,</w:t>
      </w:r>
    </w:p>
    <w:p w:rsidR="00DC68AA" w:rsidRDefault="00DC68AA">
      <w:pPr>
        <w:pStyle w:val="ConsPlusNormal"/>
        <w:jc w:val="center"/>
      </w:pPr>
      <w:r>
        <w:t>И ПРОЧИХ НУЖД</w:t>
      </w:r>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w:t>
      </w:r>
      <w:hyperlink r:id="rId133" w:history="1">
        <w:r>
          <w:rPr>
            <w:color w:val="0000FF"/>
          </w:rPr>
          <w:t>Постановления</w:t>
        </w:r>
      </w:hyperlink>
      <w:r>
        <w:t xml:space="preserve"> Правительства РФ от 11.06.2016 N 533)</w:t>
      </w:r>
    </w:p>
    <w:p w:rsidR="00DC68AA" w:rsidRDefault="00DC68AA">
      <w:pPr>
        <w:pStyle w:val="ConsPlusNormal"/>
        <w:jc w:val="both"/>
      </w:pPr>
    </w:p>
    <w:p w:rsidR="00DC68AA" w:rsidRDefault="00DC68AA">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1264"/>
        <w:gridCol w:w="1144"/>
        <w:gridCol w:w="1144"/>
        <w:gridCol w:w="1144"/>
        <w:gridCol w:w="1144"/>
        <w:gridCol w:w="784"/>
        <w:gridCol w:w="360"/>
        <w:gridCol w:w="653"/>
        <w:gridCol w:w="360"/>
        <w:gridCol w:w="664"/>
        <w:gridCol w:w="2767"/>
      </w:tblGrid>
      <w:tr w:rsidR="00DC68AA">
        <w:tc>
          <w:tcPr>
            <w:tcW w:w="2689" w:type="dxa"/>
            <w:vMerge w:val="restart"/>
            <w:tcBorders>
              <w:top w:val="single" w:sz="4" w:space="0" w:color="auto"/>
              <w:left w:val="nil"/>
              <w:bottom w:val="single" w:sz="4" w:space="0" w:color="auto"/>
            </w:tcBorders>
          </w:tcPr>
          <w:p w:rsidR="00DC68AA" w:rsidRDefault="00DC68AA">
            <w:pPr>
              <w:pStyle w:val="ConsPlusNormal"/>
            </w:pPr>
          </w:p>
        </w:tc>
        <w:tc>
          <w:tcPr>
            <w:tcW w:w="1264" w:type="dxa"/>
            <w:vMerge w:val="restart"/>
            <w:tcBorders>
              <w:top w:val="single" w:sz="4" w:space="0" w:color="auto"/>
              <w:bottom w:val="single" w:sz="4" w:space="0" w:color="auto"/>
            </w:tcBorders>
          </w:tcPr>
          <w:p w:rsidR="00DC68AA" w:rsidRDefault="00DC68AA">
            <w:pPr>
              <w:pStyle w:val="ConsPlusNormal"/>
              <w:jc w:val="center"/>
            </w:pPr>
            <w:r>
              <w:t>2014 - 2020 годы - всего</w:t>
            </w:r>
          </w:p>
        </w:tc>
        <w:tc>
          <w:tcPr>
            <w:tcW w:w="7397" w:type="dxa"/>
            <w:gridSpan w:val="9"/>
            <w:tcBorders>
              <w:top w:val="single" w:sz="4" w:space="0" w:color="auto"/>
              <w:bottom w:val="single" w:sz="4" w:space="0" w:color="auto"/>
            </w:tcBorders>
          </w:tcPr>
          <w:p w:rsidR="00DC68AA" w:rsidRDefault="00DC68AA">
            <w:pPr>
              <w:pStyle w:val="ConsPlusNormal"/>
              <w:jc w:val="center"/>
            </w:pPr>
            <w:r>
              <w:t>В том числе</w:t>
            </w:r>
          </w:p>
        </w:tc>
        <w:tc>
          <w:tcPr>
            <w:tcW w:w="2767" w:type="dxa"/>
            <w:vMerge w:val="restart"/>
            <w:tcBorders>
              <w:top w:val="single" w:sz="4" w:space="0" w:color="auto"/>
              <w:bottom w:val="single" w:sz="4" w:space="0" w:color="auto"/>
              <w:right w:val="nil"/>
            </w:tcBorders>
          </w:tcPr>
          <w:p w:rsidR="00DC68AA" w:rsidRDefault="00DC68AA">
            <w:pPr>
              <w:pStyle w:val="ConsPlusNormal"/>
              <w:jc w:val="center"/>
            </w:pPr>
            <w:r>
              <w:t>Ожидаемые результаты</w:t>
            </w:r>
          </w:p>
        </w:tc>
      </w:tr>
      <w:tr w:rsidR="00DC68AA">
        <w:tc>
          <w:tcPr>
            <w:tcW w:w="2689" w:type="dxa"/>
            <w:vMerge/>
            <w:tcBorders>
              <w:top w:val="single" w:sz="4" w:space="0" w:color="auto"/>
              <w:left w:val="nil"/>
              <w:bottom w:val="single" w:sz="4" w:space="0" w:color="auto"/>
            </w:tcBorders>
          </w:tcPr>
          <w:p w:rsidR="00DC68AA" w:rsidRDefault="00DC68AA"/>
        </w:tc>
        <w:tc>
          <w:tcPr>
            <w:tcW w:w="1264" w:type="dxa"/>
            <w:vMerge/>
            <w:tcBorders>
              <w:top w:val="single" w:sz="4" w:space="0" w:color="auto"/>
              <w:bottom w:val="single" w:sz="4" w:space="0" w:color="auto"/>
            </w:tcBorders>
          </w:tcPr>
          <w:p w:rsidR="00DC68AA" w:rsidRDefault="00DC68AA"/>
        </w:tc>
        <w:tc>
          <w:tcPr>
            <w:tcW w:w="1144" w:type="dxa"/>
            <w:tcBorders>
              <w:top w:val="single" w:sz="4" w:space="0" w:color="auto"/>
              <w:bottom w:val="single" w:sz="4" w:space="0" w:color="auto"/>
            </w:tcBorders>
          </w:tcPr>
          <w:p w:rsidR="00DC68AA" w:rsidRDefault="00DC68AA">
            <w:pPr>
              <w:pStyle w:val="ConsPlusNormal"/>
              <w:jc w:val="center"/>
            </w:pPr>
            <w:r>
              <w:t>2014 год</w:t>
            </w:r>
          </w:p>
        </w:tc>
        <w:tc>
          <w:tcPr>
            <w:tcW w:w="1144" w:type="dxa"/>
            <w:tcBorders>
              <w:top w:val="single" w:sz="4" w:space="0" w:color="auto"/>
              <w:bottom w:val="single" w:sz="4" w:space="0" w:color="auto"/>
            </w:tcBorders>
          </w:tcPr>
          <w:p w:rsidR="00DC68AA" w:rsidRDefault="00DC68AA">
            <w:pPr>
              <w:pStyle w:val="ConsPlusNormal"/>
              <w:jc w:val="center"/>
            </w:pPr>
            <w:r>
              <w:t>2015 год</w:t>
            </w:r>
          </w:p>
        </w:tc>
        <w:tc>
          <w:tcPr>
            <w:tcW w:w="1144" w:type="dxa"/>
            <w:tcBorders>
              <w:top w:val="single" w:sz="4" w:space="0" w:color="auto"/>
              <w:bottom w:val="single" w:sz="4" w:space="0" w:color="auto"/>
            </w:tcBorders>
          </w:tcPr>
          <w:p w:rsidR="00DC68AA" w:rsidRDefault="00DC68AA">
            <w:pPr>
              <w:pStyle w:val="ConsPlusNormal"/>
              <w:jc w:val="center"/>
            </w:pPr>
            <w:r>
              <w:t>2016 год</w:t>
            </w:r>
          </w:p>
        </w:tc>
        <w:tc>
          <w:tcPr>
            <w:tcW w:w="1144" w:type="dxa"/>
            <w:tcBorders>
              <w:top w:val="single" w:sz="4" w:space="0" w:color="auto"/>
              <w:bottom w:val="single" w:sz="4" w:space="0" w:color="auto"/>
            </w:tcBorders>
          </w:tcPr>
          <w:p w:rsidR="00DC68AA" w:rsidRDefault="00DC68AA">
            <w:pPr>
              <w:pStyle w:val="ConsPlusNormal"/>
              <w:jc w:val="center"/>
            </w:pPr>
            <w:r>
              <w:t>2017 год</w:t>
            </w:r>
          </w:p>
        </w:tc>
        <w:tc>
          <w:tcPr>
            <w:tcW w:w="784" w:type="dxa"/>
            <w:tcBorders>
              <w:top w:val="single" w:sz="4" w:space="0" w:color="auto"/>
              <w:bottom w:val="single" w:sz="4" w:space="0" w:color="auto"/>
            </w:tcBorders>
          </w:tcPr>
          <w:p w:rsidR="00DC68AA" w:rsidRDefault="00DC68AA">
            <w:pPr>
              <w:pStyle w:val="ConsPlusNormal"/>
              <w:jc w:val="center"/>
            </w:pPr>
            <w:r>
              <w:t>2018 год</w:t>
            </w:r>
          </w:p>
        </w:tc>
        <w:tc>
          <w:tcPr>
            <w:tcW w:w="1013" w:type="dxa"/>
            <w:gridSpan w:val="2"/>
            <w:tcBorders>
              <w:top w:val="single" w:sz="4" w:space="0" w:color="auto"/>
              <w:bottom w:val="single" w:sz="4" w:space="0" w:color="auto"/>
            </w:tcBorders>
          </w:tcPr>
          <w:p w:rsidR="00DC68AA" w:rsidRDefault="00DC68AA">
            <w:pPr>
              <w:pStyle w:val="ConsPlusNormal"/>
              <w:jc w:val="center"/>
            </w:pPr>
            <w:r>
              <w:t>2019 год</w:t>
            </w:r>
          </w:p>
        </w:tc>
        <w:tc>
          <w:tcPr>
            <w:tcW w:w="1024" w:type="dxa"/>
            <w:gridSpan w:val="2"/>
            <w:tcBorders>
              <w:top w:val="single" w:sz="4" w:space="0" w:color="auto"/>
              <w:bottom w:val="single" w:sz="4" w:space="0" w:color="auto"/>
            </w:tcBorders>
          </w:tcPr>
          <w:p w:rsidR="00DC68AA" w:rsidRDefault="00DC68AA">
            <w:pPr>
              <w:pStyle w:val="ConsPlusNormal"/>
              <w:jc w:val="center"/>
            </w:pPr>
            <w:r>
              <w:t>2020 год</w:t>
            </w:r>
          </w:p>
        </w:tc>
        <w:tc>
          <w:tcPr>
            <w:tcW w:w="2767" w:type="dxa"/>
            <w:vMerge/>
            <w:tcBorders>
              <w:top w:val="single" w:sz="4" w:space="0" w:color="auto"/>
              <w:bottom w:val="single" w:sz="4" w:space="0" w:color="auto"/>
              <w:right w:val="nil"/>
            </w:tcBorders>
          </w:tcPr>
          <w:p w:rsidR="00DC68AA" w:rsidRDefault="00DC68AA"/>
        </w:tc>
      </w:tr>
      <w:tr w:rsidR="00DC68AA">
        <w:tblPrEx>
          <w:tblBorders>
            <w:insideH w:val="none" w:sz="0" w:space="0" w:color="auto"/>
            <w:insideV w:val="none" w:sz="0" w:space="0" w:color="auto"/>
          </w:tblBorders>
        </w:tblPrEx>
        <w:tc>
          <w:tcPr>
            <w:tcW w:w="14117" w:type="dxa"/>
            <w:gridSpan w:val="12"/>
            <w:tcBorders>
              <w:top w:val="single" w:sz="4" w:space="0" w:color="auto"/>
              <w:left w:val="nil"/>
              <w:bottom w:val="nil"/>
              <w:right w:val="nil"/>
            </w:tcBorders>
          </w:tcPr>
          <w:p w:rsidR="00DC68AA" w:rsidRDefault="00DC68AA">
            <w:pPr>
              <w:pStyle w:val="ConsPlusNormal"/>
              <w:jc w:val="center"/>
              <w:outlineLvl w:val="2"/>
            </w:pPr>
            <w:r>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DC68AA">
        <w:tblPrEx>
          <w:tblBorders>
            <w:insideH w:val="none" w:sz="0" w:space="0" w:color="auto"/>
            <w:insideV w:val="none" w:sz="0" w:space="0" w:color="auto"/>
          </w:tblBorders>
        </w:tblPrEx>
        <w:tc>
          <w:tcPr>
            <w:tcW w:w="14117" w:type="dxa"/>
            <w:gridSpan w:val="12"/>
            <w:tcBorders>
              <w:top w:val="nil"/>
              <w:left w:val="nil"/>
              <w:bottom w:val="nil"/>
              <w:right w:val="nil"/>
            </w:tcBorders>
          </w:tcPr>
          <w:p w:rsidR="00DC68AA" w:rsidRDefault="00DC68AA">
            <w:pPr>
              <w:pStyle w:val="ConsPlusNormal"/>
              <w:jc w:val="center"/>
              <w:outlineLvl w:val="3"/>
            </w:pPr>
            <w:r>
              <w:t>1. Комплексный проект "Восстановление и повышение эффективности использования мелиоративных систем и отдельно расположенных гидротехнических сооружений, относящихся к государственной собственности Российской Федерации"</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Всего (средства федерального бюджета)</w:t>
            </w:r>
          </w:p>
        </w:tc>
        <w:tc>
          <w:tcPr>
            <w:tcW w:w="1264" w:type="dxa"/>
            <w:tcBorders>
              <w:top w:val="nil"/>
              <w:left w:val="nil"/>
              <w:bottom w:val="nil"/>
              <w:right w:val="nil"/>
            </w:tcBorders>
          </w:tcPr>
          <w:p w:rsidR="00DC68AA" w:rsidRDefault="00DC68AA">
            <w:pPr>
              <w:pStyle w:val="ConsPlusNormal"/>
              <w:jc w:val="center"/>
            </w:pPr>
            <w:r>
              <w:t>26,55</w:t>
            </w:r>
          </w:p>
        </w:tc>
        <w:tc>
          <w:tcPr>
            <w:tcW w:w="1144" w:type="dxa"/>
            <w:tcBorders>
              <w:top w:val="nil"/>
              <w:left w:val="nil"/>
              <w:bottom w:val="nil"/>
              <w:right w:val="nil"/>
            </w:tcBorders>
          </w:tcPr>
          <w:p w:rsidR="00DC68AA" w:rsidRDefault="00DC68AA">
            <w:pPr>
              <w:pStyle w:val="ConsPlusNormal"/>
              <w:jc w:val="center"/>
            </w:pPr>
            <w:r>
              <w:t>5,06</w:t>
            </w:r>
          </w:p>
        </w:tc>
        <w:tc>
          <w:tcPr>
            <w:tcW w:w="1144" w:type="dxa"/>
            <w:tcBorders>
              <w:top w:val="nil"/>
              <w:left w:val="nil"/>
              <w:bottom w:val="nil"/>
              <w:right w:val="nil"/>
            </w:tcBorders>
          </w:tcPr>
          <w:p w:rsidR="00DC68AA" w:rsidRDefault="00DC68AA">
            <w:pPr>
              <w:pStyle w:val="ConsPlusNormal"/>
              <w:jc w:val="center"/>
            </w:pPr>
            <w:r>
              <w:t>5,665</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7,72</w:t>
            </w:r>
          </w:p>
        </w:tc>
        <w:tc>
          <w:tcPr>
            <w:tcW w:w="784" w:type="dxa"/>
            <w:tcBorders>
              <w:top w:val="nil"/>
              <w:left w:val="nil"/>
              <w:bottom w:val="nil"/>
              <w:right w:val="nil"/>
            </w:tcBorders>
          </w:tcPr>
          <w:p w:rsidR="00DC68AA" w:rsidRDefault="00DC68AA">
            <w:pPr>
              <w:pStyle w:val="ConsPlusNormal"/>
              <w:jc w:val="center"/>
            </w:pPr>
            <w:r>
              <w:t>8,105</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784" w:type="dxa"/>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1024" w:type="dxa"/>
            <w:gridSpan w:val="2"/>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lastRenderedPageBreak/>
              <w:t>научные исследования в целях обеспечения безопасности и эффективного функционирования мелиоративных систем и отдельно расположенных гидротехнических сооружений</w:t>
            </w:r>
          </w:p>
        </w:tc>
        <w:tc>
          <w:tcPr>
            <w:tcW w:w="1264" w:type="dxa"/>
            <w:tcBorders>
              <w:top w:val="nil"/>
              <w:left w:val="nil"/>
              <w:bottom w:val="nil"/>
              <w:right w:val="nil"/>
            </w:tcBorders>
          </w:tcPr>
          <w:p w:rsidR="00DC68AA" w:rsidRDefault="00DC68AA">
            <w:pPr>
              <w:pStyle w:val="ConsPlusNormal"/>
              <w:jc w:val="center"/>
            </w:pPr>
            <w:r>
              <w:t>17,34</w:t>
            </w:r>
          </w:p>
        </w:tc>
        <w:tc>
          <w:tcPr>
            <w:tcW w:w="1144" w:type="dxa"/>
            <w:tcBorders>
              <w:top w:val="nil"/>
              <w:left w:val="nil"/>
              <w:bottom w:val="nil"/>
              <w:right w:val="nil"/>
            </w:tcBorders>
          </w:tcPr>
          <w:p w:rsidR="00DC68AA" w:rsidRDefault="00DC68AA">
            <w:pPr>
              <w:pStyle w:val="ConsPlusNormal"/>
              <w:jc w:val="center"/>
            </w:pPr>
            <w:r>
              <w:t>3,46</w:t>
            </w:r>
          </w:p>
        </w:tc>
        <w:tc>
          <w:tcPr>
            <w:tcW w:w="1144" w:type="dxa"/>
            <w:tcBorders>
              <w:top w:val="nil"/>
              <w:left w:val="nil"/>
              <w:bottom w:val="nil"/>
              <w:right w:val="nil"/>
            </w:tcBorders>
          </w:tcPr>
          <w:p w:rsidR="00DC68AA" w:rsidRDefault="00DC68AA">
            <w:pPr>
              <w:pStyle w:val="ConsPlusNormal"/>
              <w:jc w:val="center"/>
            </w:pPr>
            <w:r>
              <w:t>3,72</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4,95</w:t>
            </w:r>
          </w:p>
        </w:tc>
        <w:tc>
          <w:tcPr>
            <w:tcW w:w="784" w:type="dxa"/>
            <w:tcBorders>
              <w:top w:val="nil"/>
              <w:left w:val="nil"/>
              <w:bottom w:val="nil"/>
              <w:right w:val="nil"/>
            </w:tcBorders>
          </w:tcPr>
          <w:p w:rsidR="00DC68AA" w:rsidRDefault="00DC68AA">
            <w:pPr>
              <w:pStyle w:val="ConsPlusNormal"/>
              <w:jc w:val="center"/>
            </w:pPr>
            <w:r>
              <w:t>5,21</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r>
              <w:t>анализ правоприменительной практики и разработка норм и правил в сфере безопасности и функционирования мелиоративных систем и отдельно расположенных гидротехнических сооружений, направленных на совершенствование регулирования в сфере мелиорации;</w:t>
            </w:r>
          </w:p>
          <w:p w:rsidR="00DC68AA" w:rsidRDefault="00DC68AA">
            <w:pPr>
              <w:pStyle w:val="ConsPlusNormal"/>
            </w:pPr>
            <w:r>
              <w:t>разработка научно обоснованной методической и нормативно-технической документации по проектированию, строительству и эксплуатации мелиоративных систем и гидротехнических сооружений;</w:t>
            </w:r>
          </w:p>
          <w:p w:rsidR="00DC68AA" w:rsidRDefault="00DC68AA">
            <w:pPr>
              <w:pStyle w:val="ConsPlusNormal"/>
            </w:pPr>
            <w:r>
              <w:t>разработка руководства (порядка) определения нормативных затрат по оказанию учреждениями государственных услуг (работ) и нормативных затрат на содержание федерального имущества</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 xml:space="preserve">создание современных </w:t>
            </w:r>
            <w:r>
              <w:lastRenderedPageBreak/>
              <w:t>малоэнергоемких технологий и новых технических средств для восстановления и эксплуатации мелиоративных систем</w:t>
            </w:r>
          </w:p>
        </w:tc>
        <w:tc>
          <w:tcPr>
            <w:tcW w:w="1264" w:type="dxa"/>
            <w:tcBorders>
              <w:top w:val="nil"/>
              <w:left w:val="nil"/>
              <w:bottom w:val="nil"/>
              <w:right w:val="nil"/>
            </w:tcBorders>
          </w:tcPr>
          <w:p w:rsidR="00DC68AA" w:rsidRDefault="00DC68AA">
            <w:pPr>
              <w:pStyle w:val="ConsPlusNormal"/>
              <w:jc w:val="center"/>
            </w:pPr>
            <w:r>
              <w:lastRenderedPageBreak/>
              <w:t>9,21</w:t>
            </w:r>
          </w:p>
        </w:tc>
        <w:tc>
          <w:tcPr>
            <w:tcW w:w="1144" w:type="dxa"/>
            <w:tcBorders>
              <w:top w:val="nil"/>
              <w:left w:val="nil"/>
              <w:bottom w:val="nil"/>
              <w:right w:val="nil"/>
            </w:tcBorders>
          </w:tcPr>
          <w:p w:rsidR="00DC68AA" w:rsidRDefault="00DC68AA">
            <w:pPr>
              <w:pStyle w:val="ConsPlusNormal"/>
              <w:jc w:val="center"/>
            </w:pPr>
            <w:r>
              <w:t>1,6</w:t>
            </w:r>
          </w:p>
        </w:tc>
        <w:tc>
          <w:tcPr>
            <w:tcW w:w="1144" w:type="dxa"/>
            <w:tcBorders>
              <w:top w:val="nil"/>
              <w:left w:val="nil"/>
              <w:bottom w:val="nil"/>
              <w:right w:val="nil"/>
            </w:tcBorders>
          </w:tcPr>
          <w:p w:rsidR="00DC68AA" w:rsidRDefault="00DC68AA">
            <w:pPr>
              <w:pStyle w:val="ConsPlusNormal"/>
              <w:jc w:val="center"/>
            </w:pPr>
            <w:r>
              <w:t>1,945</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2,77</w:t>
            </w:r>
          </w:p>
        </w:tc>
        <w:tc>
          <w:tcPr>
            <w:tcW w:w="784" w:type="dxa"/>
            <w:tcBorders>
              <w:top w:val="nil"/>
              <w:left w:val="nil"/>
              <w:bottom w:val="nil"/>
              <w:right w:val="nil"/>
            </w:tcBorders>
          </w:tcPr>
          <w:p w:rsidR="00DC68AA" w:rsidRDefault="00DC68AA">
            <w:pPr>
              <w:pStyle w:val="ConsPlusNormal"/>
              <w:jc w:val="center"/>
            </w:pPr>
            <w:r>
              <w:t>2,895</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r>
              <w:t xml:space="preserve">разработка комплекса </w:t>
            </w:r>
            <w:r>
              <w:lastRenderedPageBreak/>
              <w:t>технических решений для повышения надежности и энергоэффективности мелиоративных систем и гидротехнических сооружений; разработка научно-методических рекомендаций по энергосбережению мелиоративных объектов; разработка энергетического паспорта мелиоративных объектов</w:t>
            </w:r>
          </w:p>
        </w:tc>
      </w:tr>
      <w:tr w:rsidR="00DC68AA">
        <w:tblPrEx>
          <w:tblBorders>
            <w:insideH w:val="none" w:sz="0" w:space="0" w:color="auto"/>
            <w:insideV w:val="none" w:sz="0" w:space="0" w:color="auto"/>
          </w:tblBorders>
        </w:tblPrEx>
        <w:tc>
          <w:tcPr>
            <w:tcW w:w="14117" w:type="dxa"/>
            <w:gridSpan w:val="12"/>
            <w:tcBorders>
              <w:top w:val="nil"/>
              <w:left w:val="nil"/>
              <w:bottom w:val="nil"/>
              <w:right w:val="nil"/>
            </w:tcBorders>
          </w:tcPr>
          <w:p w:rsidR="00DC68AA" w:rsidRDefault="00DC68AA">
            <w:pPr>
              <w:pStyle w:val="ConsPlusNormal"/>
              <w:jc w:val="center"/>
              <w:outlineLvl w:val="3"/>
            </w:pPr>
            <w:r>
              <w:lastRenderedPageBreak/>
              <w:t>2. Комплексный проект "Развитие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Всего (средства федерального бюджета)</w:t>
            </w:r>
          </w:p>
        </w:tc>
        <w:tc>
          <w:tcPr>
            <w:tcW w:w="1264" w:type="dxa"/>
            <w:tcBorders>
              <w:top w:val="nil"/>
              <w:left w:val="nil"/>
              <w:bottom w:val="nil"/>
              <w:right w:val="nil"/>
            </w:tcBorders>
          </w:tcPr>
          <w:p w:rsidR="00DC68AA" w:rsidRDefault="00DC68AA">
            <w:pPr>
              <w:pStyle w:val="ConsPlusNormal"/>
              <w:jc w:val="center"/>
            </w:pPr>
            <w:r>
              <w:t>20,56</w:t>
            </w:r>
          </w:p>
        </w:tc>
        <w:tc>
          <w:tcPr>
            <w:tcW w:w="1144" w:type="dxa"/>
            <w:tcBorders>
              <w:top w:val="nil"/>
              <w:left w:val="nil"/>
              <w:bottom w:val="nil"/>
              <w:right w:val="nil"/>
            </w:tcBorders>
          </w:tcPr>
          <w:p w:rsidR="00DC68AA" w:rsidRDefault="00DC68AA">
            <w:pPr>
              <w:pStyle w:val="ConsPlusNormal"/>
              <w:jc w:val="center"/>
            </w:pPr>
            <w:r>
              <w:t>4,88</w:t>
            </w:r>
          </w:p>
        </w:tc>
        <w:tc>
          <w:tcPr>
            <w:tcW w:w="1144" w:type="dxa"/>
            <w:tcBorders>
              <w:top w:val="nil"/>
              <w:left w:val="nil"/>
              <w:bottom w:val="nil"/>
              <w:right w:val="nil"/>
            </w:tcBorders>
          </w:tcPr>
          <w:p w:rsidR="00DC68AA" w:rsidRDefault="00DC68AA">
            <w:pPr>
              <w:pStyle w:val="ConsPlusNormal"/>
              <w:jc w:val="center"/>
            </w:pPr>
            <w:r>
              <w:t>5,52</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4,95</w:t>
            </w:r>
          </w:p>
        </w:tc>
        <w:tc>
          <w:tcPr>
            <w:tcW w:w="784" w:type="dxa"/>
            <w:tcBorders>
              <w:top w:val="nil"/>
              <w:left w:val="nil"/>
              <w:bottom w:val="nil"/>
              <w:right w:val="nil"/>
            </w:tcBorders>
          </w:tcPr>
          <w:p w:rsidR="00DC68AA" w:rsidRDefault="00DC68AA">
            <w:pPr>
              <w:pStyle w:val="ConsPlusNormal"/>
              <w:jc w:val="center"/>
            </w:pPr>
            <w:r>
              <w:t>5,21</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784" w:type="dxa"/>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1024" w:type="dxa"/>
            <w:gridSpan w:val="2"/>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научно-исследовательские работы по приведению в нормативное техническое состояние мелиоративных систем и отдельно расположенных гидротехнических сооружений</w:t>
            </w:r>
          </w:p>
        </w:tc>
        <w:tc>
          <w:tcPr>
            <w:tcW w:w="1264" w:type="dxa"/>
            <w:tcBorders>
              <w:top w:val="nil"/>
              <w:left w:val="nil"/>
              <w:bottom w:val="nil"/>
              <w:right w:val="nil"/>
            </w:tcBorders>
          </w:tcPr>
          <w:p w:rsidR="00DC68AA" w:rsidRDefault="00DC68AA">
            <w:pPr>
              <w:pStyle w:val="ConsPlusNormal"/>
              <w:jc w:val="center"/>
            </w:pPr>
            <w:r>
              <w:t>17,04</w:t>
            </w:r>
          </w:p>
        </w:tc>
        <w:tc>
          <w:tcPr>
            <w:tcW w:w="1144" w:type="dxa"/>
            <w:tcBorders>
              <w:top w:val="nil"/>
              <w:left w:val="nil"/>
              <w:bottom w:val="nil"/>
              <w:right w:val="nil"/>
            </w:tcBorders>
          </w:tcPr>
          <w:p w:rsidR="00DC68AA" w:rsidRDefault="00DC68AA">
            <w:pPr>
              <w:pStyle w:val="ConsPlusNormal"/>
              <w:jc w:val="center"/>
            </w:pPr>
            <w:r>
              <w:t>3,16</w:t>
            </w:r>
          </w:p>
        </w:tc>
        <w:tc>
          <w:tcPr>
            <w:tcW w:w="1144" w:type="dxa"/>
            <w:tcBorders>
              <w:top w:val="nil"/>
              <w:left w:val="nil"/>
              <w:bottom w:val="nil"/>
              <w:right w:val="nil"/>
            </w:tcBorders>
          </w:tcPr>
          <w:p w:rsidR="00DC68AA" w:rsidRDefault="00DC68AA">
            <w:pPr>
              <w:pStyle w:val="ConsPlusNormal"/>
              <w:jc w:val="center"/>
            </w:pPr>
            <w:r>
              <w:t>3,72</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4,95</w:t>
            </w:r>
          </w:p>
        </w:tc>
        <w:tc>
          <w:tcPr>
            <w:tcW w:w="784" w:type="dxa"/>
            <w:tcBorders>
              <w:top w:val="nil"/>
              <w:left w:val="nil"/>
              <w:bottom w:val="nil"/>
              <w:right w:val="nil"/>
            </w:tcBorders>
          </w:tcPr>
          <w:p w:rsidR="00DC68AA" w:rsidRDefault="00DC68AA">
            <w:pPr>
              <w:pStyle w:val="ConsPlusNormal"/>
              <w:jc w:val="center"/>
            </w:pPr>
            <w:r>
              <w:t>5,21</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r>
              <w:t>разработка комплексных технологий строительства и реконструкции мелиоративных систем и гидротехнических сооружений;</w:t>
            </w:r>
          </w:p>
          <w:p w:rsidR="00DC68AA" w:rsidRDefault="00DC68AA">
            <w:pPr>
              <w:pStyle w:val="ConsPlusNormal"/>
            </w:pPr>
            <w:r>
              <w:t>разработка экономичных технологий устройства противофильтрационной защиты на открытых каналах;</w:t>
            </w:r>
          </w:p>
          <w:p w:rsidR="00DC68AA" w:rsidRDefault="00DC68AA">
            <w:pPr>
              <w:pStyle w:val="ConsPlusNormal"/>
            </w:pPr>
            <w:r>
              <w:t xml:space="preserve">разработка инновационных </w:t>
            </w:r>
            <w:r>
              <w:lastRenderedPageBreak/>
              <w:t>технологий восстановления и реконструкции мелиоративных систем, обеспечивающих освоение и эффективное использование природно-ресурсного потенциала и продовольственную безопасность Российской Федерации;</w:t>
            </w:r>
          </w:p>
          <w:p w:rsidR="00DC68AA" w:rsidRDefault="00DC68AA">
            <w:pPr>
              <w:pStyle w:val="ConsPlusNormal"/>
            </w:pPr>
            <w:r>
              <w:t>разработка современных инновационных технологий строительства оросительных систем, снижающих капитальные затраты и сроки монтажа водопроводящих трубопроводов в различных регионах Российской Федерации;</w:t>
            </w:r>
          </w:p>
          <w:p w:rsidR="00DC68AA" w:rsidRDefault="00DC68AA">
            <w:pPr>
              <w:pStyle w:val="ConsPlusNormal"/>
            </w:pPr>
            <w:r>
              <w:t>разработка инновационных технологий и технических средств проведения ремонтно-эксплуатационных работ на мелиоративных системах</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lastRenderedPageBreak/>
              <w:t xml:space="preserve">научные исследования в целях разработки научно обоснованных предложений по изменению нормативных документов и </w:t>
            </w:r>
            <w:r>
              <w:lastRenderedPageBreak/>
              <w:t>организации мероприятий, в том числе для сокращения бесхозяйных мелиоративных систем и отдельно расположенных гидротехнических сооружений и передачи мелиоративных систем и отдельно расположенных гидротехнических сооружений из государственной собственности Российской Федерации в государственную собственность субъектов Российской Федерации, муниципальную собственность или в аренду сельскохозяйственным товаропроизводителям</w:t>
            </w:r>
          </w:p>
        </w:tc>
        <w:tc>
          <w:tcPr>
            <w:tcW w:w="1264" w:type="dxa"/>
            <w:tcBorders>
              <w:top w:val="nil"/>
              <w:left w:val="nil"/>
              <w:bottom w:val="nil"/>
              <w:right w:val="nil"/>
            </w:tcBorders>
          </w:tcPr>
          <w:p w:rsidR="00DC68AA" w:rsidRDefault="00DC68AA">
            <w:pPr>
              <w:pStyle w:val="ConsPlusNormal"/>
              <w:jc w:val="center"/>
            </w:pPr>
            <w:r>
              <w:lastRenderedPageBreak/>
              <w:t>3,52</w:t>
            </w:r>
          </w:p>
        </w:tc>
        <w:tc>
          <w:tcPr>
            <w:tcW w:w="1144" w:type="dxa"/>
            <w:tcBorders>
              <w:top w:val="nil"/>
              <w:left w:val="nil"/>
              <w:bottom w:val="nil"/>
              <w:right w:val="nil"/>
            </w:tcBorders>
          </w:tcPr>
          <w:p w:rsidR="00DC68AA" w:rsidRDefault="00DC68AA">
            <w:pPr>
              <w:pStyle w:val="ConsPlusNormal"/>
              <w:jc w:val="center"/>
            </w:pPr>
            <w:r>
              <w:t>1,72</w:t>
            </w:r>
          </w:p>
        </w:tc>
        <w:tc>
          <w:tcPr>
            <w:tcW w:w="1144" w:type="dxa"/>
            <w:tcBorders>
              <w:top w:val="nil"/>
              <w:left w:val="nil"/>
              <w:bottom w:val="nil"/>
              <w:right w:val="nil"/>
            </w:tcBorders>
          </w:tcPr>
          <w:p w:rsidR="00DC68AA" w:rsidRDefault="00DC68AA">
            <w:pPr>
              <w:pStyle w:val="ConsPlusNormal"/>
              <w:jc w:val="center"/>
            </w:pPr>
            <w:r>
              <w:t>1,8</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784" w:type="dxa"/>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r>
              <w:t xml:space="preserve">разработка научно обоснованных предложений по изменению нормативных документов в целях сокращения сроков и затрат по оформлению </w:t>
            </w:r>
            <w:r>
              <w:lastRenderedPageBreak/>
              <w:t>права собственности на бесхозяйные мелиоративные системы и отдельно расположенные гидротехнические сооружения, передаваемые из государственной собственности Российской Федерации в государственную собственность субъектов Российской Федерации, муниципальную собственность или в аренду сельскохозяйственным товаропроизводителям; разработка научно обоснованных норм и правил, предусматривающих повышение ответственности сельскохозяйственных товаропроизводителей в случае неэффективного использования имеющихся в их распоряжении мелиоративных фондов и мелиорированных земель</w:t>
            </w:r>
          </w:p>
        </w:tc>
      </w:tr>
      <w:tr w:rsidR="00DC68AA">
        <w:tblPrEx>
          <w:tblBorders>
            <w:insideH w:val="none" w:sz="0" w:space="0" w:color="auto"/>
            <w:insideV w:val="none" w:sz="0" w:space="0" w:color="auto"/>
          </w:tblBorders>
        </w:tblPrEx>
        <w:tc>
          <w:tcPr>
            <w:tcW w:w="14117" w:type="dxa"/>
            <w:gridSpan w:val="12"/>
            <w:tcBorders>
              <w:top w:val="nil"/>
              <w:left w:val="nil"/>
              <w:bottom w:val="nil"/>
              <w:right w:val="nil"/>
            </w:tcBorders>
          </w:tcPr>
          <w:p w:rsidR="00DC68AA" w:rsidRDefault="00DC68AA">
            <w:pPr>
              <w:pStyle w:val="ConsPlusNormal"/>
              <w:jc w:val="center"/>
              <w:outlineLvl w:val="3"/>
            </w:pPr>
            <w:r>
              <w:lastRenderedPageBreak/>
              <w:t>3. Комплексный проект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lastRenderedPageBreak/>
              <w:t>Всего (средства федерального бюджета)</w:t>
            </w:r>
          </w:p>
        </w:tc>
        <w:tc>
          <w:tcPr>
            <w:tcW w:w="1264" w:type="dxa"/>
            <w:tcBorders>
              <w:top w:val="nil"/>
              <w:left w:val="nil"/>
              <w:bottom w:val="nil"/>
              <w:right w:val="nil"/>
            </w:tcBorders>
          </w:tcPr>
          <w:p w:rsidR="00DC68AA" w:rsidRDefault="00DC68AA">
            <w:pPr>
              <w:pStyle w:val="ConsPlusNormal"/>
              <w:jc w:val="center"/>
            </w:pPr>
            <w:r>
              <w:t>17,675</w:t>
            </w:r>
          </w:p>
        </w:tc>
        <w:tc>
          <w:tcPr>
            <w:tcW w:w="1144" w:type="dxa"/>
            <w:tcBorders>
              <w:top w:val="nil"/>
              <w:left w:val="nil"/>
              <w:bottom w:val="nil"/>
              <w:right w:val="nil"/>
            </w:tcBorders>
          </w:tcPr>
          <w:p w:rsidR="00DC68AA" w:rsidRDefault="00DC68AA">
            <w:pPr>
              <w:pStyle w:val="ConsPlusNormal"/>
              <w:jc w:val="center"/>
            </w:pPr>
            <w:r>
              <w:t>2,895</w:t>
            </w:r>
          </w:p>
        </w:tc>
        <w:tc>
          <w:tcPr>
            <w:tcW w:w="1144" w:type="dxa"/>
            <w:tcBorders>
              <w:top w:val="nil"/>
              <w:left w:val="nil"/>
              <w:bottom w:val="nil"/>
              <w:right w:val="nil"/>
            </w:tcBorders>
          </w:tcPr>
          <w:p w:rsidR="00DC68AA" w:rsidRDefault="00DC68AA">
            <w:pPr>
              <w:pStyle w:val="ConsPlusNormal"/>
              <w:jc w:val="center"/>
            </w:pPr>
            <w:r>
              <w:t>3,73</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5,38</w:t>
            </w:r>
          </w:p>
        </w:tc>
        <w:tc>
          <w:tcPr>
            <w:tcW w:w="784" w:type="dxa"/>
            <w:tcBorders>
              <w:top w:val="nil"/>
              <w:left w:val="nil"/>
              <w:bottom w:val="nil"/>
              <w:right w:val="nil"/>
            </w:tcBorders>
          </w:tcPr>
          <w:p w:rsidR="00DC68AA" w:rsidRDefault="00DC68AA">
            <w:pPr>
              <w:pStyle w:val="ConsPlusNormal"/>
              <w:jc w:val="center"/>
            </w:pPr>
            <w:r>
              <w:t>5,67</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784" w:type="dxa"/>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1024" w:type="dxa"/>
            <w:gridSpan w:val="2"/>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научно-техническое обеспечение проведения комплекса мелиоративных мероприятий на землях, выбывших из сельскохозяйственного оборота, в целях их вовлечения в сельскохозяйственный оборот</w:t>
            </w:r>
          </w:p>
        </w:tc>
        <w:tc>
          <w:tcPr>
            <w:tcW w:w="1264" w:type="dxa"/>
            <w:tcBorders>
              <w:top w:val="nil"/>
              <w:left w:val="nil"/>
              <w:bottom w:val="nil"/>
              <w:right w:val="nil"/>
            </w:tcBorders>
          </w:tcPr>
          <w:p w:rsidR="00DC68AA" w:rsidRDefault="00DC68AA">
            <w:pPr>
              <w:pStyle w:val="ConsPlusNormal"/>
              <w:jc w:val="center"/>
            </w:pPr>
            <w:r>
              <w:t>9,2</w:t>
            </w:r>
          </w:p>
        </w:tc>
        <w:tc>
          <w:tcPr>
            <w:tcW w:w="1144" w:type="dxa"/>
            <w:tcBorders>
              <w:top w:val="nil"/>
              <w:left w:val="nil"/>
              <w:bottom w:val="nil"/>
              <w:right w:val="nil"/>
            </w:tcBorders>
          </w:tcPr>
          <w:p w:rsidR="00DC68AA" w:rsidRDefault="00DC68AA">
            <w:pPr>
              <w:pStyle w:val="ConsPlusNormal"/>
              <w:jc w:val="center"/>
            </w:pPr>
            <w:r>
              <w:t>1,6</w:t>
            </w:r>
          </w:p>
        </w:tc>
        <w:tc>
          <w:tcPr>
            <w:tcW w:w="1144" w:type="dxa"/>
            <w:tcBorders>
              <w:top w:val="nil"/>
              <w:left w:val="nil"/>
              <w:bottom w:val="nil"/>
              <w:right w:val="nil"/>
            </w:tcBorders>
          </w:tcPr>
          <w:p w:rsidR="00DC68AA" w:rsidRDefault="00DC68AA">
            <w:pPr>
              <w:pStyle w:val="ConsPlusNormal"/>
              <w:jc w:val="center"/>
            </w:pPr>
            <w:r>
              <w:t>1,93</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2,76</w:t>
            </w:r>
          </w:p>
        </w:tc>
        <w:tc>
          <w:tcPr>
            <w:tcW w:w="784" w:type="dxa"/>
            <w:tcBorders>
              <w:top w:val="nil"/>
              <w:left w:val="nil"/>
              <w:bottom w:val="nil"/>
              <w:right w:val="nil"/>
            </w:tcBorders>
          </w:tcPr>
          <w:p w:rsidR="00DC68AA" w:rsidRDefault="00DC68AA">
            <w:pPr>
              <w:pStyle w:val="ConsPlusNormal"/>
              <w:jc w:val="center"/>
            </w:pPr>
            <w:r>
              <w:t>2,91</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r>
              <w:t>разработка предложений по изменению норм и правил проведения работ в целях предотвращения выбытия земель сельскохозяйственного назначения в процессах деградации и опустынивания земель сельскохозяйственного назначения</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разработка современных технологий фитомелиорации, агролесомелиорации и культуртехнических работ в целях обустройства деградированных земель, предотвращения процессов деградации земель, обеспечения сохранения и воспроизводства плодородия почв</w:t>
            </w:r>
          </w:p>
        </w:tc>
        <w:tc>
          <w:tcPr>
            <w:tcW w:w="1264" w:type="dxa"/>
            <w:tcBorders>
              <w:top w:val="nil"/>
              <w:left w:val="nil"/>
              <w:bottom w:val="nil"/>
              <w:right w:val="nil"/>
            </w:tcBorders>
          </w:tcPr>
          <w:p w:rsidR="00DC68AA" w:rsidRDefault="00DC68AA">
            <w:pPr>
              <w:pStyle w:val="ConsPlusNormal"/>
              <w:jc w:val="center"/>
            </w:pPr>
            <w:r>
              <w:t>8,475</w:t>
            </w:r>
          </w:p>
        </w:tc>
        <w:tc>
          <w:tcPr>
            <w:tcW w:w="1144" w:type="dxa"/>
            <w:tcBorders>
              <w:top w:val="nil"/>
              <w:left w:val="nil"/>
              <w:bottom w:val="nil"/>
              <w:right w:val="nil"/>
            </w:tcBorders>
          </w:tcPr>
          <w:p w:rsidR="00DC68AA" w:rsidRDefault="00DC68AA">
            <w:pPr>
              <w:pStyle w:val="ConsPlusNormal"/>
              <w:jc w:val="center"/>
            </w:pPr>
            <w:r>
              <w:t>1,295</w:t>
            </w:r>
          </w:p>
        </w:tc>
        <w:tc>
          <w:tcPr>
            <w:tcW w:w="1144" w:type="dxa"/>
            <w:tcBorders>
              <w:top w:val="nil"/>
              <w:left w:val="nil"/>
              <w:bottom w:val="nil"/>
              <w:right w:val="nil"/>
            </w:tcBorders>
          </w:tcPr>
          <w:p w:rsidR="00DC68AA" w:rsidRDefault="00DC68AA">
            <w:pPr>
              <w:pStyle w:val="ConsPlusNormal"/>
              <w:jc w:val="center"/>
            </w:pPr>
            <w:r>
              <w:t>1,8</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2,62</w:t>
            </w:r>
          </w:p>
        </w:tc>
        <w:tc>
          <w:tcPr>
            <w:tcW w:w="784" w:type="dxa"/>
            <w:tcBorders>
              <w:top w:val="nil"/>
              <w:left w:val="nil"/>
              <w:bottom w:val="nil"/>
              <w:right w:val="nil"/>
            </w:tcBorders>
          </w:tcPr>
          <w:p w:rsidR="00DC68AA" w:rsidRDefault="00DC68AA">
            <w:pPr>
              <w:pStyle w:val="ConsPlusNormal"/>
              <w:jc w:val="center"/>
            </w:pPr>
            <w:r>
              <w:t>2,76</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r>
              <w:t>разработка новой технологии, обеспечивающей ускоренное и эффективное восстановление биологической продуктивности и плодородия деградированных сельскохозяйственных земель;</w:t>
            </w:r>
          </w:p>
          <w:p w:rsidR="00DC68AA" w:rsidRDefault="00DC68AA">
            <w:pPr>
              <w:pStyle w:val="ConsPlusNormal"/>
            </w:pPr>
            <w:r>
              <w:t xml:space="preserve">научно-исследовательские работы по усовершенствованию технологий фитомелиорации деградированных </w:t>
            </w:r>
            <w:r>
              <w:lastRenderedPageBreak/>
              <w:t>пастбищных угодий;</w:t>
            </w:r>
          </w:p>
          <w:p w:rsidR="00DC68AA" w:rsidRDefault="00DC68AA">
            <w:pPr>
              <w:pStyle w:val="ConsPlusNormal"/>
            </w:pPr>
            <w:r>
              <w:t>разработка новых комплексных методов проведения культуртехнических работ на заброшенных землях в целях нанесения наименьшего ущерба сложившейся экосистеме; разработка новых технологий механизации корчевки древесной растительности</w:t>
            </w:r>
          </w:p>
        </w:tc>
      </w:tr>
      <w:tr w:rsidR="00DC68AA">
        <w:tblPrEx>
          <w:tblBorders>
            <w:insideH w:val="none" w:sz="0" w:space="0" w:color="auto"/>
            <w:insideV w:val="none" w:sz="0" w:space="0" w:color="auto"/>
          </w:tblBorders>
        </w:tblPrEx>
        <w:tc>
          <w:tcPr>
            <w:tcW w:w="14117" w:type="dxa"/>
            <w:gridSpan w:val="12"/>
            <w:tcBorders>
              <w:top w:val="nil"/>
              <w:left w:val="nil"/>
              <w:bottom w:val="nil"/>
              <w:right w:val="nil"/>
            </w:tcBorders>
          </w:tcPr>
          <w:p w:rsidR="00DC68AA" w:rsidRDefault="00DC68AA">
            <w:pPr>
              <w:pStyle w:val="ConsPlusNormal"/>
              <w:jc w:val="center"/>
              <w:outlineLvl w:val="3"/>
            </w:pPr>
            <w:r>
              <w:lastRenderedPageBreak/>
              <w:t>4. Прикладные научные исследования и экспериментальные разработки регионального значения, выполняемые по договорам на проведение научно-исследовательских, опытно-конструкторских и технологических работ</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Тематика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регионального значения (средства бюджетов субъектов Российской Федерации и местных бюджетов)</w:t>
            </w:r>
          </w:p>
        </w:tc>
        <w:tc>
          <w:tcPr>
            <w:tcW w:w="1264" w:type="dxa"/>
            <w:tcBorders>
              <w:top w:val="nil"/>
              <w:left w:val="nil"/>
              <w:bottom w:val="nil"/>
              <w:right w:val="nil"/>
            </w:tcBorders>
          </w:tcPr>
          <w:p w:rsidR="00DC68AA" w:rsidRDefault="00DC68AA">
            <w:pPr>
              <w:pStyle w:val="ConsPlusNormal"/>
              <w:jc w:val="center"/>
            </w:pPr>
            <w:r>
              <w:t>175</w:t>
            </w:r>
          </w:p>
        </w:tc>
        <w:tc>
          <w:tcPr>
            <w:tcW w:w="1144" w:type="dxa"/>
            <w:tcBorders>
              <w:top w:val="nil"/>
              <w:left w:val="nil"/>
              <w:bottom w:val="nil"/>
              <w:right w:val="nil"/>
            </w:tcBorders>
          </w:tcPr>
          <w:p w:rsidR="00DC68AA" w:rsidRDefault="00DC68AA">
            <w:pPr>
              <w:pStyle w:val="ConsPlusNormal"/>
              <w:jc w:val="center"/>
            </w:pPr>
            <w:r>
              <w:t>82</w:t>
            </w:r>
          </w:p>
        </w:tc>
        <w:tc>
          <w:tcPr>
            <w:tcW w:w="1144" w:type="dxa"/>
            <w:tcBorders>
              <w:top w:val="nil"/>
              <w:left w:val="nil"/>
              <w:bottom w:val="nil"/>
              <w:right w:val="nil"/>
            </w:tcBorders>
          </w:tcPr>
          <w:p w:rsidR="00DC68AA" w:rsidRDefault="00DC68AA">
            <w:pPr>
              <w:pStyle w:val="ConsPlusNormal"/>
              <w:jc w:val="center"/>
            </w:pPr>
            <w:r>
              <w:t>2</w:t>
            </w:r>
          </w:p>
        </w:tc>
        <w:tc>
          <w:tcPr>
            <w:tcW w:w="1144" w:type="dxa"/>
            <w:tcBorders>
              <w:top w:val="nil"/>
              <w:left w:val="nil"/>
              <w:bottom w:val="nil"/>
              <w:right w:val="nil"/>
            </w:tcBorders>
          </w:tcPr>
          <w:p w:rsidR="00DC68AA" w:rsidRDefault="00DC68AA">
            <w:pPr>
              <w:pStyle w:val="ConsPlusNormal"/>
              <w:jc w:val="center"/>
            </w:pPr>
            <w:r>
              <w:t>16,5</w:t>
            </w:r>
          </w:p>
        </w:tc>
        <w:tc>
          <w:tcPr>
            <w:tcW w:w="1144" w:type="dxa"/>
            <w:tcBorders>
              <w:top w:val="nil"/>
              <w:left w:val="nil"/>
              <w:bottom w:val="nil"/>
              <w:right w:val="nil"/>
            </w:tcBorders>
          </w:tcPr>
          <w:p w:rsidR="00DC68AA" w:rsidRDefault="00DC68AA">
            <w:pPr>
              <w:pStyle w:val="ConsPlusNormal"/>
              <w:jc w:val="center"/>
            </w:pPr>
            <w:r>
              <w:t>17,3</w:t>
            </w:r>
          </w:p>
        </w:tc>
        <w:tc>
          <w:tcPr>
            <w:tcW w:w="784" w:type="dxa"/>
            <w:tcBorders>
              <w:top w:val="nil"/>
              <w:left w:val="nil"/>
              <w:bottom w:val="nil"/>
              <w:right w:val="nil"/>
            </w:tcBorders>
          </w:tcPr>
          <w:p w:rsidR="00DC68AA" w:rsidRDefault="00DC68AA">
            <w:pPr>
              <w:pStyle w:val="ConsPlusNormal"/>
              <w:jc w:val="center"/>
            </w:pPr>
            <w:r>
              <w:t>18,2</w:t>
            </w:r>
          </w:p>
        </w:tc>
        <w:tc>
          <w:tcPr>
            <w:tcW w:w="1013" w:type="dxa"/>
            <w:gridSpan w:val="2"/>
            <w:tcBorders>
              <w:top w:val="nil"/>
              <w:left w:val="nil"/>
              <w:bottom w:val="nil"/>
              <w:right w:val="nil"/>
            </w:tcBorders>
          </w:tcPr>
          <w:p w:rsidR="00DC68AA" w:rsidRDefault="00DC68AA">
            <w:pPr>
              <w:pStyle w:val="ConsPlusNormal"/>
              <w:jc w:val="center"/>
            </w:pPr>
            <w:r>
              <w:t>19</w:t>
            </w:r>
          </w:p>
        </w:tc>
        <w:tc>
          <w:tcPr>
            <w:tcW w:w="1024" w:type="dxa"/>
            <w:gridSpan w:val="2"/>
            <w:tcBorders>
              <w:top w:val="nil"/>
              <w:left w:val="nil"/>
              <w:bottom w:val="nil"/>
              <w:right w:val="nil"/>
            </w:tcBorders>
          </w:tcPr>
          <w:p w:rsidR="00DC68AA" w:rsidRDefault="00DC68AA">
            <w:pPr>
              <w:pStyle w:val="ConsPlusNormal"/>
              <w:jc w:val="center"/>
            </w:pPr>
            <w:r>
              <w:t>20</w:t>
            </w:r>
          </w:p>
        </w:tc>
        <w:tc>
          <w:tcPr>
            <w:tcW w:w="2767" w:type="dxa"/>
            <w:tcBorders>
              <w:top w:val="nil"/>
              <w:left w:val="nil"/>
              <w:bottom w:val="nil"/>
              <w:right w:val="nil"/>
            </w:tcBorders>
          </w:tcPr>
          <w:p w:rsidR="00DC68AA" w:rsidRDefault="00DC68AA">
            <w:pPr>
              <w:pStyle w:val="ConsPlusNormal"/>
            </w:pPr>
            <w:r>
              <w:t>проведение научно-исследовательских и опытно-конструкторских работ по созданию новых технологий и технических средств мелиорации, соответствующих целям и задачам Программы</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Всего по разделу I</w:t>
            </w:r>
          </w:p>
        </w:tc>
        <w:tc>
          <w:tcPr>
            <w:tcW w:w="1264" w:type="dxa"/>
            <w:tcBorders>
              <w:top w:val="nil"/>
              <w:left w:val="nil"/>
              <w:bottom w:val="nil"/>
              <w:right w:val="nil"/>
            </w:tcBorders>
          </w:tcPr>
          <w:p w:rsidR="00DC68AA" w:rsidRDefault="00DC68AA">
            <w:pPr>
              <w:pStyle w:val="ConsPlusNormal"/>
              <w:jc w:val="center"/>
            </w:pPr>
            <w:r>
              <w:t>239,785</w:t>
            </w:r>
          </w:p>
        </w:tc>
        <w:tc>
          <w:tcPr>
            <w:tcW w:w="1144" w:type="dxa"/>
            <w:tcBorders>
              <w:top w:val="nil"/>
              <w:left w:val="nil"/>
              <w:bottom w:val="nil"/>
              <w:right w:val="nil"/>
            </w:tcBorders>
          </w:tcPr>
          <w:p w:rsidR="00DC68AA" w:rsidRDefault="00DC68AA">
            <w:pPr>
              <w:pStyle w:val="ConsPlusNormal"/>
              <w:jc w:val="center"/>
            </w:pPr>
            <w:r>
              <w:t>94,835</w:t>
            </w:r>
          </w:p>
        </w:tc>
        <w:tc>
          <w:tcPr>
            <w:tcW w:w="1144" w:type="dxa"/>
            <w:tcBorders>
              <w:top w:val="nil"/>
              <w:left w:val="nil"/>
              <w:bottom w:val="nil"/>
              <w:right w:val="nil"/>
            </w:tcBorders>
          </w:tcPr>
          <w:p w:rsidR="00DC68AA" w:rsidRDefault="00DC68AA">
            <w:pPr>
              <w:pStyle w:val="ConsPlusNormal"/>
              <w:jc w:val="center"/>
            </w:pPr>
            <w:r>
              <w:t>16,915</w:t>
            </w:r>
          </w:p>
        </w:tc>
        <w:tc>
          <w:tcPr>
            <w:tcW w:w="1144" w:type="dxa"/>
            <w:tcBorders>
              <w:top w:val="nil"/>
              <w:left w:val="nil"/>
              <w:bottom w:val="nil"/>
              <w:right w:val="nil"/>
            </w:tcBorders>
          </w:tcPr>
          <w:p w:rsidR="00DC68AA" w:rsidRDefault="00DC68AA">
            <w:pPr>
              <w:pStyle w:val="ConsPlusNormal"/>
              <w:jc w:val="center"/>
            </w:pPr>
            <w:r>
              <w:t>16,5</w:t>
            </w:r>
          </w:p>
        </w:tc>
        <w:tc>
          <w:tcPr>
            <w:tcW w:w="1144" w:type="dxa"/>
            <w:tcBorders>
              <w:top w:val="nil"/>
              <w:left w:val="nil"/>
              <w:bottom w:val="nil"/>
              <w:right w:val="nil"/>
            </w:tcBorders>
          </w:tcPr>
          <w:p w:rsidR="00DC68AA" w:rsidRDefault="00DC68AA">
            <w:pPr>
              <w:pStyle w:val="ConsPlusNormal"/>
              <w:jc w:val="center"/>
            </w:pPr>
            <w:r>
              <w:t>35,35</w:t>
            </w:r>
          </w:p>
        </w:tc>
        <w:tc>
          <w:tcPr>
            <w:tcW w:w="784" w:type="dxa"/>
            <w:tcBorders>
              <w:top w:val="nil"/>
              <w:left w:val="nil"/>
              <w:bottom w:val="nil"/>
              <w:right w:val="nil"/>
            </w:tcBorders>
          </w:tcPr>
          <w:p w:rsidR="00DC68AA" w:rsidRDefault="00DC68AA">
            <w:pPr>
              <w:pStyle w:val="ConsPlusNormal"/>
              <w:jc w:val="center"/>
            </w:pPr>
            <w:r>
              <w:t>37,185</w:t>
            </w:r>
          </w:p>
        </w:tc>
        <w:tc>
          <w:tcPr>
            <w:tcW w:w="1013" w:type="dxa"/>
            <w:gridSpan w:val="2"/>
            <w:tcBorders>
              <w:top w:val="nil"/>
              <w:left w:val="nil"/>
              <w:bottom w:val="nil"/>
              <w:right w:val="nil"/>
            </w:tcBorders>
          </w:tcPr>
          <w:p w:rsidR="00DC68AA" w:rsidRDefault="00DC68AA">
            <w:pPr>
              <w:pStyle w:val="ConsPlusNormal"/>
              <w:jc w:val="center"/>
            </w:pPr>
            <w:r>
              <w:t>19</w:t>
            </w:r>
          </w:p>
        </w:tc>
        <w:tc>
          <w:tcPr>
            <w:tcW w:w="1024" w:type="dxa"/>
            <w:gridSpan w:val="2"/>
            <w:tcBorders>
              <w:top w:val="nil"/>
              <w:left w:val="nil"/>
              <w:bottom w:val="nil"/>
              <w:right w:val="nil"/>
            </w:tcBorders>
          </w:tcPr>
          <w:p w:rsidR="00DC68AA" w:rsidRDefault="00DC68AA">
            <w:pPr>
              <w:pStyle w:val="ConsPlusNormal"/>
              <w:jc w:val="center"/>
            </w:pPr>
            <w:r>
              <w:t>20</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784" w:type="dxa"/>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1024" w:type="dxa"/>
            <w:gridSpan w:val="2"/>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lastRenderedPageBreak/>
              <w:t>федеральный бюджет</w:t>
            </w:r>
          </w:p>
        </w:tc>
        <w:tc>
          <w:tcPr>
            <w:tcW w:w="1264" w:type="dxa"/>
            <w:tcBorders>
              <w:top w:val="nil"/>
              <w:left w:val="nil"/>
              <w:bottom w:val="nil"/>
              <w:right w:val="nil"/>
            </w:tcBorders>
          </w:tcPr>
          <w:p w:rsidR="00DC68AA" w:rsidRDefault="00DC68AA">
            <w:pPr>
              <w:pStyle w:val="ConsPlusNormal"/>
              <w:jc w:val="center"/>
            </w:pPr>
            <w:r>
              <w:t>64,785</w:t>
            </w:r>
          </w:p>
        </w:tc>
        <w:tc>
          <w:tcPr>
            <w:tcW w:w="1144" w:type="dxa"/>
            <w:tcBorders>
              <w:top w:val="nil"/>
              <w:left w:val="nil"/>
              <w:bottom w:val="nil"/>
              <w:right w:val="nil"/>
            </w:tcBorders>
          </w:tcPr>
          <w:p w:rsidR="00DC68AA" w:rsidRDefault="00DC68AA">
            <w:pPr>
              <w:pStyle w:val="ConsPlusNormal"/>
              <w:jc w:val="center"/>
            </w:pPr>
            <w:r>
              <w:t>12,835</w:t>
            </w:r>
          </w:p>
        </w:tc>
        <w:tc>
          <w:tcPr>
            <w:tcW w:w="1144" w:type="dxa"/>
            <w:tcBorders>
              <w:top w:val="nil"/>
              <w:left w:val="nil"/>
              <w:bottom w:val="nil"/>
              <w:right w:val="nil"/>
            </w:tcBorders>
          </w:tcPr>
          <w:p w:rsidR="00DC68AA" w:rsidRDefault="00DC68AA">
            <w:pPr>
              <w:pStyle w:val="ConsPlusNormal"/>
              <w:jc w:val="center"/>
            </w:pPr>
            <w:r>
              <w:t>14,915</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18,05</w:t>
            </w:r>
          </w:p>
        </w:tc>
        <w:tc>
          <w:tcPr>
            <w:tcW w:w="784" w:type="dxa"/>
            <w:tcBorders>
              <w:top w:val="nil"/>
              <w:left w:val="nil"/>
              <w:bottom w:val="nil"/>
              <w:right w:val="nil"/>
            </w:tcBorders>
          </w:tcPr>
          <w:p w:rsidR="00DC68AA" w:rsidRDefault="00DC68AA">
            <w:pPr>
              <w:pStyle w:val="ConsPlusNormal"/>
              <w:jc w:val="center"/>
            </w:pPr>
            <w:r>
              <w:t>18,985</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w:t>
            </w:r>
          </w:p>
        </w:tc>
        <w:tc>
          <w:tcPr>
            <w:tcW w:w="1264" w:type="dxa"/>
            <w:tcBorders>
              <w:top w:val="nil"/>
              <w:left w:val="nil"/>
              <w:bottom w:val="nil"/>
              <w:right w:val="nil"/>
            </w:tcBorders>
          </w:tcPr>
          <w:p w:rsidR="00DC68AA" w:rsidRDefault="00DC68AA">
            <w:pPr>
              <w:pStyle w:val="ConsPlusNormal"/>
              <w:jc w:val="center"/>
            </w:pPr>
            <w:r>
              <w:t>175</w:t>
            </w:r>
          </w:p>
        </w:tc>
        <w:tc>
          <w:tcPr>
            <w:tcW w:w="1144" w:type="dxa"/>
            <w:tcBorders>
              <w:top w:val="nil"/>
              <w:left w:val="nil"/>
              <w:bottom w:val="nil"/>
              <w:right w:val="nil"/>
            </w:tcBorders>
          </w:tcPr>
          <w:p w:rsidR="00DC68AA" w:rsidRDefault="00DC68AA">
            <w:pPr>
              <w:pStyle w:val="ConsPlusNormal"/>
              <w:jc w:val="center"/>
            </w:pPr>
            <w:r>
              <w:t>82</w:t>
            </w:r>
          </w:p>
        </w:tc>
        <w:tc>
          <w:tcPr>
            <w:tcW w:w="1144" w:type="dxa"/>
            <w:tcBorders>
              <w:top w:val="nil"/>
              <w:left w:val="nil"/>
              <w:bottom w:val="nil"/>
              <w:right w:val="nil"/>
            </w:tcBorders>
          </w:tcPr>
          <w:p w:rsidR="00DC68AA" w:rsidRDefault="00DC68AA">
            <w:pPr>
              <w:pStyle w:val="ConsPlusNormal"/>
              <w:jc w:val="center"/>
            </w:pPr>
            <w:r>
              <w:t>2</w:t>
            </w:r>
          </w:p>
        </w:tc>
        <w:tc>
          <w:tcPr>
            <w:tcW w:w="1144" w:type="dxa"/>
            <w:tcBorders>
              <w:top w:val="nil"/>
              <w:left w:val="nil"/>
              <w:bottom w:val="nil"/>
              <w:right w:val="nil"/>
            </w:tcBorders>
          </w:tcPr>
          <w:p w:rsidR="00DC68AA" w:rsidRDefault="00DC68AA">
            <w:pPr>
              <w:pStyle w:val="ConsPlusNormal"/>
              <w:jc w:val="center"/>
            </w:pPr>
            <w:r>
              <w:t>16,5</w:t>
            </w:r>
          </w:p>
        </w:tc>
        <w:tc>
          <w:tcPr>
            <w:tcW w:w="1144" w:type="dxa"/>
            <w:tcBorders>
              <w:top w:val="nil"/>
              <w:left w:val="nil"/>
              <w:bottom w:val="nil"/>
              <w:right w:val="nil"/>
            </w:tcBorders>
          </w:tcPr>
          <w:p w:rsidR="00DC68AA" w:rsidRDefault="00DC68AA">
            <w:pPr>
              <w:pStyle w:val="ConsPlusNormal"/>
              <w:jc w:val="center"/>
            </w:pPr>
            <w:r>
              <w:t>17,3</w:t>
            </w:r>
          </w:p>
        </w:tc>
        <w:tc>
          <w:tcPr>
            <w:tcW w:w="784" w:type="dxa"/>
            <w:tcBorders>
              <w:top w:val="nil"/>
              <w:left w:val="nil"/>
              <w:bottom w:val="nil"/>
              <w:right w:val="nil"/>
            </w:tcBorders>
          </w:tcPr>
          <w:p w:rsidR="00DC68AA" w:rsidRDefault="00DC68AA">
            <w:pPr>
              <w:pStyle w:val="ConsPlusNormal"/>
              <w:jc w:val="center"/>
            </w:pPr>
            <w:r>
              <w:t>18,2</w:t>
            </w:r>
          </w:p>
        </w:tc>
        <w:tc>
          <w:tcPr>
            <w:tcW w:w="1013" w:type="dxa"/>
            <w:gridSpan w:val="2"/>
            <w:tcBorders>
              <w:top w:val="nil"/>
              <w:left w:val="nil"/>
              <w:bottom w:val="nil"/>
              <w:right w:val="nil"/>
            </w:tcBorders>
          </w:tcPr>
          <w:p w:rsidR="00DC68AA" w:rsidRDefault="00DC68AA">
            <w:pPr>
              <w:pStyle w:val="ConsPlusNormal"/>
              <w:jc w:val="center"/>
            </w:pPr>
            <w:r>
              <w:t>19</w:t>
            </w:r>
          </w:p>
        </w:tc>
        <w:tc>
          <w:tcPr>
            <w:tcW w:w="1024" w:type="dxa"/>
            <w:gridSpan w:val="2"/>
            <w:tcBorders>
              <w:top w:val="nil"/>
              <w:left w:val="nil"/>
              <w:bottom w:val="nil"/>
              <w:right w:val="nil"/>
            </w:tcBorders>
          </w:tcPr>
          <w:p w:rsidR="00DC68AA" w:rsidRDefault="00DC68AA">
            <w:pPr>
              <w:pStyle w:val="ConsPlusNormal"/>
              <w:jc w:val="center"/>
            </w:pPr>
            <w:r>
              <w:t>20</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14117" w:type="dxa"/>
            <w:gridSpan w:val="12"/>
            <w:tcBorders>
              <w:top w:val="nil"/>
              <w:left w:val="nil"/>
              <w:bottom w:val="nil"/>
              <w:right w:val="nil"/>
            </w:tcBorders>
          </w:tcPr>
          <w:p w:rsidR="00DC68AA" w:rsidRDefault="00DC68AA">
            <w:pPr>
              <w:pStyle w:val="ConsPlusNormal"/>
              <w:jc w:val="center"/>
              <w:outlineLvl w:val="2"/>
            </w:pPr>
            <w:r>
              <w:t>II. Прочие нужды</w:t>
            </w:r>
          </w:p>
        </w:tc>
      </w:tr>
      <w:tr w:rsidR="00DC68AA">
        <w:tblPrEx>
          <w:tblBorders>
            <w:insideH w:val="none" w:sz="0" w:space="0" w:color="auto"/>
            <w:insideV w:val="none" w:sz="0" w:space="0" w:color="auto"/>
          </w:tblBorders>
        </w:tblPrEx>
        <w:tc>
          <w:tcPr>
            <w:tcW w:w="14117" w:type="dxa"/>
            <w:gridSpan w:val="12"/>
            <w:tcBorders>
              <w:top w:val="nil"/>
              <w:left w:val="nil"/>
              <w:bottom w:val="nil"/>
              <w:right w:val="nil"/>
            </w:tcBorders>
          </w:tcPr>
          <w:p w:rsidR="00DC68AA" w:rsidRDefault="00DC68AA">
            <w:pPr>
              <w:pStyle w:val="ConsPlusNormal"/>
              <w:jc w:val="center"/>
              <w:outlineLvl w:val="3"/>
            </w:pPr>
            <w:r>
              <w:t>1. Комплексный проект "Восстановление и повышение эффективности использования мелиоративных систем и отдельно расположенных гидротехнических сооружений, относящихся к государственной собственности Российской Федерации"</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Противопаводковые мероприятия (субсидии учреждениям) (средства федерального бюджета)</w:t>
            </w:r>
          </w:p>
        </w:tc>
        <w:tc>
          <w:tcPr>
            <w:tcW w:w="1264" w:type="dxa"/>
            <w:tcBorders>
              <w:top w:val="nil"/>
              <w:left w:val="nil"/>
              <w:bottom w:val="nil"/>
              <w:right w:val="nil"/>
            </w:tcBorders>
          </w:tcPr>
          <w:p w:rsidR="00DC68AA" w:rsidRDefault="00DC68AA">
            <w:pPr>
              <w:pStyle w:val="ConsPlusNormal"/>
              <w:jc w:val="center"/>
            </w:pPr>
            <w:r>
              <w:t>6846,4778</w:t>
            </w:r>
          </w:p>
        </w:tc>
        <w:tc>
          <w:tcPr>
            <w:tcW w:w="1144" w:type="dxa"/>
            <w:tcBorders>
              <w:top w:val="nil"/>
              <w:left w:val="nil"/>
              <w:bottom w:val="nil"/>
              <w:right w:val="nil"/>
            </w:tcBorders>
          </w:tcPr>
          <w:p w:rsidR="00DC68AA" w:rsidRDefault="00DC68AA">
            <w:pPr>
              <w:pStyle w:val="ConsPlusNormal"/>
              <w:jc w:val="center"/>
            </w:pPr>
            <w:r>
              <w:t>857,3829</w:t>
            </w:r>
          </w:p>
        </w:tc>
        <w:tc>
          <w:tcPr>
            <w:tcW w:w="1144" w:type="dxa"/>
            <w:tcBorders>
              <w:top w:val="nil"/>
              <w:left w:val="nil"/>
              <w:bottom w:val="nil"/>
              <w:right w:val="nil"/>
            </w:tcBorders>
          </w:tcPr>
          <w:p w:rsidR="00DC68AA" w:rsidRDefault="00DC68AA">
            <w:pPr>
              <w:pStyle w:val="ConsPlusNormal"/>
              <w:jc w:val="center"/>
            </w:pPr>
            <w:r>
              <w:t>845,7776</w:t>
            </w:r>
          </w:p>
        </w:tc>
        <w:tc>
          <w:tcPr>
            <w:tcW w:w="1144" w:type="dxa"/>
            <w:tcBorders>
              <w:top w:val="nil"/>
              <w:left w:val="nil"/>
              <w:bottom w:val="nil"/>
              <w:right w:val="nil"/>
            </w:tcBorders>
          </w:tcPr>
          <w:p w:rsidR="00DC68AA" w:rsidRDefault="00DC68AA">
            <w:pPr>
              <w:pStyle w:val="ConsPlusNormal"/>
              <w:jc w:val="center"/>
            </w:pPr>
            <w:r>
              <w:t>855,3024</w:t>
            </w:r>
          </w:p>
        </w:tc>
        <w:tc>
          <w:tcPr>
            <w:tcW w:w="1144" w:type="dxa"/>
            <w:tcBorders>
              <w:top w:val="nil"/>
              <w:left w:val="nil"/>
              <w:bottom w:val="nil"/>
              <w:right w:val="nil"/>
            </w:tcBorders>
          </w:tcPr>
          <w:p w:rsidR="00DC68AA" w:rsidRDefault="00DC68AA">
            <w:pPr>
              <w:pStyle w:val="ConsPlusNormal"/>
              <w:jc w:val="center"/>
            </w:pPr>
            <w:r>
              <w:t>1037,9149</w:t>
            </w:r>
          </w:p>
        </w:tc>
        <w:tc>
          <w:tcPr>
            <w:tcW w:w="784" w:type="dxa"/>
            <w:tcBorders>
              <w:top w:val="nil"/>
              <w:left w:val="nil"/>
              <w:bottom w:val="nil"/>
              <w:right w:val="nil"/>
            </w:tcBorders>
          </w:tcPr>
          <w:p w:rsidR="00DC68AA" w:rsidRDefault="00DC68AA">
            <w:pPr>
              <w:pStyle w:val="ConsPlusNormal"/>
              <w:jc w:val="center"/>
            </w:pPr>
            <w:r>
              <w:t>1070</w:t>
            </w:r>
          </w:p>
        </w:tc>
        <w:tc>
          <w:tcPr>
            <w:tcW w:w="1013" w:type="dxa"/>
            <w:gridSpan w:val="2"/>
            <w:tcBorders>
              <w:top w:val="nil"/>
              <w:left w:val="nil"/>
              <w:bottom w:val="nil"/>
              <w:right w:val="nil"/>
            </w:tcBorders>
          </w:tcPr>
          <w:p w:rsidR="00DC68AA" w:rsidRDefault="00DC68AA">
            <w:pPr>
              <w:pStyle w:val="ConsPlusNormal"/>
              <w:jc w:val="center"/>
            </w:pPr>
            <w:r>
              <w:t>1082,6</w:t>
            </w:r>
          </w:p>
        </w:tc>
        <w:tc>
          <w:tcPr>
            <w:tcW w:w="1024" w:type="dxa"/>
            <w:gridSpan w:val="2"/>
            <w:tcBorders>
              <w:top w:val="nil"/>
              <w:left w:val="nil"/>
              <w:bottom w:val="nil"/>
              <w:right w:val="nil"/>
            </w:tcBorders>
          </w:tcPr>
          <w:p w:rsidR="00DC68AA" w:rsidRDefault="00DC68AA">
            <w:pPr>
              <w:pStyle w:val="ConsPlusNormal"/>
              <w:jc w:val="center"/>
            </w:pPr>
            <w:r>
              <w:t>1097,5</w:t>
            </w:r>
          </w:p>
        </w:tc>
        <w:tc>
          <w:tcPr>
            <w:tcW w:w="2767" w:type="dxa"/>
            <w:tcBorders>
              <w:top w:val="nil"/>
              <w:left w:val="nil"/>
              <w:bottom w:val="nil"/>
              <w:right w:val="nil"/>
            </w:tcBorders>
          </w:tcPr>
          <w:p w:rsidR="00DC68AA" w:rsidRDefault="00DC68AA">
            <w:pPr>
              <w:pStyle w:val="ConsPlusNormal"/>
            </w:pPr>
            <w:r>
              <w:t>предотвращение чрезвычайных ситуаций и повышение надежности мелиоративных систем и отдельно расположенных гидротехнических сооружений, относящихся к государственной собственности Российской Федерации</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Мероприятия по техническому оснащению подведомственных учреждений (субсидии учреждениям) (средства федерального бюджета)</w:t>
            </w:r>
          </w:p>
        </w:tc>
        <w:tc>
          <w:tcPr>
            <w:tcW w:w="1264" w:type="dxa"/>
            <w:tcBorders>
              <w:top w:val="nil"/>
              <w:left w:val="nil"/>
              <w:bottom w:val="nil"/>
              <w:right w:val="nil"/>
            </w:tcBorders>
          </w:tcPr>
          <w:p w:rsidR="00DC68AA" w:rsidRDefault="00DC68AA">
            <w:pPr>
              <w:pStyle w:val="ConsPlusNormal"/>
              <w:jc w:val="center"/>
            </w:pPr>
            <w:r>
              <w:t>4058,1155</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200</w:t>
            </w:r>
          </w:p>
        </w:tc>
        <w:tc>
          <w:tcPr>
            <w:tcW w:w="1144" w:type="dxa"/>
            <w:tcBorders>
              <w:top w:val="nil"/>
              <w:left w:val="nil"/>
              <w:bottom w:val="nil"/>
              <w:right w:val="nil"/>
            </w:tcBorders>
          </w:tcPr>
          <w:p w:rsidR="00DC68AA" w:rsidRDefault="00DC68AA">
            <w:pPr>
              <w:pStyle w:val="ConsPlusNormal"/>
              <w:jc w:val="center"/>
            </w:pPr>
            <w:r>
              <w:t>308,1155</w:t>
            </w:r>
          </w:p>
        </w:tc>
        <w:tc>
          <w:tcPr>
            <w:tcW w:w="1144" w:type="dxa"/>
            <w:tcBorders>
              <w:top w:val="nil"/>
              <w:left w:val="nil"/>
              <w:bottom w:val="nil"/>
              <w:right w:val="nil"/>
            </w:tcBorders>
          </w:tcPr>
          <w:p w:rsidR="00DC68AA" w:rsidRDefault="00DC68AA">
            <w:pPr>
              <w:pStyle w:val="ConsPlusNormal"/>
              <w:jc w:val="center"/>
            </w:pPr>
            <w:r>
              <w:t>600</w:t>
            </w:r>
          </w:p>
        </w:tc>
        <w:tc>
          <w:tcPr>
            <w:tcW w:w="784" w:type="dxa"/>
            <w:tcBorders>
              <w:top w:val="nil"/>
              <w:left w:val="nil"/>
              <w:bottom w:val="nil"/>
              <w:right w:val="nil"/>
            </w:tcBorders>
          </w:tcPr>
          <w:p w:rsidR="00DC68AA" w:rsidRDefault="00DC68AA">
            <w:pPr>
              <w:pStyle w:val="ConsPlusNormal"/>
              <w:jc w:val="center"/>
            </w:pPr>
            <w:r>
              <w:t>950</w:t>
            </w:r>
          </w:p>
        </w:tc>
        <w:tc>
          <w:tcPr>
            <w:tcW w:w="1013" w:type="dxa"/>
            <w:gridSpan w:val="2"/>
            <w:tcBorders>
              <w:top w:val="nil"/>
              <w:left w:val="nil"/>
              <w:bottom w:val="nil"/>
              <w:right w:val="nil"/>
            </w:tcBorders>
          </w:tcPr>
          <w:p w:rsidR="00DC68AA" w:rsidRDefault="00DC68AA">
            <w:pPr>
              <w:pStyle w:val="ConsPlusNormal"/>
              <w:jc w:val="center"/>
            </w:pPr>
            <w:r>
              <w:t>1000</w:t>
            </w:r>
          </w:p>
        </w:tc>
        <w:tc>
          <w:tcPr>
            <w:tcW w:w="1024" w:type="dxa"/>
            <w:gridSpan w:val="2"/>
            <w:tcBorders>
              <w:top w:val="nil"/>
              <w:left w:val="nil"/>
              <w:bottom w:val="nil"/>
              <w:right w:val="nil"/>
            </w:tcBorders>
          </w:tcPr>
          <w:p w:rsidR="00DC68AA" w:rsidRDefault="00DC68AA">
            <w:pPr>
              <w:pStyle w:val="ConsPlusNormal"/>
              <w:jc w:val="center"/>
            </w:pPr>
            <w:r>
              <w:t>1000</w:t>
            </w:r>
          </w:p>
        </w:tc>
        <w:tc>
          <w:tcPr>
            <w:tcW w:w="2767" w:type="dxa"/>
            <w:tcBorders>
              <w:top w:val="nil"/>
              <w:left w:val="nil"/>
              <w:bottom w:val="nil"/>
              <w:right w:val="nil"/>
            </w:tcBorders>
          </w:tcPr>
          <w:p w:rsidR="00DC68AA" w:rsidRDefault="00DC68AA">
            <w:pPr>
              <w:pStyle w:val="ConsPlusNormal"/>
            </w:pPr>
            <w:r>
              <w:t>повышение эксплуатационных качеств и надежности мелиоративных систем и отдельно расположенных гидротехнических сооружений, относящихся к государственной собственности Российской Федерации</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 xml:space="preserve">Всего по комплексному проекту (федеральный </w:t>
            </w:r>
            <w:r>
              <w:lastRenderedPageBreak/>
              <w:t>бюджет)</w:t>
            </w:r>
          </w:p>
        </w:tc>
        <w:tc>
          <w:tcPr>
            <w:tcW w:w="1264" w:type="dxa"/>
            <w:tcBorders>
              <w:top w:val="nil"/>
              <w:left w:val="nil"/>
              <w:bottom w:val="nil"/>
              <w:right w:val="nil"/>
            </w:tcBorders>
          </w:tcPr>
          <w:p w:rsidR="00DC68AA" w:rsidRDefault="00DC68AA">
            <w:pPr>
              <w:pStyle w:val="ConsPlusNormal"/>
              <w:jc w:val="center"/>
            </w:pPr>
            <w:r>
              <w:lastRenderedPageBreak/>
              <w:t>10904,5933</w:t>
            </w:r>
          </w:p>
        </w:tc>
        <w:tc>
          <w:tcPr>
            <w:tcW w:w="1144" w:type="dxa"/>
            <w:tcBorders>
              <w:top w:val="nil"/>
              <w:left w:val="nil"/>
              <w:bottom w:val="nil"/>
              <w:right w:val="nil"/>
            </w:tcBorders>
          </w:tcPr>
          <w:p w:rsidR="00DC68AA" w:rsidRDefault="00DC68AA">
            <w:pPr>
              <w:pStyle w:val="ConsPlusNormal"/>
              <w:jc w:val="center"/>
            </w:pPr>
            <w:r>
              <w:t>857,3829</w:t>
            </w:r>
          </w:p>
        </w:tc>
        <w:tc>
          <w:tcPr>
            <w:tcW w:w="1144" w:type="dxa"/>
            <w:tcBorders>
              <w:top w:val="nil"/>
              <w:left w:val="nil"/>
              <w:bottom w:val="nil"/>
              <w:right w:val="nil"/>
            </w:tcBorders>
          </w:tcPr>
          <w:p w:rsidR="00DC68AA" w:rsidRDefault="00DC68AA">
            <w:pPr>
              <w:pStyle w:val="ConsPlusNormal"/>
              <w:jc w:val="center"/>
            </w:pPr>
            <w:r>
              <w:t>1045,7776</w:t>
            </w:r>
          </w:p>
        </w:tc>
        <w:tc>
          <w:tcPr>
            <w:tcW w:w="1144" w:type="dxa"/>
            <w:tcBorders>
              <w:top w:val="nil"/>
              <w:left w:val="nil"/>
              <w:bottom w:val="nil"/>
              <w:right w:val="nil"/>
            </w:tcBorders>
          </w:tcPr>
          <w:p w:rsidR="00DC68AA" w:rsidRDefault="00DC68AA">
            <w:pPr>
              <w:pStyle w:val="ConsPlusNormal"/>
              <w:jc w:val="center"/>
            </w:pPr>
            <w:r>
              <w:t>1163,4179</w:t>
            </w:r>
          </w:p>
        </w:tc>
        <w:tc>
          <w:tcPr>
            <w:tcW w:w="1144" w:type="dxa"/>
            <w:tcBorders>
              <w:top w:val="nil"/>
              <w:left w:val="nil"/>
              <w:bottom w:val="nil"/>
              <w:right w:val="nil"/>
            </w:tcBorders>
          </w:tcPr>
          <w:p w:rsidR="00DC68AA" w:rsidRDefault="00DC68AA">
            <w:pPr>
              <w:pStyle w:val="ConsPlusNormal"/>
              <w:jc w:val="center"/>
            </w:pPr>
            <w:r>
              <w:t>1637,9149</w:t>
            </w:r>
          </w:p>
        </w:tc>
        <w:tc>
          <w:tcPr>
            <w:tcW w:w="784" w:type="dxa"/>
            <w:tcBorders>
              <w:top w:val="nil"/>
              <w:left w:val="nil"/>
              <w:bottom w:val="nil"/>
              <w:right w:val="nil"/>
            </w:tcBorders>
          </w:tcPr>
          <w:p w:rsidR="00DC68AA" w:rsidRDefault="00DC68AA">
            <w:pPr>
              <w:pStyle w:val="ConsPlusNormal"/>
              <w:jc w:val="center"/>
            </w:pPr>
            <w:r>
              <w:t>2020</w:t>
            </w:r>
          </w:p>
        </w:tc>
        <w:tc>
          <w:tcPr>
            <w:tcW w:w="1013" w:type="dxa"/>
            <w:gridSpan w:val="2"/>
            <w:tcBorders>
              <w:top w:val="nil"/>
              <w:left w:val="nil"/>
              <w:bottom w:val="nil"/>
              <w:right w:val="nil"/>
            </w:tcBorders>
          </w:tcPr>
          <w:p w:rsidR="00DC68AA" w:rsidRDefault="00DC68AA">
            <w:pPr>
              <w:pStyle w:val="ConsPlusNormal"/>
              <w:jc w:val="center"/>
            </w:pPr>
            <w:r>
              <w:t>2082,6</w:t>
            </w:r>
          </w:p>
        </w:tc>
        <w:tc>
          <w:tcPr>
            <w:tcW w:w="1024" w:type="dxa"/>
            <w:gridSpan w:val="2"/>
            <w:tcBorders>
              <w:top w:val="nil"/>
              <w:left w:val="nil"/>
              <w:bottom w:val="nil"/>
              <w:right w:val="nil"/>
            </w:tcBorders>
          </w:tcPr>
          <w:p w:rsidR="00DC68AA" w:rsidRDefault="00DC68AA">
            <w:pPr>
              <w:pStyle w:val="ConsPlusNormal"/>
              <w:jc w:val="center"/>
            </w:pPr>
            <w:r>
              <w:t>2097,5</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14117" w:type="dxa"/>
            <w:gridSpan w:val="12"/>
            <w:tcBorders>
              <w:top w:val="nil"/>
              <w:left w:val="nil"/>
              <w:bottom w:val="nil"/>
              <w:right w:val="nil"/>
            </w:tcBorders>
          </w:tcPr>
          <w:p w:rsidR="00DC68AA" w:rsidRDefault="00DC68AA">
            <w:pPr>
              <w:pStyle w:val="ConsPlusNormal"/>
              <w:jc w:val="center"/>
              <w:outlineLvl w:val="3"/>
            </w:pPr>
            <w:r>
              <w:lastRenderedPageBreak/>
              <w:t>2. Комплексный проект "Развитие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Гидромелиоративные мероприятия, проводимые сельскохозяйственными товаропроизводителями, - всего</w:t>
            </w:r>
          </w:p>
        </w:tc>
        <w:tc>
          <w:tcPr>
            <w:tcW w:w="1264" w:type="dxa"/>
            <w:tcBorders>
              <w:top w:val="nil"/>
              <w:left w:val="nil"/>
              <w:bottom w:val="nil"/>
              <w:right w:val="nil"/>
            </w:tcBorders>
          </w:tcPr>
          <w:p w:rsidR="00DC68AA" w:rsidRDefault="00DC68AA">
            <w:pPr>
              <w:pStyle w:val="ConsPlusNormal"/>
              <w:jc w:val="center"/>
            </w:pPr>
            <w:r>
              <w:t>25514,43</w:t>
            </w:r>
          </w:p>
        </w:tc>
        <w:tc>
          <w:tcPr>
            <w:tcW w:w="1144" w:type="dxa"/>
            <w:tcBorders>
              <w:top w:val="nil"/>
              <w:left w:val="nil"/>
              <w:bottom w:val="nil"/>
              <w:right w:val="nil"/>
            </w:tcBorders>
          </w:tcPr>
          <w:p w:rsidR="00DC68AA" w:rsidRDefault="00DC68AA">
            <w:pPr>
              <w:pStyle w:val="ConsPlusNormal"/>
              <w:jc w:val="center"/>
            </w:pPr>
            <w:r>
              <w:t>2420,182</w:t>
            </w:r>
          </w:p>
        </w:tc>
        <w:tc>
          <w:tcPr>
            <w:tcW w:w="1144" w:type="dxa"/>
            <w:tcBorders>
              <w:top w:val="nil"/>
              <w:left w:val="nil"/>
              <w:bottom w:val="nil"/>
              <w:right w:val="nil"/>
            </w:tcBorders>
          </w:tcPr>
          <w:p w:rsidR="00DC68AA" w:rsidRDefault="00DC68AA">
            <w:pPr>
              <w:pStyle w:val="ConsPlusNormal"/>
              <w:jc w:val="center"/>
            </w:pPr>
            <w:r>
              <w:t>2775,358</w:t>
            </w:r>
          </w:p>
        </w:tc>
        <w:tc>
          <w:tcPr>
            <w:tcW w:w="1144" w:type="dxa"/>
            <w:tcBorders>
              <w:top w:val="nil"/>
              <w:left w:val="nil"/>
              <w:bottom w:val="nil"/>
              <w:right w:val="nil"/>
            </w:tcBorders>
          </w:tcPr>
          <w:p w:rsidR="00DC68AA" w:rsidRDefault="00DC68AA">
            <w:pPr>
              <w:pStyle w:val="ConsPlusNormal"/>
              <w:jc w:val="center"/>
            </w:pPr>
            <w:r>
              <w:t>3722,99</w:t>
            </w:r>
          </w:p>
        </w:tc>
        <w:tc>
          <w:tcPr>
            <w:tcW w:w="1144" w:type="dxa"/>
            <w:tcBorders>
              <w:top w:val="nil"/>
              <w:left w:val="nil"/>
              <w:bottom w:val="nil"/>
              <w:right w:val="nil"/>
            </w:tcBorders>
          </w:tcPr>
          <w:p w:rsidR="00DC68AA" w:rsidRDefault="00DC68AA">
            <w:pPr>
              <w:pStyle w:val="ConsPlusNormal"/>
              <w:jc w:val="center"/>
            </w:pPr>
            <w:r>
              <w:t>3686,2</w:t>
            </w:r>
          </w:p>
        </w:tc>
        <w:tc>
          <w:tcPr>
            <w:tcW w:w="784" w:type="dxa"/>
            <w:tcBorders>
              <w:top w:val="nil"/>
              <w:left w:val="nil"/>
              <w:bottom w:val="nil"/>
              <w:right w:val="nil"/>
            </w:tcBorders>
          </w:tcPr>
          <w:p w:rsidR="00DC68AA" w:rsidRDefault="00DC68AA">
            <w:pPr>
              <w:pStyle w:val="ConsPlusNormal"/>
              <w:jc w:val="center"/>
            </w:pPr>
            <w:r>
              <w:t>4266,3</w:t>
            </w:r>
          </w:p>
        </w:tc>
        <w:tc>
          <w:tcPr>
            <w:tcW w:w="1013" w:type="dxa"/>
            <w:gridSpan w:val="2"/>
            <w:tcBorders>
              <w:top w:val="nil"/>
              <w:left w:val="nil"/>
              <w:bottom w:val="nil"/>
              <w:right w:val="nil"/>
            </w:tcBorders>
          </w:tcPr>
          <w:p w:rsidR="00DC68AA" w:rsidRDefault="00DC68AA">
            <w:pPr>
              <w:pStyle w:val="ConsPlusNormal"/>
              <w:jc w:val="center"/>
            </w:pPr>
            <w:r>
              <w:t>4286,6</w:t>
            </w:r>
          </w:p>
        </w:tc>
        <w:tc>
          <w:tcPr>
            <w:tcW w:w="1024" w:type="dxa"/>
            <w:gridSpan w:val="2"/>
            <w:tcBorders>
              <w:top w:val="nil"/>
              <w:left w:val="nil"/>
              <w:bottom w:val="nil"/>
              <w:right w:val="nil"/>
            </w:tcBorders>
          </w:tcPr>
          <w:p w:rsidR="00DC68AA" w:rsidRDefault="00DC68AA">
            <w:pPr>
              <w:pStyle w:val="ConsPlusNormal"/>
              <w:jc w:val="center"/>
            </w:pPr>
            <w:r>
              <w:t>4356,8</w:t>
            </w:r>
          </w:p>
        </w:tc>
        <w:tc>
          <w:tcPr>
            <w:tcW w:w="2767" w:type="dxa"/>
            <w:tcBorders>
              <w:top w:val="nil"/>
              <w:left w:val="nil"/>
              <w:bottom w:val="nil"/>
              <w:right w:val="nil"/>
            </w:tcBorders>
          </w:tcPr>
          <w:p w:rsidR="00DC68AA" w:rsidRDefault="00DC68AA">
            <w:pPr>
              <w:pStyle w:val="ConsPlusNormal"/>
            </w:pPr>
            <w:r>
              <w:t>повышение плодородия почв земель сельскохозяйственного назначения, приведение мелиоративных систем общего и индивидуального пользования и отдельно расположенных гидротехнических сооружений в безопасное техническое состояние</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784" w:type="dxa"/>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1024" w:type="dxa"/>
            <w:gridSpan w:val="2"/>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федеральный бюджет (субсидии субъектам Российской Федерации)</w:t>
            </w:r>
          </w:p>
        </w:tc>
        <w:tc>
          <w:tcPr>
            <w:tcW w:w="1264" w:type="dxa"/>
            <w:tcBorders>
              <w:top w:val="nil"/>
              <w:left w:val="nil"/>
              <w:bottom w:val="nil"/>
              <w:right w:val="nil"/>
            </w:tcBorders>
          </w:tcPr>
          <w:p w:rsidR="00DC68AA" w:rsidRDefault="00DC68AA">
            <w:pPr>
              <w:pStyle w:val="ConsPlusNormal"/>
              <w:jc w:val="center"/>
            </w:pPr>
            <w:r>
              <w:t>12858,63</w:t>
            </w:r>
          </w:p>
        </w:tc>
        <w:tc>
          <w:tcPr>
            <w:tcW w:w="1144" w:type="dxa"/>
            <w:tcBorders>
              <w:top w:val="nil"/>
              <w:left w:val="nil"/>
              <w:bottom w:val="nil"/>
              <w:right w:val="nil"/>
            </w:tcBorders>
          </w:tcPr>
          <w:p w:rsidR="00DC68AA" w:rsidRDefault="00DC68AA">
            <w:pPr>
              <w:pStyle w:val="ConsPlusNormal"/>
              <w:jc w:val="center"/>
            </w:pPr>
            <w:r>
              <w:t>1574,382</w:t>
            </w:r>
          </w:p>
        </w:tc>
        <w:tc>
          <w:tcPr>
            <w:tcW w:w="1144" w:type="dxa"/>
            <w:tcBorders>
              <w:top w:val="nil"/>
              <w:left w:val="nil"/>
              <w:bottom w:val="nil"/>
              <w:right w:val="nil"/>
            </w:tcBorders>
          </w:tcPr>
          <w:p w:rsidR="00DC68AA" w:rsidRDefault="00DC68AA">
            <w:pPr>
              <w:pStyle w:val="ConsPlusNormal"/>
              <w:jc w:val="center"/>
            </w:pPr>
            <w:r>
              <w:t>1800,358</w:t>
            </w:r>
          </w:p>
        </w:tc>
        <w:tc>
          <w:tcPr>
            <w:tcW w:w="1144" w:type="dxa"/>
            <w:tcBorders>
              <w:top w:val="nil"/>
              <w:left w:val="nil"/>
              <w:bottom w:val="nil"/>
              <w:right w:val="nil"/>
            </w:tcBorders>
          </w:tcPr>
          <w:p w:rsidR="00DC68AA" w:rsidRDefault="00DC68AA">
            <w:pPr>
              <w:pStyle w:val="ConsPlusNormal"/>
              <w:jc w:val="center"/>
            </w:pPr>
            <w:r>
              <w:t>1797,99</w:t>
            </w:r>
          </w:p>
        </w:tc>
        <w:tc>
          <w:tcPr>
            <w:tcW w:w="1144" w:type="dxa"/>
            <w:tcBorders>
              <w:top w:val="nil"/>
              <w:left w:val="nil"/>
              <w:bottom w:val="nil"/>
              <w:right w:val="nil"/>
            </w:tcBorders>
          </w:tcPr>
          <w:p w:rsidR="00DC68AA" w:rsidRDefault="00DC68AA">
            <w:pPr>
              <w:pStyle w:val="ConsPlusNormal"/>
              <w:jc w:val="center"/>
            </w:pPr>
            <w:r>
              <w:t>1896,2</w:t>
            </w:r>
          </w:p>
        </w:tc>
        <w:tc>
          <w:tcPr>
            <w:tcW w:w="784" w:type="dxa"/>
            <w:tcBorders>
              <w:top w:val="nil"/>
              <w:left w:val="nil"/>
              <w:bottom w:val="nil"/>
              <w:right w:val="nil"/>
            </w:tcBorders>
          </w:tcPr>
          <w:p w:rsidR="00DC68AA" w:rsidRDefault="00DC68AA">
            <w:pPr>
              <w:pStyle w:val="ConsPlusNormal"/>
              <w:jc w:val="center"/>
            </w:pPr>
            <w:r>
              <w:t>1911,3</w:t>
            </w:r>
          </w:p>
        </w:tc>
        <w:tc>
          <w:tcPr>
            <w:tcW w:w="1013" w:type="dxa"/>
            <w:gridSpan w:val="2"/>
            <w:tcBorders>
              <w:top w:val="nil"/>
              <w:left w:val="nil"/>
              <w:bottom w:val="nil"/>
              <w:right w:val="nil"/>
            </w:tcBorders>
          </w:tcPr>
          <w:p w:rsidR="00DC68AA" w:rsidRDefault="00DC68AA">
            <w:pPr>
              <w:pStyle w:val="ConsPlusNormal"/>
              <w:jc w:val="center"/>
            </w:pPr>
            <w:r>
              <w:t>1921,6</w:t>
            </w:r>
          </w:p>
        </w:tc>
        <w:tc>
          <w:tcPr>
            <w:tcW w:w="1024" w:type="dxa"/>
            <w:gridSpan w:val="2"/>
            <w:tcBorders>
              <w:top w:val="nil"/>
              <w:left w:val="nil"/>
              <w:bottom w:val="nil"/>
              <w:right w:val="nil"/>
            </w:tcBorders>
          </w:tcPr>
          <w:p w:rsidR="00DC68AA" w:rsidRDefault="00DC68AA">
            <w:pPr>
              <w:pStyle w:val="ConsPlusNormal"/>
              <w:jc w:val="center"/>
            </w:pPr>
            <w:r>
              <w:t>1956,8</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кроме того, строительство систем капельного орошения для многолетних насаждений (включая виноградники) в Республике Крым</w:t>
            </w:r>
          </w:p>
        </w:tc>
        <w:tc>
          <w:tcPr>
            <w:tcW w:w="1264" w:type="dxa"/>
            <w:tcBorders>
              <w:top w:val="nil"/>
              <w:left w:val="nil"/>
              <w:bottom w:val="nil"/>
              <w:right w:val="nil"/>
            </w:tcBorders>
          </w:tcPr>
          <w:p w:rsidR="00DC68AA" w:rsidRDefault="00DC68AA">
            <w:pPr>
              <w:pStyle w:val="ConsPlusNormal"/>
              <w:jc w:val="center"/>
            </w:pPr>
            <w:r>
              <w:t>150</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150</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784" w:type="dxa"/>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 xml:space="preserve">бюджеты субъектов Российской Федерации и местные бюджеты </w:t>
            </w:r>
            <w:r>
              <w:lastRenderedPageBreak/>
              <w:t>(субсидии сельскохозяйственным товаропроизводителям)</w:t>
            </w:r>
          </w:p>
        </w:tc>
        <w:tc>
          <w:tcPr>
            <w:tcW w:w="1264" w:type="dxa"/>
            <w:tcBorders>
              <w:top w:val="nil"/>
              <w:left w:val="nil"/>
              <w:bottom w:val="nil"/>
              <w:right w:val="nil"/>
            </w:tcBorders>
          </w:tcPr>
          <w:p w:rsidR="00DC68AA" w:rsidRDefault="00DC68AA">
            <w:pPr>
              <w:pStyle w:val="ConsPlusNormal"/>
              <w:jc w:val="center"/>
            </w:pPr>
            <w:r>
              <w:lastRenderedPageBreak/>
              <w:t>12505,8</w:t>
            </w:r>
          </w:p>
        </w:tc>
        <w:tc>
          <w:tcPr>
            <w:tcW w:w="1144" w:type="dxa"/>
            <w:tcBorders>
              <w:top w:val="nil"/>
              <w:left w:val="nil"/>
              <w:bottom w:val="nil"/>
              <w:right w:val="nil"/>
            </w:tcBorders>
          </w:tcPr>
          <w:p w:rsidR="00DC68AA" w:rsidRDefault="00DC68AA">
            <w:pPr>
              <w:pStyle w:val="ConsPlusNormal"/>
              <w:jc w:val="center"/>
            </w:pPr>
            <w:r>
              <w:t>845,8</w:t>
            </w:r>
          </w:p>
        </w:tc>
        <w:tc>
          <w:tcPr>
            <w:tcW w:w="1144" w:type="dxa"/>
            <w:tcBorders>
              <w:top w:val="nil"/>
              <w:left w:val="nil"/>
              <w:bottom w:val="nil"/>
              <w:right w:val="nil"/>
            </w:tcBorders>
          </w:tcPr>
          <w:p w:rsidR="00DC68AA" w:rsidRDefault="00DC68AA">
            <w:pPr>
              <w:pStyle w:val="ConsPlusNormal"/>
              <w:jc w:val="center"/>
            </w:pPr>
            <w:r>
              <w:t>825</w:t>
            </w:r>
          </w:p>
        </w:tc>
        <w:tc>
          <w:tcPr>
            <w:tcW w:w="1144" w:type="dxa"/>
            <w:tcBorders>
              <w:top w:val="nil"/>
              <w:left w:val="nil"/>
              <w:bottom w:val="nil"/>
              <w:right w:val="nil"/>
            </w:tcBorders>
          </w:tcPr>
          <w:p w:rsidR="00DC68AA" w:rsidRDefault="00DC68AA">
            <w:pPr>
              <w:pStyle w:val="ConsPlusNormal"/>
              <w:jc w:val="center"/>
            </w:pPr>
            <w:r>
              <w:t>1925</w:t>
            </w:r>
          </w:p>
        </w:tc>
        <w:tc>
          <w:tcPr>
            <w:tcW w:w="1144" w:type="dxa"/>
            <w:tcBorders>
              <w:top w:val="nil"/>
              <w:left w:val="nil"/>
              <w:bottom w:val="nil"/>
              <w:right w:val="nil"/>
            </w:tcBorders>
          </w:tcPr>
          <w:p w:rsidR="00DC68AA" w:rsidRDefault="00DC68AA">
            <w:pPr>
              <w:pStyle w:val="ConsPlusNormal"/>
              <w:jc w:val="center"/>
            </w:pPr>
            <w:r>
              <w:t>1790</w:t>
            </w:r>
          </w:p>
        </w:tc>
        <w:tc>
          <w:tcPr>
            <w:tcW w:w="784" w:type="dxa"/>
            <w:tcBorders>
              <w:top w:val="nil"/>
              <w:left w:val="nil"/>
              <w:bottom w:val="nil"/>
              <w:right w:val="nil"/>
            </w:tcBorders>
          </w:tcPr>
          <w:p w:rsidR="00DC68AA" w:rsidRDefault="00DC68AA">
            <w:pPr>
              <w:pStyle w:val="ConsPlusNormal"/>
              <w:jc w:val="center"/>
            </w:pPr>
            <w:r>
              <w:t>2355</w:t>
            </w:r>
          </w:p>
        </w:tc>
        <w:tc>
          <w:tcPr>
            <w:tcW w:w="1013" w:type="dxa"/>
            <w:gridSpan w:val="2"/>
            <w:tcBorders>
              <w:top w:val="nil"/>
              <w:left w:val="nil"/>
              <w:bottom w:val="nil"/>
              <w:right w:val="nil"/>
            </w:tcBorders>
          </w:tcPr>
          <w:p w:rsidR="00DC68AA" w:rsidRDefault="00DC68AA">
            <w:pPr>
              <w:pStyle w:val="ConsPlusNormal"/>
              <w:jc w:val="center"/>
            </w:pPr>
            <w:r>
              <w:t>2365</w:t>
            </w:r>
          </w:p>
        </w:tc>
        <w:tc>
          <w:tcPr>
            <w:tcW w:w="1024" w:type="dxa"/>
            <w:gridSpan w:val="2"/>
            <w:tcBorders>
              <w:top w:val="nil"/>
              <w:left w:val="nil"/>
              <w:bottom w:val="nil"/>
              <w:right w:val="nil"/>
            </w:tcBorders>
          </w:tcPr>
          <w:p w:rsidR="00DC68AA" w:rsidRDefault="00DC68AA">
            <w:pPr>
              <w:pStyle w:val="ConsPlusNormal"/>
              <w:jc w:val="center"/>
            </w:pPr>
            <w:r>
              <w:t>2400</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lastRenderedPageBreak/>
              <w:t>Оформление в собственность сельскохозяйственными товаропроизводителями бесхозяйных мелиоративных систем и гидротехнических сооружений - всего</w:t>
            </w:r>
          </w:p>
        </w:tc>
        <w:tc>
          <w:tcPr>
            <w:tcW w:w="1264" w:type="dxa"/>
            <w:tcBorders>
              <w:top w:val="nil"/>
              <w:left w:val="nil"/>
              <w:bottom w:val="nil"/>
              <w:right w:val="nil"/>
            </w:tcBorders>
          </w:tcPr>
          <w:p w:rsidR="00DC68AA" w:rsidRDefault="00DC68AA">
            <w:pPr>
              <w:pStyle w:val="ConsPlusNormal"/>
              <w:jc w:val="center"/>
            </w:pPr>
            <w:r>
              <w:t>3,65</w:t>
            </w:r>
          </w:p>
        </w:tc>
        <w:tc>
          <w:tcPr>
            <w:tcW w:w="1144" w:type="dxa"/>
            <w:tcBorders>
              <w:top w:val="nil"/>
              <w:left w:val="nil"/>
              <w:bottom w:val="nil"/>
              <w:right w:val="nil"/>
            </w:tcBorders>
          </w:tcPr>
          <w:p w:rsidR="00DC68AA" w:rsidRDefault="00DC68AA">
            <w:pPr>
              <w:pStyle w:val="ConsPlusNormal"/>
              <w:jc w:val="center"/>
            </w:pPr>
            <w:r>
              <w:t>2,739</w:t>
            </w:r>
          </w:p>
        </w:tc>
        <w:tc>
          <w:tcPr>
            <w:tcW w:w="1144" w:type="dxa"/>
            <w:tcBorders>
              <w:top w:val="nil"/>
              <w:left w:val="nil"/>
              <w:bottom w:val="nil"/>
              <w:right w:val="nil"/>
            </w:tcBorders>
          </w:tcPr>
          <w:p w:rsidR="00DC68AA" w:rsidRDefault="00DC68AA">
            <w:pPr>
              <w:pStyle w:val="ConsPlusNormal"/>
              <w:jc w:val="center"/>
            </w:pPr>
            <w:r>
              <w:t>0,911</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784" w:type="dxa"/>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r>
              <w:t>вовлечение в эксплуатацию ранее не используемых мелиоративных систем и гидротехнических сооружений и, как следствие, ввод в интенсивный оборот новых сельскохозяйственных угодий</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784" w:type="dxa"/>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1024" w:type="dxa"/>
            <w:gridSpan w:val="2"/>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федеральный бюджет (субсидии субъектам Российской Федерации)</w:t>
            </w:r>
          </w:p>
        </w:tc>
        <w:tc>
          <w:tcPr>
            <w:tcW w:w="1264" w:type="dxa"/>
            <w:tcBorders>
              <w:top w:val="nil"/>
              <w:left w:val="nil"/>
              <w:bottom w:val="nil"/>
              <w:right w:val="nil"/>
            </w:tcBorders>
          </w:tcPr>
          <w:p w:rsidR="00DC68AA" w:rsidRDefault="00DC68AA">
            <w:pPr>
              <w:pStyle w:val="ConsPlusNormal"/>
              <w:jc w:val="center"/>
            </w:pPr>
            <w:r>
              <w:t>3,55</w:t>
            </w:r>
          </w:p>
        </w:tc>
        <w:tc>
          <w:tcPr>
            <w:tcW w:w="1144" w:type="dxa"/>
            <w:tcBorders>
              <w:top w:val="nil"/>
              <w:left w:val="nil"/>
              <w:bottom w:val="nil"/>
              <w:right w:val="nil"/>
            </w:tcBorders>
          </w:tcPr>
          <w:p w:rsidR="00DC68AA" w:rsidRDefault="00DC68AA">
            <w:pPr>
              <w:pStyle w:val="ConsPlusNormal"/>
              <w:jc w:val="center"/>
            </w:pPr>
            <w:r>
              <w:t>2,739</w:t>
            </w:r>
          </w:p>
        </w:tc>
        <w:tc>
          <w:tcPr>
            <w:tcW w:w="1144" w:type="dxa"/>
            <w:tcBorders>
              <w:top w:val="nil"/>
              <w:left w:val="nil"/>
              <w:bottom w:val="nil"/>
              <w:right w:val="nil"/>
            </w:tcBorders>
          </w:tcPr>
          <w:p w:rsidR="00DC68AA" w:rsidRDefault="00DC68AA">
            <w:pPr>
              <w:pStyle w:val="ConsPlusNormal"/>
              <w:jc w:val="center"/>
            </w:pPr>
            <w:r>
              <w:t>0,811</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784" w:type="dxa"/>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 (субсидии сельскохозяйственным товаропроизводителям)</w:t>
            </w:r>
          </w:p>
        </w:tc>
        <w:tc>
          <w:tcPr>
            <w:tcW w:w="1264" w:type="dxa"/>
            <w:tcBorders>
              <w:top w:val="nil"/>
              <w:left w:val="nil"/>
              <w:bottom w:val="nil"/>
              <w:right w:val="nil"/>
            </w:tcBorders>
          </w:tcPr>
          <w:p w:rsidR="00DC68AA" w:rsidRDefault="00DC68AA">
            <w:pPr>
              <w:pStyle w:val="ConsPlusNormal"/>
              <w:jc w:val="center"/>
            </w:pPr>
            <w:r>
              <w:t>0,1</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0,1</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784" w:type="dxa"/>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1024" w:type="dxa"/>
            <w:gridSpan w:val="2"/>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Всего по комплексному проекту</w:t>
            </w:r>
          </w:p>
        </w:tc>
        <w:tc>
          <w:tcPr>
            <w:tcW w:w="1264" w:type="dxa"/>
            <w:tcBorders>
              <w:top w:val="nil"/>
              <w:left w:val="nil"/>
              <w:bottom w:val="nil"/>
              <w:right w:val="nil"/>
            </w:tcBorders>
          </w:tcPr>
          <w:p w:rsidR="00DC68AA" w:rsidRDefault="00DC68AA">
            <w:pPr>
              <w:pStyle w:val="ConsPlusNormal"/>
              <w:jc w:val="center"/>
            </w:pPr>
            <w:r>
              <w:t>25518,08</w:t>
            </w:r>
          </w:p>
        </w:tc>
        <w:tc>
          <w:tcPr>
            <w:tcW w:w="1144" w:type="dxa"/>
            <w:tcBorders>
              <w:top w:val="nil"/>
              <w:left w:val="nil"/>
              <w:bottom w:val="nil"/>
              <w:right w:val="nil"/>
            </w:tcBorders>
          </w:tcPr>
          <w:p w:rsidR="00DC68AA" w:rsidRDefault="00DC68AA">
            <w:pPr>
              <w:pStyle w:val="ConsPlusNormal"/>
              <w:jc w:val="center"/>
            </w:pPr>
            <w:r>
              <w:t>2422,921</w:t>
            </w:r>
          </w:p>
        </w:tc>
        <w:tc>
          <w:tcPr>
            <w:tcW w:w="1144" w:type="dxa"/>
            <w:tcBorders>
              <w:top w:val="nil"/>
              <w:left w:val="nil"/>
              <w:bottom w:val="nil"/>
              <w:right w:val="nil"/>
            </w:tcBorders>
          </w:tcPr>
          <w:p w:rsidR="00DC68AA" w:rsidRDefault="00DC68AA">
            <w:pPr>
              <w:pStyle w:val="ConsPlusNormal"/>
              <w:jc w:val="center"/>
            </w:pPr>
            <w:r>
              <w:t>2776,269</w:t>
            </w:r>
          </w:p>
        </w:tc>
        <w:tc>
          <w:tcPr>
            <w:tcW w:w="1144" w:type="dxa"/>
            <w:tcBorders>
              <w:top w:val="nil"/>
              <w:left w:val="nil"/>
              <w:bottom w:val="nil"/>
              <w:right w:val="nil"/>
            </w:tcBorders>
          </w:tcPr>
          <w:p w:rsidR="00DC68AA" w:rsidRDefault="00DC68AA">
            <w:pPr>
              <w:pStyle w:val="ConsPlusNormal"/>
              <w:jc w:val="center"/>
            </w:pPr>
            <w:r>
              <w:t>3722,99</w:t>
            </w:r>
          </w:p>
        </w:tc>
        <w:tc>
          <w:tcPr>
            <w:tcW w:w="1144" w:type="dxa"/>
            <w:tcBorders>
              <w:top w:val="nil"/>
              <w:left w:val="nil"/>
              <w:bottom w:val="nil"/>
              <w:right w:val="nil"/>
            </w:tcBorders>
          </w:tcPr>
          <w:p w:rsidR="00DC68AA" w:rsidRDefault="00DC68AA">
            <w:pPr>
              <w:pStyle w:val="ConsPlusNormal"/>
              <w:jc w:val="center"/>
            </w:pPr>
            <w:r>
              <w:t>3686,2</w:t>
            </w:r>
          </w:p>
        </w:tc>
        <w:tc>
          <w:tcPr>
            <w:tcW w:w="784" w:type="dxa"/>
            <w:tcBorders>
              <w:top w:val="nil"/>
              <w:left w:val="nil"/>
              <w:bottom w:val="nil"/>
              <w:right w:val="nil"/>
            </w:tcBorders>
          </w:tcPr>
          <w:p w:rsidR="00DC68AA" w:rsidRDefault="00DC68AA">
            <w:pPr>
              <w:pStyle w:val="ConsPlusNormal"/>
              <w:jc w:val="center"/>
            </w:pPr>
            <w:r>
              <w:t>4266,3</w:t>
            </w:r>
          </w:p>
        </w:tc>
        <w:tc>
          <w:tcPr>
            <w:tcW w:w="1013" w:type="dxa"/>
            <w:gridSpan w:val="2"/>
            <w:tcBorders>
              <w:top w:val="nil"/>
              <w:left w:val="nil"/>
              <w:bottom w:val="nil"/>
              <w:right w:val="nil"/>
            </w:tcBorders>
          </w:tcPr>
          <w:p w:rsidR="00DC68AA" w:rsidRDefault="00DC68AA">
            <w:pPr>
              <w:pStyle w:val="ConsPlusNormal"/>
              <w:jc w:val="center"/>
            </w:pPr>
            <w:r>
              <w:t>4286,6</w:t>
            </w:r>
          </w:p>
        </w:tc>
        <w:tc>
          <w:tcPr>
            <w:tcW w:w="1024" w:type="dxa"/>
            <w:gridSpan w:val="2"/>
            <w:tcBorders>
              <w:top w:val="nil"/>
              <w:left w:val="nil"/>
              <w:bottom w:val="nil"/>
              <w:right w:val="nil"/>
            </w:tcBorders>
          </w:tcPr>
          <w:p w:rsidR="00DC68AA" w:rsidRDefault="00DC68AA">
            <w:pPr>
              <w:pStyle w:val="ConsPlusNormal"/>
              <w:jc w:val="center"/>
            </w:pPr>
            <w:r>
              <w:t>4356,8</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784" w:type="dxa"/>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1024" w:type="dxa"/>
            <w:gridSpan w:val="2"/>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федеральный бюджет</w:t>
            </w:r>
          </w:p>
        </w:tc>
        <w:tc>
          <w:tcPr>
            <w:tcW w:w="1264" w:type="dxa"/>
            <w:tcBorders>
              <w:top w:val="nil"/>
              <w:left w:val="nil"/>
              <w:bottom w:val="nil"/>
              <w:right w:val="nil"/>
            </w:tcBorders>
          </w:tcPr>
          <w:p w:rsidR="00DC68AA" w:rsidRDefault="00DC68AA">
            <w:pPr>
              <w:pStyle w:val="ConsPlusNormal"/>
              <w:jc w:val="center"/>
            </w:pPr>
            <w:r>
              <w:t>13012,18</w:t>
            </w:r>
          </w:p>
        </w:tc>
        <w:tc>
          <w:tcPr>
            <w:tcW w:w="1144" w:type="dxa"/>
            <w:tcBorders>
              <w:top w:val="nil"/>
              <w:left w:val="nil"/>
              <w:bottom w:val="nil"/>
              <w:right w:val="nil"/>
            </w:tcBorders>
          </w:tcPr>
          <w:p w:rsidR="00DC68AA" w:rsidRDefault="00DC68AA">
            <w:pPr>
              <w:pStyle w:val="ConsPlusNormal"/>
              <w:jc w:val="center"/>
            </w:pPr>
            <w:r>
              <w:t>1577,121</w:t>
            </w:r>
          </w:p>
        </w:tc>
        <w:tc>
          <w:tcPr>
            <w:tcW w:w="1144" w:type="dxa"/>
            <w:tcBorders>
              <w:top w:val="nil"/>
              <w:left w:val="nil"/>
              <w:bottom w:val="nil"/>
              <w:right w:val="nil"/>
            </w:tcBorders>
          </w:tcPr>
          <w:p w:rsidR="00DC68AA" w:rsidRDefault="00DC68AA">
            <w:pPr>
              <w:pStyle w:val="ConsPlusNormal"/>
              <w:jc w:val="center"/>
            </w:pPr>
            <w:r>
              <w:t>1951,169</w:t>
            </w:r>
          </w:p>
        </w:tc>
        <w:tc>
          <w:tcPr>
            <w:tcW w:w="1144" w:type="dxa"/>
            <w:tcBorders>
              <w:top w:val="nil"/>
              <w:left w:val="nil"/>
              <w:bottom w:val="nil"/>
              <w:right w:val="nil"/>
            </w:tcBorders>
          </w:tcPr>
          <w:p w:rsidR="00DC68AA" w:rsidRDefault="00DC68AA">
            <w:pPr>
              <w:pStyle w:val="ConsPlusNormal"/>
              <w:jc w:val="center"/>
            </w:pPr>
            <w:r>
              <w:t>1797,99</w:t>
            </w:r>
          </w:p>
        </w:tc>
        <w:tc>
          <w:tcPr>
            <w:tcW w:w="1144" w:type="dxa"/>
            <w:tcBorders>
              <w:top w:val="nil"/>
              <w:left w:val="nil"/>
              <w:bottom w:val="nil"/>
              <w:right w:val="nil"/>
            </w:tcBorders>
          </w:tcPr>
          <w:p w:rsidR="00DC68AA" w:rsidRDefault="00DC68AA">
            <w:pPr>
              <w:pStyle w:val="ConsPlusNormal"/>
              <w:jc w:val="center"/>
            </w:pPr>
            <w:r>
              <w:t>1896,2</w:t>
            </w:r>
          </w:p>
        </w:tc>
        <w:tc>
          <w:tcPr>
            <w:tcW w:w="784" w:type="dxa"/>
            <w:tcBorders>
              <w:top w:val="nil"/>
              <w:left w:val="nil"/>
              <w:bottom w:val="nil"/>
              <w:right w:val="nil"/>
            </w:tcBorders>
          </w:tcPr>
          <w:p w:rsidR="00DC68AA" w:rsidRDefault="00DC68AA">
            <w:pPr>
              <w:pStyle w:val="ConsPlusNormal"/>
              <w:jc w:val="center"/>
            </w:pPr>
            <w:r>
              <w:t>1911,3</w:t>
            </w:r>
          </w:p>
        </w:tc>
        <w:tc>
          <w:tcPr>
            <w:tcW w:w="1013" w:type="dxa"/>
            <w:gridSpan w:val="2"/>
            <w:tcBorders>
              <w:top w:val="nil"/>
              <w:left w:val="nil"/>
              <w:bottom w:val="nil"/>
              <w:right w:val="nil"/>
            </w:tcBorders>
          </w:tcPr>
          <w:p w:rsidR="00DC68AA" w:rsidRDefault="00DC68AA">
            <w:pPr>
              <w:pStyle w:val="ConsPlusNormal"/>
              <w:jc w:val="center"/>
            </w:pPr>
            <w:r>
              <w:t>1921,6</w:t>
            </w:r>
          </w:p>
        </w:tc>
        <w:tc>
          <w:tcPr>
            <w:tcW w:w="1024" w:type="dxa"/>
            <w:gridSpan w:val="2"/>
            <w:tcBorders>
              <w:top w:val="nil"/>
              <w:left w:val="nil"/>
              <w:bottom w:val="nil"/>
              <w:right w:val="nil"/>
            </w:tcBorders>
          </w:tcPr>
          <w:p w:rsidR="00DC68AA" w:rsidRDefault="00DC68AA">
            <w:pPr>
              <w:pStyle w:val="ConsPlusNormal"/>
              <w:jc w:val="center"/>
            </w:pPr>
            <w:r>
              <w:t>1956,8</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lastRenderedPageBreak/>
              <w:t>бюджеты субъектов Российской Федерации и местные бюджеты</w:t>
            </w:r>
          </w:p>
        </w:tc>
        <w:tc>
          <w:tcPr>
            <w:tcW w:w="1264" w:type="dxa"/>
            <w:tcBorders>
              <w:top w:val="nil"/>
              <w:left w:val="nil"/>
              <w:bottom w:val="nil"/>
              <w:right w:val="nil"/>
            </w:tcBorders>
          </w:tcPr>
          <w:p w:rsidR="00DC68AA" w:rsidRDefault="00DC68AA">
            <w:pPr>
              <w:pStyle w:val="ConsPlusNormal"/>
              <w:jc w:val="center"/>
            </w:pPr>
            <w:r>
              <w:t>12505,9</w:t>
            </w:r>
          </w:p>
        </w:tc>
        <w:tc>
          <w:tcPr>
            <w:tcW w:w="1144" w:type="dxa"/>
            <w:tcBorders>
              <w:top w:val="nil"/>
              <w:left w:val="nil"/>
              <w:bottom w:val="nil"/>
              <w:right w:val="nil"/>
            </w:tcBorders>
          </w:tcPr>
          <w:p w:rsidR="00DC68AA" w:rsidRDefault="00DC68AA">
            <w:pPr>
              <w:pStyle w:val="ConsPlusNormal"/>
              <w:jc w:val="center"/>
            </w:pPr>
            <w:r>
              <w:t>845,8</w:t>
            </w:r>
          </w:p>
        </w:tc>
        <w:tc>
          <w:tcPr>
            <w:tcW w:w="1144" w:type="dxa"/>
            <w:tcBorders>
              <w:top w:val="nil"/>
              <w:left w:val="nil"/>
              <w:bottom w:val="nil"/>
              <w:right w:val="nil"/>
            </w:tcBorders>
          </w:tcPr>
          <w:p w:rsidR="00DC68AA" w:rsidRDefault="00DC68AA">
            <w:pPr>
              <w:pStyle w:val="ConsPlusNormal"/>
              <w:jc w:val="center"/>
            </w:pPr>
            <w:r>
              <w:t>825,1</w:t>
            </w:r>
          </w:p>
        </w:tc>
        <w:tc>
          <w:tcPr>
            <w:tcW w:w="1144" w:type="dxa"/>
            <w:tcBorders>
              <w:top w:val="nil"/>
              <w:left w:val="nil"/>
              <w:bottom w:val="nil"/>
              <w:right w:val="nil"/>
            </w:tcBorders>
          </w:tcPr>
          <w:p w:rsidR="00DC68AA" w:rsidRDefault="00DC68AA">
            <w:pPr>
              <w:pStyle w:val="ConsPlusNormal"/>
              <w:jc w:val="center"/>
            </w:pPr>
            <w:r>
              <w:t>1925</w:t>
            </w:r>
          </w:p>
        </w:tc>
        <w:tc>
          <w:tcPr>
            <w:tcW w:w="1144" w:type="dxa"/>
            <w:tcBorders>
              <w:top w:val="nil"/>
              <w:left w:val="nil"/>
              <w:bottom w:val="nil"/>
              <w:right w:val="nil"/>
            </w:tcBorders>
          </w:tcPr>
          <w:p w:rsidR="00DC68AA" w:rsidRDefault="00DC68AA">
            <w:pPr>
              <w:pStyle w:val="ConsPlusNormal"/>
              <w:jc w:val="center"/>
            </w:pPr>
            <w:r>
              <w:t>1790</w:t>
            </w:r>
          </w:p>
        </w:tc>
        <w:tc>
          <w:tcPr>
            <w:tcW w:w="784" w:type="dxa"/>
            <w:tcBorders>
              <w:top w:val="nil"/>
              <w:left w:val="nil"/>
              <w:bottom w:val="nil"/>
              <w:right w:val="nil"/>
            </w:tcBorders>
          </w:tcPr>
          <w:p w:rsidR="00DC68AA" w:rsidRDefault="00DC68AA">
            <w:pPr>
              <w:pStyle w:val="ConsPlusNormal"/>
              <w:jc w:val="center"/>
            </w:pPr>
            <w:r>
              <w:t>2355</w:t>
            </w:r>
          </w:p>
        </w:tc>
        <w:tc>
          <w:tcPr>
            <w:tcW w:w="1013" w:type="dxa"/>
            <w:gridSpan w:val="2"/>
            <w:tcBorders>
              <w:top w:val="nil"/>
              <w:left w:val="nil"/>
              <w:bottom w:val="nil"/>
              <w:right w:val="nil"/>
            </w:tcBorders>
          </w:tcPr>
          <w:p w:rsidR="00DC68AA" w:rsidRDefault="00DC68AA">
            <w:pPr>
              <w:pStyle w:val="ConsPlusNormal"/>
              <w:jc w:val="center"/>
            </w:pPr>
            <w:r>
              <w:t>2365</w:t>
            </w:r>
          </w:p>
        </w:tc>
        <w:tc>
          <w:tcPr>
            <w:tcW w:w="1024" w:type="dxa"/>
            <w:gridSpan w:val="2"/>
            <w:tcBorders>
              <w:top w:val="nil"/>
              <w:left w:val="nil"/>
              <w:bottom w:val="nil"/>
              <w:right w:val="nil"/>
            </w:tcBorders>
          </w:tcPr>
          <w:p w:rsidR="00DC68AA" w:rsidRDefault="00DC68AA">
            <w:pPr>
              <w:pStyle w:val="ConsPlusNormal"/>
              <w:jc w:val="center"/>
            </w:pPr>
            <w:r>
              <w:t>2400</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14117" w:type="dxa"/>
            <w:gridSpan w:val="12"/>
            <w:tcBorders>
              <w:top w:val="nil"/>
              <w:left w:val="nil"/>
              <w:bottom w:val="nil"/>
              <w:right w:val="nil"/>
            </w:tcBorders>
          </w:tcPr>
          <w:p w:rsidR="00DC68AA" w:rsidRDefault="00DC68AA">
            <w:pPr>
              <w:pStyle w:val="ConsPlusNormal"/>
              <w:jc w:val="center"/>
              <w:outlineLvl w:val="3"/>
            </w:pPr>
            <w:r>
              <w:t>3. Комплексный проект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Агролесомелиоративные и фитомелиоративные мероприятия, проводимые сельскохозяйственными товаропроизводителями, - всего</w:t>
            </w:r>
          </w:p>
        </w:tc>
        <w:tc>
          <w:tcPr>
            <w:tcW w:w="1264" w:type="dxa"/>
            <w:tcBorders>
              <w:top w:val="nil"/>
              <w:left w:val="nil"/>
              <w:bottom w:val="nil"/>
              <w:right w:val="nil"/>
            </w:tcBorders>
          </w:tcPr>
          <w:p w:rsidR="00DC68AA" w:rsidRDefault="00DC68AA">
            <w:pPr>
              <w:pStyle w:val="ConsPlusNormal"/>
              <w:jc w:val="center"/>
            </w:pPr>
            <w:r>
              <w:t>1164,3</w:t>
            </w:r>
          </w:p>
        </w:tc>
        <w:tc>
          <w:tcPr>
            <w:tcW w:w="1144" w:type="dxa"/>
            <w:tcBorders>
              <w:top w:val="nil"/>
              <w:left w:val="nil"/>
              <w:bottom w:val="nil"/>
              <w:right w:val="nil"/>
            </w:tcBorders>
          </w:tcPr>
          <w:p w:rsidR="00DC68AA" w:rsidRDefault="00DC68AA">
            <w:pPr>
              <w:pStyle w:val="ConsPlusNormal"/>
              <w:jc w:val="center"/>
            </w:pPr>
            <w:r>
              <w:t>624,6</w:t>
            </w:r>
          </w:p>
        </w:tc>
        <w:tc>
          <w:tcPr>
            <w:tcW w:w="1144" w:type="dxa"/>
            <w:tcBorders>
              <w:top w:val="nil"/>
              <w:left w:val="nil"/>
              <w:bottom w:val="nil"/>
              <w:right w:val="nil"/>
            </w:tcBorders>
          </w:tcPr>
          <w:p w:rsidR="00DC68AA" w:rsidRDefault="00DC68AA">
            <w:pPr>
              <w:pStyle w:val="ConsPlusNormal"/>
              <w:jc w:val="center"/>
            </w:pPr>
            <w:r>
              <w:t>539,7</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gridSpan w:val="2"/>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664" w:type="dxa"/>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r>
              <w:t>предотвращение воздействия на сельскохозяйственные угодья ветровой эрозии и опустынивания</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gridSpan w:val="2"/>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664" w:type="dxa"/>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федеральный бюджет (субсидии субъектам Российской Федерации)</w:t>
            </w:r>
          </w:p>
        </w:tc>
        <w:tc>
          <w:tcPr>
            <w:tcW w:w="1264" w:type="dxa"/>
            <w:tcBorders>
              <w:top w:val="nil"/>
              <w:left w:val="nil"/>
              <w:bottom w:val="nil"/>
              <w:right w:val="nil"/>
            </w:tcBorders>
          </w:tcPr>
          <w:p w:rsidR="00DC68AA" w:rsidRDefault="00DC68AA">
            <w:pPr>
              <w:pStyle w:val="ConsPlusNormal"/>
              <w:jc w:val="center"/>
            </w:pPr>
            <w:r>
              <w:t>365,7</w:t>
            </w:r>
          </w:p>
        </w:tc>
        <w:tc>
          <w:tcPr>
            <w:tcW w:w="1144" w:type="dxa"/>
            <w:tcBorders>
              <w:top w:val="nil"/>
              <w:left w:val="nil"/>
              <w:bottom w:val="nil"/>
              <w:right w:val="nil"/>
            </w:tcBorders>
          </w:tcPr>
          <w:p w:rsidR="00DC68AA" w:rsidRDefault="00DC68AA">
            <w:pPr>
              <w:pStyle w:val="ConsPlusNormal"/>
              <w:jc w:val="center"/>
            </w:pPr>
            <w:r>
              <w:t>172</w:t>
            </w:r>
          </w:p>
        </w:tc>
        <w:tc>
          <w:tcPr>
            <w:tcW w:w="1144" w:type="dxa"/>
            <w:tcBorders>
              <w:top w:val="nil"/>
              <w:left w:val="nil"/>
              <w:bottom w:val="nil"/>
              <w:right w:val="nil"/>
            </w:tcBorders>
          </w:tcPr>
          <w:p w:rsidR="00DC68AA" w:rsidRDefault="00DC68AA">
            <w:pPr>
              <w:pStyle w:val="ConsPlusNormal"/>
              <w:jc w:val="center"/>
            </w:pPr>
            <w:r>
              <w:t>193,7</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gridSpan w:val="2"/>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664" w:type="dxa"/>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 (субсидии сельскохозяйственным товаропроизводителям)</w:t>
            </w:r>
          </w:p>
        </w:tc>
        <w:tc>
          <w:tcPr>
            <w:tcW w:w="1264" w:type="dxa"/>
            <w:tcBorders>
              <w:top w:val="nil"/>
              <w:left w:val="nil"/>
              <w:bottom w:val="nil"/>
              <w:right w:val="nil"/>
            </w:tcBorders>
          </w:tcPr>
          <w:p w:rsidR="00DC68AA" w:rsidRDefault="00DC68AA">
            <w:pPr>
              <w:pStyle w:val="ConsPlusNormal"/>
              <w:jc w:val="center"/>
            </w:pPr>
            <w:r>
              <w:t>215,9</w:t>
            </w:r>
          </w:p>
        </w:tc>
        <w:tc>
          <w:tcPr>
            <w:tcW w:w="1144" w:type="dxa"/>
            <w:tcBorders>
              <w:top w:val="nil"/>
              <w:left w:val="nil"/>
              <w:bottom w:val="nil"/>
              <w:right w:val="nil"/>
            </w:tcBorders>
          </w:tcPr>
          <w:p w:rsidR="00DC68AA" w:rsidRDefault="00DC68AA">
            <w:pPr>
              <w:pStyle w:val="ConsPlusNormal"/>
              <w:jc w:val="center"/>
            </w:pPr>
            <w:r>
              <w:t>160,6</w:t>
            </w:r>
          </w:p>
        </w:tc>
        <w:tc>
          <w:tcPr>
            <w:tcW w:w="1144" w:type="dxa"/>
            <w:tcBorders>
              <w:top w:val="nil"/>
              <w:left w:val="nil"/>
              <w:bottom w:val="nil"/>
              <w:right w:val="nil"/>
            </w:tcBorders>
          </w:tcPr>
          <w:p w:rsidR="00DC68AA" w:rsidRDefault="00DC68AA">
            <w:pPr>
              <w:pStyle w:val="ConsPlusNormal"/>
              <w:jc w:val="center"/>
            </w:pPr>
            <w:r>
              <w:t>55,3</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gridSpan w:val="2"/>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664" w:type="dxa"/>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внебюджетные источники (невозмещаемая часть)</w:t>
            </w:r>
          </w:p>
        </w:tc>
        <w:tc>
          <w:tcPr>
            <w:tcW w:w="1264" w:type="dxa"/>
            <w:tcBorders>
              <w:top w:val="nil"/>
              <w:left w:val="nil"/>
              <w:bottom w:val="nil"/>
              <w:right w:val="nil"/>
            </w:tcBorders>
          </w:tcPr>
          <w:p w:rsidR="00DC68AA" w:rsidRDefault="00DC68AA">
            <w:pPr>
              <w:pStyle w:val="ConsPlusNormal"/>
              <w:jc w:val="center"/>
            </w:pPr>
            <w:r>
              <w:t>582,7</w:t>
            </w:r>
          </w:p>
        </w:tc>
        <w:tc>
          <w:tcPr>
            <w:tcW w:w="1144" w:type="dxa"/>
            <w:tcBorders>
              <w:top w:val="nil"/>
              <w:left w:val="nil"/>
              <w:bottom w:val="nil"/>
              <w:right w:val="nil"/>
            </w:tcBorders>
          </w:tcPr>
          <w:p w:rsidR="00DC68AA" w:rsidRDefault="00DC68AA">
            <w:pPr>
              <w:pStyle w:val="ConsPlusNormal"/>
              <w:jc w:val="center"/>
            </w:pPr>
            <w:r>
              <w:t>292</w:t>
            </w:r>
          </w:p>
        </w:tc>
        <w:tc>
          <w:tcPr>
            <w:tcW w:w="1144" w:type="dxa"/>
            <w:tcBorders>
              <w:top w:val="nil"/>
              <w:left w:val="nil"/>
              <w:bottom w:val="nil"/>
              <w:right w:val="nil"/>
            </w:tcBorders>
          </w:tcPr>
          <w:p w:rsidR="00DC68AA" w:rsidRDefault="00DC68AA">
            <w:pPr>
              <w:pStyle w:val="ConsPlusNormal"/>
              <w:jc w:val="center"/>
            </w:pPr>
            <w:r>
              <w:t>290,7</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gridSpan w:val="2"/>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664" w:type="dxa"/>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 xml:space="preserve">Агролесомелиоративные мероприятия, </w:t>
            </w:r>
            <w:r>
              <w:lastRenderedPageBreak/>
              <w:t>проводимые сельскохозяйственными товаропроизводителями, - всего</w:t>
            </w:r>
          </w:p>
        </w:tc>
        <w:tc>
          <w:tcPr>
            <w:tcW w:w="1264" w:type="dxa"/>
            <w:tcBorders>
              <w:top w:val="nil"/>
              <w:left w:val="nil"/>
              <w:bottom w:val="nil"/>
              <w:right w:val="nil"/>
            </w:tcBorders>
          </w:tcPr>
          <w:p w:rsidR="00DC68AA" w:rsidRDefault="00DC68AA">
            <w:pPr>
              <w:pStyle w:val="ConsPlusNormal"/>
              <w:jc w:val="center"/>
            </w:pPr>
            <w:r>
              <w:lastRenderedPageBreak/>
              <w:t>2413,5</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105,9</w:t>
            </w:r>
          </w:p>
        </w:tc>
        <w:tc>
          <w:tcPr>
            <w:tcW w:w="1144" w:type="dxa"/>
            <w:tcBorders>
              <w:top w:val="nil"/>
              <w:left w:val="nil"/>
              <w:bottom w:val="nil"/>
              <w:right w:val="nil"/>
            </w:tcBorders>
          </w:tcPr>
          <w:p w:rsidR="00DC68AA" w:rsidRDefault="00DC68AA">
            <w:pPr>
              <w:pStyle w:val="ConsPlusNormal"/>
              <w:jc w:val="center"/>
            </w:pPr>
            <w:r>
              <w:t>537,9</w:t>
            </w:r>
          </w:p>
        </w:tc>
        <w:tc>
          <w:tcPr>
            <w:tcW w:w="1144" w:type="dxa"/>
            <w:gridSpan w:val="2"/>
            <w:tcBorders>
              <w:top w:val="nil"/>
              <w:left w:val="nil"/>
              <w:bottom w:val="nil"/>
              <w:right w:val="nil"/>
            </w:tcBorders>
          </w:tcPr>
          <w:p w:rsidR="00DC68AA" w:rsidRDefault="00DC68AA">
            <w:pPr>
              <w:pStyle w:val="ConsPlusNormal"/>
              <w:jc w:val="center"/>
            </w:pPr>
            <w:r>
              <w:t>599,4</w:t>
            </w:r>
          </w:p>
        </w:tc>
        <w:tc>
          <w:tcPr>
            <w:tcW w:w="1013" w:type="dxa"/>
            <w:gridSpan w:val="2"/>
            <w:tcBorders>
              <w:top w:val="nil"/>
              <w:left w:val="nil"/>
              <w:bottom w:val="nil"/>
              <w:right w:val="nil"/>
            </w:tcBorders>
          </w:tcPr>
          <w:p w:rsidR="00DC68AA" w:rsidRDefault="00DC68AA">
            <w:pPr>
              <w:pStyle w:val="ConsPlusNormal"/>
              <w:jc w:val="center"/>
            </w:pPr>
            <w:r>
              <w:t>597,7</w:t>
            </w:r>
          </w:p>
        </w:tc>
        <w:tc>
          <w:tcPr>
            <w:tcW w:w="664" w:type="dxa"/>
            <w:tcBorders>
              <w:top w:val="nil"/>
              <w:left w:val="nil"/>
              <w:bottom w:val="nil"/>
              <w:right w:val="nil"/>
            </w:tcBorders>
          </w:tcPr>
          <w:p w:rsidR="00DC68AA" w:rsidRDefault="00DC68AA">
            <w:pPr>
              <w:pStyle w:val="ConsPlusNormal"/>
              <w:jc w:val="center"/>
            </w:pPr>
            <w:r>
              <w:t>572,6</w:t>
            </w:r>
          </w:p>
        </w:tc>
        <w:tc>
          <w:tcPr>
            <w:tcW w:w="2767" w:type="dxa"/>
            <w:tcBorders>
              <w:top w:val="nil"/>
              <w:left w:val="nil"/>
              <w:bottom w:val="nil"/>
              <w:right w:val="nil"/>
            </w:tcBorders>
          </w:tcPr>
          <w:p w:rsidR="00DC68AA" w:rsidRDefault="00DC68AA">
            <w:pPr>
              <w:pStyle w:val="ConsPlusNormal"/>
            </w:pPr>
            <w:r>
              <w:t xml:space="preserve">предотвращение воздействия на </w:t>
            </w:r>
            <w:r>
              <w:lastRenderedPageBreak/>
              <w:t>сельскохозяйственные угодья ветровой эрозии</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lastRenderedPageBreak/>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gridSpan w:val="2"/>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664" w:type="dxa"/>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федеральный бюджет (субсидии субъектам Российской Федерации)</w:t>
            </w:r>
          </w:p>
        </w:tc>
        <w:tc>
          <w:tcPr>
            <w:tcW w:w="1264" w:type="dxa"/>
            <w:tcBorders>
              <w:top w:val="nil"/>
              <w:left w:val="nil"/>
              <w:bottom w:val="nil"/>
              <w:right w:val="nil"/>
            </w:tcBorders>
          </w:tcPr>
          <w:p w:rsidR="00DC68AA" w:rsidRDefault="00DC68AA">
            <w:pPr>
              <w:pStyle w:val="ConsPlusNormal"/>
              <w:jc w:val="center"/>
            </w:pPr>
            <w:r>
              <w:t>1073,1</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47,3</w:t>
            </w:r>
          </w:p>
        </w:tc>
        <w:tc>
          <w:tcPr>
            <w:tcW w:w="1144" w:type="dxa"/>
            <w:tcBorders>
              <w:top w:val="nil"/>
              <w:left w:val="nil"/>
              <w:bottom w:val="nil"/>
              <w:right w:val="nil"/>
            </w:tcBorders>
          </w:tcPr>
          <w:p w:rsidR="00DC68AA" w:rsidRDefault="00DC68AA">
            <w:pPr>
              <w:pStyle w:val="ConsPlusNormal"/>
              <w:jc w:val="center"/>
            </w:pPr>
            <w:r>
              <w:t>233,4</w:t>
            </w:r>
          </w:p>
        </w:tc>
        <w:tc>
          <w:tcPr>
            <w:tcW w:w="1144" w:type="dxa"/>
            <w:gridSpan w:val="2"/>
            <w:tcBorders>
              <w:top w:val="nil"/>
              <w:left w:val="nil"/>
              <w:bottom w:val="nil"/>
              <w:right w:val="nil"/>
            </w:tcBorders>
          </w:tcPr>
          <w:p w:rsidR="00DC68AA" w:rsidRDefault="00DC68AA">
            <w:pPr>
              <w:pStyle w:val="ConsPlusNormal"/>
              <w:jc w:val="center"/>
            </w:pPr>
            <w:r>
              <w:t>275,4</w:t>
            </w:r>
          </w:p>
        </w:tc>
        <w:tc>
          <w:tcPr>
            <w:tcW w:w="1013" w:type="dxa"/>
            <w:gridSpan w:val="2"/>
            <w:tcBorders>
              <w:top w:val="nil"/>
              <w:left w:val="nil"/>
              <w:bottom w:val="nil"/>
              <w:right w:val="nil"/>
            </w:tcBorders>
          </w:tcPr>
          <w:p w:rsidR="00DC68AA" w:rsidRDefault="00DC68AA">
            <w:pPr>
              <w:pStyle w:val="ConsPlusNormal"/>
              <w:jc w:val="center"/>
            </w:pPr>
            <w:r>
              <w:t>270,6</w:t>
            </w:r>
          </w:p>
        </w:tc>
        <w:tc>
          <w:tcPr>
            <w:tcW w:w="664" w:type="dxa"/>
            <w:tcBorders>
              <w:top w:val="nil"/>
              <w:left w:val="nil"/>
              <w:bottom w:val="nil"/>
              <w:right w:val="nil"/>
            </w:tcBorders>
          </w:tcPr>
          <w:p w:rsidR="00DC68AA" w:rsidRDefault="00DC68AA">
            <w:pPr>
              <w:pStyle w:val="ConsPlusNormal"/>
              <w:jc w:val="center"/>
            </w:pPr>
            <w:r>
              <w:t>246,4</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 (субсидии сельскохозяйственным товаропроизводителям)</w:t>
            </w:r>
          </w:p>
        </w:tc>
        <w:tc>
          <w:tcPr>
            <w:tcW w:w="1264" w:type="dxa"/>
            <w:tcBorders>
              <w:top w:val="nil"/>
              <w:left w:val="nil"/>
              <w:bottom w:val="nil"/>
              <w:right w:val="nil"/>
            </w:tcBorders>
          </w:tcPr>
          <w:p w:rsidR="00DC68AA" w:rsidRDefault="00DC68AA">
            <w:pPr>
              <w:pStyle w:val="ConsPlusNormal"/>
              <w:jc w:val="center"/>
            </w:pPr>
            <w:r>
              <w:t>1196,1</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40,9</w:t>
            </w:r>
          </w:p>
        </w:tc>
        <w:tc>
          <w:tcPr>
            <w:tcW w:w="1144" w:type="dxa"/>
            <w:tcBorders>
              <w:top w:val="nil"/>
              <w:left w:val="nil"/>
              <w:bottom w:val="nil"/>
              <w:right w:val="nil"/>
            </w:tcBorders>
          </w:tcPr>
          <w:p w:rsidR="00DC68AA" w:rsidRDefault="00DC68AA">
            <w:pPr>
              <w:pStyle w:val="ConsPlusNormal"/>
              <w:jc w:val="center"/>
            </w:pPr>
            <w:r>
              <w:t>275,7</w:t>
            </w:r>
          </w:p>
        </w:tc>
        <w:tc>
          <w:tcPr>
            <w:tcW w:w="1144" w:type="dxa"/>
            <w:gridSpan w:val="2"/>
            <w:tcBorders>
              <w:top w:val="nil"/>
              <w:left w:val="nil"/>
              <w:bottom w:val="nil"/>
              <w:right w:val="nil"/>
            </w:tcBorders>
          </w:tcPr>
          <w:p w:rsidR="00DC68AA" w:rsidRDefault="00DC68AA">
            <w:pPr>
              <w:pStyle w:val="ConsPlusNormal"/>
              <w:jc w:val="center"/>
            </w:pPr>
            <w:r>
              <w:t>290</w:t>
            </w:r>
          </w:p>
        </w:tc>
        <w:tc>
          <w:tcPr>
            <w:tcW w:w="1013" w:type="dxa"/>
            <w:gridSpan w:val="2"/>
            <w:tcBorders>
              <w:top w:val="nil"/>
              <w:left w:val="nil"/>
              <w:bottom w:val="nil"/>
              <w:right w:val="nil"/>
            </w:tcBorders>
          </w:tcPr>
          <w:p w:rsidR="00DC68AA" w:rsidRDefault="00DC68AA">
            <w:pPr>
              <w:pStyle w:val="ConsPlusNormal"/>
              <w:jc w:val="center"/>
            </w:pPr>
            <w:r>
              <w:t>293,7</w:t>
            </w:r>
          </w:p>
        </w:tc>
        <w:tc>
          <w:tcPr>
            <w:tcW w:w="664" w:type="dxa"/>
            <w:tcBorders>
              <w:top w:val="nil"/>
              <w:left w:val="nil"/>
              <w:bottom w:val="nil"/>
              <w:right w:val="nil"/>
            </w:tcBorders>
          </w:tcPr>
          <w:p w:rsidR="00DC68AA" w:rsidRDefault="00DC68AA">
            <w:pPr>
              <w:pStyle w:val="ConsPlusNormal"/>
              <w:jc w:val="center"/>
            </w:pPr>
            <w:r>
              <w:t>295,8</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внебюджетные источники (невозмещаемая часть)</w:t>
            </w:r>
          </w:p>
        </w:tc>
        <w:tc>
          <w:tcPr>
            <w:tcW w:w="1264" w:type="dxa"/>
            <w:tcBorders>
              <w:top w:val="nil"/>
              <w:left w:val="nil"/>
              <w:bottom w:val="nil"/>
              <w:right w:val="nil"/>
            </w:tcBorders>
          </w:tcPr>
          <w:p w:rsidR="00DC68AA" w:rsidRDefault="00DC68AA">
            <w:pPr>
              <w:pStyle w:val="ConsPlusNormal"/>
              <w:jc w:val="center"/>
            </w:pPr>
            <w:r>
              <w:t>144,3</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17,7</w:t>
            </w:r>
          </w:p>
        </w:tc>
        <w:tc>
          <w:tcPr>
            <w:tcW w:w="1144" w:type="dxa"/>
            <w:tcBorders>
              <w:top w:val="nil"/>
              <w:left w:val="nil"/>
              <w:bottom w:val="nil"/>
              <w:right w:val="nil"/>
            </w:tcBorders>
          </w:tcPr>
          <w:p w:rsidR="00DC68AA" w:rsidRDefault="00DC68AA">
            <w:pPr>
              <w:pStyle w:val="ConsPlusNormal"/>
              <w:jc w:val="center"/>
            </w:pPr>
            <w:r>
              <w:t>28,8</w:t>
            </w:r>
          </w:p>
        </w:tc>
        <w:tc>
          <w:tcPr>
            <w:tcW w:w="1144" w:type="dxa"/>
            <w:gridSpan w:val="2"/>
            <w:tcBorders>
              <w:top w:val="nil"/>
              <w:left w:val="nil"/>
              <w:bottom w:val="nil"/>
              <w:right w:val="nil"/>
            </w:tcBorders>
          </w:tcPr>
          <w:p w:rsidR="00DC68AA" w:rsidRDefault="00DC68AA">
            <w:pPr>
              <w:pStyle w:val="ConsPlusNormal"/>
              <w:jc w:val="center"/>
            </w:pPr>
            <w:r>
              <w:t>34</w:t>
            </w:r>
          </w:p>
        </w:tc>
        <w:tc>
          <w:tcPr>
            <w:tcW w:w="1013" w:type="dxa"/>
            <w:gridSpan w:val="2"/>
            <w:tcBorders>
              <w:top w:val="nil"/>
              <w:left w:val="nil"/>
              <w:bottom w:val="nil"/>
              <w:right w:val="nil"/>
            </w:tcBorders>
          </w:tcPr>
          <w:p w:rsidR="00DC68AA" w:rsidRDefault="00DC68AA">
            <w:pPr>
              <w:pStyle w:val="ConsPlusNormal"/>
              <w:jc w:val="center"/>
            </w:pPr>
            <w:r>
              <w:t>33,4</w:t>
            </w:r>
          </w:p>
        </w:tc>
        <w:tc>
          <w:tcPr>
            <w:tcW w:w="664" w:type="dxa"/>
            <w:tcBorders>
              <w:top w:val="nil"/>
              <w:left w:val="nil"/>
              <w:bottom w:val="nil"/>
              <w:right w:val="nil"/>
            </w:tcBorders>
          </w:tcPr>
          <w:p w:rsidR="00DC68AA" w:rsidRDefault="00DC68AA">
            <w:pPr>
              <w:pStyle w:val="ConsPlusNormal"/>
              <w:jc w:val="center"/>
            </w:pPr>
            <w:r>
              <w:t>30,4</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Фитомелиоративные мероприятия, проводимые сельскохозяйственными товаропроизводителями, - всего</w:t>
            </w:r>
          </w:p>
        </w:tc>
        <w:tc>
          <w:tcPr>
            <w:tcW w:w="1264" w:type="dxa"/>
            <w:tcBorders>
              <w:top w:val="nil"/>
              <w:left w:val="nil"/>
              <w:bottom w:val="nil"/>
              <w:right w:val="nil"/>
            </w:tcBorders>
          </w:tcPr>
          <w:p w:rsidR="00DC68AA" w:rsidRDefault="00DC68AA">
            <w:pPr>
              <w:pStyle w:val="ConsPlusNormal"/>
              <w:jc w:val="center"/>
            </w:pPr>
            <w:r>
              <w:t>1513,6</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213</w:t>
            </w:r>
          </w:p>
        </w:tc>
        <w:tc>
          <w:tcPr>
            <w:tcW w:w="1144" w:type="dxa"/>
            <w:tcBorders>
              <w:top w:val="nil"/>
              <w:left w:val="nil"/>
              <w:bottom w:val="nil"/>
              <w:right w:val="nil"/>
            </w:tcBorders>
          </w:tcPr>
          <w:p w:rsidR="00DC68AA" w:rsidRDefault="00DC68AA">
            <w:pPr>
              <w:pStyle w:val="ConsPlusNormal"/>
              <w:jc w:val="center"/>
            </w:pPr>
            <w:r>
              <w:t>286,6</w:t>
            </w:r>
          </w:p>
        </w:tc>
        <w:tc>
          <w:tcPr>
            <w:tcW w:w="1144" w:type="dxa"/>
            <w:gridSpan w:val="2"/>
            <w:tcBorders>
              <w:top w:val="nil"/>
              <w:left w:val="nil"/>
              <w:bottom w:val="nil"/>
              <w:right w:val="nil"/>
            </w:tcBorders>
          </w:tcPr>
          <w:p w:rsidR="00DC68AA" w:rsidRDefault="00DC68AA">
            <w:pPr>
              <w:pStyle w:val="ConsPlusNormal"/>
              <w:jc w:val="center"/>
            </w:pPr>
            <w:r>
              <w:t>311,8</w:t>
            </w:r>
          </w:p>
        </w:tc>
        <w:tc>
          <w:tcPr>
            <w:tcW w:w="1013" w:type="dxa"/>
            <w:gridSpan w:val="2"/>
            <w:tcBorders>
              <w:top w:val="nil"/>
              <w:left w:val="nil"/>
              <w:bottom w:val="nil"/>
              <w:right w:val="nil"/>
            </w:tcBorders>
          </w:tcPr>
          <w:p w:rsidR="00DC68AA" w:rsidRDefault="00DC68AA">
            <w:pPr>
              <w:pStyle w:val="ConsPlusNormal"/>
              <w:jc w:val="center"/>
            </w:pPr>
            <w:r>
              <w:t>341,6</w:t>
            </w:r>
          </w:p>
        </w:tc>
        <w:tc>
          <w:tcPr>
            <w:tcW w:w="664" w:type="dxa"/>
            <w:tcBorders>
              <w:top w:val="nil"/>
              <w:left w:val="nil"/>
              <w:bottom w:val="nil"/>
              <w:right w:val="nil"/>
            </w:tcBorders>
          </w:tcPr>
          <w:p w:rsidR="00DC68AA" w:rsidRDefault="00DC68AA">
            <w:pPr>
              <w:pStyle w:val="ConsPlusNormal"/>
              <w:jc w:val="center"/>
            </w:pPr>
            <w:r>
              <w:t>360,6</w:t>
            </w:r>
          </w:p>
        </w:tc>
        <w:tc>
          <w:tcPr>
            <w:tcW w:w="2767" w:type="dxa"/>
            <w:tcBorders>
              <w:top w:val="nil"/>
              <w:left w:val="nil"/>
              <w:bottom w:val="nil"/>
              <w:right w:val="nil"/>
            </w:tcBorders>
          </w:tcPr>
          <w:p w:rsidR="00DC68AA" w:rsidRDefault="00DC68AA">
            <w:pPr>
              <w:pStyle w:val="ConsPlusNormal"/>
            </w:pPr>
            <w:r>
              <w:t>предотвращение воздействия на сельскохозяйственные угодья от опустынивания</w:t>
            </w: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gridSpan w:val="2"/>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664" w:type="dxa"/>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федеральный бюджет (субсидии субъектам Российской Федерации)</w:t>
            </w:r>
          </w:p>
        </w:tc>
        <w:tc>
          <w:tcPr>
            <w:tcW w:w="1264" w:type="dxa"/>
            <w:tcBorders>
              <w:top w:val="nil"/>
              <w:left w:val="nil"/>
              <w:bottom w:val="nil"/>
              <w:right w:val="nil"/>
            </w:tcBorders>
          </w:tcPr>
          <w:p w:rsidR="00DC68AA" w:rsidRDefault="00DC68AA">
            <w:pPr>
              <w:pStyle w:val="ConsPlusNormal"/>
              <w:jc w:val="center"/>
            </w:pPr>
            <w:r>
              <w:t>702,4</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152,8</w:t>
            </w:r>
          </w:p>
        </w:tc>
        <w:tc>
          <w:tcPr>
            <w:tcW w:w="1144" w:type="dxa"/>
            <w:tcBorders>
              <w:top w:val="nil"/>
              <w:left w:val="nil"/>
              <w:bottom w:val="nil"/>
              <w:right w:val="nil"/>
            </w:tcBorders>
          </w:tcPr>
          <w:p w:rsidR="00DC68AA" w:rsidRDefault="00DC68AA">
            <w:pPr>
              <w:pStyle w:val="ConsPlusNormal"/>
              <w:jc w:val="center"/>
            </w:pPr>
            <w:r>
              <w:t>117,6</w:t>
            </w:r>
          </w:p>
        </w:tc>
        <w:tc>
          <w:tcPr>
            <w:tcW w:w="1144" w:type="dxa"/>
            <w:gridSpan w:val="2"/>
            <w:tcBorders>
              <w:top w:val="nil"/>
              <w:left w:val="nil"/>
              <w:bottom w:val="nil"/>
              <w:right w:val="nil"/>
            </w:tcBorders>
          </w:tcPr>
          <w:p w:rsidR="00DC68AA" w:rsidRDefault="00DC68AA">
            <w:pPr>
              <w:pStyle w:val="ConsPlusNormal"/>
              <w:jc w:val="center"/>
            </w:pPr>
            <w:r>
              <w:t>136,8</w:t>
            </w:r>
          </w:p>
        </w:tc>
        <w:tc>
          <w:tcPr>
            <w:tcW w:w="1013" w:type="dxa"/>
            <w:gridSpan w:val="2"/>
            <w:tcBorders>
              <w:top w:val="nil"/>
              <w:left w:val="nil"/>
              <w:bottom w:val="nil"/>
              <w:right w:val="nil"/>
            </w:tcBorders>
          </w:tcPr>
          <w:p w:rsidR="00DC68AA" w:rsidRDefault="00DC68AA">
            <w:pPr>
              <w:pStyle w:val="ConsPlusNormal"/>
              <w:jc w:val="center"/>
            </w:pPr>
            <w:r>
              <w:t>147,6</w:t>
            </w:r>
          </w:p>
        </w:tc>
        <w:tc>
          <w:tcPr>
            <w:tcW w:w="664" w:type="dxa"/>
            <w:tcBorders>
              <w:top w:val="nil"/>
              <w:left w:val="nil"/>
              <w:bottom w:val="nil"/>
              <w:right w:val="nil"/>
            </w:tcBorders>
          </w:tcPr>
          <w:p w:rsidR="00DC68AA" w:rsidRDefault="00DC68AA">
            <w:pPr>
              <w:pStyle w:val="ConsPlusNormal"/>
              <w:jc w:val="center"/>
            </w:pPr>
            <w:r>
              <w:t>147,6</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lastRenderedPageBreak/>
              <w:t>бюджеты субъектов Российской Федерации и местные бюджеты (субсидии сельскохозяйственным товаропроизводителям)</w:t>
            </w:r>
          </w:p>
        </w:tc>
        <w:tc>
          <w:tcPr>
            <w:tcW w:w="1264" w:type="dxa"/>
            <w:tcBorders>
              <w:top w:val="nil"/>
              <w:left w:val="nil"/>
              <w:bottom w:val="nil"/>
              <w:right w:val="nil"/>
            </w:tcBorders>
          </w:tcPr>
          <w:p w:rsidR="00DC68AA" w:rsidRDefault="00DC68AA">
            <w:pPr>
              <w:pStyle w:val="ConsPlusNormal"/>
              <w:jc w:val="center"/>
            </w:pPr>
            <w:r>
              <w:t>643,7</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22,7</w:t>
            </w:r>
          </w:p>
        </w:tc>
        <w:tc>
          <w:tcPr>
            <w:tcW w:w="1144" w:type="dxa"/>
            <w:tcBorders>
              <w:top w:val="nil"/>
              <w:left w:val="nil"/>
              <w:bottom w:val="nil"/>
              <w:right w:val="nil"/>
            </w:tcBorders>
          </w:tcPr>
          <w:p w:rsidR="00DC68AA" w:rsidRDefault="00DC68AA">
            <w:pPr>
              <w:pStyle w:val="ConsPlusNormal"/>
              <w:jc w:val="center"/>
            </w:pPr>
            <w:r>
              <w:t>140</w:t>
            </w:r>
          </w:p>
        </w:tc>
        <w:tc>
          <w:tcPr>
            <w:tcW w:w="1144" w:type="dxa"/>
            <w:gridSpan w:val="2"/>
            <w:tcBorders>
              <w:top w:val="nil"/>
              <w:left w:val="nil"/>
              <w:bottom w:val="nil"/>
              <w:right w:val="nil"/>
            </w:tcBorders>
          </w:tcPr>
          <w:p w:rsidR="00DC68AA" w:rsidRDefault="00DC68AA">
            <w:pPr>
              <w:pStyle w:val="ConsPlusNormal"/>
              <w:jc w:val="center"/>
            </w:pPr>
            <w:r>
              <w:t>144</w:t>
            </w:r>
          </w:p>
        </w:tc>
        <w:tc>
          <w:tcPr>
            <w:tcW w:w="1013" w:type="dxa"/>
            <w:gridSpan w:val="2"/>
            <w:tcBorders>
              <w:top w:val="nil"/>
              <w:left w:val="nil"/>
              <w:bottom w:val="nil"/>
              <w:right w:val="nil"/>
            </w:tcBorders>
          </w:tcPr>
          <w:p w:rsidR="00DC68AA" w:rsidRDefault="00DC68AA">
            <w:pPr>
              <w:pStyle w:val="ConsPlusNormal"/>
              <w:jc w:val="center"/>
            </w:pPr>
            <w:r>
              <w:t>160</w:t>
            </w:r>
          </w:p>
        </w:tc>
        <w:tc>
          <w:tcPr>
            <w:tcW w:w="664" w:type="dxa"/>
            <w:tcBorders>
              <w:top w:val="nil"/>
              <w:left w:val="nil"/>
              <w:bottom w:val="nil"/>
              <w:right w:val="nil"/>
            </w:tcBorders>
          </w:tcPr>
          <w:p w:rsidR="00DC68AA" w:rsidRDefault="00DC68AA">
            <w:pPr>
              <w:pStyle w:val="ConsPlusNormal"/>
              <w:jc w:val="center"/>
            </w:pPr>
            <w:r>
              <w:t>177</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внебюджетные источники (невозмещаемая часть)</w:t>
            </w:r>
          </w:p>
        </w:tc>
        <w:tc>
          <w:tcPr>
            <w:tcW w:w="1264" w:type="dxa"/>
            <w:tcBorders>
              <w:top w:val="nil"/>
              <w:left w:val="nil"/>
              <w:bottom w:val="nil"/>
              <w:right w:val="nil"/>
            </w:tcBorders>
          </w:tcPr>
          <w:p w:rsidR="00DC68AA" w:rsidRDefault="00DC68AA">
            <w:pPr>
              <w:pStyle w:val="ConsPlusNormal"/>
              <w:jc w:val="center"/>
            </w:pPr>
            <w:r>
              <w:t>167,5</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37,5</w:t>
            </w:r>
          </w:p>
        </w:tc>
        <w:tc>
          <w:tcPr>
            <w:tcW w:w="1144" w:type="dxa"/>
            <w:tcBorders>
              <w:top w:val="nil"/>
              <w:left w:val="nil"/>
              <w:bottom w:val="nil"/>
              <w:right w:val="nil"/>
            </w:tcBorders>
          </w:tcPr>
          <w:p w:rsidR="00DC68AA" w:rsidRDefault="00DC68AA">
            <w:pPr>
              <w:pStyle w:val="ConsPlusNormal"/>
              <w:jc w:val="center"/>
            </w:pPr>
            <w:r>
              <w:t>29</w:t>
            </w:r>
          </w:p>
        </w:tc>
        <w:tc>
          <w:tcPr>
            <w:tcW w:w="1144" w:type="dxa"/>
            <w:gridSpan w:val="2"/>
            <w:tcBorders>
              <w:top w:val="nil"/>
              <w:left w:val="nil"/>
              <w:bottom w:val="nil"/>
              <w:right w:val="nil"/>
            </w:tcBorders>
          </w:tcPr>
          <w:p w:rsidR="00DC68AA" w:rsidRDefault="00DC68AA">
            <w:pPr>
              <w:pStyle w:val="ConsPlusNormal"/>
              <w:jc w:val="center"/>
            </w:pPr>
            <w:r>
              <w:t>31</w:t>
            </w:r>
          </w:p>
        </w:tc>
        <w:tc>
          <w:tcPr>
            <w:tcW w:w="1013" w:type="dxa"/>
            <w:gridSpan w:val="2"/>
            <w:tcBorders>
              <w:top w:val="nil"/>
              <w:left w:val="nil"/>
              <w:bottom w:val="nil"/>
              <w:right w:val="nil"/>
            </w:tcBorders>
          </w:tcPr>
          <w:p w:rsidR="00DC68AA" w:rsidRDefault="00DC68AA">
            <w:pPr>
              <w:pStyle w:val="ConsPlusNormal"/>
              <w:jc w:val="center"/>
            </w:pPr>
            <w:r>
              <w:t>34</w:t>
            </w:r>
          </w:p>
        </w:tc>
        <w:tc>
          <w:tcPr>
            <w:tcW w:w="664" w:type="dxa"/>
            <w:tcBorders>
              <w:top w:val="nil"/>
              <w:left w:val="nil"/>
              <w:bottom w:val="nil"/>
              <w:right w:val="nil"/>
            </w:tcBorders>
          </w:tcPr>
          <w:p w:rsidR="00DC68AA" w:rsidRDefault="00DC68AA">
            <w:pPr>
              <w:pStyle w:val="ConsPlusNormal"/>
              <w:jc w:val="center"/>
            </w:pPr>
            <w:r>
              <w:t>36</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Культуртехнические мероприятия на мелиорируемых землях, проводимые сельскохозяйственными товаропроизводителями, - всего</w:t>
            </w:r>
          </w:p>
        </w:tc>
        <w:tc>
          <w:tcPr>
            <w:tcW w:w="1264" w:type="dxa"/>
            <w:tcBorders>
              <w:top w:val="nil"/>
              <w:left w:val="nil"/>
              <w:bottom w:val="nil"/>
              <w:right w:val="nil"/>
            </w:tcBorders>
          </w:tcPr>
          <w:p w:rsidR="00DC68AA" w:rsidRDefault="00DC68AA">
            <w:pPr>
              <w:pStyle w:val="ConsPlusNormal"/>
              <w:jc w:val="center"/>
            </w:pPr>
            <w:r>
              <w:t>2256,369</w:t>
            </w:r>
          </w:p>
        </w:tc>
        <w:tc>
          <w:tcPr>
            <w:tcW w:w="1144" w:type="dxa"/>
            <w:tcBorders>
              <w:top w:val="nil"/>
              <w:left w:val="nil"/>
              <w:bottom w:val="nil"/>
              <w:right w:val="nil"/>
            </w:tcBorders>
          </w:tcPr>
          <w:p w:rsidR="00DC68AA" w:rsidRDefault="00DC68AA">
            <w:pPr>
              <w:pStyle w:val="ConsPlusNormal"/>
              <w:jc w:val="center"/>
            </w:pPr>
            <w:r>
              <w:t>654,769</w:t>
            </w:r>
          </w:p>
        </w:tc>
        <w:tc>
          <w:tcPr>
            <w:tcW w:w="1144" w:type="dxa"/>
            <w:tcBorders>
              <w:top w:val="nil"/>
              <w:left w:val="nil"/>
              <w:bottom w:val="nil"/>
              <w:right w:val="nil"/>
            </w:tcBorders>
          </w:tcPr>
          <w:p w:rsidR="00DC68AA" w:rsidRDefault="00DC68AA">
            <w:pPr>
              <w:pStyle w:val="ConsPlusNormal"/>
              <w:jc w:val="center"/>
            </w:pPr>
            <w:r>
              <w:t>882,6</w:t>
            </w:r>
          </w:p>
        </w:tc>
        <w:tc>
          <w:tcPr>
            <w:tcW w:w="1144" w:type="dxa"/>
            <w:tcBorders>
              <w:top w:val="nil"/>
              <w:left w:val="nil"/>
              <w:bottom w:val="nil"/>
              <w:right w:val="nil"/>
            </w:tcBorders>
          </w:tcPr>
          <w:p w:rsidR="00DC68AA" w:rsidRDefault="00DC68AA">
            <w:pPr>
              <w:pStyle w:val="ConsPlusNormal"/>
              <w:jc w:val="center"/>
            </w:pPr>
            <w:r>
              <w:t>719</w:t>
            </w:r>
          </w:p>
        </w:tc>
        <w:tc>
          <w:tcPr>
            <w:tcW w:w="1144" w:type="dxa"/>
            <w:tcBorders>
              <w:top w:val="nil"/>
              <w:left w:val="nil"/>
              <w:bottom w:val="nil"/>
              <w:right w:val="nil"/>
            </w:tcBorders>
          </w:tcPr>
          <w:p w:rsidR="00DC68AA" w:rsidRDefault="00DC68AA">
            <w:pPr>
              <w:pStyle w:val="ConsPlusNormal"/>
              <w:jc w:val="center"/>
            </w:pPr>
            <w:r>
              <w:t>-</w:t>
            </w:r>
          </w:p>
        </w:tc>
        <w:tc>
          <w:tcPr>
            <w:tcW w:w="1144" w:type="dxa"/>
            <w:gridSpan w:val="2"/>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664" w:type="dxa"/>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gridSpan w:val="2"/>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664" w:type="dxa"/>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федеральный бюджет (субсидии субъектам Российской Федерации)</w:t>
            </w:r>
          </w:p>
        </w:tc>
        <w:tc>
          <w:tcPr>
            <w:tcW w:w="1264" w:type="dxa"/>
            <w:tcBorders>
              <w:top w:val="nil"/>
              <w:left w:val="nil"/>
              <w:bottom w:val="nil"/>
              <w:right w:val="nil"/>
            </w:tcBorders>
          </w:tcPr>
          <w:p w:rsidR="00DC68AA" w:rsidRDefault="00DC68AA">
            <w:pPr>
              <w:pStyle w:val="ConsPlusNormal"/>
              <w:jc w:val="center"/>
            </w:pPr>
            <w:r>
              <w:t>363,169</w:t>
            </w:r>
          </w:p>
        </w:tc>
        <w:tc>
          <w:tcPr>
            <w:tcW w:w="1144" w:type="dxa"/>
            <w:tcBorders>
              <w:top w:val="nil"/>
              <w:left w:val="nil"/>
              <w:bottom w:val="nil"/>
              <w:right w:val="nil"/>
            </w:tcBorders>
          </w:tcPr>
          <w:p w:rsidR="00DC68AA" w:rsidRDefault="00DC68AA">
            <w:pPr>
              <w:pStyle w:val="ConsPlusNormal"/>
              <w:jc w:val="center"/>
            </w:pPr>
            <w:r>
              <w:t>89,769</w:t>
            </w:r>
          </w:p>
        </w:tc>
        <w:tc>
          <w:tcPr>
            <w:tcW w:w="1144" w:type="dxa"/>
            <w:tcBorders>
              <w:top w:val="nil"/>
              <w:left w:val="nil"/>
              <w:bottom w:val="nil"/>
              <w:right w:val="nil"/>
            </w:tcBorders>
          </w:tcPr>
          <w:p w:rsidR="00DC68AA" w:rsidRDefault="00DC68AA">
            <w:pPr>
              <w:pStyle w:val="ConsPlusNormal"/>
              <w:jc w:val="center"/>
            </w:pPr>
            <w:r>
              <w:t>129,4</w:t>
            </w:r>
          </w:p>
        </w:tc>
        <w:tc>
          <w:tcPr>
            <w:tcW w:w="1144" w:type="dxa"/>
            <w:tcBorders>
              <w:top w:val="nil"/>
              <w:left w:val="nil"/>
              <w:bottom w:val="nil"/>
              <w:right w:val="nil"/>
            </w:tcBorders>
          </w:tcPr>
          <w:p w:rsidR="00DC68AA" w:rsidRDefault="00DC68AA">
            <w:pPr>
              <w:pStyle w:val="ConsPlusNormal"/>
              <w:jc w:val="center"/>
            </w:pPr>
            <w:r>
              <w:t>144</w:t>
            </w:r>
          </w:p>
        </w:tc>
        <w:tc>
          <w:tcPr>
            <w:tcW w:w="1144" w:type="dxa"/>
            <w:tcBorders>
              <w:top w:val="nil"/>
              <w:left w:val="nil"/>
              <w:bottom w:val="nil"/>
              <w:right w:val="nil"/>
            </w:tcBorders>
          </w:tcPr>
          <w:p w:rsidR="00DC68AA" w:rsidRDefault="00DC68AA">
            <w:pPr>
              <w:pStyle w:val="ConsPlusNormal"/>
              <w:jc w:val="center"/>
            </w:pPr>
            <w:r>
              <w:t>-</w:t>
            </w:r>
          </w:p>
        </w:tc>
        <w:tc>
          <w:tcPr>
            <w:tcW w:w="1144" w:type="dxa"/>
            <w:gridSpan w:val="2"/>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664" w:type="dxa"/>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 (субсидии сельскохозяйственным товаропроизводителям)</w:t>
            </w:r>
          </w:p>
        </w:tc>
        <w:tc>
          <w:tcPr>
            <w:tcW w:w="1264" w:type="dxa"/>
            <w:tcBorders>
              <w:top w:val="nil"/>
              <w:left w:val="nil"/>
              <w:bottom w:val="nil"/>
              <w:right w:val="nil"/>
            </w:tcBorders>
          </w:tcPr>
          <w:p w:rsidR="00DC68AA" w:rsidRDefault="00DC68AA">
            <w:pPr>
              <w:pStyle w:val="ConsPlusNormal"/>
              <w:jc w:val="center"/>
            </w:pPr>
            <w:r>
              <w:t>407,6</w:t>
            </w:r>
          </w:p>
        </w:tc>
        <w:tc>
          <w:tcPr>
            <w:tcW w:w="1144" w:type="dxa"/>
            <w:tcBorders>
              <w:top w:val="nil"/>
              <w:left w:val="nil"/>
              <w:bottom w:val="nil"/>
              <w:right w:val="nil"/>
            </w:tcBorders>
          </w:tcPr>
          <w:p w:rsidR="00DC68AA" w:rsidRDefault="00DC68AA">
            <w:pPr>
              <w:pStyle w:val="ConsPlusNormal"/>
              <w:jc w:val="center"/>
            </w:pPr>
            <w:r>
              <w:t>125</w:t>
            </w:r>
          </w:p>
        </w:tc>
        <w:tc>
          <w:tcPr>
            <w:tcW w:w="1144" w:type="dxa"/>
            <w:tcBorders>
              <w:top w:val="nil"/>
              <w:left w:val="nil"/>
              <w:bottom w:val="nil"/>
              <w:right w:val="nil"/>
            </w:tcBorders>
          </w:tcPr>
          <w:p w:rsidR="00DC68AA" w:rsidRDefault="00DC68AA">
            <w:pPr>
              <w:pStyle w:val="ConsPlusNormal"/>
              <w:jc w:val="center"/>
            </w:pPr>
            <w:r>
              <w:t>150,6</w:t>
            </w:r>
          </w:p>
        </w:tc>
        <w:tc>
          <w:tcPr>
            <w:tcW w:w="1144" w:type="dxa"/>
            <w:tcBorders>
              <w:top w:val="nil"/>
              <w:left w:val="nil"/>
              <w:bottom w:val="nil"/>
              <w:right w:val="nil"/>
            </w:tcBorders>
          </w:tcPr>
          <w:p w:rsidR="00DC68AA" w:rsidRDefault="00DC68AA">
            <w:pPr>
              <w:pStyle w:val="ConsPlusNormal"/>
              <w:jc w:val="center"/>
            </w:pPr>
            <w:r>
              <w:t>132</w:t>
            </w:r>
          </w:p>
        </w:tc>
        <w:tc>
          <w:tcPr>
            <w:tcW w:w="1144" w:type="dxa"/>
            <w:tcBorders>
              <w:top w:val="nil"/>
              <w:left w:val="nil"/>
              <w:bottom w:val="nil"/>
              <w:right w:val="nil"/>
            </w:tcBorders>
          </w:tcPr>
          <w:p w:rsidR="00DC68AA" w:rsidRDefault="00DC68AA">
            <w:pPr>
              <w:pStyle w:val="ConsPlusNormal"/>
              <w:jc w:val="center"/>
            </w:pPr>
            <w:r>
              <w:t>-</w:t>
            </w:r>
          </w:p>
        </w:tc>
        <w:tc>
          <w:tcPr>
            <w:tcW w:w="1144" w:type="dxa"/>
            <w:gridSpan w:val="2"/>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664" w:type="dxa"/>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 xml:space="preserve">внебюджетные </w:t>
            </w:r>
            <w:r>
              <w:lastRenderedPageBreak/>
              <w:t>источники (невозмещаемая часть)</w:t>
            </w:r>
          </w:p>
        </w:tc>
        <w:tc>
          <w:tcPr>
            <w:tcW w:w="1264" w:type="dxa"/>
            <w:tcBorders>
              <w:top w:val="nil"/>
              <w:left w:val="nil"/>
              <w:bottom w:val="nil"/>
              <w:right w:val="nil"/>
            </w:tcBorders>
          </w:tcPr>
          <w:p w:rsidR="00DC68AA" w:rsidRDefault="00DC68AA">
            <w:pPr>
              <w:pStyle w:val="ConsPlusNormal"/>
              <w:jc w:val="center"/>
            </w:pPr>
            <w:r>
              <w:lastRenderedPageBreak/>
              <w:t>1485,6</w:t>
            </w:r>
          </w:p>
        </w:tc>
        <w:tc>
          <w:tcPr>
            <w:tcW w:w="1144" w:type="dxa"/>
            <w:tcBorders>
              <w:top w:val="nil"/>
              <w:left w:val="nil"/>
              <w:bottom w:val="nil"/>
              <w:right w:val="nil"/>
            </w:tcBorders>
          </w:tcPr>
          <w:p w:rsidR="00DC68AA" w:rsidRDefault="00DC68AA">
            <w:pPr>
              <w:pStyle w:val="ConsPlusNormal"/>
              <w:jc w:val="center"/>
            </w:pPr>
            <w:r>
              <w:t>440</w:t>
            </w:r>
          </w:p>
        </w:tc>
        <w:tc>
          <w:tcPr>
            <w:tcW w:w="1144" w:type="dxa"/>
            <w:tcBorders>
              <w:top w:val="nil"/>
              <w:left w:val="nil"/>
              <w:bottom w:val="nil"/>
              <w:right w:val="nil"/>
            </w:tcBorders>
          </w:tcPr>
          <w:p w:rsidR="00DC68AA" w:rsidRDefault="00DC68AA">
            <w:pPr>
              <w:pStyle w:val="ConsPlusNormal"/>
              <w:jc w:val="center"/>
            </w:pPr>
            <w:r>
              <w:t>602,6</w:t>
            </w:r>
          </w:p>
        </w:tc>
        <w:tc>
          <w:tcPr>
            <w:tcW w:w="1144" w:type="dxa"/>
            <w:tcBorders>
              <w:top w:val="nil"/>
              <w:left w:val="nil"/>
              <w:bottom w:val="nil"/>
              <w:right w:val="nil"/>
            </w:tcBorders>
          </w:tcPr>
          <w:p w:rsidR="00DC68AA" w:rsidRDefault="00DC68AA">
            <w:pPr>
              <w:pStyle w:val="ConsPlusNormal"/>
              <w:jc w:val="center"/>
            </w:pPr>
            <w:r>
              <w:t>443</w:t>
            </w:r>
          </w:p>
        </w:tc>
        <w:tc>
          <w:tcPr>
            <w:tcW w:w="1144" w:type="dxa"/>
            <w:tcBorders>
              <w:top w:val="nil"/>
              <w:left w:val="nil"/>
              <w:bottom w:val="nil"/>
              <w:right w:val="nil"/>
            </w:tcBorders>
          </w:tcPr>
          <w:p w:rsidR="00DC68AA" w:rsidRDefault="00DC68AA">
            <w:pPr>
              <w:pStyle w:val="ConsPlusNormal"/>
              <w:jc w:val="center"/>
            </w:pPr>
            <w:r>
              <w:t>-</w:t>
            </w:r>
          </w:p>
        </w:tc>
        <w:tc>
          <w:tcPr>
            <w:tcW w:w="1144" w:type="dxa"/>
            <w:gridSpan w:val="2"/>
            <w:tcBorders>
              <w:top w:val="nil"/>
              <w:left w:val="nil"/>
              <w:bottom w:val="nil"/>
              <w:right w:val="nil"/>
            </w:tcBorders>
          </w:tcPr>
          <w:p w:rsidR="00DC68AA" w:rsidRDefault="00DC68AA">
            <w:pPr>
              <w:pStyle w:val="ConsPlusNormal"/>
              <w:jc w:val="center"/>
            </w:pPr>
            <w:r>
              <w:t>-</w:t>
            </w:r>
          </w:p>
        </w:tc>
        <w:tc>
          <w:tcPr>
            <w:tcW w:w="1013" w:type="dxa"/>
            <w:gridSpan w:val="2"/>
            <w:tcBorders>
              <w:top w:val="nil"/>
              <w:left w:val="nil"/>
              <w:bottom w:val="nil"/>
              <w:right w:val="nil"/>
            </w:tcBorders>
          </w:tcPr>
          <w:p w:rsidR="00DC68AA" w:rsidRDefault="00DC68AA">
            <w:pPr>
              <w:pStyle w:val="ConsPlusNormal"/>
              <w:jc w:val="center"/>
            </w:pPr>
            <w:r>
              <w:t>-</w:t>
            </w:r>
          </w:p>
        </w:tc>
        <w:tc>
          <w:tcPr>
            <w:tcW w:w="664" w:type="dxa"/>
            <w:tcBorders>
              <w:top w:val="nil"/>
              <w:left w:val="nil"/>
              <w:bottom w:val="nil"/>
              <w:right w:val="nil"/>
            </w:tcBorders>
          </w:tcPr>
          <w:p w:rsidR="00DC68AA" w:rsidRDefault="00DC68AA">
            <w:pPr>
              <w:pStyle w:val="ConsPlusNormal"/>
              <w:jc w:val="center"/>
            </w:pPr>
            <w:r>
              <w:t>-</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lastRenderedPageBreak/>
              <w:t>Культуртехнические мероприятия на мелиорируемых землях (орошаемых и осушаемых), проводимые сельскохозяйственными товаропроизводителями, - всего</w:t>
            </w:r>
          </w:p>
        </w:tc>
        <w:tc>
          <w:tcPr>
            <w:tcW w:w="1264" w:type="dxa"/>
            <w:tcBorders>
              <w:top w:val="nil"/>
              <w:left w:val="nil"/>
              <w:bottom w:val="nil"/>
              <w:right w:val="nil"/>
            </w:tcBorders>
          </w:tcPr>
          <w:p w:rsidR="00DC68AA" w:rsidRDefault="00DC68AA">
            <w:pPr>
              <w:pStyle w:val="ConsPlusNormal"/>
              <w:jc w:val="center"/>
            </w:pPr>
            <w:r>
              <w:t>1410,3</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412,2</w:t>
            </w:r>
          </w:p>
        </w:tc>
        <w:tc>
          <w:tcPr>
            <w:tcW w:w="1144" w:type="dxa"/>
            <w:gridSpan w:val="2"/>
            <w:tcBorders>
              <w:top w:val="nil"/>
              <w:left w:val="nil"/>
              <w:bottom w:val="nil"/>
              <w:right w:val="nil"/>
            </w:tcBorders>
          </w:tcPr>
          <w:p w:rsidR="00DC68AA" w:rsidRDefault="00DC68AA">
            <w:pPr>
              <w:pStyle w:val="ConsPlusNormal"/>
              <w:jc w:val="center"/>
            </w:pPr>
            <w:r>
              <w:t>319,7</w:t>
            </w:r>
          </w:p>
        </w:tc>
        <w:tc>
          <w:tcPr>
            <w:tcW w:w="1013" w:type="dxa"/>
            <w:gridSpan w:val="2"/>
            <w:tcBorders>
              <w:top w:val="nil"/>
              <w:left w:val="nil"/>
              <w:bottom w:val="nil"/>
              <w:right w:val="nil"/>
            </w:tcBorders>
          </w:tcPr>
          <w:p w:rsidR="00DC68AA" w:rsidRDefault="00DC68AA">
            <w:pPr>
              <w:pStyle w:val="ConsPlusNormal"/>
              <w:jc w:val="center"/>
            </w:pPr>
            <w:r>
              <w:t>332,6</w:t>
            </w:r>
          </w:p>
        </w:tc>
        <w:tc>
          <w:tcPr>
            <w:tcW w:w="664" w:type="dxa"/>
            <w:tcBorders>
              <w:top w:val="nil"/>
              <w:left w:val="nil"/>
              <w:bottom w:val="nil"/>
              <w:right w:val="nil"/>
            </w:tcBorders>
          </w:tcPr>
          <w:p w:rsidR="00DC68AA" w:rsidRDefault="00DC68AA">
            <w:pPr>
              <w:pStyle w:val="ConsPlusNormal"/>
              <w:jc w:val="center"/>
            </w:pPr>
            <w:r>
              <w:t>345,8</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gridSpan w:val="2"/>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664" w:type="dxa"/>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федеральный бюджет (субсидии субъектам Российской Федерации)</w:t>
            </w:r>
          </w:p>
        </w:tc>
        <w:tc>
          <w:tcPr>
            <w:tcW w:w="1264" w:type="dxa"/>
            <w:tcBorders>
              <w:top w:val="nil"/>
              <w:left w:val="nil"/>
              <w:bottom w:val="nil"/>
              <w:right w:val="nil"/>
            </w:tcBorders>
          </w:tcPr>
          <w:p w:rsidR="00DC68AA" w:rsidRDefault="00DC68AA">
            <w:pPr>
              <w:pStyle w:val="ConsPlusNormal"/>
              <w:jc w:val="center"/>
            </w:pPr>
            <w:r>
              <w:t>509,1</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168,8</w:t>
            </w:r>
          </w:p>
        </w:tc>
        <w:tc>
          <w:tcPr>
            <w:tcW w:w="1144" w:type="dxa"/>
            <w:gridSpan w:val="2"/>
            <w:tcBorders>
              <w:top w:val="nil"/>
              <w:left w:val="nil"/>
              <w:bottom w:val="nil"/>
              <w:right w:val="nil"/>
            </w:tcBorders>
          </w:tcPr>
          <w:p w:rsidR="00DC68AA" w:rsidRDefault="00DC68AA">
            <w:pPr>
              <w:pStyle w:val="ConsPlusNormal"/>
              <w:jc w:val="center"/>
            </w:pPr>
            <w:r>
              <w:t>108,7</w:t>
            </w:r>
          </w:p>
        </w:tc>
        <w:tc>
          <w:tcPr>
            <w:tcW w:w="1013" w:type="dxa"/>
            <w:gridSpan w:val="2"/>
            <w:tcBorders>
              <w:top w:val="nil"/>
              <w:left w:val="nil"/>
              <w:bottom w:val="nil"/>
              <w:right w:val="nil"/>
            </w:tcBorders>
          </w:tcPr>
          <w:p w:rsidR="00DC68AA" w:rsidRDefault="00DC68AA">
            <w:pPr>
              <w:pStyle w:val="ConsPlusNormal"/>
              <w:jc w:val="center"/>
            </w:pPr>
            <w:r>
              <w:t>113,4</w:t>
            </w:r>
          </w:p>
        </w:tc>
        <w:tc>
          <w:tcPr>
            <w:tcW w:w="664" w:type="dxa"/>
            <w:tcBorders>
              <w:top w:val="nil"/>
              <w:left w:val="nil"/>
              <w:bottom w:val="nil"/>
              <w:right w:val="nil"/>
            </w:tcBorders>
          </w:tcPr>
          <w:p w:rsidR="00DC68AA" w:rsidRDefault="00DC68AA">
            <w:pPr>
              <w:pStyle w:val="ConsPlusNormal"/>
              <w:jc w:val="center"/>
            </w:pPr>
            <w:r>
              <w:t>118,2</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 (субсидии сельскохозяйственным товаропроизводителям)</w:t>
            </w:r>
          </w:p>
        </w:tc>
        <w:tc>
          <w:tcPr>
            <w:tcW w:w="1264" w:type="dxa"/>
            <w:tcBorders>
              <w:top w:val="nil"/>
              <w:left w:val="nil"/>
              <w:bottom w:val="nil"/>
              <w:right w:val="nil"/>
            </w:tcBorders>
          </w:tcPr>
          <w:p w:rsidR="00DC68AA" w:rsidRDefault="00DC68AA">
            <w:pPr>
              <w:pStyle w:val="ConsPlusNormal"/>
              <w:jc w:val="center"/>
            </w:pPr>
            <w:r>
              <w:t>592,2</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138,4</w:t>
            </w:r>
          </w:p>
        </w:tc>
        <w:tc>
          <w:tcPr>
            <w:tcW w:w="1144" w:type="dxa"/>
            <w:gridSpan w:val="2"/>
            <w:tcBorders>
              <w:top w:val="nil"/>
              <w:left w:val="nil"/>
              <w:bottom w:val="nil"/>
              <w:right w:val="nil"/>
            </w:tcBorders>
          </w:tcPr>
          <w:p w:rsidR="00DC68AA" w:rsidRDefault="00DC68AA">
            <w:pPr>
              <w:pStyle w:val="ConsPlusNormal"/>
              <w:jc w:val="center"/>
            </w:pPr>
            <w:r>
              <w:t>145</w:t>
            </w:r>
          </w:p>
        </w:tc>
        <w:tc>
          <w:tcPr>
            <w:tcW w:w="1013" w:type="dxa"/>
            <w:gridSpan w:val="2"/>
            <w:tcBorders>
              <w:top w:val="nil"/>
              <w:left w:val="nil"/>
              <w:bottom w:val="nil"/>
              <w:right w:val="nil"/>
            </w:tcBorders>
          </w:tcPr>
          <w:p w:rsidR="00DC68AA" w:rsidRDefault="00DC68AA">
            <w:pPr>
              <w:pStyle w:val="ConsPlusNormal"/>
              <w:jc w:val="center"/>
            </w:pPr>
            <w:r>
              <w:t>151,2</w:t>
            </w:r>
          </w:p>
        </w:tc>
        <w:tc>
          <w:tcPr>
            <w:tcW w:w="664" w:type="dxa"/>
            <w:tcBorders>
              <w:top w:val="nil"/>
              <w:left w:val="nil"/>
              <w:bottom w:val="nil"/>
              <w:right w:val="nil"/>
            </w:tcBorders>
          </w:tcPr>
          <w:p w:rsidR="00DC68AA" w:rsidRDefault="00DC68AA">
            <w:pPr>
              <w:pStyle w:val="ConsPlusNormal"/>
              <w:jc w:val="center"/>
            </w:pPr>
            <w:r>
              <w:t>157,6</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внебюджетные источники (невозмещаемая часть)</w:t>
            </w:r>
          </w:p>
        </w:tc>
        <w:tc>
          <w:tcPr>
            <w:tcW w:w="1264" w:type="dxa"/>
            <w:tcBorders>
              <w:top w:val="nil"/>
              <w:left w:val="nil"/>
              <w:bottom w:val="nil"/>
              <w:right w:val="nil"/>
            </w:tcBorders>
          </w:tcPr>
          <w:p w:rsidR="00DC68AA" w:rsidRDefault="00DC68AA">
            <w:pPr>
              <w:pStyle w:val="ConsPlusNormal"/>
              <w:jc w:val="center"/>
            </w:pPr>
            <w:r>
              <w:t>309</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w:t>
            </w:r>
          </w:p>
        </w:tc>
        <w:tc>
          <w:tcPr>
            <w:tcW w:w="1144" w:type="dxa"/>
            <w:tcBorders>
              <w:top w:val="nil"/>
              <w:left w:val="nil"/>
              <w:bottom w:val="nil"/>
              <w:right w:val="nil"/>
            </w:tcBorders>
          </w:tcPr>
          <w:p w:rsidR="00DC68AA" w:rsidRDefault="00DC68AA">
            <w:pPr>
              <w:pStyle w:val="ConsPlusNormal"/>
              <w:jc w:val="center"/>
            </w:pPr>
            <w:r>
              <w:t>105</w:t>
            </w:r>
          </w:p>
        </w:tc>
        <w:tc>
          <w:tcPr>
            <w:tcW w:w="1144" w:type="dxa"/>
            <w:gridSpan w:val="2"/>
            <w:tcBorders>
              <w:top w:val="nil"/>
              <w:left w:val="nil"/>
              <w:bottom w:val="nil"/>
              <w:right w:val="nil"/>
            </w:tcBorders>
          </w:tcPr>
          <w:p w:rsidR="00DC68AA" w:rsidRDefault="00DC68AA">
            <w:pPr>
              <w:pStyle w:val="ConsPlusNormal"/>
              <w:jc w:val="center"/>
            </w:pPr>
            <w:r>
              <w:t>66</w:t>
            </w:r>
          </w:p>
        </w:tc>
        <w:tc>
          <w:tcPr>
            <w:tcW w:w="1013" w:type="dxa"/>
            <w:gridSpan w:val="2"/>
            <w:tcBorders>
              <w:top w:val="nil"/>
              <w:left w:val="nil"/>
              <w:bottom w:val="nil"/>
              <w:right w:val="nil"/>
            </w:tcBorders>
          </w:tcPr>
          <w:p w:rsidR="00DC68AA" w:rsidRDefault="00DC68AA">
            <w:pPr>
              <w:pStyle w:val="ConsPlusNormal"/>
              <w:jc w:val="center"/>
            </w:pPr>
            <w:r>
              <w:t>68</w:t>
            </w:r>
          </w:p>
        </w:tc>
        <w:tc>
          <w:tcPr>
            <w:tcW w:w="664" w:type="dxa"/>
            <w:tcBorders>
              <w:top w:val="nil"/>
              <w:left w:val="nil"/>
              <w:bottom w:val="nil"/>
              <w:right w:val="nil"/>
            </w:tcBorders>
          </w:tcPr>
          <w:p w:rsidR="00DC68AA" w:rsidRDefault="00DC68AA">
            <w:pPr>
              <w:pStyle w:val="ConsPlusNormal"/>
              <w:jc w:val="center"/>
            </w:pPr>
            <w:r>
              <w:t>70</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Всего по комплексному проекту</w:t>
            </w:r>
          </w:p>
        </w:tc>
        <w:tc>
          <w:tcPr>
            <w:tcW w:w="1264" w:type="dxa"/>
            <w:tcBorders>
              <w:top w:val="nil"/>
              <w:left w:val="nil"/>
              <w:bottom w:val="nil"/>
              <w:right w:val="nil"/>
            </w:tcBorders>
          </w:tcPr>
          <w:p w:rsidR="00DC68AA" w:rsidRDefault="00DC68AA">
            <w:pPr>
              <w:pStyle w:val="ConsPlusNormal"/>
              <w:jc w:val="center"/>
            </w:pPr>
            <w:r>
              <w:t>8758,069</w:t>
            </w:r>
          </w:p>
        </w:tc>
        <w:tc>
          <w:tcPr>
            <w:tcW w:w="1144" w:type="dxa"/>
            <w:tcBorders>
              <w:top w:val="nil"/>
              <w:left w:val="nil"/>
              <w:bottom w:val="nil"/>
              <w:right w:val="nil"/>
            </w:tcBorders>
          </w:tcPr>
          <w:p w:rsidR="00DC68AA" w:rsidRDefault="00DC68AA">
            <w:pPr>
              <w:pStyle w:val="ConsPlusNormal"/>
              <w:jc w:val="center"/>
            </w:pPr>
            <w:r>
              <w:t>1279,369</w:t>
            </w:r>
          </w:p>
        </w:tc>
        <w:tc>
          <w:tcPr>
            <w:tcW w:w="1144" w:type="dxa"/>
            <w:tcBorders>
              <w:top w:val="nil"/>
              <w:left w:val="nil"/>
              <w:bottom w:val="nil"/>
              <w:right w:val="nil"/>
            </w:tcBorders>
          </w:tcPr>
          <w:p w:rsidR="00DC68AA" w:rsidRDefault="00DC68AA">
            <w:pPr>
              <w:pStyle w:val="ConsPlusNormal"/>
              <w:jc w:val="center"/>
            </w:pPr>
            <w:r>
              <w:t>1422,3</w:t>
            </w:r>
          </w:p>
        </w:tc>
        <w:tc>
          <w:tcPr>
            <w:tcW w:w="1144" w:type="dxa"/>
            <w:tcBorders>
              <w:top w:val="nil"/>
              <w:left w:val="nil"/>
              <w:bottom w:val="nil"/>
              <w:right w:val="nil"/>
            </w:tcBorders>
          </w:tcPr>
          <w:p w:rsidR="00DC68AA" w:rsidRDefault="00DC68AA">
            <w:pPr>
              <w:pStyle w:val="ConsPlusNormal"/>
              <w:jc w:val="center"/>
            </w:pPr>
            <w:r>
              <w:t>1037,9</w:t>
            </w:r>
          </w:p>
        </w:tc>
        <w:tc>
          <w:tcPr>
            <w:tcW w:w="1144" w:type="dxa"/>
            <w:tcBorders>
              <w:top w:val="nil"/>
              <w:left w:val="nil"/>
              <w:bottom w:val="nil"/>
              <w:right w:val="nil"/>
            </w:tcBorders>
          </w:tcPr>
          <w:p w:rsidR="00DC68AA" w:rsidRDefault="00DC68AA">
            <w:pPr>
              <w:pStyle w:val="ConsPlusNormal"/>
              <w:jc w:val="center"/>
            </w:pPr>
            <w:r>
              <w:t>1236,7</w:t>
            </w:r>
          </w:p>
        </w:tc>
        <w:tc>
          <w:tcPr>
            <w:tcW w:w="1144" w:type="dxa"/>
            <w:gridSpan w:val="2"/>
            <w:tcBorders>
              <w:top w:val="nil"/>
              <w:left w:val="nil"/>
              <w:bottom w:val="nil"/>
              <w:right w:val="nil"/>
            </w:tcBorders>
          </w:tcPr>
          <w:p w:rsidR="00DC68AA" w:rsidRDefault="00DC68AA">
            <w:pPr>
              <w:pStyle w:val="ConsPlusNormal"/>
              <w:jc w:val="center"/>
            </w:pPr>
            <w:r>
              <w:t>1230,9</w:t>
            </w:r>
          </w:p>
        </w:tc>
        <w:tc>
          <w:tcPr>
            <w:tcW w:w="1013" w:type="dxa"/>
            <w:gridSpan w:val="2"/>
            <w:tcBorders>
              <w:top w:val="nil"/>
              <w:left w:val="nil"/>
              <w:bottom w:val="nil"/>
              <w:right w:val="nil"/>
            </w:tcBorders>
          </w:tcPr>
          <w:p w:rsidR="00DC68AA" w:rsidRDefault="00DC68AA">
            <w:pPr>
              <w:pStyle w:val="ConsPlusNormal"/>
              <w:jc w:val="center"/>
            </w:pPr>
            <w:r>
              <w:t>1271,9</w:t>
            </w:r>
          </w:p>
        </w:tc>
        <w:tc>
          <w:tcPr>
            <w:tcW w:w="664" w:type="dxa"/>
            <w:tcBorders>
              <w:top w:val="nil"/>
              <w:left w:val="nil"/>
              <w:bottom w:val="nil"/>
              <w:right w:val="nil"/>
            </w:tcBorders>
          </w:tcPr>
          <w:p w:rsidR="00DC68AA" w:rsidRDefault="00DC68AA">
            <w:pPr>
              <w:pStyle w:val="ConsPlusNormal"/>
              <w:jc w:val="center"/>
            </w:pPr>
            <w:r>
              <w:t>1279</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gridSpan w:val="2"/>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664" w:type="dxa"/>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lastRenderedPageBreak/>
              <w:t>федеральный бюджет</w:t>
            </w:r>
          </w:p>
        </w:tc>
        <w:tc>
          <w:tcPr>
            <w:tcW w:w="1264" w:type="dxa"/>
            <w:tcBorders>
              <w:top w:val="nil"/>
              <w:left w:val="nil"/>
              <w:bottom w:val="nil"/>
              <w:right w:val="nil"/>
            </w:tcBorders>
          </w:tcPr>
          <w:p w:rsidR="00DC68AA" w:rsidRDefault="00DC68AA">
            <w:pPr>
              <w:pStyle w:val="ConsPlusNormal"/>
              <w:jc w:val="center"/>
            </w:pPr>
            <w:r>
              <w:t>3013,469</w:t>
            </w:r>
          </w:p>
        </w:tc>
        <w:tc>
          <w:tcPr>
            <w:tcW w:w="1144" w:type="dxa"/>
            <w:tcBorders>
              <w:top w:val="nil"/>
              <w:left w:val="nil"/>
              <w:bottom w:val="nil"/>
              <w:right w:val="nil"/>
            </w:tcBorders>
          </w:tcPr>
          <w:p w:rsidR="00DC68AA" w:rsidRDefault="00DC68AA">
            <w:pPr>
              <w:pStyle w:val="ConsPlusNormal"/>
              <w:jc w:val="center"/>
            </w:pPr>
            <w:r>
              <w:t>261,769</w:t>
            </w:r>
          </w:p>
        </w:tc>
        <w:tc>
          <w:tcPr>
            <w:tcW w:w="1144" w:type="dxa"/>
            <w:tcBorders>
              <w:top w:val="nil"/>
              <w:left w:val="nil"/>
              <w:bottom w:val="nil"/>
              <w:right w:val="nil"/>
            </w:tcBorders>
          </w:tcPr>
          <w:p w:rsidR="00DC68AA" w:rsidRDefault="00DC68AA">
            <w:pPr>
              <w:pStyle w:val="ConsPlusNormal"/>
              <w:jc w:val="center"/>
            </w:pPr>
            <w:r>
              <w:t>323,1</w:t>
            </w:r>
          </w:p>
        </w:tc>
        <w:tc>
          <w:tcPr>
            <w:tcW w:w="1144" w:type="dxa"/>
            <w:tcBorders>
              <w:top w:val="nil"/>
              <w:left w:val="nil"/>
              <w:bottom w:val="nil"/>
              <w:right w:val="nil"/>
            </w:tcBorders>
          </w:tcPr>
          <w:p w:rsidR="00DC68AA" w:rsidRDefault="00DC68AA">
            <w:pPr>
              <w:pStyle w:val="ConsPlusNormal"/>
              <w:jc w:val="center"/>
            </w:pPr>
            <w:r>
              <w:t>344,1</w:t>
            </w:r>
          </w:p>
        </w:tc>
        <w:tc>
          <w:tcPr>
            <w:tcW w:w="1144" w:type="dxa"/>
            <w:tcBorders>
              <w:top w:val="nil"/>
              <w:left w:val="nil"/>
              <w:bottom w:val="nil"/>
              <w:right w:val="nil"/>
            </w:tcBorders>
          </w:tcPr>
          <w:p w:rsidR="00DC68AA" w:rsidRDefault="00DC68AA">
            <w:pPr>
              <w:pStyle w:val="ConsPlusNormal"/>
              <w:jc w:val="center"/>
            </w:pPr>
            <w:r>
              <w:t>519,8</w:t>
            </w:r>
          </w:p>
        </w:tc>
        <w:tc>
          <w:tcPr>
            <w:tcW w:w="1144" w:type="dxa"/>
            <w:gridSpan w:val="2"/>
            <w:tcBorders>
              <w:top w:val="nil"/>
              <w:left w:val="nil"/>
              <w:bottom w:val="nil"/>
              <w:right w:val="nil"/>
            </w:tcBorders>
          </w:tcPr>
          <w:p w:rsidR="00DC68AA" w:rsidRDefault="00DC68AA">
            <w:pPr>
              <w:pStyle w:val="ConsPlusNormal"/>
              <w:jc w:val="center"/>
            </w:pPr>
            <w:r>
              <w:t>520,9</w:t>
            </w:r>
          </w:p>
        </w:tc>
        <w:tc>
          <w:tcPr>
            <w:tcW w:w="1013" w:type="dxa"/>
            <w:gridSpan w:val="2"/>
            <w:tcBorders>
              <w:top w:val="nil"/>
              <w:left w:val="nil"/>
              <w:bottom w:val="nil"/>
              <w:right w:val="nil"/>
            </w:tcBorders>
          </w:tcPr>
          <w:p w:rsidR="00DC68AA" w:rsidRDefault="00DC68AA">
            <w:pPr>
              <w:pStyle w:val="ConsPlusNormal"/>
              <w:jc w:val="center"/>
            </w:pPr>
            <w:r>
              <w:t>531,6</w:t>
            </w:r>
          </w:p>
        </w:tc>
        <w:tc>
          <w:tcPr>
            <w:tcW w:w="664" w:type="dxa"/>
            <w:tcBorders>
              <w:top w:val="nil"/>
              <w:left w:val="nil"/>
              <w:bottom w:val="nil"/>
              <w:right w:val="nil"/>
            </w:tcBorders>
          </w:tcPr>
          <w:p w:rsidR="00DC68AA" w:rsidRDefault="00DC68AA">
            <w:pPr>
              <w:pStyle w:val="ConsPlusNormal"/>
              <w:jc w:val="center"/>
            </w:pPr>
            <w:r>
              <w:t>512,2</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w:t>
            </w:r>
          </w:p>
        </w:tc>
        <w:tc>
          <w:tcPr>
            <w:tcW w:w="1264" w:type="dxa"/>
            <w:tcBorders>
              <w:top w:val="nil"/>
              <w:left w:val="nil"/>
              <w:bottom w:val="nil"/>
              <w:right w:val="nil"/>
            </w:tcBorders>
          </w:tcPr>
          <w:p w:rsidR="00DC68AA" w:rsidRDefault="00DC68AA">
            <w:pPr>
              <w:pStyle w:val="ConsPlusNormal"/>
              <w:jc w:val="center"/>
            </w:pPr>
            <w:r>
              <w:t>3055,5</w:t>
            </w:r>
          </w:p>
        </w:tc>
        <w:tc>
          <w:tcPr>
            <w:tcW w:w="1144" w:type="dxa"/>
            <w:tcBorders>
              <w:top w:val="nil"/>
              <w:left w:val="nil"/>
              <w:bottom w:val="nil"/>
              <w:right w:val="nil"/>
            </w:tcBorders>
          </w:tcPr>
          <w:p w:rsidR="00DC68AA" w:rsidRDefault="00DC68AA">
            <w:pPr>
              <w:pStyle w:val="ConsPlusNormal"/>
              <w:jc w:val="center"/>
            </w:pPr>
            <w:r>
              <w:t>285,6</w:t>
            </w:r>
          </w:p>
        </w:tc>
        <w:tc>
          <w:tcPr>
            <w:tcW w:w="1144" w:type="dxa"/>
            <w:tcBorders>
              <w:top w:val="nil"/>
              <w:left w:val="nil"/>
              <w:bottom w:val="nil"/>
              <w:right w:val="nil"/>
            </w:tcBorders>
          </w:tcPr>
          <w:p w:rsidR="00DC68AA" w:rsidRDefault="00DC68AA">
            <w:pPr>
              <w:pStyle w:val="ConsPlusNormal"/>
              <w:jc w:val="center"/>
            </w:pPr>
            <w:r>
              <w:t>205,9</w:t>
            </w:r>
          </w:p>
        </w:tc>
        <w:tc>
          <w:tcPr>
            <w:tcW w:w="1144" w:type="dxa"/>
            <w:tcBorders>
              <w:top w:val="nil"/>
              <w:left w:val="nil"/>
              <w:bottom w:val="nil"/>
              <w:right w:val="nil"/>
            </w:tcBorders>
          </w:tcPr>
          <w:p w:rsidR="00DC68AA" w:rsidRDefault="00DC68AA">
            <w:pPr>
              <w:pStyle w:val="ConsPlusNormal"/>
              <w:jc w:val="center"/>
            </w:pPr>
            <w:r>
              <w:t>195,6</w:t>
            </w:r>
          </w:p>
        </w:tc>
        <w:tc>
          <w:tcPr>
            <w:tcW w:w="1144" w:type="dxa"/>
            <w:tcBorders>
              <w:top w:val="nil"/>
              <w:left w:val="nil"/>
              <w:bottom w:val="nil"/>
              <w:right w:val="nil"/>
            </w:tcBorders>
          </w:tcPr>
          <w:p w:rsidR="00DC68AA" w:rsidRDefault="00DC68AA">
            <w:pPr>
              <w:pStyle w:val="ConsPlusNormal"/>
              <w:jc w:val="center"/>
            </w:pPr>
            <w:r>
              <w:t>554,1</w:t>
            </w:r>
          </w:p>
        </w:tc>
        <w:tc>
          <w:tcPr>
            <w:tcW w:w="1144" w:type="dxa"/>
            <w:gridSpan w:val="2"/>
            <w:tcBorders>
              <w:top w:val="nil"/>
              <w:left w:val="nil"/>
              <w:bottom w:val="nil"/>
              <w:right w:val="nil"/>
            </w:tcBorders>
          </w:tcPr>
          <w:p w:rsidR="00DC68AA" w:rsidRDefault="00DC68AA">
            <w:pPr>
              <w:pStyle w:val="ConsPlusNormal"/>
              <w:jc w:val="center"/>
            </w:pPr>
            <w:r>
              <w:t>579</w:t>
            </w:r>
          </w:p>
        </w:tc>
        <w:tc>
          <w:tcPr>
            <w:tcW w:w="1013" w:type="dxa"/>
            <w:gridSpan w:val="2"/>
            <w:tcBorders>
              <w:top w:val="nil"/>
              <w:left w:val="nil"/>
              <w:bottom w:val="nil"/>
              <w:right w:val="nil"/>
            </w:tcBorders>
          </w:tcPr>
          <w:p w:rsidR="00DC68AA" w:rsidRDefault="00DC68AA">
            <w:pPr>
              <w:pStyle w:val="ConsPlusNormal"/>
              <w:jc w:val="center"/>
            </w:pPr>
            <w:r>
              <w:t>604,9</w:t>
            </w:r>
          </w:p>
        </w:tc>
        <w:tc>
          <w:tcPr>
            <w:tcW w:w="664" w:type="dxa"/>
            <w:tcBorders>
              <w:top w:val="nil"/>
              <w:left w:val="nil"/>
              <w:bottom w:val="nil"/>
              <w:right w:val="nil"/>
            </w:tcBorders>
          </w:tcPr>
          <w:p w:rsidR="00DC68AA" w:rsidRDefault="00DC68AA">
            <w:pPr>
              <w:pStyle w:val="ConsPlusNormal"/>
              <w:jc w:val="center"/>
            </w:pPr>
            <w:r>
              <w:t>630,4</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внебюджетные источники (невозмещаемая часть)</w:t>
            </w:r>
          </w:p>
        </w:tc>
        <w:tc>
          <w:tcPr>
            <w:tcW w:w="1264" w:type="dxa"/>
            <w:tcBorders>
              <w:top w:val="nil"/>
              <w:left w:val="nil"/>
              <w:bottom w:val="nil"/>
              <w:right w:val="nil"/>
            </w:tcBorders>
          </w:tcPr>
          <w:p w:rsidR="00DC68AA" w:rsidRDefault="00DC68AA">
            <w:pPr>
              <w:pStyle w:val="ConsPlusNormal"/>
              <w:jc w:val="center"/>
            </w:pPr>
            <w:r>
              <w:t>2689,1</w:t>
            </w:r>
          </w:p>
        </w:tc>
        <w:tc>
          <w:tcPr>
            <w:tcW w:w="1144" w:type="dxa"/>
            <w:tcBorders>
              <w:top w:val="nil"/>
              <w:left w:val="nil"/>
              <w:bottom w:val="nil"/>
              <w:right w:val="nil"/>
            </w:tcBorders>
          </w:tcPr>
          <w:p w:rsidR="00DC68AA" w:rsidRDefault="00DC68AA">
            <w:pPr>
              <w:pStyle w:val="ConsPlusNormal"/>
              <w:jc w:val="center"/>
            </w:pPr>
            <w:r>
              <w:t>732</w:t>
            </w:r>
          </w:p>
        </w:tc>
        <w:tc>
          <w:tcPr>
            <w:tcW w:w="1144" w:type="dxa"/>
            <w:tcBorders>
              <w:top w:val="nil"/>
              <w:left w:val="nil"/>
              <w:bottom w:val="nil"/>
              <w:right w:val="nil"/>
            </w:tcBorders>
          </w:tcPr>
          <w:p w:rsidR="00DC68AA" w:rsidRDefault="00DC68AA">
            <w:pPr>
              <w:pStyle w:val="ConsPlusNormal"/>
              <w:jc w:val="center"/>
            </w:pPr>
            <w:r>
              <w:t>893,3</w:t>
            </w:r>
          </w:p>
        </w:tc>
        <w:tc>
          <w:tcPr>
            <w:tcW w:w="1144" w:type="dxa"/>
            <w:tcBorders>
              <w:top w:val="nil"/>
              <w:left w:val="nil"/>
              <w:bottom w:val="nil"/>
              <w:right w:val="nil"/>
            </w:tcBorders>
          </w:tcPr>
          <w:p w:rsidR="00DC68AA" w:rsidRDefault="00DC68AA">
            <w:pPr>
              <w:pStyle w:val="ConsPlusNormal"/>
              <w:jc w:val="center"/>
            </w:pPr>
            <w:r>
              <w:t>498,2</w:t>
            </w:r>
          </w:p>
        </w:tc>
        <w:tc>
          <w:tcPr>
            <w:tcW w:w="1144" w:type="dxa"/>
            <w:tcBorders>
              <w:top w:val="nil"/>
              <w:left w:val="nil"/>
              <w:bottom w:val="nil"/>
              <w:right w:val="nil"/>
            </w:tcBorders>
          </w:tcPr>
          <w:p w:rsidR="00DC68AA" w:rsidRDefault="00DC68AA">
            <w:pPr>
              <w:pStyle w:val="ConsPlusNormal"/>
              <w:jc w:val="center"/>
            </w:pPr>
            <w:r>
              <w:t>162,8</w:t>
            </w:r>
          </w:p>
        </w:tc>
        <w:tc>
          <w:tcPr>
            <w:tcW w:w="1144" w:type="dxa"/>
            <w:gridSpan w:val="2"/>
            <w:tcBorders>
              <w:top w:val="nil"/>
              <w:left w:val="nil"/>
              <w:bottom w:val="nil"/>
              <w:right w:val="nil"/>
            </w:tcBorders>
          </w:tcPr>
          <w:p w:rsidR="00DC68AA" w:rsidRDefault="00DC68AA">
            <w:pPr>
              <w:pStyle w:val="ConsPlusNormal"/>
              <w:jc w:val="center"/>
            </w:pPr>
            <w:r>
              <w:t>131</w:t>
            </w:r>
          </w:p>
        </w:tc>
        <w:tc>
          <w:tcPr>
            <w:tcW w:w="1013" w:type="dxa"/>
            <w:gridSpan w:val="2"/>
            <w:tcBorders>
              <w:top w:val="nil"/>
              <w:left w:val="nil"/>
              <w:bottom w:val="nil"/>
              <w:right w:val="nil"/>
            </w:tcBorders>
          </w:tcPr>
          <w:p w:rsidR="00DC68AA" w:rsidRDefault="00DC68AA">
            <w:pPr>
              <w:pStyle w:val="ConsPlusNormal"/>
              <w:jc w:val="center"/>
            </w:pPr>
            <w:r>
              <w:t>135,4</w:t>
            </w:r>
          </w:p>
        </w:tc>
        <w:tc>
          <w:tcPr>
            <w:tcW w:w="664" w:type="dxa"/>
            <w:tcBorders>
              <w:top w:val="nil"/>
              <w:left w:val="nil"/>
              <w:bottom w:val="nil"/>
              <w:right w:val="nil"/>
            </w:tcBorders>
          </w:tcPr>
          <w:p w:rsidR="00DC68AA" w:rsidRDefault="00DC68AA">
            <w:pPr>
              <w:pStyle w:val="ConsPlusNormal"/>
              <w:jc w:val="center"/>
            </w:pPr>
            <w:r>
              <w:t>136,4</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pPr>
            <w:r>
              <w:t>Всего по разделу II</w:t>
            </w:r>
          </w:p>
        </w:tc>
        <w:tc>
          <w:tcPr>
            <w:tcW w:w="1264" w:type="dxa"/>
            <w:tcBorders>
              <w:top w:val="nil"/>
              <w:left w:val="nil"/>
              <w:bottom w:val="nil"/>
              <w:right w:val="nil"/>
            </w:tcBorders>
          </w:tcPr>
          <w:p w:rsidR="00DC68AA" w:rsidRDefault="00DC68AA">
            <w:pPr>
              <w:pStyle w:val="ConsPlusNormal"/>
              <w:jc w:val="center"/>
            </w:pPr>
            <w:r>
              <w:t>45180,7423</w:t>
            </w:r>
          </w:p>
        </w:tc>
        <w:tc>
          <w:tcPr>
            <w:tcW w:w="1144" w:type="dxa"/>
            <w:tcBorders>
              <w:top w:val="nil"/>
              <w:left w:val="nil"/>
              <w:bottom w:val="nil"/>
              <w:right w:val="nil"/>
            </w:tcBorders>
          </w:tcPr>
          <w:p w:rsidR="00DC68AA" w:rsidRDefault="00DC68AA">
            <w:pPr>
              <w:pStyle w:val="ConsPlusNormal"/>
              <w:jc w:val="center"/>
            </w:pPr>
            <w:r>
              <w:t>4559,6729</w:t>
            </w:r>
          </w:p>
        </w:tc>
        <w:tc>
          <w:tcPr>
            <w:tcW w:w="1144" w:type="dxa"/>
            <w:tcBorders>
              <w:top w:val="nil"/>
              <w:left w:val="nil"/>
              <w:bottom w:val="nil"/>
              <w:right w:val="nil"/>
            </w:tcBorders>
          </w:tcPr>
          <w:p w:rsidR="00DC68AA" w:rsidRDefault="00DC68AA">
            <w:pPr>
              <w:pStyle w:val="ConsPlusNormal"/>
              <w:jc w:val="center"/>
            </w:pPr>
            <w:r>
              <w:t>5244,3466</w:t>
            </w:r>
          </w:p>
        </w:tc>
        <w:tc>
          <w:tcPr>
            <w:tcW w:w="1144" w:type="dxa"/>
            <w:tcBorders>
              <w:top w:val="nil"/>
              <w:left w:val="nil"/>
              <w:bottom w:val="nil"/>
              <w:right w:val="nil"/>
            </w:tcBorders>
          </w:tcPr>
          <w:p w:rsidR="00DC68AA" w:rsidRDefault="00DC68AA">
            <w:pPr>
              <w:pStyle w:val="ConsPlusNormal"/>
              <w:jc w:val="center"/>
            </w:pPr>
            <w:r>
              <w:t>5924,3079</w:t>
            </w:r>
          </w:p>
        </w:tc>
        <w:tc>
          <w:tcPr>
            <w:tcW w:w="1144" w:type="dxa"/>
            <w:tcBorders>
              <w:top w:val="nil"/>
              <w:left w:val="nil"/>
              <w:bottom w:val="nil"/>
              <w:right w:val="nil"/>
            </w:tcBorders>
          </w:tcPr>
          <w:p w:rsidR="00DC68AA" w:rsidRDefault="00DC68AA">
            <w:pPr>
              <w:pStyle w:val="ConsPlusNormal"/>
              <w:jc w:val="center"/>
            </w:pPr>
            <w:r>
              <w:t>6560,8149</w:t>
            </w:r>
          </w:p>
        </w:tc>
        <w:tc>
          <w:tcPr>
            <w:tcW w:w="1144" w:type="dxa"/>
            <w:gridSpan w:val="2"/>
            <w:tcBorders>
              <w:top w:val="nil"/>
              <w:left w:val="nil"/>
              <w:bottom w:val="nil"/>
              <w:right w:val="nil"/>
            </w:tcBorders>
          </w:tcPr>
          <w:p w:rsidR="00DC68AA" w:rsidRDefault="00DC68AA">
            <w:pPr>
              <w:pStyle w:val="ConsPlusNormal"/>
              <w:jc w:val="center"/>
            </w:pPr>
            <w:r>
              <w:t>7517,2</w:t>
            </w:r>
          </w:p>
        </w:tc>
        <w:tc>
          <w:tcPr>
            <w:tcW w:w="1013" w:type="dxa"/>
            <w:gridSpan w:val="2"/>
            <w:tcBorders>
              <w:top w:val="nil"/>
              <w:left w:val="nil"/>
              <w:bottom w:val="nil"/>
              <w:right w:val="nil"/>
            </w:tcBorders>
          </w:tcPr>
          <w:p w:rsidR="00DC68AA" w:rsidRDefault="00DC68AA">
            <w:pPr>
              <w:pStyle w:val="ConsPlusNormal"/>
              <w:jc w:val="center"/>
            </w:pPr>
            <w:r>
              <w:t>7641,1</w:t>
            </w:r>
          </w:p>
        </w:tc>
        <w:tc>
          <w:tcPr>
            <w:tcW w:w="664" w:type="dxa"/>
            <w:tcBorders>
              <w:top w:val="nil"/>
              <w:left w:val="nil"/>
              <w:bottom w:val="nil"/>
              <w:right w:val="nil"/>
            </w:tcBorders>
          </w:tcPr>
          <w:p w:rsidR="00DC68AA" w:rsidRDefault="00DC68AA">
            <w:pPr>
              <w:pStyle w:val="ConsPlusNormal"/>
              <w:jc w:val="center"/>
            </w:pPr>
            <w:r>
              <w:t>7733,3</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в том числе:</w:t>
            </w:r>
          </w:p>
        </w:tc>
        <w:tc>
          <w:tcPr>
            <w:tcW w:w="126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tcBorders>
              <w:top w:val="nil"/>
              <w:left w:val="nil"/>
              <w:bottom w:val="nil"/>
              <w:right w:val="nil"/>
            </w:tcBorders>
          </w:tcPr>
          <w:p w:rsidR="00DC68AA" w:rsidRDefault="00DC68AA">
            <w:pPr>
              <w:pStyle w:val="ConsPlusNormal"/>
            </w:pPr>
          </w:p>
        </w:tc>
        <w:tc>
          <w:tcPr>
            <w:tcW w:w="1144" w:type="dxa"/>
            <w:gridSpan w:val="2"/>
            <w:tcBorders>
              <w:top w:val="nil"/>
              <w:left w:val="nil"/>
              <w:bottom w:val="nil"/>
              <w:right w:val="nil"/>
            </w:tcBorders>
          </w:tcPr>
          <w:p w:rsidR="00DC68AA" w:rsidRDefault="00DC68AA">
            <w:pPr>
              <w:pStyle w:val="ConsPlusNormal"/>
            </w:pPr>
          </w:p>
        </w:tc>
        <w:tc>
          <w:tcPr>
            <w:tcW w:w="1013" w:type="dxa"/>
            <w:gridSpan w:val="2"/>
            <w:tcBorders>
              <w:top w:val="nil"/>
              <w:left w:val="nil"/>
              <w:bottom w:val="nil"/>
              <w:right w:val="nil"/>
            </w:tcBorders>
          </w:tcPr>
          <w:p w:rsidR="00DC68AA" w:rsidRDefault="00DC68AA">
            <w:pPr>
              <w:pStyle w:val="ConsPlusNormal"/>
            </w:pPr>
          </w:p>
        </w:tc>
        <w:tc>
          <w:tcPr>
            <w:tcW w:w="664" w:type="dxa"/>
            <w:tcBorders>
              <w:top w:val="nil"/>
              <w:left w:val="nil"/>
              <w:bottom w:val="nil"/>
              <w:right w:val="nil"/>
            </w:tcBorders>
          </w:tcPr>
          <w:p w:rsidR="00DC68AA" w:rsidRDefault="00DC68AA">
            <w:pPr>
              <w:pStyle w:val="ConsPlusNormal"/>
            </w:pP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федеральный бюджет</w:t>
            </w:r>
          </w:p>
        </w:tc>
        <w:tc>
          <w:tcPr>
            <w:tcW w:w="1264" w:type="dxa"/>
            <w:tcBorders>
              <w:top w:val="nil"/>
              <w:left w:val="nil"/>
              <w:bottom w:val="nil"/>
              <w:right w:val="nil"/>
            </w:tcBorders>
          </w:tcPr>
          <w:p w:rsidR="00DC68AA" w:rsidRDefault="00DC68AA">
            <w:pPr>
              <w:pStyle w:val="ConsPlusNormal"/>
              <w:jc w:val="center"/>
            </w:pPr>
            <w:r>
              <w:t>26930,2423</w:t>
            </w:r>
          </w:p>
        </w:tc>
        <w:tc>
          <w:tcPr>
            <w:tcW w:w="1144" w:type="dxa"/>
            <w:tcBorders>
              <w:top w:val="nil"/>
              <w:left w:val="nil"/>
              <w:bottom w:val="nil"/>
              <w:right w:val="nil"/>
            </w:tcBorders>
          </w:tcPr>
          <w:p w:rsidR="00DC68AA" w:rsidRDefault="00DC68AA">
            <w:pPr>
              <w:pStyle w:val="ConsPlusNormal"/>
              <w:jc w:val="center"/>
            </w:pPr>
            <w:r>
              <w:t>2696,2729</w:t>
            </w:r>
          </w:p>
        </w:tc>
        <w:tc>
          <w:tcPr>
            <w:tcW w:w="1144" w:type="dxa"/>
            <w:tcBorders>
              <w:top w:val="nil"/>
              <w:left w:val="nil"/>
              <w:bottom w:val="nil"/>
              <w:right w:val="nil"/>
            </w:tcBorders>
          </w:tcPr>
          <w:p w:rsidR="00DC68AA" w:rsidRDefault="00DC68AA">
            <w:pPr>
              <w:pStyle w:val="ConsPlusNormal"/>
              <w:jc w:val="center"/>
            </w:pPr>
            <w:r>
              <w:t>3320,0466</w:t>
            </w:r>
          </w:p>
        </w:tc>
        <w:tc>
          <w:tcPr>
            <w:tcW w:w="1144" w:type="dxa"/>
            <w:tcBorders>
              <w:top w:val="nil"/>
              <w:left w:val="nil"/>
              <w:bottom w:val="nil"/>
              <w:right w:val="nil"/>
            </w:tcBorders>
          </w:tcPr>
          <w:p w:rsidR="00DC68AA" w:rsidRDefault="00DC68AA">
            <w:pPr>
              <w:pStyle w:val="ConsPlusNormal"/>
              <w:jc w:val="center"/>
            </w:pPr>
            <w:r>
              <w:t>3305,5079</w:t>
            </w:r>
          </w:p>
        </w:tc>
        <w:tc>
          <w:tcPr>
            <w:tcW w:w="1144" w:type="dxa"/>
            <w:tcBorders>
              <w:top w:val="nil"/>
              <w:left w:val="nil"/>
              <w:bottom w:val="nil"/>
              <w:right w:val="nil"/>
            </w:tcBorders>
          </w:tcPr>
          <w:p w:rsidR="00DC68AA" w:rsidRDefault="00DC68AA">
            <w:pPr>
              <w:pStyle w:val="ConsPlusNormal"/>
              <w:jc w:val="center"/>
            </w:pPr>
            <w:r>
              <w:t>4053,9149</w:t>
            </w:r>
          </w:p>
        </w:tc>
        <w:tc>
          <w:tcPr>
            <w:tcW w:w="1144" w:type="dxa"/>
            <w:gridSpan w:val="2"/>
            <w:tcBorders>
              <w:top w:val="nil"/>
              <w:left w:val="nil"/>
              <w:bottom w:val="nil"/>
              <w:right w:val="nil"/>
            </w:tcBorders>
          </w:tcPr>
          <w:p w:rsidR="00DC68AA" w:rsidRDefault="00DC68AA">
            <w:pPr>
              <w:pStyle w:val="ConsPlusNormal"/>
              <w:jc w:val="center"/>
            </w:pPr>
            <w:r>
              <w:t>4452,2</w:t>
            </w:r>
          </w:p>
        </w:tc>
        <w:tc>
          <w:tcPr>
            <w:tcW w:w="1013" w:type="dxa"/>
            <w:gridSpan w:val="2"/>
            <w:tcBorders>
              <w:top w:val="nil"/>
              <w:left w:val="nil"/>
              <w:bottom w:val="nil"/>
              <w:right w:val="nil"/>
            </w:tcBorders>
          </w:tcPr>
          <w:p w:rsidR="00DC68AA" w:rsidRDefault="00DC68AA">
            <w:pPr>
              <w:pStyle w:val="ConsPlusNormal"/>
              <w:jc w:val="center"/>
            </w:pPr>
            <w:r>
              <w:t>4535,8</w:t>
            </w:r>
          </w:p>
        </w:tc>
        <w:tc>
          <w:tcPr>
            <w:tcW w:w="664" w:type="dxa"/>
            <w:tcBorders>
              <w:top w:val="nil"/>
              <w:left w:val="nil"/>
              <w:bottom w:val="nil"/>
              <w:right w:val="nil"/>
            </w:tcBorders>
          </w:tcPr>
          <w:p w:rsidR="00DC68AA" w:rsidRDefault="00DC68AA">
            <w:pPr>
              <w:pStyle w:val="ConsPlusNormal"/>
              <w:jc w:val="center"/>
            </w:pPr>
            <w:r>
              <w:t>4566,5</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w:t>
            </w:r>
          </w:p>
        </w:tc>
        <w:tc>
          <w:tcPr>
            <w:tcW w:w="1264" w:type="dxa"/>
            <w:tcBorders>
              <w:top w:val="nil"/>
              <w:left w:val="nil"/>
              <w:bottom w:val="nil"/>
              <w:right w:val="nil"/>
            </w:tcBorders>
          </w:tcPr>
          <w:p w:rsidR="00DC68AA" w:rsidRDefault="00DC68AA">
            <w:pPr>
              <w:pStyle w:val="ConsPlusNormal"/>
              <w:jc w:val="center"/>
            </w:pPr>
            <w:r>
              <w:t>15561,4</w:t>
            </w:r>
          </w:p>
        </w:tc>
        <w:tc>
          <w:tcPr>
            <w:tcW w:w="1144" w:type="dxa"/>
            <w:tcBorders>
              <w:top w:val="nil"/>
              <w:left w:val="nil"/>
              <w:bottom w:val="nil"/>
              <w:right w:val="nil"/>
            </w:tcBorders>
          </w:tcPr>
          <w:p w:rsidR="00DC68AA" w:rsidRDefault="00DC68AA">
            <w:pPr>
              <w:pStyle w:val="ConsPlusNormal"/>
              <w:jc w:val="center"/>
            </w:pPr>
            <w:r>
              <w:t>1131,4</w:t>
            </w:r>
          </w:p>
        </w:tc>
        <w:tc>
          <w:tcPr>
            <w:tcW w:w="1144" w:type="dxa"/>
            <w:tcBorders>
              <w:top w:val="nil"/>
              <w:left w:val="nil"/>
              <w:bottom w:val="nil"/>
              <w:right w:val="nil"/>
            </w:tcBorders>
          </w:tcPr>
          <w:p w:rsidR="00DC68AA" w:rsidRDefault="00DC68AA">
            <w:pPr>
              <w:pStyle w:val="ConsPlusNormal"/>
              <w:jc w:val="center"/>
            </w:pPr>
            <w:r>
              <w:t>1031</w:t>
            </w:r>
          </w:p>
        </w:tc>
        <w:tc>
          <w:tcPr>
            <w:tcW w:w="1144" w:type="dxa"/>
            <w:tcBorders>
              <w:top w:val="nil"/>
              <w:left w:val="nil"/>
              <w:bottom w:val="nil"/>
              <w:right w:val="nil"/>
            </w:tcBorders>
          </w:tcPr>
          <w:p w:rsidR="00DC68AA" w:rsidRDefault="00DC68AA">
            <w:pPr>
              <w:pStyle w:val="ConsPlusNormal"/>
              <w:jc w:val="center"/>
            </w:pPr>
            <w:r>
              <w:t>2120,6</w:t>
            </w:r>
          </w:p>
        </w:tc>
        <w:tc>
          <w:tcPr>
            <w:tcW w:w="1144" w:type="dxa"/>
            <w:tcBorders>
              <w:top w:val="nil"/>
              <w:left w:val="nil"/>
              <w:bottom w:val="nil"/>
              <w:right w:val="nil"/>
            </w:tcBorders>
          </w:tcPr>
          <w:p w:rsidR="00DC68AA" w:rsidRDefault="00DC68AA">
            <w:pPr>
              <w:pStyle w:val="ConsPlusNormal"/>
              <w:jc w:val="center"/>
            </w:pPr>
            <w:r>
              <w:t>2344,1</w:t>
            </w:r>
          </w:p>
        </w:tc>
        <w:tc>
          <w:tcPr>
            <w:tcW w:w="1144" w:type="dxa"/>
            <w:gridSpan w:val="2"/>
            <w:tcBorders>
              <w:top w:val="nil"/>
              <w:left w:val="nil"/>
              <w:bottom w:val="nil"/>
              <w:right w:val="nil"/>
            </w:tcBorders>
          </w:tcPr>
          <w:p w:rsidR="00DC68AA" w:rsidRDefault="00DC68AA">
            <w:pPr>
              <w:pStyle w:val="ConsPlusNormal"/>
              <w:jc w:val="center"/>
            </w:pPr>
            <w:r>
              <w:t>2934</w:t>
            </w:r>
          </w:p>
        </w:tc>
        <w:tc>
          <w:tcPr>
            <w:tcW w:w="1013" w:type="dxa"/>
            <w:gridSpan w:val="2"/>
            <w:tcBorders>
              <w:top w:val="nil"/>
              <w:left w:val="nil"/>
              <w:bottom w:val="nil"/>
              <w:right w:val="nil"/>
            </w:tcBorders>
          </w:tcPr>
          <w:p w:rsidR="00DC68AA" w:rsidRDefault="00DC68AA">
            <w:pPr>
              <w:pStyle w:val="ConsPlusNormal"/>
              <w:jc w:val="center"/>
            </w:pPr>
            <w:r>
              <w:t>2969,9</w:t>
            </w:r>
          </w:p>
        </w:tc>
        <w:tc>
          <w:tcPr>
            <w:tcW w:w="664" w:type="dxa"/>
            <w:tcBorders>
              <w:top w:val="nil"/>
              <w:left w:val="nil"/>
              <w:bottom w:val="nil"/>
              <w:right w:val="nil"/>
            </w:tcBorders>
          </w:tcPr>
          <w:p w:rsidR="00DC68AA" w:rsidRDefault="00DC68AA">
            <w:pPr>
              <w:pStyle w:val="ConsPlusNormal"/>
              <w:jc w:val="center"/>
            </w:pPr>
            <w:r>
              <w:t>3030,4</w:t>
            </w:r>
          </w:p>
        </w:tc>
        <w:tc>
          <w:tcPr>
            <w:tcW w:w="2767"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2689" w:type="dxa"/>
            <w:tcBorders>
              <w:top w:val="nil"/>
              <w:left w:val="nil"/>
              <w:bottom w:val="single" w:sz="4" w:space="0" w:color="auto"/>
              <w:right w:val="nil"/>
            </w:tcBorders>
          </w:tcPr>
          <w:p w:rsidR="00DC68AA" w:rsidRDefault="00DC68AA">
            <w:pPr>
              <w:pStyle w:val="ConsPlusNormal"/>
              <w:ind w:left="283"/>
            </w:pPr>
            <w:r>
              <w:t>внебюджетные источники (невозмещаемая часть)</w:t>
            </w:r>
          </w:p>
        </w:tc>
        <w:tc>
          <w:tcPr>
            <w:tcW w:w="1264" w:type="dxa"/>
            <w:tcBorders>
              <w:top w:val="nil"/>
              <w:left w:val="nil"/>
              <w:bottom w:val="single" w:sz="4" w:space="0" w:color="auto"/>
              <w:right w:val="nil"/>
            </w:tcBorders>
          </w:tcPr>
          <w:p w:rsidR="00DC68AA" w:rsidRDefault="00DC68AA">
            <w:pPr>
              <w:pStyle w:val="ConsPlusNormal"/>
              <w:jc w:val="center"/>
            </w:pPr>
            <w:r>
              <w:t>2689,1</w:t>
            </w:r>
          </w:p>
        </w:tc>
        <w:tc>
          <w:tcPr>
            <w:tcW w:w="1144" w:type="dxa"/>
            <w:tcBorders>
              <w:top w:val="nil"/>
              <w:left w:val="nil"/>
              <w:bottom w:val="single" w:sz="4" w:space="0" w:color="auto"/>
              <w:right w:val="nil"/>
            </w:tcBorders>
          </w:tcPr>
          <w:p w:rsidR="00DC68AA" w:rsidRDefault="00DC68AA">
            <w:pPr>
              <w:pStyle w:val="ConsPlusNormal"/>
              <w:jc w:val="center"/>
            </w:pPr>
            <w:r>
              <w:t>732</w:t>
            </w:r>
          </w:p>
        </w:tc>
        <w:tc>
          <w:tcPr>
            <w:tcW w:w="1144" w:type="dxa"/>
            <w:tcBorders>
              <w:top w:val="nil"/>
              <w:left w:val="nil"/>
              <w:bottom w:val="single" w:sz="4" w:space="0" w:color="auto"/>
              <w:right w:val="nil"/>
            </w:tcBorders>
          </w:tcPr>
          <w:p w:rsidR="00DC68AA" w:rsidRDefault="00DC68AA">
            <w:pPr>
              <w:pStyle w:val="ConsPlusNormal"/>
              <w:jc w:val="center"/>
            </w:pPr>
            <w:r>
              <w:t>893,3</w:t>
            </w:r>
          </w:p>
        </w:tc>
        <w:tc>
          <w:tcPr>
            <w:tcW w:w="1144" w:type="dxa"/>
            <w:tcBorders>
              <w:top w:val="nil"/>
              <w:left w:val="nil"/>
              <w:bottom w:val="single" w:sz="4" w:space="0" w:color="auto"/>
              <w:right w:val="nil"/>
            </w:tcBorders>
          </w:tcPr>
          <w:p w:rsidR="00DC68AA" w:rsidRDefault="00DC68AA">
            <w:pPr>
              <w:pStyle w:val="ConsPlusNormal"/>
              <w:jc w:val="center"/>
            </w:pPr>
            <w:r>
              <w:t>498,2</w:t>
            </w:r>
          </w:p>
        </w:tc>
        <w:tc>
          <w:tcPr>
            <w:tcW w:w="1144" w:type="dxa"/>
            <w:tcBorders>
              <w:top w:val="nil"/>
              <w:left w:val="nil"/>
              <w:bottom w:val="single" w:sz="4" w:space="0" w:color="auto"/>
              <w:right w:val="nil"/>
            </w:tcBorders>
          </w:tcPr>
          <w:p w:rsidR="00DC68AA" w:rsidRDefault="00DC68AA">
            <w:pPr>
              <w:pStyle w:val="ConsPlusNormal"/>
              <w:jc w:val="center"/>
            </w:pPr>
            <w:r>
              <w:t>162,8</w:t>
            </w:r>
          </w:p>
        </w:tc>
        <w:tc>
          <w:tcPr>
            <w:tcW w:w="1144" w:type="dxa"/>
            <w:gridSpan w:val="2"/>
            <w:tcBorders>
              <w:top w:val="nil"/>
              <w:left w:val="nil"/>
              <w:bottom w:val="single" w:sz="4" w:space="0" w:color="auto"/>
              <w:right w:val="nil"/>
            </w:tcBorders>
          </w:tcPr>
          <w:p w:rsidR="00DC68AA" w:rsidRDefault="00DC68AA">
            <w:pPr>
              <w:pStyle w:val="ConsPlusNormal"/>
              <w:jc w:val="center"/>
            </w:pPr>
            <w:r>
              <w:t>131</w:t>
            </w:r>
          </w:p>
        </w:tc>
        <w:tc>
          <w:tcPr>
            <w:tcW w:w="1013" w:type="dxa"/>
            <w:gridSpan w:val="2"/>
            <w:tcBorders>
              <w:top w:val="nil"/>
              <w:left w:val="nil"/>
              <w:bottom w:val="single" w:sz="4" w:space="0" w:color="auto"/>
              <w:right w:val="nil"/>
            </w:tcBorders>
          </w:tcPr>
          <w:p w:rsidR="00DC68AA" w:rsidRDefault="00DC68AA">
            <w:pPr>
              <w:pStyle w:val="ConsPlusNormal"/>
              <w:jc w:val="center"/>
            </w:pPr>
            <w:r>
              <w:t>135,4</w:t>
            </w:r>
          </w:p>
        </w:tc>
        <w:tc>
          <w:tcPr>
            <w:tcW w:w="664" w:type="dxa"/>
            <w:tcBorders>
              <w:top w:val="nil"/>
              <w:left w:val="nil"/>
              <w:bottom w:val="single" w:sz="4" w:space="0" w:color="auto"/>
              <w:right w:val="nil"/>
            </w:tcBorders>
          </w:tcPr>
          <w:p w:rsidR="00DC68AA" w:rsidRDefault="00DC68AA">
            <w:pPr>
              <w:pStyle w:val="ConsPlusNormal"/>
              <w:jc w:val="center"/>
            </w:pPr>
            <w:r>
              <w:t>136,4</w:t>
            </w:r>
          </w:p>
        </w:tc>
        <w:tc>
          <w:tcPr>
            <w:tcW w:w="2767" w:type="dxa"/>
            <w:tcBorders>
              <w:top w:val="nil"/>
              <w:left w:val="nil"/>
              <w:bottom w:val="single" w:sz="4" w:space="0" w:color="auto"/>
              <w:right w:val="nil"/>
            </w:tcBorders>
          </w:tcPr>
          <w:p w:rsidR="00DC68AA" w:rsidRDefault="00DC68AA">
            <w:pPr>
              <w:pStyle w:val="ConsPlusNormal"/>
            </w:pPr>
          </w:p>
        </w:tc>
      </w:tr>
    </w:tbl>
    <w:p w:rsidR="00DC68AA" w:rsidRDefault="00DC68AA">
      <w:pPr>
        <w:sectPr w:rsidR="00DC68AA">
          <w:pgSz w:w="16838" w:h="11905" w:orient="landscape"/>
          <w:pgMar w:top="1701" w:right="1134" w:bottom="850" w:left="1134" w:header="0" w:footer="0" w:gutter="0"/>
          <w:cols w:space="720"/>
        </w:sectPr>
      </w:pPr>
    </w:p>
    <w:p w:rsidR="00DC68AA" w:rsidRDefault="00DC68AA">
      <w:pPr>
        <w:pStyle w:val="ConsPlusNormal"/>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jc w:val="right"/>
        <w:outlineLvl w:val="1"/>
      </w:pPr>
      <w:r>
        <w:t>Приложение N 4</w:t>
      </w:r>
    </w:p>
    <w:p w:rsidR="00DC68AA" w:rsidRDefault="00DC68AA">
      <w:pPr>
        <w:pStyle w:val="ConsPlusNormal"/>
        <w:jc w:val="right"/>
      </w:pPr>
      <w:r>
        <w:t>к федеральной целевой программе</w:t>
      </w:r>
    </w:p>
    <w:p w:rsidR="00DC68AA" w:rsidRDefault="00DC68AA">
      <w:pPr>
        <w:pStyle w:val="ConsPlusNormal"/>
        <w:jc w:val="right"/>
      </w:pPr>
      <w:r>
        <w:t>"Развитие мелиорации земель</w:t>
      </w:r>
    </w:p>
    <w:p w:rsidR="00DC68AA" w:rsidRDefault="00DC68AA">
      <w:pPr>
        <w:pStyle w:val="ConsPlusNormal"/>
        <w:jc w:val="right"/>
      </w:pPr>
      <w:r>
        <w:t>сельскохозяйственного назначения</w:t>
      </w:r>
    </w:p>
    <w:p w:rsidR="00DC68AA" w:rsidRDefault="00DC68AA">
      <w:pPr>
        <w:pStyle w:val="ConsPlusNormal"/>
        <w:jc w:val="right"/>
      </w:pPr>
      <w:r>
        <w:t>России на 2014 - 2020 годы"</w:t>
      </w:r>
    </w:p>
    <w:p w:rsidR="00DC68AA" w:rsidRDefault="00DC68AA">
      <w:pPr>
        <w:pStyle w:val="ConsPlusNormal"/>
        <w:jc w:val="right"/>
      </w:pPr>
    </w:p>
    <w:p w:rsidR="00DC68AA" w:rsidRDefault="00DC68AA">
      <w:pPr>
        <w:pStyle w:val="ConsPlusNormal"/>
        <w:jc w:val="center"/>
      </w:pPr>
      <w:bookmarkStart w:id="6" w:name="P1348"/>
      <w:bookmarkEnd w:id="6"/>
      <w:r>
        <w:t>ПЕРЕЧЕНЬ</w:t>
      </w:r>
    </w:p>
    <w:p w:rsidR="00DC68AA" w:rsidRDefault="00DC68AA">
      <w:pPr>
        <w:pStyle w:val="ConsPlusNormal"/>
        <w:jc w:val="center"/>
      </w:pPr>
      <w:r>
        <w:t>МЕРОПРИЯТИЙ ФЕДЕРАЛЬНОЙ ЦЕЛЕВОЙ ПРОГРАММЫ "РАЗВИТИЕ</w:t>
      </w:r>
    </w:p>
    <w:p w:rsidR="00DC68AA" w:rsidRDefault="00DC68AA">
      <w:pPr>
        <w:pStyle w:val="ConsPlusNormal"/>
        <w:jc w:val="center"/>
      </w:pPr>
      <w:r>
        <w:t>МЕЛИОРАЦИИ ЗЕМЕЛЬ СЕЛЬСКОХОЗЯЙСТВЕННОГО НАЗНАЧЕНИЯ РОССИИ</w:t>
      </w:r>
    </w:p>
    <w:p w:rsidR="00DC68AA" w:rsidRDefault="00DC68AA">
      <w:pPr>
        <w:pStyle w:val="ConsPlusNormal"/>
        <w:jc w:val="center"/>
      </w:pPr>
      <w:r>
        <w:t xml:space="preserve">НА 2014 - 2020 ГОДЫ" В ЧАСТИ КАПИТАЛЬНЫХ ВЛОЖЕНИЙ </w:t>
      </w:r>
      <w:hyperlink w:anchor="P10115" w:history="1">
        <w:r>
          <w:rPr>
            <w:color w:val="0000FF"/>
          </w:rPr>
          <w:t>&lt;*&gt;</w:t>
        </w:r>
      </w:hyperlink>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w:t>
      </w:r>
      <w:hyperlink r:id="rId134" w:history="1">
        <w:r>
          <w:rPr>
            <w:color w:val="0000FF"/>
          </w:rPr>
          <w:t>Постановления</w:t>
        </w:r>
      </w:hyperlink>
      <w:r>
        <w:t xml:space="preserve"> Правительства РФ от 11.06.2016 N 533)</w:t>
      </w:r>
    </w:p>
    <w:p w:rsidR="00DC68AA" w:rsidRDefault="00DC68AA">
      <w:pPr>
        <w:pStyle w:val="ConsPlusNormal"/>
        <w:jc w:val="both"/>
      </w:pPr>
    </w:p>
    <w:p w:rsidR="00DC68AA" w:rsidRDefault="00DC68AA">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0"/>
        <w:gridCol w:w="964"/>
        <w:gridCol w:w="907"/>
        <w:gridCol w:w="964"/>
        <w:gridCol w:w="1474"/>
        <w:gridCol w:w="1247"/>
        <w:gridCol w:w="1474"/>
        <w:gridCol w:w="1260"/>
        <w:gridCol w:w="1134"/>
        <w:gridCol w:w="1134"/>
        <w:gridCol w:w="1191"/>
        <w:gridCol w:w="1191"/>
        <w:gridCol w:w="2494"/>
      </w:tblGrid>
      <w:tr w:rsidR="00DC68AA">
        <w:tc>
          <w:tcPr>
            <w:tcW w:w="3284" w:type="dxa"/>
            <w:gridSpan w:val="2"/>
            <w:vMerge w:val="restart"/>
            <w:tcBorders>
              <w:top w:val="single" w:sz="4" w:space="0" w:color="auto"/>
              <w:left w:val="nil"/>
              <w:bottom w:val="single" w:sz="4" w:space="0" w:color="auto"/>
            </w:tcBorders>
          </w:tcPr>
          <w:p w:rsidR="00DC68AA" w:rsidRDefault="00DC68AA">
            <w:pPr>
              <w:pStyle w:val="ConsPlusNormal"/>
              <w:jc w:val="center"/>
            </w:pPr>
            <w:r>
              <w:t>Наименование объекта</w:t>
            </w:r>
          </w:p>
        </w:tc>
        <w:tc>
          <w:tcPr>
            <w:tcW w:w="964" w:type="dxa"/>
            <w:vMerge w:val="restart"/>
            <w:tcBorders>
              <w:top w:val="single" w:sz="4" w:space="0" w:color="auto"/>
              <w:bottom w:val="single" w:sz="4" w:space="0" w:color="auto"/>
            </w:tcBorders>
          </w:tcPr>
          <w:p w:rsidR="00DC68AA" w:rsidRDefault="00DC68AA">
            <w:pPr>
              <w:pStyle w:val="ConsPlusNormal"/>
              <w:jc w:val="center"/>
            </w:pPr>
            <w:r>
              <w:t>Единица измерения</w:t>
            </w:r>
          </w:p>
        </w:tc>
        <w:tc>
          <w:tcPr>
            <w:tcW w:w="907" w:type="dxa"/>
            <w:vMerge w:val="restart"/>
            <w:tcBorders>
              <w:top w:val="single" w:sz="4" w:space="0" w:color="auto"/>
              <w:bottom w:val="single" w:sz="4" w:space="0" w:color="auto"/>
            </w:tcBorders>
          </w:tcPr>
          <w:p w:rsidR="00DC68AA" w:rsidRDefault="00DC68AA">
            <w:pPr>
              <w:pStyle w:val="ConsPlusNormal"/>
              <w:jc w:val="center"/>
            </w:pPr>
            <w:r>
              <w:t>Мощность</w:t>
            </w:r>
          </w:p>
        </w:tc>
        <w:tc>
          <w:tcPr>
            <w:tcW w:w="964" w:type="dxa"/>
            <w:vMerge w:val="restart"/>
            <w:tcBorders>
              <w:top w:val="single" w:sz="4" w:space="0" w:color="auto"/>
              <w:bottom w:val="single" w:sz="4" w:space="0" w:color="auto"/>
            </w:tcBorders>
          </w:tcPr>
          <w:p w:rsidR="00DC68AA" w:rsidRDefault="00DC68AA">
            <w:pPr>
              <w:pStyle w:val="ConsPlusNormal"/>
              <w:jc w:val="center"/>
            </w:pPr>
            <w:r>
              <w:t>Сроки строительства</w:t>
            </w:r>
          </w:p>
        </w:tc>
        <w:tc>
          <w:tcPr>
            <w:tcW w:w="1474" w:type="dxa"/>
            <w:vMerge w:val="restart"/>
            <w:tcBorders>
              <w:top w:val="single" w:sz="4" w:space="0" w:color="auto"/>
              <w:bottom w:val="single" w:sz="4" w:space="0" w:color="auto"/>
            </w:tcBorders>
          </w:tcPr>
          <w:p w:rsidR="00DC68AA" w:rsidRDefault="00DC68AA">
            <w:pPr>
              <w:pStyle w:val="ConsPlusNormal"/>
              <w:jc w:val="center"/>
            </w:pPr>
            <w:r>
              <w:t>2014 - 2020 годы - всего</w:t>
            </w:r>
          </w:p>
        </w:tc>
        <w:tc>
          <w:tcPr>
            <w:tcW w:w="8631" w:type="dxa"/>
            <w:gridSpan w:val="7"/>
            <w:tcBorders>
              <w:top w:val="single" w:sz="4" w:space="0" w:color="auto"/>
              <w:bottom w:val="single" w:sz="4" w:space="0" w:color="auto"/>
            </w:tcBorders>
          </w:tcPr>
          <w:p w:rsidR="00DC68AA" w:rsidRDefault="00DC68AA">
            <w:pPr>
              <w:pStyle w:val="ConsPlusNormal"/>
              <w:jc w:val="center"/>
            </w:pPr>
            <w:r>
              <w:t>В том числе</w:t>
            </w:r>
          </w:p>
        </w:tc>
        <w:tc>
          <w:tcPr>
            <w:tcW w:w="2494" w:type="dxa"/>
            <w:vMerge w:val="restart"/>
            <w:tcBorders>
              <w:top w:val="single" w:sz="4" w:space="0" w:color="auto"/>
              <w:bottom w:val="single" w:sz="4" w:space="0" w:color="auto"/>
              <w:right w:val="nil"/>
            </w:tcBorders>
          </w:tcPr>
          <w:p w:rsidR="00DC68AA" w:rsidRDefault="00DC68AA">
            <w:pPr>
              <w:pStyle w:val="ConsPlusNormal"/>
              <w:jc w:val="center"/>
            </w:pPr>
            <w:r>
              <w:t>Ожидаемый результат</w:t>
            </w:r>
          </w:p>
        </w:tc>
      </w:tr>
      <w:tr w:rsidR="00DC68AA">
        <w:tc>
          <w:tcPr>
            <w:tcW w:w="3284" w:type="dxa"/>
            <w:gridSpan w:val="2"/>
            <w:vMerge/>
            <w:tcBorders>
              <w:top w:val="single" w:sz="4" w:space="0" w:color="auto"/>
              <w:left w:val="nil"/>
              <w:bottom w:val="single" w:sz="4" w:space="0" w:color="auto"/>
            </w:tcBorders>
          </w:tcPr>
          <w:p w:rsidR="00DC68AA" w:rsidRDefault="00DC68AA"/>
        </w:tc>
        <w:tc>
          <w:tcPr>
            <w:tcW w:w="964" w:type="dxa"/>
            <w:vMerge/>
            <w:tcBorders>
              <w:top w:val="single" w:sz="4" w:space="0" w:color="auto"/>
              <w:bottom w:val="single" w:sz="4" w:space="0" w:color="auto"/>
            </w:tcBorders>
          </w:tcPr>
          <w:p w:rsidR="00DC68AA" w:rsidRDefault="00DC68AA"/>
        </w:tc>
        <w:tc>
          <w:tcPr>
            <w:tcW w:w="907" w:type="dxa"/>
            <w:vMerge/>
            <w:tcBorders>
              <w:top w:val="single" w:sz="4" w:space="0" w:color="auto"/>
              <w:bottom w:val="single" w:sz="4" w:space="0" w:color="auto"/>
            </w:tcBorders>
          </w:tcPr>
          <w:p w:rsidR="00DC68AA" w:rsidRDefault="00DC68AA"/>
        </w:tc>
        <w:tc>
          <w:tcPr>
            <w:tcW w:w="964" w:type="dxa"/>
            <w:vMerge/>
            <w:tcBorders>
              <w:top w:val="single" w:sz="4" w:space="0" w:color="auto"/>
              <w:bottom w:val="single" w:sz="4" w:space="0" w:color="auto"/>
            </w:tcBorders>
          </w:tcPr>
          <w:p w:rsidR="00DC68AA" w:rsidRDefault="00DC68AA"/>
        </w:tc>
        <w:tc>
          <w:tcPr>
            <w:tcW w:w="1474" w:type="dxa"/>
            <w:vMerge/>
            <w:tcBorders>
              <w:top w:val="single" w:sz="4" w:space="0" w:color="auto"/>
              <w:bottom w:val="single" w:sz="4" w:space="0" w:color="auto"/>
            </w:tcBorders>
          </w:tcPr>
          <w:p w:rsidR="00DC68AA" w:rsidRDefault="00DC68AA"/>
        </w:tc>
        <w:tc>
          <w:tcPr>
            <w:tcW w:w="1247" w:type="dxa"/>
            <w:tcBorders>
              <w:top w:val="single" w:sz="4" w:space="0" w:color="auto"/>
              <w:bottom w:val="single" w:sz="4" w:space="0" w:color="auto"/>
            </w:tcBorders>
          </w:tcPr>
          <w:p w:rsidR="00DC68AA" w:rsidRDefault="00DC68AA">
            <w:pPr>
              <w:pStyle w:val="ConsPlusNormal"/>
              <w:jc w:val="center"/>
            </w:pPr>
            <w:r>
              <w:t>2014 год</w:t>
            </w:r>
          </w:p>
        </w:tc>
        <w:tc>
          <w:tcPr>
            <w:tcW w:w="1474" w:type="dxa"/>
            <w:tcBorders>
              <w:top w:val="single" w:sz="4" w:space="0" w:color="auto"/>
              <w:bottom w:val="single" w:sz="4" w:space="0" w:color="auto"/>
            </w:tcBorders>
          </w:tcPr>
          <w:p w:rsidR="00DC68AA" w:rsidRDefault="00DC68AA">
            <w:pPr>
              <w:pStyle w:val="ConsPlusNormal"/>
              <w:jc w:val="center"/>
            </w:pPr>
            <w:r>
              <w:t>2015 год</w:t>
            </w:r>
          </w:p>
        </w:tc>
        <w:tc>
          <w:tcPr>
            <w:tcW w:w="1260" w:type="dxa"/>
            <w:tcBorders>
              <w:top w:val="single" w:sz="4" w:space="0" w:color="auto"/>
              <w:bottom w:val="single" w:sz="4" w:space="0" w:color="auto"/>
            </w:tcBorders>
          </w:tcPr>
          <w:p w:rsidR="00DC68AA" w:rsidRDefault="00DC68AA">
            <w:pPr>
              <w:pStyle w:val="ConsPlusNormal"/>
              <w:jc w:val="center"/>
            </w:pPr>
            <w:r>
              <w:t>2016 год</w:t>
            </w:r>
          </w:p>
        </w:tc>
        <w:tc>
          <w:tcPr>
            <w:tcW w:w="1134" w:type="dxa"/>
            <w:tcBorders>
              <w:top w:val="single" w:sz="4" w:space="0" w:color="auto"/>
              <w:bottom w:val="single" w:sz="4" w:space="0" w:color="auto"/>
            </w:tcBorders>
          </w:tcPr>
          <w:p w:rsidR="00DC68AA" w:rsidRDefault="00DC68AA">
            <w:pPr>
              <w:pStyle w:val="ConsPlusNormal"/>
              <w:jc w:val="center"/>
            </w:pPr>
            <w:r>
              <w:t>2017 год</w:t>
            </w:r>
          </w:p>
        </w:tc>
        <w:tc>
          <w:tcPr>
            <w:tcW w:w="1134" w:type="dxa"/>
            <w:tcBorders>
              <w:top w:val="single" w:sz="4" w:space="0" w:color="auto"/>
              <w:bottom w:val="single" w:sz="4" w:space="0" w:color="auto"/>
            </w:tcBorders>
          </w:tcPr>
          <w:p w:rsidR="00DC68AA" w:rsidRDefault="00DC68AA">
            <w:pPr>
              <w:pStyle w:val="ConsPlusNormal"/>
              <w:jc w:val="center"/>
            </w:pPr>
            <w:r>
              <w:t>2018 год</w:t>
            </w:r>
          </w:p>
        </w:tc>
        <w:tc>
          <w:tcPr>
            <w:tcW w:w="1191" w:type="dxa"/>
            <w:tcBorders>
              <w:top w:val="single" w:sz="4" w:space="0" w:color="auto"/>
              <w:bottom w:val="single" w:sz="4" w:space="0" w:color="auto"/>
            </w:tcBorders>
          </w:tcPr>
          <w:p w:rsidR="00DC68AA" w:rsidRDefault="00DC68AA">
            <w:pPr>
              <w:pStyle w:val="ConsPlusNormal"/>
              <w:jc w:val="center"/>
            </w:pPr>
            <w:r>
              <w:t>2019 год</w:t>
            </w:r>
          </w:p>
        </w:tc>
        <w:tc>
          <w:tcPr>
            <w:tcW w:w="1191" w:type="dxa"/>
            <w:tcBorders>
              <w:top w:val="single" w:sz="4" w:space="0" w:color="auto"/>
              <w:bottom w:val="single" w:sz="4" w:space="0" w:color="auto"/>
            </w:tcBorders>
          </w:tcPr>
          <w:p w:rsidR="00DC68AA" w:rsidRDefault="00DC68AA">
            <w:pPr>
              <w:pStyle w:val="ConsPlusNormal"/>
              <w:jc w:val="center"/>
            </w:pPr>
            <w:r>
              <w:t>2020 год</w:t>
            </w:r>
          </w:p>
        </w:tc>
        <w:tc>
          <w:tcPr>
            <w:tcW w:w="2494" w:type="dxa"/>
            <w:vMerge/>
            <w:tcBorders>
              <w:top w:val="single" w:sz="4" w:space="0" w:color="auto"/>
              <w:bottom w:val="single" w:sz="4" w:space="0" w:color="auto"/>
              <w:right w:val="nil"/>
            </w:tcBorders>
          </w:tcPr>
          <w:p w:rsidR="00DC68AA" w:rsidRDefault="00DC68AA"/>
        </w:tc>
      </w:tr>
      <w:tr w:rsidR="00DC68AA">
        <w:tblPrEx>
          <w:tblBorders>
            <w:insideV w:val="none" w:sz="0" w:space="0" w:color="auto"/>
          </w:tblBorders>
        </w:tblPrEx>
        <w:tc>
          <w:tcPr>
            <w:tcW w:w="624" w:type="dxa"/>
            <w:tcBorders>
              <w:top w:val="single" w:sz="4" w:space="0" w:color="auto"/>
              <w:left w:val="nil"/>
              <w:bottom w:val="nil"/>
              <w:right w:val="nil"/>
            </w:tcBorders>
          </w:tcPr>
          <w:p w:rsidR="00DC68AA" w:rsidRDefault="00DC68AA">
            <w:pPr>
              <w:pStyle w:val="ConsPlusNormal"/>
              <w:jc w:val="center"/>
            </w:pPr>
            <w:r>
              <w:t>1.</w:t>
            </w:r>
          </w:p>
        </w:tc>
        <w:tc>
          <w:tcPr>
            <w:tcW w:w="2660" w:type="dxa"/>
            <w:tcBorders>
              <w:top w:val="single" w:sz="4" w:space="0" w:color="auto"/>
              <w:left w:val="nil"/>
              <w:bottom w:val="nil"/>
              <w:right w:val="nil"/>
            </w:tcBorders>
          </w:tcPr>
          <w:p w:rsidR="00DC68AA" w:rsidRDefault="00DC68AA">
            <w:pPr>
              <w:pStyle w:val="ConsPlusNormal"/>
            </w:pPr>
            <w:r>
              <w:t>Реконструкция Корочанской оросительной системы, Корочанский район, Белгородская область, - всего</w:t>
            </w:r>
          </w:p>
        </w:tc>
        <w:tc>
          <w:tcPr>
            <w:tcW w:w="964" w:type="dxa"/>
            <w:tcBorders>
              <w:top w:val="single" w:sz="4" w:space="0" w:color="auto"/>
              <w:left w:val="nil"/>
              <w:bottom w:val="nil"/>
              <w:right w:val="nil"/>
            </w:tcBorders>
          </w:tcPr>
          <w:p w:rsidR="00DC68AA" w:rsidRDefault="00DC68AA">
            <w:pPr>
              <w:pStyle w:val="ConsPlusNormal"/>
              <w:jc w:val="center"/>
            </w:pPr>
            <w:r>
              <w:t>га</w:t>
            </w:r>
          </w:p>
        </w:tc>
        <w:tc>
          <w:tcPr>
            <w:tcW w:w="907" w:type="dxa"/>
            <w:tcBorders>
              <w:top w:val="single" w:sz="4" w:space="0" w:color="auto"/>
              <w:left w:val="nil"/>
              <w:bottom w:val="nil"/>
              <w:right w:val="nil"/>
            </w:tcBorders>
          </w:tcPr>
          <w:p w:rsidR="00DC68AA" w:rsidRDefault="00DC68AA">
            <w:pPr>
              <w:pStyle w:val="ConsPlusNormal"/>
              <w:jc w:val="center"/>
            </w:pPr>
            <w:r>
              <w:t>530</w:t>
            </w:r>
          </w:p>
        </w:tc>
        <w:tc>
          <w:tcPr>
            <w:tcW w:w="964" w:type="dxa"/>
            <w:tcBorders>
              <w:top w:val="single" w:sz="4" w:space="0" w:color="auto"/>
              <w:left w:val="nil"/>
              <w:bottom w:val="nil"/>
              <w:right w:val="nil"/>
            </w:tcBorders>
          </w:tcPr>
          <w:p w:rsidR="00DC68AA" w:rsidRDefault="00DC68AA">
            <w:pPr>
              <w:pStyle w:val="ConsPlusNormal"/>
              <w:jc w:val="center"/>
            </w:pPr>
            <w:r>
              <w:t>2015 - 2017 годы</w:t>
            </w:r>
          </w:p>
        </w:tc>
        <w:tc>
          <w:tcPr>
            <w:tcW w:w="1474" w:type="dxa"/>
            <w:tcBorders>
              <w:top w:val="single" w:sz="4" w:space="0" w:color="auto"/>
              <w:left w:val="nil"/>
              <w:bottom w:val="nil"/>
              <w:right w:val="nil"/>
            </w:tcBorders>
          </w:tcPr>
          <w:p w:rsidR="00DC68AA" w:rsidRDefault="00DC68AA">
            <w:pPr>
              <w:pStyle w:val="ConsPlusNormal"/>
              <w:jc w:val="center"/>
            </w:pPr>
            <w:r>
              <w:t>71,06</w:t>
            </w:r>
          </w:p>
        </w:tc>
        <w:tc>
          <w:tcPr>
            <w:tcW w:w="1247" w:type="dxa"/>
            <w:tcBorders>
              <w:top w:val="single" w:sz="4" w:space="0" w:color="auto"/>
              <w:left w:val="nil"/>
              <w:bottom w:val="nil"/>
              <w:right w:val="nil"/>
            </w:tcBorders>
          </w:tcPr>
          <w:p w:rsidR="00DC68AA" w:rsidRDefault="00DC68AA">
            <w:pPr>
              <w:pStyle w:val="ConsPlusNormal"/>
              <w:jc w:val="center"/>
            </w:pPr>
            <w:r>
              <w:t>-</w:t>
            </w:r>
          </w:p>
        </w:tc>
        <w:tc>
          <w:tcPr>
            <w:tcW w:w="1474" w:type="dxa"/>
            <w:tcBorders>
              <w:top w:val="single" w:sz="4" w:space="0" w:color="auto"/>
              <w:left w:val="nil"/>
              <w:bottom w:val="nil"/>
              <w:right w:val="nil"/>
            </w:tcBorders>
          </w:tcPr>
          <w:p w:rsidR="00DC68AA" w:rsidRDefault="00DC68AA">
            <w:pPr>
              <w:pStyle w:val="ConsPlusNormal"/>
              <w:jc w:val="center"/>
            </w:pPr>
            <w:r>
              <w:t>6,9764</w:t>
            </w:r>
          </w:p>
        </w:tc>
        <w:tc>
          <w:tcPr>
            <w:tcW w:w="1260" w:type="dxa"/>
            <w:tcBorders>
              <w:top w:val="single" w:sz="4" w:space="0" w:color="auto"/>
              <w:left w:val="nil"/>
              <w:bottom w:val="nil"/>
              <w:right w:val="nil"/>
            </w:tcBorders>
          </w:tcPr>
          <w:p w:rsidR="00DC68AA" w:rsidRDefault="00DC68AA">
            <w:pPr>
              <w:pStyle w:val="ConsPlusNormal"/>
              <w:jc w:val="center"/>
            </w:pPr>
            <w:r>
              <w:t>33,7836</w:t>
            </w:r>
          </w:p>
        </w:tc>
        <w:tc>
          <w:tcPr>
            <w:tcW w:w="1134" w:type="dxa"/>
            <w:tcBorders>
              <w:top w:val="single" w:sz="4" w:space="0" w:color="auto"/>
              <w:left w:val="nil"/>
              <w:bottom w:val="nil"/>
              <w:right w:val="nil"/>
            </w:tcBorders>
          </w:tcPr>
          <w:p w:rsidR="00DC68AA" w:rsidRDefault="00DC68AA">
            <w:pPr>
              <w:pStyle w:val="ConsPlusNormal"/>
              <w:jc w:val="center"/>
            </w:pPr>
            <w:r>
              <w:t>30,3</w:t>
            </w:r>
          </w:p>
        </w:tc>
        <w:tc>
          <w:tcPr>
            <w:tcW w:w="1134" w:type="dxa"/>
            <w:tcBorders>
              <w:top w:val="single" w:sz="4" w:space="0" w:color="auto"/>
              <w:left w:val="nil"/>
              <w:bottom w:val="nil"/>
              <w:right w:val="nil"/>
            </w:tcBorders>
          </w:tcPr>
          <w:p w:rsidR="00DC68AA" w:rsidRDefault="00DC68AA">
            <w:pPr>
              <w:pStyle w:val="ConsPlusNormal"/>
              <w:jc w:val="center"/>
            </w:pPr>
            <w:r>
              <w:t>-</w:t>
            </w:r>
          </w:p>
        </w:tc>
        <w:tc>
          <w:tcPr>
            <w:tcW w:w="1191" w:type="dxa"/>
            <w:tcBorders>
              <w:top w:val="single" w:sz="4" w:space="0" w:color="auto"/>
              <w:left w:val="nil"/>
              <w:bottom w:val="nil"/>
              <w:right w:val="nil"/>
            </w:tcBorders>
          </w:tcPr>
          <w:p w:rsidR="00DC68AA" w:rsidRDefault="00DC68AA">
            <w:pPr>
              <w:pStyle w:val="ConsPlusNormal"/>
              <w:jc w:val="center"/>
            </w:pPr>
            <w:r>
              <w:t>-</w:t>
            </w:r>
          </w:p>
        </w:tc>
        <w:tc>
          <w:tcPr>
            <w:tcW w:w="1191" w:type="dxa"/>
            <w:tcBorders>
              <w:top w:val="single" w:sz="4" w:space="0" w:color="auto"/>
              <w:left w:val="nil"/>
              <w:bottom w:val="nil"/>
              <w:right w:val="nil"/>
            </w:tcBorders>
          </w:tcPr>
          <w:p w:rsidR="00DC68AA" w:rsidRDefault="00DC68AA">
            <w:pPr>
              <w:pStyle w:val="ConsPlusNormal"/>
              <w:jc w:val="center"/>
            </w:pPr>
            <w:r>
              <w:t>-</w:t>
            </w:r>
          </w:p>
        </w:tc>
        <w:tc>
          <w:tcPr>
            <w:tcW w:w="2494" w:type="dxa"/>
            <w:vMerge w:val="restart"/>
            <w:tcBorders>
              <w:top w:val="single" w:sz="4" w:space="0" w:color="auto"/>
              <w:left w:val="nil"/>
              <w:bottom w:val="nil"/>
              <w:right w:val="nil"/>
            </w:tcBorders>
          </w:tcPr>
          <w:p w:rsidR="00DC68AA" w:rsidRDefault="00DC68AA">
            <w:pPr>
              <w:pStyle w:val="ConsPlusNormal"/>
            </w:pPr>
            <w:r>
              <w:t>предотвращение выбытия из сельскохозяйственного оборота 530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6,9764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single" w:sz="4" w:space="0" w:color="auto"/>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w:t>
            </w:r>
          </w:p>
        </w:tc>
        <w:tc>
          <w:tcPr>
            <w:tcW w:w="2660" w:type="dxa"/>
            <w:tcBorders>
              <w:top w:val="nil"/>
              <w:left w:val="nil"/>
              <w:bottom w:val="nil"/>
              <w:right w:val="nil"/>
            </w:tcBorders>
          </w:tcPr>
          <w:p w:rsidR="00DC68AA" w:rsidRDefault="00DC68AA">
            <w:pPr>
              <w:pStyle w:val="ConsPlusNormal"/>
            </w:pPr>
            <w:r>
              <w:t>Реконструкция Прохоровской оросительной системы, Прохоровский район, Белгородская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700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86,6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4,425</w:t>
            </w:r>
          </w:p>
        </w:tc>
        <w:tc>
          <w:tcPr>
            <w:tcW w:w="1191" w:type="dxa"/>
            <w:tcBorders>
              <w:top w:val="nil"/>
              <w:left w:val="nil"/>
              <w:bottom w:val="nil"/>
              <w:right w:val="nil"/>
            </w:tcBorders>
          </w:tcPr>
          <w:p w:rsidR="00DC68AA" w:rsidRDefault="00DC68AA">
            <w:pPr>
              <w:pStyle w:val="ConsPlusNormal"/>
              <w:jc w:val="center"/>
            </w:pPr>
            <w:r>
              <w:t>41,475</w:t>
            </w:r>
          </w:p>
        </w:tc>
        <w:tc>
          <w:tcPr>
            <w:tcW w:w="1191" w:type="dxa"/>
            <w:tcBorders>
              <w:top w:val="nil"/>
              <w:left w:val="nil"/>
              <w:bottom w:val="nil"/>
              <w:right w:val="nil"/>
            </w:tcBorders>
          </w:tcPr>
          <w:p w:rsidR="00DC68AA" w:rsidRDefault="00DC68AA">
            <w:pPr>
              <w:pStyle w:val="ConsPlusNormal"/>
              <w:jc w:val="center"/>
            </w:pPr>
            <w:r>
              <w:t>40,7</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700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4,425</w:t>
            </w:r>
          </w:p>
        </w:tc>
        <w:tc>
          <w:tcPr>
            <w:tcW w:w="1191" w:type="dxa"/>
            <w:tcBorders>
              <w:top w:val="nil"/>
              <w:left w:val="nil"/>
              <w:bottom w:val="nil"/>
              <w:right w:val="nil"/>
            </w:tcBorders>
          </w:tcPr>
          <w:p w:rsidR="00DC68AA" w:rsidRDefault="00DC68AA">
            <w:pPr>
              <w:pStyle w:val="ConsPlusNormal"/>
              <w:jc w:val="center"/>
            </w:pPr>
            <w:r>
              <w:t>1,475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w:t>
            </w:r>
          </w:p>
        </w:tc>
        <w:tc>
          <w:tcPr>
            <w:tcW w:w="2660" w:type="dxa"/>
            <w:tcBorders>
              <w:top w:val="nil"/>
              <w:left w:val="nil"/>
              <w:bottom w:val="nil"/>
              <w:right w:val="nil"/>
            </w:tcBorders>
          </w:tcPr>
          <w:p w:rsidR="00DC68AA" w:rsidRDefault="00DC68AA">
            <w:pPr>
              <w:pStyle w:val="ConsPlusNormal"/>
            </w:pPr>
            <w:r>
              <w:t>Реконструкция и расширение оросительной системы "Корочанский плодопитомник" для полива сада капельным способом, Корочанский район, Белгородская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900</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97,1091</w:t>
            </w:r>
          </w:p>
        </w:tc>
        <w:tc>
          <w:tcPr>
            <w:tcW w:w="1247" w:type="dxa"/>
            <w:tcBorders>
              <w:top w:val="nil"/>
              <w:left w:val="nil"/>
              <w:bottom w:val="nil"/>
              <w:right w:val="nil"/>
            </w:tcBorders>
          </w:tcPr>
          <w:p w:rsidR="00DC68AA" w:rsidRDefault="00DC68AA">
            <w:pPr>
              <w:pStyle w:val="ConsPlusNormal"/>
              <w:jc w:val="center"/>
            </w:pPr>
            <w:r>
              <w:t>49,1705</w:t>
            </w:r>
          </w:p>
        </w:tc>
        <w:tc>
          <w:tcPr>
            <w:tcW w:w="1474" w:type="dxa"/>
            <w:tcBorders>
              <w:top w:val="nil"/>
              <w:left w:val="nil"/>
              <w:bottom w:val="nil"/>
              <w:right w:val="nil"/>
            </w:tcBorders>
          </w:tcPr>
          <w:p w:rsidR="00DC68AA" w:rsidRDefault="00DC68AA">
            <w:pPr>
              <w:pStyle w:val="ConsPlusNormal"/>
              <w:jc w:val="center"/>
            </w:pPr>
            <w:r>
              <w:t>47,9386</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900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w:t>
            </w:r>
          </w:p>
        </w:tc>
        <w:tc>
          <w:tcPr>
            <w:tcW w:w="2660" w:type="dxa"/>
            <w:tcBorders>
              <w:top w:val="nil"/>
              <w:left w:val="nil"/>
              <w:bottom w:val="nil"/>
              <w:right w:val="nil"/>
            </w:tcBorders>
          </w:tcPr>
          <w:p w:rsidR="00DC68AA" w:rsidRDefault="00DC68AA">
            <w:pPr>
              <w:pStyle w:val="ConsPlusNormal"/>
            </w:pPr>
            <w:r>
              <w:t>Реконструкция орошаемых участков N 2 и N 3 Шебекинской оросительной системы, Шебекинский район, Белгородская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330</w:t>
            </w:r>
          </w:p>
        </w:tc>
        <w:tc>
          <w:tcPr>
            <w:tcW w:w="964" w:type="dxa"/>
            <w:tcBorders>
              <w:top w:val="nil"/>
              <w:left w:val="nil"/>
              <w:bottom w:val="nil"/>
              <w:right w:val="nil"/>
            </w:tcBorders>
          </w:tcPr>
          <w:p w:rsidR="00DC68AA" w:rsidRDefault="00DC68AA">
            <w:pPr>
              <w:pStyle w:val="ConsPlusNormal"/>
              <w:jc w:val="center"/>
            </w:pPr>
            <w:r>
              <w:t>2017 год</w:t>
            </w:r>
          </w:p>
        </w:tc>
        <w:tc>
          <w:tcPr>
            <w:tcW w:w="1474" w:type="dxa"/>
            <w:tcBorders>
              <w:top w:val="nil"/>
              <w:left w:val="nil"/>
              <w:bottom w:val="nil"/>
              <w:right w:val="nil"/>
            </w:tcBorders>
          </w:tcPr>
          <w:p w:rsidR="00DC68AA" w:rsidRDefault="00DC68AA">
            <w:pPr>
              <w:pStyle w:val="ConsPlusNormal"/>
              <w:jc w:val="center"/>
            </w:pPr>
            <w:r>
              <w:t>40,2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40,2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330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w:t>
            </w:r>
          </w:p>
        </w:tc>
        <w:tc>
          <w:tcPr>
            <w:tcW w:w="2660" w:type="dxa"/>
            <w:tcBorders>
              <w:top w:val="nil"/>
              <w:left w:val="nil"/>
              <w:bottom w:val="nil"/>
              <w:right w:val="nil"/>
            </w:tcBorders>
          </w:tcPr>
          <w:p w:rsidR="00DC68AA" w:rsidRDefault="00DC68AA">
            <w:pPr>
              <w:pStyle w:val="ConsPlusNormal"/>
            </w:pPr>
            <w:r>
              <w:t>Реконструкция Волоконовской оросительной системы, Волоконовский район, Белгородская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333</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38,56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1,92</w:t>
            </w:r>
          </w:p>
        </w:tc>
        <w:tc>
          <w:tcPr>
            <w:tcW w:w="1134" w:type="dxa"/>
            <w:tcBorders>
              <w:top w:val="nil"/>
              <w:left w:val="nil"/>
              <w:bottom w:val="nil"/>
              <w:right w:val="nil"/>
            </w:tcBorders>
          </w:tcPr>
          <w:p w:rsidR="00DC68AA" w:rsidRDefault="00DC68AA">
            <w:pPr>
              <w:pStyle w:val="ConsPlusNormal"/>
              <w:jc w:val="center"/>
            </w:pPr>
            <w:r>
              <w:t>36,64</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333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1,92</w:t>
            </w:r>
          </w:p>
        </w:tc>
        <w:tc>
          <w:tcPr>
            <w:tcW w:w="1134" w:type="dxa"/>
            <w:tcBorders>
              <w:top w:val="nil"/>
              <w:left w:val="nil"/>
              <w:bottom w:val="nil"/>
              <w:right w:val="nil"/>
            </w:tcBorders>
          </w:tcPr>
          <w:p w:rsidR="00DC68AA" w:rsidRDefault="00DC68AA">
            <w:pPr>
              <w:pStyle w:val="ConsPlusNormal"/>
              <w:jc w:val="center"/>
            </w:pPr>
            <w:r>
              <w:t>0,64</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w:t>
            </w:r>
          </w:p>
        </w:tc>
        <w:tc>
          <w:tcPr>
            <w:tcW w:w="2660" w:type="dxa"/>
            <w:tcBorders>
              <w:top w:val="nil"/>
              <w:left w:val="nil"/>
              <w:bottom w:val="nil"/>
              <w:right w:val="nil"/>
            </w:tcBorders>
          </w:tcPr>
          <w:p w:rsidR="00DC68AA" w:rsidRDefault="00DC68AA">
            <w:pPr>
              <w:pStyle w:val="ConsPlusNormal"/>
            </w:pPr>
            <w:r>
              <w:t>Реконструкция Старооскольской оросительной системы, Старооскольский район, Белгородская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570</w:t>
            </w:r>
          </w:p>
        </w:tc>
        <w:tc>
          <w:tcPr>
            <w:tcW w:w="964" w:type="dxa"/>
            <w:tcBorders>
              <w:top w:val="nil"/>
              <w:left w:val="nil"/>
              <w:bottom w:val="nil"/>
              <w:right w:val="nil"/>
            </w:tcBorders>
          </w:tcPr>
          <w:p w:rsidR="00DC68AA" w:rsidRDefault="00DC68AA">
            <w:pPr>
              <w:pStyle w:val="ConsPlusNormal"/>
              <w:jc w:val="center"/>
            </w:pPr>
            <w:r>
              <w:t>2017 год</w:t>
            </w:r>
          </w:p>
        </w:tc>
        <w:tc>
          <w:tcPr>
            <w:tcW w:w="1474" w:type="dxa"/>
            <w:tcBorders>
              <w:top w:val="nil"/>
              <w:left w:val="nil"/>
              <w:bottom w:val="nil"/>
              <w:right w:val="nil"/>
            </w:tcBorders>
          </w:tcPr>
          <w:p w:rsidR="00DC68AA" w:rsidRDefault="00DC68AA">
            <w:pPr>
              <w:pStyle w:val="ConsPlusNormal"/>
              <w:jc w:val="center"/>
            </w:pPr>
            <w:r>
              <w:t>60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60</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570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7.</w:t>
            </w:r>
          </w:p>
        </w:tc>
        <w:tc>
          <w:tcPr>
            <w:tcW w:w="2660" w:type="dxa"/>
            <w:tcBorders>
              <w:top w:val="nil"/>
              <w:left w:val="nil"/>
              <w:bottom w:val="nil"/>
              <w:right w:val="nil"/>
            </w:tcBorders>
          </w:tcPr>
          <w:p w:rsidR="00DC68AA" w:rsidRDefault="00DC68AA">
            <w:pPr>
              <w:pStyle w:val="ConsPlusNormal"/>
            </w:pPr>
            <w:r>
              <w:t>Реконструкция Алексеевской оросительной системы, Алексеевский район, Белгородская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300</w:t>
            </w:r>
          </w:p>
        </w:tc>
        <w:tc>
          <w:tcPr>
            <w:tcW w:w="964" w:type="dxa"/>
            <w:tcBorders>
              <w:top w:val="nil"/>
              <w:left w:val="nil"/>
              <w:bottom w:val="nil"/>
              <w:right w:val="nil"/>
            </w:tcBorders>
          </w:tcPr>
          <w:p w:rsidR="00DC68AA" w:rsidRDefault="00DC68AA">
            <w:pPr>
              <w:pStyle w:val="ConsPlusNormal"/>
              <w:jc w:val="center"/>
            </w:pPr>
            <w:r>
              <w:t>2017 год</w:t>
            </w:r>
          </w:p>
        </w:tc>
        <w:tc>
          <w:tcPr>
            <w:tcW w:w="1474" w:type="dxa"/>
            <w:tcBorders>
              <w:top w:val="nil"/>
              <w:left w:val="nil"/>
              <w:bottom w:val="nil"/>
              <w:right w:val="nil"/>
            </w:tcBorders>
          </w:tcPr>
          <w:p w:rsidR="00DC68AA" w:rsidRDefault="00DC68AA">
            <w:pPr>
              <w:pStyle w:val="ConsPlusNormal"/>
              <w:jc w:val="center"/>
            </w:pPr>
            <w:r>
              <w:t>43,44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43,44</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8.</w:t>
            </w:r>
          </w:p>
        </w:tc>
        <w:tc>
          <w:tcPr>
            <w:tcW w:w="2660" w:type="dxa"/>
            <w:tcBorders>
              <w:top w:val="nil"/>
              <w:left w:val="nil"/>
              <w:bottom w:val="nil"/>
              <w:right w:val="nil"/>
            </w:tcBorders>
          </w:tcPr>
          <w:p w:rsidR="00DC68AA" w:rsidRDefault="00DC68AA">
            <w:pPr>
              <w:pStyle w:val="ConsPlusNormal"/>
            </w:pPr>
            <w:r>
              <w:t>Реконструкция Ивнянской оросительной системы, Ивнянский район, Белгородская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260</w:t>
            </w:r>
          </w:p>
        </w:tc>
        <w:tc>
          <w:tcPr>
            <w:tcW w:w="964" w:type="dxa"/>
            <w:tcBorders>
              <w:top w:val="nil"/>
              <w:left w:val="nil"/>
              <w:bottom w:val="nil"/>
              <w:right w:val="nil"/>
            </w:tcBorders>
          </w:tcPr>
          <w:p w:rsidR="00DC68AA" w:rsidRDefault="00DC68AA">
            <w:pPr>
              <w:pStyle w:val="ConsPlusNormal"/>
              <w:jc w:val="center"/>
            </w:pPr>
            <w:r>
              <w:t>2017 год</w:t>
            </w:r>
          </w:p>
        </w:tc>
        <w:tc>
          <w:tcPr>
            <w:tcW w:w="1474" w:type="dxa"/>
            <w:tcBorders>
              <w:top w:val="nil"/>
              <w:left w:val="nil"/>
              <w:bottom w:val="nil"/>
              <w:right w:val="nil"/>
            </w:tcBorders>
          </w:tcPr>
          <w:p w:rsidR="00DC68AA" w:rsidRDefault="00DC68AA">
            <w:pPr>
              <w:pStyle w:val="ConsPlusNormal"/>
              <w:jc w:val="center"/>
            </w:pPr>
            <w:r>
              <w:t>44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44</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260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w:t>
            </w:r>
          </w:p>
        </w:tc>
        <w:tc>
          <w:tcPr>
            <w:tcW w:w="2660" w:type="dxa"/>
            <w:tcBorders>
              <w:top w:val="nil"/>
              <w:left w:val="nil"/>
              <w:bottom w:val="nil"/>
              <w:right w:val="nil"/>
            </w:tcBorders>
          </w:tcPr>
          <w:p w:rsidR="00DC68AA" w:rsidRDefault="00DC68AA">
            <w:pPr>
              <w:pStyle w:val="ConsPlusNormal"/>
            </w:pPr>
            <w:r>
              <w:t>Реконструкция Красногвардейской оросительной системы, Красногвардейский район, Белгородская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280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46,5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1,875</w:t>
            </w:r>
          </w:p>
        </w:tc>
        <w:tc>
          <w:tcPr>
            <w:tcW w:w="1191" w:type="dxa"/>
            <w:tcBorders>
              <w:top w:val="nil"/>
              <w:left w:val="nil"/>
              <w:bottom w:val="nil"/>
              <w:right w:val="nil"/>
            </w:tcBorders>
          </w:tcPr>
          <w:p w:rsidR="00DC68AA" w:rsidRDefault="00DC68AA">
            <w:pPr>
              <w:pStyle w:val="ConsPlusNormal"/>
              <w:jc w:val="center"/>
            </w:pPr>
            <w:r>
              <w:t>22,625</w:t>
            </w:r>
          </w:p>
        </w:tc>
        <w:tc>
          <w:tcPr>
            <w:tcW w:w="1191" w:type="dxa"/>
            <w:tcBorders>
              <w:top w:val="nil"/>
              <w:left w:val="nil"/>
              <w:bottom w:val="nil"/>
              <w:right w:val="nil"/>
            </w:tcBorders>
          </w:tcPr>
          <w:p w:rsidR="00DC68AA" w:rsidRDefault="00DC68AA">
            <w:pPr>
              <w:pStyle w:val="ConsPlusNormal"/>
              <w:jc w:val="center"/>
            </w:pPr>
            <w:r>
              <w:t>22</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280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1,875</w:t>
            </w:r>
          </w:p>
        </w:tc>
        <w:tc>
          <w:tcPr>
            <w:tcW w:w="1191" w:type="dxa"/>
            <w:tcBorders>
              <w:top w:val="nil"/>
              <w:left w:val="nil"/>
              <w:bottom w:val="nil"/>
              <w:right w:val="nil"/>
            </w:tcBorders>
          </w:tcPr>
          <w:p w:rsidR="00DC68AA" w:rsidRDefault="00DC68AA">
            <w:pPr>
              <w:pStyle w:val="ConsPlusNormal"/>
              <w:jc w:val="center"/>
            </w:pPr>
            <w:r>
              <w:t>0,625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10.</w:t>
            </w:r>
          </w:p>
        </w:tc>
        <w:tc>
          <w:tcPr>
            <w:tcW w:w="2660" w:type="dxa"/>
            <w:tcBorders>
              <w:top w:val="nil"/>
              <w:left w:val="nil"/>
              <w:bottom w:val="nil"/>
              <w:right w:val="nil"/>
            </w:tcBorders>
          </w:tcPr>
          <w:p w:rsidR="00DC68AA" w:rsidRDefault="00DC68AA">
            <w:pPr>
              <w:pStyle w:val="ConsPlusNormal"/>
            </w:pPr>
            <w:r>
              <w:t>Реконструкция Новооскольской оросительной системы, Новооскольский район, Белгородская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879</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113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34" w:type="dxa"/>
            <w:tcBorders>
              <w:top w:val="nil"/>
              <w:left w:val="nil"/>
              <w:bottom w:val="nil"/>
              <w:right w:val="nil"/>
            </w:tcBorders>
          </w:tcPr>
          <w:p w:rsidR="00DC68AA" w:rsidRDefault="00DC68AA">
            <w:pPr>
              <w:pStyle w:val="ConsPlusNormal"/>
              <w:jc w:val="center"/>
            </w:pPr>
            <w:r>
              <w:t>41,75</w:t>
            </w:r>
          </w:p>
        </w:tc>
        <w:tc>
          <w:tcPr>
            <w:tcW w:w="1191"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36</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879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34" w:type="dxa"/>
            <w:tcBorders>
              <w:top w:val="nil"/>
              <w:left w:val="nil"/>
              <w:bottom w:val="nil"/>
              <w:right w:val="nil"/>
            </w:tcBorders>
          </w:tcPr>
          <w:p w:rsidR="00DC68AA" w:rsidRDefault="00DC68AA">
            <w:pPr>
              <w:pStyle w:val="ConsPlusNormal"/>
              <w:jc w:val="center"/>
            </w:pPr>
            <w:r>
              <w:t>1,75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w:t>
            </w:r>
          </w:p>
        </w:tc>
        <w:tc>
          <w:tcPr>
            <w:tcW w:w="2660" w:type="dxa"/>
            <w:tcBorders>
              <w:top w:val="nil"/>
              <w:left w:val="nil"/>
              <w:bottom w:val="nil"/>
              <w:right w:val="nil"/>
            </w:tcBorders>
          </w:tcPr>
          <w:p w:rsidR="00DC68AA" w:rsidRDefault="00DC68AA">
            <w:pPr>
              <w:pStyle w:val="ConsPlusNormal"/>
            </w:pPr>
            <w:r>
              <w:t>Реконструкция оросительной системы "Луценково", Алексеевский район, Белгородская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220</w:t>
            </w:r>
          </w:p>
        </w:tc>
        <w:tc>
          <w:tcPr>
            <w:tcW w:w="964" w:type="dxa"/>
            <w:tcBorders>
              <w:top w:val="nil"/>
              <w:left w:val="nil"/>
              <w:bottom w:val="nil"/>
              <w:right w:val="nil"/>
            </w:tcBorders>
          </w:tcPr>
          <w:p w:rsidR="00DC68AA" w:rsidRDefault="00DC68AA">
            <w:pPr>
              <w:pStyle w:val="ConsPlusNormal"/>
              <w:jc w:val="center"/>
            </w:pPr>
            <w:r>
              <w:t>2020 год</w:t>
            </w:r>
          </w:p>
        </w:tc>
        <w:tc>
          <w:tcPr>
            <w:tcW w:w="1474" w:type="dxa"/>
            <w:tcBorders>
              <w:top w:val="nil"/>
              <w:left w:val="nil"/>
              <w:bottom w:val="nil"/>
              <w:right w:val="nil"/>
            </w:tcBorders>
          </w:tcPr>
          <w:p w:rsidR="00DC68AA" w:rsidRDefault="00DC68AA">
            <w:pPr>
              <w:pStyle w:val="ConsPlusNormal"/>
              <w:jc w:val="center"/>
            </w:pPr>
            <w:r>
              <w:t>40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40</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220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w:t>
            </w:r>
          </w:p>
        </w:tc>
        <w:tc>
          <w:tcPr>
            <w:tcW w:w="2660" w:type="dxa"/>
            <w:tcBorders>
              <w:top w:val="nil"/>
              <w:left w:val="nil"/>
              <w:bottom w:val="nil"/>
              <w:right w:val="nil"/>
            </w:tcBorders>
          </w:tcPr>
          <w:p w:rsidR="00DC68AA" w:rsidRDefault="00DC68AA">
            <w:pPr>
              <w:pStyle w:val="ConsPlusNormal"/>
            </w:pPr>
            <w:r>
              <w:t>Реконструкция межхозяйственной осушительной системы в урочище Пустыньки-Конопельки, Погарский район, Брянская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450</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22,4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0,675</w:t>
            </w:r>
          </w:p>
        </w:tc>
        <w:tc>
          <w:tcPr>
            <w:tcW w:w="1134" w:type="dxa"/>
            <w:tcBorders>
              <w:top w:val="nil"/>
              <w:left w:val="nil"/>
              <w:bottom w:val="nil"/>
              <w:right w:val="nil"/>
            </w:tcBorders>
          </w:tcPr>
          <w:p w:rsidR="00DC68AA" w:rsidRDefault="00DC68AA">
            <w:pPr>
              <w:pStyle w:val="ConsPlusNormal"/>
              <w:jc w:val="center"/>
            </w:pPr>
            <w:r>
              <w:t>21,725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0,675</w:t>
            </w:r>
          </w:p>
        </w:tc>
        <w:tc>
          <w:tcPr>
            <w:tcW w:w="1134" w:type="dxa"/>
            <w:tcBorders>
              <w:top w:val="nil"/>
              <w:left w:val="nil"/>
              <w:bottom w:val="nil"/>
              <w:right w:val="nil"/>
            </w:tcBorders>
          </w:tcPr>
          <w:p w:rsidR="00DC68AA" w:rsidRDefault="00DC68AA">
            <w:pPr>
              <w:pStyle w:val="ConsPlusNormal"/>
              <w:jc w:val="center"/>
            </w:pPr>
            <w:r>
              <w:t>0,225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осушительной системы в пойме реки Маковье, Климовский район, </w:t>
            </w:r>
            <w:r>
              <w:lastRenderedPageBreak/>
              <w:t>Брянская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250</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20,3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0,7764</w:t>
            </w:r>
          </w:p>
        </w:tc>
        <w:tc>
          <w:tcPr>
            <w:tcW w:w="1260" w:type="dxa"/>
            <w:tcBorders>
              <w:top w:val="nil"/>
              <w:left w:val="nil"/>
              <w:bottom w:val="nil"/>
              <w:right w:val="nil"/>
            </w:tcBorders>
          </w:tcPr>
          <w:p w:rsidR="00DC68AA" w:rsidRDefault="00DC68AA">
            <w:pPr>
              <w:pStyle w:val="ConsPlusNormal"/>
              <w:jc w:val="center"/>
            </w:pPr>
            <w:r>
              <w:t>19,7018</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250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0,7764</w:t>
            </w:r>
          </w:p>
        </w:tc>
        <w:tc>
          <w:tcPr>
            <w:tcW w:w="1260" w:type="dxa"/>
            <w:tcBorders>
              <w:top w:val="nil"/>
              <w:left w:val="nil"/>
              <w:bottom w:val="nil"/>
              <w:right w:val="nil"/>
            </w:tcBorders>
          </w:tcPr>
          <w:p w:rsidR="00DC68AA" w:rsidRDefault="00DC68AA">
            <w:pPr>
              <w:pStyle w:val="ConsPlusNormal"/>
              <w:jc w:val="center"/>
            </w:pPr>
            <w:r>
              <w:t>0,2018</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w:t>
            </w:r>
          </w:p>
        </w:tc>
        <w:tc>
          <w:tcPr>
            <w:tcW w:w="2660" w:type="dxa"/>
            <w:tcBorders>
              <w:top w:val="nil"/>
              <w:left w:val="nil"/>
              <w:bottom w:val="nil"/>
              <w:right w:val="nil"/>
            </w:tcBorders>
          </w:tcPr>
          <w:p w:rsidR="00DC68AA" w:rsidRDefault="00DC68AA">
            <w:pPr>
              <w:pStyle w:val="ConsPlusNormal"/>
            </w:pPr>
            <w:r>
              <w:t>Реконструкция оросительной сети объекта государственного экспериментального животноводческого комплекса "Владимирский" (II) этап, Собинский район, Владимирская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725,8</w:t>
            </w:r>
          </w:p>
        </w:tc>
        <w:tc>
          <w:tcPr>
            <w:tcW w:w="964" w:type="dxa"/>
            <w:tcBorders>
              <w:top w:val="nil"/>
              <w:left w:val="nil"/>
              <w:bottom w:val="nil"/>
              <w:right w:val="nil"/>
            </w:tcBorders>
          </w:tcPr>
          <w:p w:rsidR="00DC68AA" w:rsidRDefault="00DC68AA">
            <w:pPr>
              <w:pStyle w:val="ConsPlusNormal"/>
              <w:jc w:val="center"/>
            </w:pPr>
            <w:r>
              <w:t>2014 год</w:t>
            </w:r>
          </w:p>
        </w:tc>
        <w:tc>
          <w:tcPr>
            <w:tcW w:w="1474" w:type="dxa"/>
            <w:tcBorders>
              <w:top w:val="nil"/>
              <w:left w:val="nil"/>
              <w:bottom w:val="nil"/>
              <w:right w:val="nil"/>
            </w:tcBorders>
          </w:tcPr>
          <w:p w:rsidR="00DC68AA" w:rsidRDefault="00DC68AA">
            <w:pPr>
              <w:pStyle w:val="ConsPlusNormal"/>
              <w:jc w:val="center"/>
            </w:pPr>
            <w:r>
              <w:t>5,9947</w:t>
            </w:r>
          </w:p>
        </w:tc>
        <w:tc>
          <w:tcPr>
            <w:tcW w:w="1247" w:type="dxa"/>
            <w:tcBorders>
              <w:top w:val="nil"/>
              <w:left w:val="nil"/>
              <w:bottom w:val="nil"/>
              <w:right w:val="nil"/>
            </w:tcBorders>
          </w:tcPr>
          <w:p w:rsidR="00DC68AA" w:rsidRDefault="00DC68AA">
            <w:pPr>
              <w:pStyle w:val="ConsPlusNormal"/>
              <w:jc w:val="center"/>
            </w:pPr>
            <w:r>
              <w:t>5,9947</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725,8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15.</w:t>
            </w:r>
          </w:p>
        </w:tc>
        <w:tc>
          <w:tcPr>
            <w:tcW w:w="2660" w:type="dxa"/>
            <w:tcBorders>
              <w:top w:val="nil"/>
              <w:left w:val="nil"/>
              <w:bottom w:val="nil"/>
              <w:right w:val="nil"/>
            </w:tcBorders>
          </w:tcPr>
          <w:p w:rsidR="00DC68AA" w:rsidRDefault="00DC68AA">
            <w:pPr>
              <w:pStyle w:val="ConsPlusNormal"/>
            </w:pPr>
            <w:r>
              <w:t>Реконструкция осушительной сети мелиоративного объекта "Суворощь", Вязниковский район, Владимирская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571</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13,7</w:t>
            </w:r>
          </w:p>
        </w:tc>
        <w:tc>
          <w:tcPr>
            <w:tcW w:w="1247" w:type="dxa"/>
            <w:tcBorders>
              <w:top w:val="nil"/>
              <w:left w:val="nil"/>
              <w:bottom w:val="nil"/>
              <w:right w:val="nil"/>
            </w:tcBorders>
          </w:tcPr>
          <w:p w:rsidR="00DC68AA" w:rsidRDefault="00DC68AA">
            <w:pPr>
              <w:pStyle w:val="ConsPlusNormal"/>
              <w:jc w:val="center"/>
            </w:pPr>
            <w:r>
              <w:t>1,7</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571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w:t>
            </w:r>
          </w:p>
        </w:tc>
        <w:tc>
          <w:tcPr>
            <w:tcW w:w="1247" w:type="dxa"/>
            <w:tcBorders>
              <w:top w:val="nil"/>
              <w:left w:val="nil"/>
              <w:bottom w:val="nil"/>
              <w:right w:val="nil"/>
            </w:tcBorders>
          </w:tcPr>
          <w:p w:rsidR="00DC68AA" w:rsidRDefault="00DC68AA">
            <w:pPr>
              <w:pStyle w:val="ConsPlusNormal"/>
              <w:jc w:val="center"/>
            </w:pPr>
            <w:r>
              <w:t>1,7</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16.</w:t>
            </w:r>
          </w:p>
        </w:tc>
        <w:tc>
          <w:tcPr>
            <w:tcW w:w="2660" w:type="dxa"/>
            <w:tcBorders>
              <w:top w:val="nil"/>
              <w:left w:val="nil"/>
              <w:bottom w:val="nil"/>
              <w:right w:val="nil"/>
            </w:tcBorders>
          </w:tcPr>
          <w:p w:rsidR="00DC68AA" w:rsidRDefault="00DC68AA">
            <w:pPr>
              <w:pStyle w:val="ConsPlusNormal"/>
            </w:pPr>
            <w:r>
              <w:t>Реконструкция осушительной сети мелиоративного объекта "Горкинская пойма", Камешковский район, Владимирская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707</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10,6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1,2</w:t>
            </w:r>
          </w:p>
        </w:tc>
        <w:tc>
          <w:tcPr>
            <w:tcW w:w="1134" w:type="dxa"/>
            <w:tcBorders>
              <w:top w:val="nil"/>
              <w:left w:val="nil"/>
              <w:bottom w:val="nil"/>
              <w:right w:val="nil"/>
            </w:tcBorders>
          </w:tcPr>
          <w:p w:rsidR="00DC68AA" w:rsidRDefault="00DC68AA">
            <w:pPr>
              <w:pStyle w:val="ConsPlusNormal"/>
              <w:jc w:val="center"/>
            </w:pPr>
            <w:r>
              <w:t>9,4</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707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1,2</w:t>
            </w:r>
          </w:p>
        </w:tc>
        <w:tc>
          <w:tcPr>
            <w:tcW w:w="1134" w:type="dxa"/>
            <w:tcBorders>
              <w:top w:val="nil"/>
              <w:left w:val="nil"/>
              <w:bottom w:val="nil"/>
              <w:right w:val="nil"/>
            </w:tcBorders>
          </w:tcPr>
          <w:p w:rsidR="00DC68AA" w:rsidRDefault="00DC68AA">
            <w:pPr>
              <w:pStyle w:val="ConsPlusNormal"/>
              <w:jc w:val="center"/>
            </w:pPr>
            <w:r>
              <w:t>0,4</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w:t>
            </w:r>
          </w:p>
        </w:tc>
        <w:tc>
          <w:tcPr>
            <w:tcW w:w="2660" w:type="dxa"/>
            <w:tcBorders>
              <w:top w:val="nil"/>
              <w:left w:val="nil"/>
              <w:bottom w:val="nil"/>
              <w:right w:val="nil"/>
            </w:tcBorders>
          </w:tcPr>
          <w:p w:rsidR="00DC68AA" w:rsidRDefault="00DC68AA">
            <w:pPr>
              <w:pStyle w:val="ConsPlusNormal"/>
            </w:pPr>
            <w:r>
              <w:t>Реконструкция осушительной сети мелиоративного объекта "Селекша-Плоска", Юрьев-Польский район, Владимирская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2355</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28,6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2,0764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13,5</w:t>
            </w:r>
          </w:p>
        </w:tc>
        <w:tc>
          <w:tcPr>
            <w:tcW w:w="1134" w:type="dxa"/>
            <w:tcBorders>
              <w:top w:val="nil"/>
              <w:left w:val="nil"/>
              <w:bottom w:val="nil"/>
              <w:right w:val="nil"/>
            </w:tcBorders>
          </w:tcPr>
          <w:p w:rsidR="00DC68AA" w:rsidRDefault="00DC68AA">
            <w:pPr>
              <w:pStyle w:val="ConsPlusNormal"/>
              <w:jc w:val="center"/>
            </w:pPr>
            <w:r>
              <w:t>13</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2355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2,0764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w:t>
            </w:r>
          </w:p>
        </w:tc>
        <w:tc>
          <w:tcPr>
            <w:tcW w:w="2660" w:type="dxa"/>
            <w:tcBorders>
              <w:top w:val="nil"/>
              <w:left w:val="nil"/>
              <w:bottom w:val="nil"/>
              <w:right w:val="nil"/>
            </w:tcBorders>
          </w:tcPr>
          <w:p w:rsidR="00DC68AA" w:rsidRDefault="00DC68AA">
            <w:pPr>
              <w:pStyle w:val="ConsPlusNormal"/>
            </w:pPr>
            <w:r>
              <w:t>Реконструкция осушительной сети мелиоративного объекта "Красная Гора", Кольчугинский район, Владимирская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204</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3,8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0,6</w:t>
            </w:r>
          </w:p>
        </w:tc>
        <w:tc>
          <w:tcPr>
            <w:tcW w:w="1134" w:type="dxa"/>
            <w:tcBorders>
              <w:top w:val="nil"/>
              <w:left w:val="nil"/>
              <w:bottom w:val="nil"/>
              <w:right w:val="nil"/>
            </w:tcBorders>
          </w:tcPr>
          <w:p w:rsidR="00DC68AA" w:rsidRDefault="00DC68AA">
            <w:pPr>
              <w:pStyle w:val="ConsPlusNormal"/>
              <w:jc w:val="center"/>
            </w:pPr>
            <w:r>
              <w:t>3,2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204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0,6</w:t>
            </w:r>
          </w:p>
        </w:tc>
        <w:tc>
          <w:tcPr>
            <w:tcW w:w="1134" w:type="dxa"/>
            <w:tcBorders>
              <w:top w:val="nil"/>
              <w:left w:val="nil"/>
              <w:bottom w:val="nil"/>
              <w:right w:val="nil"/>
            </w:tcBorders>
          </w:tcPr>
          <w:p w:rsidR="00DC68AA" w:rsidRDefault="00DC68AA">
            <w:pPr>
              <w:pStyle w:val="ConsPlusNormal"/>
              <w:jc w:val="center"/>
            </w:pPr>
            <w:r>
              <w:t>0,2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19.</w:t>
            </w:r>
          </w:p>
        </w:tc>
        <w:tc>
          <w:tcPr>
            <w:tcW w:w="2660" w:type="dxa"/>
            <w:tcBorders>
              <w:top w:val="nil"/>
              <w:left w:val="nil"/>
              <w:bottom w:val="nil"/>
              <w:right w:val="nil"/>
            </w:tcBorders>
          </w:tcPr>
          <w:p w:rsidR="00DC68AA" w:rsidRDefault="00DC68AA">
            <w:pPr>
              <w:pStyle w:val="ConsPlusNormal"/>
            </w:pPr>
            <w:r>
              <w:t>Реконструкция осушительной сети объекта "Тяплово болото", Гороховецкий район, Владимирская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1146</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11,8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1,8</w:t>
            </w:r>
          </w:p>
        </w:tc>
        <w:tc>
          <w:tcPr>
            <w:tcW w:w="1191" w:type="dxa"/>
            <w:tcBorders>
              <w:top w:val="nil"/>
              <w:left w:val="nil"/>
              <w:bottom w:val="nil"/>
              <w:right w:val="nil"/>
            </w:tcBorders>
          </w:tcPr>
          <w:p w:rsidR="00DC68AA" w:rsidRDefault="00DC68AA">
            <w:pPr>
              <w:pStyle w:val="ConsPlusNormal"/>
              <w:jc w:val="center"/>
            </w:pPr>
            <w:r>
              <w:t>10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1146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1,8</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20.</w:t>
            </w:r>
          </w:p>
        </w:tc>
        <w:tc>
          <w:tcPr>
            <w:tcW w:w="2660" w:type="dxa"/>
            <w:tcBorders>
              <w:top w:val="nil"/>
              <w:left w:val="nil"/>
              <w:bottom w:val="nil"/>
              <w:right w:val="nil"/>
            </w:tcBorders>
          </w:tcPr>
          <w:p w:rsidR="00DC68AA" w:rsidRDefault="00DC68AA">
            <w:pPr>
              <w:pStyle w:val="ConsPlusNormal"/>
            </w:pPr>
            <w:r>
              <w:t>Реконструкция осушительной сети (XII и XIV севообороты) объекта государственного экспериментального животноводческого комплекса "Владимирский", Собинский район, Владимирская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285</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13,2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34" w:type="dxa"/>
            <w:tcBorders>
              <w:top w:val="nil"/>
              <w:left w:val="nil"/>
              <w:bottom w:val="nil"/>
              <w:right w:val="nil"/>
            </w:tcBorders>
          </w:tcPr>
          <w:p w:rsidR="00DC68AA" w:rsidRDefault="00DC68AA">
            <w:pPr>
              <w:pStyle w:val="ConsPlusNormal"/>
              <w:jc w:val="center"/>
            </w:pPr>
            <w:r>
              <w:t>11,925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285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34" w:type="dxa"/>
            <w:tcBorders>
              <w:top w:val="nil"/>
              <w:left w:val="nil"/>
              <w:bottom w:val="nil"/>
              <w:right w:val="nil"/>
            </w:tcBorders>
          </w:tcPr>
          <w:p w:rsidR="00DC68AA" w:rsidRDefault="00DC68AA">
            <w:pPr>
              <w:pStyle w:val="ConsPlusNormal"/>
              <w:jc w:val="center"/>
            </w:pPr>
            <w:r>
              <w:t>0,425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21.</w:t>
            </w:r>
          </w:p>
        </w:tc>
        <w:tc>
          <w:tcPr>
            <w:tcW w:w="2660" w:type="dxa"/>
            <w:tcBorders>
              <w:top w:val="nil"/>
              <w:left w:val="nil"/>
              <w:bottom w:val="nil"/>
              <w:right w:val="nil"/>
            </w:tcBorders>
          </w:tcPr>
          <w:p w:rsidR="00DC68AA" w:rsidRDefault="00DC68AA">
            <w:pPr>
              <w:pStyle w:val="ConsPlusNormal"/>
            </w:pPr>
            <w:r>
              <w:t>Реконструкция Московской государственной оросительной системы, Каширский муниципальный район, Воронежская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1135</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72,9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8,55</w:t>
            </w:r>
          </w:p>
        </w:tc>
        <w:tc>
          <w:tcPr>
            <w:tcW w:w="1134" w:type="dxa"/>
            <w:tcBorders>
              <w:top w:val="nil"/>
              <w:left w:val="nil"/>
              <w:bottom w:val="nil"/>
              <w:right w:val="nil"/>
            </w:tcBorders>
          </w:tcPr>
          <w:p w:rsidR="00DC68AA" w:rsidRDefault="00DC68AA">
            <w:pPr>
              <w:pStyle w:val="ConsPlusNormal"/>
              <w:jc w:val="center"/>
            </w:pPr>
            <w:r>
              <w:t>64,35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- 1135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11,4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8,55</w:t>
            </w:r>
          </w:p>
        </w:tc>
        <w:tc>
          <w:tcPr>
            <w:tcW w:w="1134" w:type="dxa"/>
            <w:tcBorders>
              <w:top w:val="nil"/>
              <w:left w:val="nil"/>
              <w:bottom w:val="nil"/>
              <w:right w:val="nil"/>
            </w:tcBorders>
          </w:tcPr>
          <w:p w:rsidR="00DC68AA" w:rsidRDefault="00DC68AA">
            <w:pPr>
              <w:pStyle w:val="ConsPlusNormal"/>
              <w:jc w:val="center"/>
            </w:pPr>
            <w:r>
              <w:t>2,85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w:t>
            </w:r>
          </w:p>
        </w:tc>
        <w:tc>
          <w:tcPr>
            <w:tcW w:w="2660" w:type="dxa"/>
            <w:tcBorders>
              <w:top w:val="nil"/>
              <w:left w:val="nil"/>
              <w:bottom w:val="nil"/>
              <w:right w:val="nil"/>
            </w:tcBorders>
          </w:tcPr>
          <w:p w:rsidR="00DC68AA" w:rsidRDefault="00DC68AA">
            <w:pPr>
              <w:pStyle w:val="ConsPlusNormal"/>
            </w:pPr>
            <w:r>
              <w:t xml:space="preserve">Реконструкция Тойденской </w:t>
            </w:r>
            <w:r>
              <w:lastRenderedPageBreak/>
              <w:t>государственной оросительной системы, Панинский муниципальный район, Воронежская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721</w:t>
            </w:r>
          </w:p>
        </w:tc>
        <w:tc>
          <w:tcPr>
            <w:tcW w:w="964" w:type="dxa"/>
            <w:tcBorders>
              <w:top w:val="nil"/>
              <w:left w:val="nil"/>
              <w:bottom w:val="nil"/>
              <w:right w:val="nil"/>
            </w:tcBorders>
          </w:tcPr>
          <w:p w:rsidR="00DC68AA" w:rsidRDefault="00DC68AA">
            <w:pPr>
              <w:pStyle w:val="ConsPlusNormal"/>
              <w:jc w:val="center"/>
            </w:pPr>
            <w:r>
              <w:t xml:space="preserve">2017 - 2018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49,5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5,4</w:t>
            </w:r>
          </w:p>
        </w:tc>
        <w:tc>
          <w:tcPr>
            <w:tcW w:w="1134" w:type="dxa"/>
            <w:tcBorders>
              <w:top w:val="nil"/>
              <w:left w:val="nil"/>
              <w:bottom w:val="nil"/>
              <w:right w:val="nil"/>
            </w:tcBorders>
          </w:tcPr>
          <w:p w:rsidR="00DC68AA" w:rsidRDefault="00DC68AA">
            <w:pPr>
              <w:pStyle w:val="ConsPlusNormal"/>
              <w:jc w:val="center"/>
            </w:pPr>
            <w:r>
              <w:t>44,1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ввод в эксплуатацию мелиорируемых земель </w:t>
            </w:r>
            <w:r>
              <w:lastRenderedPageBreak/>
              <w:t>- 721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5,4</w:t>
            </w:r>
          </w:p>
        </w:tc>
        <w:tc>
          <w:tcPr>
            <w:tcW w:w="1134" w:type="dxa"/>
            <w:tcBorders>
              <w:top w:val="nil"/>
              <w:left w:val="nil"/>
              <w:bottom w:val="nil"/>
              <w:right w:val="nil"/>
            </w:tcBorders>
          </w:tcPr>
          <w:p w:rsidR="00DC68AA" w:rsidRDefault="00DC68AA">
            <w:pPr>
              <w:pStyle w:val="ConsPlusNormal"/>
              <w:jc w:val="center"/>
            </w:pPr>
            <w:r>
              <w:t>1,8</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w:t>
            </w:r>
          </w:p>
        </w:tc>
        <w:tc>
          <w:tcPr>
            <w:tcW w:w="2660" w:type="dxa"/>
            <w:tcBorders>
              <w:top w:val="nil"/>
              <w:left w:val="nil"/>
              <w:bottom w:val="nil"/>
              <w:right w:val="nil"/>
            </w:tcBorders>
          </w:tcPr>
          <w:p w:rsidR="00DC68AA" w:rsidRDefault="00DC68AA">
            <w:pPr>
              <w:pStyle w:val="ConsPlusNormal"/>
            </w:pPr>
            <w:r>
              <w:t>Реконструкция Алексеевской государственной оросительной системы, Грибановский муниципальный район, Воронежская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555</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38,1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4,2</w:t>
            </w:r>
          </w:p>
        </w:tc>
        <w:tc>
          <w:tcPr>
            <w:tcW w:w="1134" w:type="dxa"/>
            <w:tcBorders>
              <w:top w:val="nil"/>
              <w:left w:val="nil"/>
              <w:bottom w:val="nil"/>
              <w:right w:val="nil"/>
            </w:tcBorders>
          </w:tcPr>
          <w:p w:rsidR="00DC68AA" w:rsidRDefault="00DC68AA">
            <w:pPr>
              <w:pStyle w:val="ConsPlusNormal"/>
              <w:jc w:val="center"/>
            </w:pPr>
            <w:r>
              <w:t>33,9</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- 555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4,2</w:t>
            </w:r>
          </w:p>
        </w:tc>
        <w:tc>
          <w:tcPr>
            <w:tcW w:w="1134" w:type="dxa"/>
            <w:tcBorders>
              <w:top w:val="nil"/>
              <w:left w:val="nil"/>
              <w:bottom w:val="nil"/>
              <w:right w:val="nil"/>
            </w:tcBorders>
          </w:tcPr>
          <w:p w:rsidR="00DC68AA" w:rsidRDefault="00DC68AA">
            <w:pPr>
              <w:pStyle w:val="ConsPlusNormal"/>
              <w:jc w:val="center"/>
            </w:pPr>
            <w:r>
              <w:t>1,4</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w:t>
            </w:r>
          </w:p>
        </w:tc>
        <w:tc>
          <w:tcPr>
            <w:tcW w:w="2660" w:type="dxa"/>
            <w:tcBorders>
              <w:top w:val="nil"/>
              <w:left w:val="nil"/>
              <w:bottom w:val="nil"/>
              <w:right w:val="nil"/>
            </w:tcBorders>
          </w:tcPr>
          <w:p w:rsidR="00DC68AA" w:rsidRDefault="00DC68AA">
            <w:pPr>
              <w:pStyle w:val="ConsPlusNormal"/>
            </w:pPr>
            <w:r>
              <w:t>Реконструкция Чесменской государственной оросительной системы, Бобровский муниципальный район, Воронежская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519</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28,2885</w:t>
            </w:r>
          </w:p>
        </w:tc>
        <w:tc>
          <w:tcPr>
            <w:tcW w:w="1247" w:type="dxa"/>
            <w:tcBorders>
              <w:top w:val="nil"/>
              <w:left w:val="nil"/>
              <w:bottom w:val="nil"/>
              <w:right w:val="nil"/>
            </w:tcBorders>
          </w:tcPr>
          <w:p w:rsidR="00DC68AA" w:rsidRDefault="00DC68AA">
            <w:pPr>
              <w:pStyle w:val="ConsPlusNormal"/>
              <w:jc w:val="center"/>
            </w:pPr>
            <w:r>
              <w:t>2,2885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- 519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и изыскательские </w:t>
            </w:r>
            <w:r>
              <w:lastRenderedPageBreak/>
              <w:t>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2,2885</w:t>
            </w:r>
          </w:p>
        </w:tc>
        <w:tc>
          <w:tcPr>
            <w:tcW w:w="1247" w:type="dxa"/>
            <w:tcBorders>
              <w:top w:val="nil"/>
              <w:left w:val="nil"/>
              <w:bottom w:val="nil"/>
              <w:right w:val="nil"/>
            </w:tcBorders>
          </w:tcPr>
          <w:p w:rsidR="00DC68AA" w:rsidRDefault="00DC68AA">
            <w:pPr>
              <w:pStyle w:val="ConsPlusNormal"/>
              <w:jc w:val="center"/>
            </w:pPr>
            <w:r>
              <w:t>2,2885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25.</w:t>
            </w:r>
          </w:p>
        </w:tc>
        <w:tc>
          <w:tcPr>
            <w:tcW w:w="2660" w:type="dxa"/>
            <w:tcBorders>
              <w:top w:val="nil"/>
              <w:left w:val="nil"/>
              <w:bottom w:val="nil"/>
              <w:right w:val="nil"/>
            </w:tcBorders>
          </w:tcPr>
          <w:p w:rsidR="00DC68AA" w:rsidRDefault="00DC68AA">
            <w:pPr>
              <w:pStyle w:val="ConsPlusNormal"/>
            </w:pPr>
            <w:r>
              <w:t>Реконструкция Лимановской государственной оросительной системы, Панинский муниципальный район, Воронежская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485</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28,3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26,8</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- 485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0,5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w:t>
            </w:r>
          </w:p>
        </w:tc>
        <w:tc>
          <w:tcPr>
            <w:tcW w:w="2660" w:type="dxa"/>
            <w:tcBorders>
              <w:top w:val="nil"/>
              <w:left w:val="nil"/>
              <w:bottom w:val="nil"/>
              <w:right w:val="nil"/>
            </w:tcBorders>
          </w:tcPr>
          <w:p w:rsidR="00DC68AA" w:rsidRDefault="00DC68AA">
            <w:pPr>
              <w:pStyle w:val="ConsPlusNormal"/>
            </w:pPr>
            <w:r>
              <w:t>Реконструкция Кантемировской государственной оросительной системы N 3, Кантемировский муниципальный район, Воронежская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469</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32,2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3,375</w:t>
            </w:r>
          </w:p>
        </w:tc>
        <w:tc>
          <w:tcPr>
            <w:tcW w:w="1134" w:type="dxa"/>
            <w:tcBorders>
              <w:top w:val="nil"/>
              <w:left w:val="nil"/>
              <w:bottom w:val="nil"/>
              <w:right w:val="nil"/>
            </w:tcBorders>
          </w:tcPr>
          <w:p w:rsidR="00DC68AA" w:rsidRDefault="00DC68AA">
            <w:pPr>
              <w:pStyle w:val="ConsPlusNormal"/>
              <w:jc w:val="center"/>
            </w:pPr>
            <w:r>
              <w:t>28,825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- 469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3,375</w:t>
            </w:r>
          </w:p>
        </w:tc>
        <w:tc>
          <w:tcPr>
            <w:tcW w:w="1134" w:type="dxa"/>
            <w:tcBorders>
              <w:top w:val="nil"/>
              <w:left w:val="nil"/>
              <w:bottom w:val="nil"/>
              <w:right w:val="nil"/>
            </w:tcBorders>
          </w:tcPr>
          <w:p w:rsidR="00DC68AA" w:rsidRDefault="00DC68AA">
            <w:pPr>
              <w:pStyle w:val="ConsPlusNormal"/>
              <w:jc w:val="center"/>
            </w:pPr>
            <w:r>
              <w:t>1,125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w:t>
            </w:r>
          </w:p>
        </w:tc>
        <w:tc>
          <w:tcPr>
            <w:tcW w:w="2660" w:type="dxa"/>
            <w:tcBorders>
              <w:top w:val="nil"/>
              <w:left w:val="nil"/>
              <w:bottom w:val="nil"/>
              <w:right w:val="nil"/>
            </w:tcBorders>
          </w:tcPr>
          <w:p w:rsidR="00DC68AA" w:rsidRDefault="00DC68AA">
            <w:pPr>
              <w:pStyle w:val="ConsPlusNormal"/>
            </w:pPr>
            <w:r>
              <w:t xml:space="preserve">Реконструкция Крыловской государственной оросительной системы, Новоусманский муниципальный район, Воронежская область, - </w:t>
            </w:r>
            <w:r>
              <w:lastRenderedPageBreak/>
              <w:t>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462</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25,1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23,6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- 462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0,5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w:t>
            </w:r>
          </w:p>
        </w:tc>
        <w:tc>
          <w:tcPr>
            <w:tcW w:w="2660" w:type="dxa"/>
            <w:tcBorders>
              <w:top w:val="nil"/>
              <w:left w:val="nil"/>
              <w:bottom w:val="nil"/>
              <w:right w:val="nil"/>
            </w:tcBorders>
          </w:tcPr>
          <w:p w:rsidR="00DC68AA" w:rsidRDefault="00DC68AA">
            <w:pPr>
              <w:pStyle w:val="ConsPlusNormal"/>
            </w:pPr>
            <w:r>
              <w:t>Реконструкция Панинской государственной оросительной системы, Панинский муниципальный район, Воронежская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430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28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w:t>
            </w:r>
          </w:p>
        </w:tc>
        <w:tc>
          <w:tcPr>
            <w:tcW w:w="1191" w:type="dxa"/>
            <w:tcBorders>
              <w:top w:val="nil"/>
              <w:left w:val="nil"/>
              <w:bottom w:val="nil"/>
              <w:right w:val="nil"/>
            </w:tcBorders>
          </w:tcPr>
          <w:p w:rsidR="00DC68AA" w:rsidRDefault="00DC68AA">
            <w:pPr>
              <w:pStyle w:val="ConsPlusNormal"/>
              <w:jc w:val="center"/>
            </w:pPr>
            <w:r>
              <w:t>26</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- 430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w:t>
            </w:r>
          </w:p>
        </w:tc>
        <w:tc>
          <w:tcPr>
            <w:tcW w:w="2660" w:type="dxa"/>
            <w:tcBorders>
              <w:top w:val="nil"/>
              <w:left w:val="nil"/>
              <w:bottom w:val="nil"/>
              <w:right w:val="nil"/>
            </w:tcBorders>
          </w:tcPr>
          <w:p w:rsidR="00DC68AA" w:rsidRDefault="00DC68AA">
            <w:pPr>
              <w:pStyle w:val="ConsPlusNormal"/>
            </w:pPr>
            <w:r>
              <w:t>Реконструкция Каменской государственной оросительной системы, Каменский муниципальный район, Воронежская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300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20,6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34" w:type="dxa"/>
            <w:tcBorders>
              <w:top w:val="nil"/>
              <w:left w:val="nil"/>
              <w:bottom w:val="nil"/>
              <w:right w:val="nil"/>
            </w:tcBorders>
          </w:tcPr>
          <w:p w:rsidR="00DC68AA" w:rsidRDefault="00DC68AA">
            <w:pPr>
              <w:pStyle w:val="ConsPlusNormal"/>
              <w:jc w:val="center"/>
            </w:pPr>
            <w:r>
              <w:t>18,35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- 300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34"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государственной осушительной системы "Пикса", Комсомольский </w:t>
            </w:r>
            <w:r>
              <w:lastRenderedPageBreak/>
              <w:t>муниципальный район, Ивановская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800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34,9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1,95</w:t>
            </w:r>
          </w:p>
        </w:tc>
        <w:tc>
          <w:tcPr>
            <w:tcW w:w="1191" w:type="dxa"/>
            <w:tcBorders>
              <w:top w:val="nil"/>
              <w:left w:val="nil"/>
              <w:bottom w:val="nil"/>
              <w:right w:val="nil"/>
            </w:tcBorders>
          </w:tcPr>
          <w:p w:rsidR="00DC68AA" w:rsidRDefault="00DC68AA">
            <w:pPr>
              <w:pStyle w:val="ConsPlusNormal"/>
              <w:jc w:val="center"/>
            </w:pPr>
            <w:r>
              <w:t>15,05</w:t>
            </w:r>
          </w:p>
        </w:tc>
        <w:tc>
          <w:tcPr>
            <w:tcW w:w="1191" w:type="dxa"/>
            <w:tcBorders>
              <w:top w:val="nil"/>
              <w:left w:val="nil"/>
              <w:bottom w:val="nil"/>
              <w:right w:val="nil"/>
            </w:tcBorders>
          </w:tcPr>
          <w:p w:rsidR="00DC68AA" w:rsidRDefault="00DC68AA">
            <w:pPr>
              <w:pStyle w:val="ConsPlusNormal"/>
              <w:jc w:val="center"/>
            </w:pPr>
            <w:r>
              <w:t>17,9</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800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1,95</w:t>
            </w:r>
          </w:p>
        </w:tc>
        <w:tc>
          <w:tcPr>
            <w:tcW w:w="1191" w:type="dxa"/>
            <w:tcBorders>
              <w:top w:val="nil"/>
              <w:left w:val="nil"/>
              <w:bottom w:val="nil"/>
              <w:right w:val="nil"/>
            </w:tcBorders>
          </w:tcPr>
          <w:p w:rsidR="00DC68AA" w:rsidRDefault="00DC68AA">
            <w:pPr>
              <w:pStyle w:val="ConsPlusNormal"/>
              <w:jc w:val="center"/>
            </w:pPr>
            <w:r>
              <w:t>0,65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31.</w:t>
            </w:r>
          </w:p>
        </w:tc>
        <w:tc>
          <w:tcPr>
            <w:tcW w:w="2660" w:type="dxa"/>
            <w:tcBorders>
              <w:top w:val="nil"/>
              <w:left w:val="nil"/>
              <w:bottom w:val="nil"/>
              <w:right w:val="nil"/>
            </w:tcBorders>
          </w:tcPr>
          <w:p w:rsidR="00DC68AA" w:rsidRDefault="00DC68AA">
            <w:pPr>
              <w:pStyle w:val="ConsPlusNormal"/>
            </w:pPr>
            <w:r>
              <w:t>Реконструкция межхозяйственной государственной осушительной системы "Уводь-Урожка", Комсомольский муниципальный район, Ивановская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500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28,8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1,725</w:t>
            </w:r>
          </w:p>
        </w:tc>
        <w:tc>
          <w:tcPr>
            <w:tcW w:w="1134" w:type="dxa"/>
            <w:tcBorders>
              <w:top w:val="nil"/>
              <w:left w:val="nil"/>
              <w:bottom w:val="nil"/>
              <w:right w:val="nil"/>
            </w:tcBorders>
          </w:tcPr>
          <w:p w:rsidR="00DC68AA" w:rsidRDefault="00DC68AA">
            <w:pPr>
              <w:pStyle w:val="ConsPlusNormal"/>
              <w:jc w:val="center"/>
            </w:pPr>
            <w:r>
              <w:t>12,575</w:t>
            </w:r>
          </w:p>
        </w:tc>
        <w:tc>
          <w:tcPr>
            <w:tcW w:w="1191" w:type="dxa"/>
            <w:tcBorders>
              <w:top w:val="nil"/>
              <w:left w:val="nil"/>
              <w:bottom w:val="nil"/>
              <w:right w:val="nil"/>
            </w:tcBorders>
          </w:tcPr>
          <w:p w:rsidR="00DC68AA" w:rsidRDefault="00DC68AA">
            <w:pPr>
              <w:pStyle w:val="ConsPlusNormal"/>
              <w:jc w:val="center"/>
            </w:pPr>
            <w:r>
              <w:t>14,5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1,725</w:t>
            </w:r>
          </w:p>
        </w:tc>
        <w:tc>
          <w:tcPr>
            <w:tcW w:w="1134" w:type="dxa"/>
            <w:tcBorders>
              <w:top w:val="nil"/>
              <w:left w:val="nil"/>
              <w:bottom w:val="nil"/>
              <w:right w:val="nil"/>
            </w:tcBorders>
          </w:tcPr>
          <w:p w:rsidR="00DC68AA" w:rsidRDefault="00DC68AA">
            <w:pPr>
              <w:pStyle w:val="ConsPlusNormal"/>
              <w:jc w:val="center"/>
            </w:pPr>
            <w:r>
              <w:t>0,575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w:t>
            </w:r>
          </w:p>
        </w:tc>
        <w:tc>
          <w:tcPr>
            <w:tcW w:w="2660" w:type="dxa"/>
            <w:tcBorders>
              <w:top w:val="nil"/>
              <w:left w:val="nil"/>
              <w:bottom w:val="nil"/>
              <w:right w:val="nil"/>
            </w:tcBorders>
          </w:tcPr>
          <w:p w:rsidR="00DC68AA" w:rsidRDefault="00DC68AA">
            <w:pPr>
              <w:pStyle w:val="ConsPlusNormal"/>
            </w:pPr>
            <w:r>
              <w:t>Реконструкция межхозяйственной осушительной системы в пойме р. Катагоща, Хвастовичский район, Калужская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800</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71,31</w:t>
            </w:r>
          </w:p>
        </w:tc>
        <w:tc>
          <w:tcPr>
            <w:tcW w:w="1247" w:type="dxa"/>
            <w:tcBorders>
              <w:top w:val="nil"/>
              <w:left w:val="nil"/>
              <w:bottom w:val="nil"/>
              <w:right w:val="nil"/>
            </w:tcBorders>
          </w:tcPr>
          <w:p w:rsidR="00DC68AA" w:rsidRDefault="00DC68AA">
            <w:pPr>
              <w:pStyle w:val="ConsPlusNormal"/>
              <w:jc w:val="center"/>
            </w:pPr>
            <w:r>
              <w:t>4,68</w:t>
            </w:r>
          </w:p>
        </w:tc>
        <w:tc>
          <w:tcPr>
            <w:tcW w:w="1474" w:type="dxa"/>
            <w:tcBorders>
              <w:top w:val="nil"/>
              <w:left w:val="nil"/>
              <w:bottom w:val="nil"/>
              <w:right w:val="nil"/>
            </w:tcBorders>
          </w:tcPr>
          <w:p w:rsidR="00DC68AA" w:rsidRDefault="00DC68AA">
            <w:pPr>
              <w:pStyle w:val="ConsPlusNormal"/>
              <w:jc w:val="center"/>
            </w:pPr>
            <w:r>
              <w:t>20</w:t>
            </w:r>
          </w:p>
        </w:tc>
        <w:tc>
          <w:tcPr>
            <w:tcW w:w="1260" w:type="dxa"/>
            <w:tcBorders>
              <w:top w:val="nil"/>
              <w:left w:val="nil"/>
              <w:bottom w:val="nil"/>
              <w:right w:val="nil"/>
            </w:tcBorders>
          </w:tcPr>
          <w:p w:rsidR="00DC68AA" w:rsidRDefault="00DC68AA">
            <w:pPr>
              <w:pStyle w:val="ConsPlusNormal"/>
              <w:jc w:val="center"/>
            </w:pPr>
            <w:r>
              <w:t>40</w:t>
            </w:r>
          </w:p>
        </w:tc>
        <w:tc>
          <w:tcPr>
            <w:tcW w:w="1134" w:type="dxa"/>
            <w:tcBorders>
              <w:top w:val="nil"/>
              <w:left w:val="nil"/>
              <w:bottom w:val="nil"/>
              <w:right w:val="nil"/>
            </w:tcBorders>
          </w:tcPr>
          <w:p w:rsidR="00DC68AA" w:rsidRDefault="00DC68AA">
            <w:pPr>
              <w:pStyle w:val="ConsPlusNormal"/>
              <w:jc w:val="center"/>
            </w:pPr>
            <w:r>
              <w:t>6,63</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4,68</w:t>
            </w:r>
          </w:p>
        </w:tc>
        <w:tc>
          <w:tcPr>
            <w:tcW w:w="1247" w:type="dxa"/>
            <w:tcBorders>
              <w:top w:val="nil"/>
              <w:left w:val="nil"/>
              <w:bottom w:val="nil"/>
              <w:right w:val="nil"/>
            </w:tcBorders>
          </w:tcPr>
          <w:p w:rsidR="00DC68AA" w:rsidRDefault="00DC68AA">
            <w:pPr>
              <w:pStyle w:val="ConsPlusNormal"/>
              <w:jc w:val="center"/>
            </w:pPr>
            <w:r>
              <w:t>4,68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w:t>
            </w:r>
            <w:r>
              <w:lastRenderedPageBreak/>
              <w:t>осушительной системы N 1 в пойме р. Жиздра, Перемышльский район, Калужская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426</w:t>
            </w:r>
          </w:p>
        </w:tc>
        <w:tc>
          <w:tcPr>
            <w:tcW w:w="964" w:type="dxa"/>
            <w:tcBorders>
              <w:top w:val="nil"/>
              <w:left w:val="nil"/>
              <w:bottom w:val="nil"/>
              <w:right w:val="nil"/>
            </w:tcBorders>
          </w:tcPr>
          <w:p w:rsidR="00DC68AA" w:rsidRDefault="00DC68AA">
            <w:pPr>
              <w:pStyle w:val="ConsPlusNormal"/>
              <w:jc w:val="center"/>
            </w:pPr>
            <w:r>
              <w:t xml:space="preserve">2015 - 2018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82,59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4,1664</w:t>
            </w:r>
          </w:p>
        </w:tc>
        <w:tc>
          <w:tcPr>
            <w:tcW w:w="1260" w:type="dxa"/>
            <w:tcBorders>
              <w:top w:val="nil"/>
              <w:left w:val="nil"/>
              <w:bottom w:val="nil"/>
              <w:right w:val="nil"/>
            </w:tcBorders>
          </w:tcPr>
          <w:p w:rsidR="00DC68AA" w:rsidRDefault="00DC68AA">
            <w:pPr>
              <w:pStyle w:val="ConsPlusNormal"/>
              <w:jc w:val="center"/>
            </w:pPr>
            <w:r>
              <w:t>25,9314</w:t>
            </w:r>
          </w:p>
        </w:tc>
        <w:tc>
          <w:tcPr>
            <w:tcW w:w="1134" w:type="dxa"/>
            <w:tcBorders>
              <w:top w:val="nil"/>
              <w:left w:val="nil"/>
              <w:bottom w:val="nil"/>
              <w:right w:val="nil"/>
            </w:tcBorders>
          </w:tcPr>
          <w:p w:rsidR="00DC68AA" w:rsidRDefault="00DC68AA">
            <w:pPr>
              <w:pStyle w:val="ConsPlusNormal"/>
              <w:jc w:val="center"/>
            </w:pPr>
            <w:r>
              <w:t>29,8</w:t>
            </w:r>
          </w:p>
        </w:tc>
        <w:tc>
          <w:tcPr>
            <w:tcW w:w="1134" w:type="dxa"/>
            <w:tcBorders>
              <w:top w:val="nil"/>
              <w:left w:val="nil"/>
              <w:bottom w:val="nil"/>
              <w:right w:val="nil"/>
            </w:tcBorders>
          </w:tcPr>
          <w:p w:rsidR="00DC68AA" w:rsidRDefault="00DC68AA">
            <w:pPr>
              <w:pStyle w:val="ConsPlusNormal"/>
              <w:jc w:val="center"/>
            </w:pPr>
            <w:r>
              <w:t>23,2</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426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4,19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4,1664</w:t>
            </w:r>
          </w:p>
        </w:tc>
        <w:tc>
          <w:tcPr>
            <w:tcW w:w="1260" w:type="dxa"/>
            <w:tcBorders>
              <w:top w:val="nil"/>
              <w:left w:val="nil"/>
              <w:bottom w:val="nil"/>
              <w:right w:val="nil"/>
            </w:tcBorders>
          </w:tcPr>
          <w:p w:rsidR="00DC68AA" w:rsidRDefault="00DC68AA">
            <w:pPr>
              <w:pStyle w:val="ConsPlusNormal"/>
              <w:jc w:val="center"/>
            </w:pPr>
            <w:r>
              <w:t>0,5314</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w:t>
            </w:r>
          </w:p>
        </w:tc>
        <w:tc>
          <w:tcPr>
            <w:tcW w:w="2660" w:type="dxa"/>
            <w:tcBorders>
              <w:top w:val="nil"/>
              <w:left w:val="nil"/>
              <w:bottom w:val="nil"/>
              <w:right w:val="nil"/>
            </w:tcBorders>
          </w:tcPr>
          <w:p w:rsidR="00DC68AA" w:rsidRDefault="00DC68AA">
            <w:pPr>
              <w:pStyle w:val="ConsPlusNormal"/>
            </w:pPr>
            <w:r>
              <w:t>Реконструкция межхозяйственной системы "Быстрово", Макарьевский район, Костромская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140</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14,685</w:t>
            </w:r>
          </w:p>
        </w:tc>
        <w:tc>
          <w:tcPr>
            <w:tcW w:w="1247" w:type="dxa"/>
            <w:tcBorders>
              <w:top w:val="nil"/>
              <w:left w:val="nil"/>
              <w:bottom w:val="nil"/>
              <w:right w:val="nil"/>
            </w:tcBorders>
          </w:tcPr>
          <w:p w:rsidR="00DC68AA" w:rsidRDefault="00DC68AA">
            <w:pPr>
              <w:pStyle w:val="ConsPlusNormal"/>
              <w:jc w:val="center"/>
            </w:pPr>
            <w:r>
              <w:t>0,685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14</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140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0,685</w:t>
            </w:r>
          </w:p>
        </w:tc>
        <w:tc>
          <w:tcPr>
            <w:tcW w:w="1247" w:type="dxa"/>
            <w:tcBorders>
              <w:top w:val="nil"/>
              <w:left w:val="nil"/>
              <w:bottom w:val="nil"/>
              <w:right w:val="nil"/>
            </w:tcBorders>
          </w:tcPr>
          <w:p w:rsidR="00DC68AA" w:rsidRDefault="00DC68AA">
            <w:pPr>
              <w:pStyle w:val="ConsPlusNormal"/>
              <w:jc w:val="center"/>
            </w:pPr>
            <w:r>
              <w:t>0,685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35.</w:t>
            </w:r>
          </w:p>
        </w:tc>
        <w:tc>
          <w:tcPr>
            <w:tcW w:w="2660" w:type="dxa"/>
            <w:tcBorders>
              <w:top w:val="nil"/>
              <w:left w:val="nil"/>
              <w:bottom w:val="nil"/>
              <w:right w:val="nil"/>
            </w:tcBorders>
          </w:tcPr>
          <w:p w:rsidR="00DC68AA" w:rsidRDefault="00DC68AA">
            <w:pPr>
              <w:pStyle w:val="ConsPlusNormal"/>
            </w:pPr>
            <w:r>
              <w:t>Реконструкция межхозяйственной системы "Пойма Галичского озера участок Шокша", Галичский район, Костромская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160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16,7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0,7</w:t>
            </w:r>
          </w:p>
        </w:tc>
        <w:tc>
          <w:tcPr>
            <w:tcW w:w="1191" w:type="dxa"/>
            <w:tcBorders>
              <w:top w:val="nil"/>
              <w:left w:val="nil"/>
              <w:bottom w:val="nil"/>
              <w:right w:val="nil"/>
            </w:tcBorders>
          </w:tcPr>
          <w:p w:rsidR="00DC68AA" w:rsidRDefault="00DC68AA">
            <w:pPr>
              <w:pStyle w:val="ConsPlusNormal"/>
              <w:jc w:val="center"/>
            </w:pPr>
            <w:r>
              <w:t>16</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160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0,7</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36.</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системы "Костромская </w:t>
            </w:r>
            <w:r>
              <w:lastRenderedPageBreak/>
              <w:t>низина", Костромской район, Костромская область (2-ая очередь),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500</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43,81</w:t>
            </w:r>
          </w:p>
        </w:tc>
        <w:tc>
          <w:tcPr>
            <w:tcW w:w="1247" w:type="dxa"/>
            <w:tcBorders>
              <w:top w:val="nil"/>
              <w:left w:val="nil"/>
              <w:bottom w:val="nil"/>
              <w:right w:val="nil"/>
            </w:tcBorders>
          </w:tcPr>
          <w:p w:rsidR="00DC68AA" w:rsidRDefault="00DC68AA">
            <w:pPr>
              <w:pStyle w:val="ConsPlusNormal"/>
              <w:jc w:val="center"/>
            </w:pPr>
            <w:r>
              <w:t>2,47</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41,34</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2,47</w:t>
            </w:r>
          </w:p>
        </w:tc>
        <w:tc>
          <w:tcPr>
            <w:tcW w:w="1247" w:type="dxa"/>
            <w:tcBorders>
              <w:top w:val="nil"/>
              <w:left w:val="nil"/>
              <w:bottom w:val="nil"/>
              <w:right w:val="nil"/>
            </w:tcBorders>
          </w:tcPr>
          <w:p w:rsidR="00DC68AA" w:rsidRDefault="00DC68AA">
            <w:pPr>
              <w:pStyle w:val="ConsPlusNormal"/>
              <w:jc w:val="center"/>
            </w:pPr>
            <w:r>
              <w:t>2,47</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37.</w:t>
            </w:r>
          </w:p>
        </w:tc>
        <w:tc>
          <w:tcPr>
            <w:tcW w:w="2660" w:type="dxa"/>
            <w:tcBorders>
              <w:top w:val="nil"/>
              <w:left w:val="nil"/>
              <w:bottom w:val="nil"/>
              <w:right w:val="nil"/>
            </w:tcBorders>
          </w:tcPr>
          <w:p w:rsidR="00DC68AA" w:rsidRDefault="00DC68AA">
            <w:pPr>
              <w:pStyle w:val="ConsPlusNormal"/>
            </w:pPr>
            <w:r>
              <w:t>Реконструкция межхозяйственной системы "Пойма р. Векса" участок "Федоровское", Чухломской район, Костромская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292</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30,8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2,1</w:t>
            </w:r>
          </w:p>
        </w:tc>
        <w:tc>
          <w:tcPr>
            <w:tcW w:w="1134" w:type="dxa"/>
            <w:tcBorders>
              <w:top w:val="nil"/>
              <w:left w:val="nil"/>
              <w:bottom w:val="nil"/>
              <w:right w:val="nil"/>
            </w:tcBorders>
          </w:tcPr>
          <w:p w:rsidR="00DC68AA" w:rsidRDefault="00DC68AA">
            <w:pPr>
              <w:pStyle w:val="ConsPlusNormal"/>
              <w:jc w:val="center"/>
            </w:pPr>
            <w:r>
              <w:t>28,7</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292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2,1</w:t>
            </w:r>
          </w:p>
        </w:tc>
        <w:tc>
          <w:tcPr>
            <w:tcW w:w="1134" w:type="dxa"/>
            <w:tcBorders>
              <w:top w:val="nil"/>
              <w:left w:val="nil"/>
              <w:bottom w:val="nil"/>
              <w:right w:val="nil"/>
            </w:tcBorders>
          </w:tcPr>
          <w:p w:rsidR="00DC68AA" w:rsidRDefault="00DC68AA">
            <w:pPr>
              <w:pStyle w:val="ConsPlusNormal"/>
              <w:jc w:val="center"/>
            </w:pPr>
            <w:r>
              <w:t>0,7</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38.</w:t>
            </w:r>
          </w:p>
        </w:tc>
        <w:tc>
          <w:tcPr>
            <w:tcW w:w="2660" w:type="dxa"/>
            <w:tcBorders>
              <w:top w:val="nil"/>
              <w:left w:val="nil"/>
              <w:bottom w:val="nil"/>
              <w:right w:val="nil"/>
            </w:tcBorders>
          </w:tcPr>
          <w:p w:rsidR="00DC68AA" w:rsidRDefault="00DC68AA">
            <w:pPr>
              <w:pStyle w:val="ConsPlusNormal"/>
            </w:pPr>
            <w:r>
              <w:t>Реконструкция межхозяйственной системы "Пойма р. Кешка", Нерехтский район, Костромская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400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43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34" w:type="dxa"/>
            <w:tcBorders>
              <w:top w:val="nil"/>
              <w:left w:val="nil"/>
              <w:bottom w:val="nil"/>
              <w:right w:val="nil"/>
            </w:tcBorders>
          </w:tcPr>
          <w:p w:rsidR="00DC68AA" w:rsidRDefault="00DC68AA">
            <w:pPr>
              <w:pStyle w:val="ConsPlusNormal"/>
              <w:jc w:val="center"/>
            </w:pPr>
            <w:r>
              <w:t>28,75</w:t>
            </w:r>
          </w:p>
        </w:tc>
        <w:tc>
          <w:tcPr>
            <w:tcW w:w="1191"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34"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39.</w:t>
            </w:r>
          </w:p>
        </w:tc>
        <w:tc>
          <w:tcPr>
            <w:tcW w:w="2660" w:type="dxa"/>
            <w:tcBorders>
              <w:top w:val="nil"/>
              <w:left w:val="nil"/>
              <w:bottom w:val="nil"/>
              <w:right w:val="nil"/>
            </w:tcBorders>
          </w:tcPr>
          <w:p w:rsidR="00DC68AA" w:rsidRDefault="00DC68AA">
            <w:pPr>
              <w:pStyle w:val="ConsPlusNormal"/>
            </w:pPr>
            <w:r>
              <w:t>Реконструкция межхозяйственной системы "Будихино-</w:t>
            </w:r>
            <w:r>
              <w:lastRenderedPageBreak/>
              <w:t>Козелино", Костромской район, Костромская область, пос. Коряково,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320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20,9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1,425</w:t>
            </w:r>
          </w:p>
        </w:tc>
        <w:tc>
          <w:tcPr>
            <w:tcW w:w="1191" w:type="dxa"/>
            <w:tcBorders>
              <w:top w:val="nil"/>
              <w:left w:val="nil"/>
              <w:bottom w:val="nil"/>
              <w:right w:val="nil"/>
            </w:tcBorders>
          </w:tcPr>
          <w:p w:rsidR="00DC68AA" w:rsidRDefault="00DC68AA">
            <w:pPr>
              <w:pStyle w:val="ConsPlusNormal"/>
              <w:jc w:val="center"/>
            </w:pPr>
            <w:r>
              <w:t>19,475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320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1,425</w:t>
            </w:r>
          </w:p>
        </w:tc>
        <w:tc>
          <w:tcPr>
            <w:tcW w:w="1191" w:type="dxa"/>
            <w:tcBorders>
              <w:top w:val="nil"/>
              <w:left w:val="nil"/>
              <w:bottom w:val="nil"/>
              <w:right w:val="nil"/>
            </w:tcBorders>
          </w:tcPr>
          <w:p w:rsidR="00DC68AA" w:rsidRDefault="00DC68AA">
            <w:pPr>
              <w:pStyle w:val="ConsPlusNormal"/>
              <w:jc w:val="center"/>
            </w:pPr>
            <w:r>
              <w:t>0,475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40.</w:t>
            </w:r>
          </w:p>
        </w:tc>
        <w:tc>
          <w:tcPr>
            <w:tcW w:w="2660" w:type="dxa"/>
            <w:tcBorders>
              <w:top w:val="nil"/>
              <w:left w:val="nil"/>
              <w:bottom w:val="nil"/>
              <w:right w:val="nil"/>
            </w:tcBorders>
          </w:tcPr>
          <w:p w:rsidR="00DC68AA" w:rsidRDefault="00DC68AA">
            <w:pPr>
              <w:pStyle w:val="ConsPlusNormal"/>
            </w:pPr>
            <w:r>
              <w:t>Реконструкция оросительной системы "Курской зональной опытно-мелиоративной станции", Курчатовский район, Курская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234</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56,6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55,6</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234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41.</w:t>
            </w:r>
          </w:p>
        </w:tc>
        <w:tc>
          <w:tcPr>
            <w:tcW w:w="2660" w:type="dxa"/>
            <w:tcBorders>
              <w:top w:val="nil"/>
              <w:left w:val="nil"/>
              <w:bottom w:val="nil"/>
              <w:right w:val="nil"/>
            </w:tcBorders>
          </w:tcPr>
          <w:p w:rsidR="00DC68AA" w:rsidRDefault="00DC68AA">
            <w:pPr>
              <w:pStyle w:val="ConsPlusNormal"/>
            </w:pPr>
            <w:r>
              <w:t>Реконструкция оросительной системы "Новая жизнь" - "Бабино", Обоянский район, Курская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561</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144,84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2,61</w:t>
            </w:r>
          </w:p>
        </w:tc>
        <w:tc>
          <w:tcPr>
            <w:tcW w:w="1191" w:type="dxa"/>
            <w:tcBorders>
              <w:top w:val="nil"/>
              <w:left w:val="nil"/>
              <w:bottom w:val="nil"/>
              <w:right w:val="nil"/>
            </w:tcBorders>
          </w:tcPr>
          <w:p w:rsidR="00DC68AA" w:rsidRDefault="00DC68AA">
            <w:pPr>
              <w:pStyle w:val="ConsPlusNormal"/>
              <w:jc w:val="center"/>
            </w:pPr>
            <w:r>
              <w:t>142,23</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561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2,61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2,61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42.</w:t>
            </w:r>
          </w:p>
        </w:tc>
        <w:tc>
          <w:tcPr>
            <w:tcW w:w="2660" w:type="dxa"/>
            <w:tcBorders>
              <w:top w:val="nil"/>
              <w:left w:val="nil"/>
              <w:bottom w:val="nil"/>
              <w:right w:val="nil"/>
            </w:tcBorders>
          </w:tcPr>
          <w:p w:rsidR="00DC68AA" w:rsidRDefault="00DC68AA">
            <w:pPr>
              <w:pStyle w:val="ConsPlusNormal"/>
            </w:pPr>
            <w:r>
              <w:t xml:space="preserve">Реконструкция оросительной системы им. Фрунзе, Горшеченский район, Курская область, - </w:t>
            </w:r>
            <w:r>
              <w:lastRenderedPageBreak/>
              <w:t>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288</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66,42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0,9225</w:t>
            </w:r>
          </w:p>
        </w:tc>
        <w:tc>
          <w:tcPr>
            <w:tcW w:w="1134" w:type="dxa"/>
            <w:tcBorders>
              <w:top w:val="nil"/>
              <w:left w:val="nil"/>
              <w:bottom w:val="nil"/>
              <w:right w:val="nil"/>
            </w:tcBorders>
          </w:tcPr>
          <w:p w:rsidR="00DC68AA" w:rsidRDefault="00DC68AA">
            <w:pPr>
              <w:pStyle w:val="ConsPlusNormal"/>
              <w:jc w:val="center"/>
            </w:pPr>
            <w:r>
              <w:t>65,4975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288 га </w:t>
            </w:r>
            <w:r>
              <w:lastRenderedPageBreak/>
              <w:t>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0,9225</w:t>
            </w:r>
          </w:p>
        </w:tc>
        <w:tc>
          <w:tcPr>
            <w:tcW w:w="1134" w:type="dxa"/>
            <w:tcBorders>
              <w:top w:val="nil"/>
              <w:left w:val="nil"/>
              <w:bottom w:val="nil"/>
              <w:right w:val="nil"/>
            </w:tcBorders>
          </w:tcPr>
          <w:p w:rsidR="00DC68AA" w:rsidRDefault="00DC68AA">
            <w:pPr>
              <w:pStyle w:val="ConsPlusNormal"/>
              <w:jc w:val="center"/>
            </w:pPr>
            <w:r>
              <w:t>0,3075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43.</w:t>
            </w:r>
          </w:p>
        </w:tc>
        <w:tc>
          <w:tcPr>
            <w:tcW w:w="2660" w:type="dxa"/>
            <w:tcBorders>
              <w:top w:val="nil"/>
              <w:left w:val="nil"/>
              <w:bottom w:val="nil"/>
              <w:right w:val="nil"/>
            </w:tcBorders>
          </w:tcPr>
          <w:p w:rsidR="00DC68AA" w:rsidRDefault="00DC68AA">
            <w:pPr>
              <w:pStyle w:val="ConsPlusNormal"/>
            </w:pPr>
            <w:r>
              <w:t>Реконструкция Речной государственной оросительной насосной станции, с. Дмитряшевка, Хлевенский район, Липецкая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350</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20,1646</w:t>
            </w:r>
          </w:p>
        </w:tc>
        <w:tc>
          <w:tcPr>
            <w:tcW w:w="1247" w:type="dxa"/>
            <w:tcBorders>
              <w:top w:val="nil"/>
              <w:left w:val="nil"/>
              <w:bottom w:val="nil"/>
              <w:right w:val="nil"/>
            </w:tcBorders>
          </w:tcPr>
          <w:p w:rsidR="00DC68AA" w:rsidRDefault="00DC68AA">
            <w:pPr>
              <w:pStyle w:val="ConsPlusNormal"/>
              <w:jc w:val="center"/>
            </w:pPr>
            <w:r>
              <w:t>1,341</w:t>
            </w:r>
          </w:p>
        </w:tc>
        <w:tc>
          <w:tcPr>
            <w:tcW w:w="1474" w:type="dxa"/>
            <w:tcBorders>
              <w:top w:val="nil"/>
              <w:left w:val="nil"/>
              <w:bottom w:val="nil"/>
              <w:right w:val="nil"/>
            </w:tcBorders>
          </w:tcPr>
          <w:p w:rsidR="00DC68AA" w:rsidRDefault="00DC68AA">
            <w:pPr>
              <w:pStyle w:val="ConsPlusNormal"/>
              <w:jc w:val="center"/>
            </w:pPr>
            <w:r>
              <w:t>18,8236</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1,341</w:t>
            </w:r>
          </w:p>
        </w:tc>
        <w:tc>
          <w:tcPr>
            <w:tcW w:w="1247" w:type="dxa"/>
            <w:tcBorders>
              <w:top w:val="nil"/>
              <w:left w:val="nil"/>
              <w:bottom w:val="nil"/>
              <w:right w:val="nil"/>
            </w:tcBorders>
          </w:tcPr>
          <w:p w:rsidR="00DC68AA" w:rsidRDefault="00DC68AA">
            <w:pPr>
              <w:pStyle w:val="ConsPlusNormal"/>
              <w:jc w:val="center"/>
            </w:pPr>
            <w:r>
              <w:t>1,341</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44.</w:t>
            </w:r>
          </w:p>
        </w:tc>
        <w:tc>
          <w:tcPr>
            <w:tcW w:w="2660" w:type="dxa"/>
            <w:tcBorders>
              <w:top w:val="nil"/>
              <w:left w:val="nil"/>
              <w:bottom w:val="nil"/>
              <w:right w:val="nil"/>
            </w:tcBorders>
          </w:tcPr>
          <w:p w:rsidR="00DC68AA" w:rsidRDefault="00DC68AA">
            <w:pPr>
              <w:pStyle w:val="ConsPlusNormal"/>
            </w:pPr>
            <w:r>
              <w:t>Реконструкция каналов и сооружений межхозяйственной сети (2-я очередь), Павлово-Посадский район, Московская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103</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24,95</w:t>
            </w:r>
          </w:p>
        </w:tc>
        <w:tc>
          <w:tcPr>
            <w:tcW w:w="1247" w:type="dxa"/>
            <w:tcBorders>
              <w:top w:val="nil"/>
              <w:left w:val="nil"/>
              <w:bottom w:val="nil"/>
              <w:right w:val="nil"/>
            </w:tcBorders>
          </w:tcPr>
          <w:p w:rsidR="00DC68AA" w:rsidRDefault="00DC68AA">
            <w:pPr>
              <w:pStyle w:val="ConsPlusNormal"/>
              <w:jc w:val="center"/>
            </w:pPr>
            <w:r>
              <w:t>2,25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22,7</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2,25</w:t>
            </w:r>
          </w:p>
        </w:tc>
        <w:tc>
          <w:tcPr>
            <w:tcW w:w="1247" w:type="dxa"/>
            <w:tcBorders>
              <w:top w:val="nil"/>
              <w:left w:val="nil"/>
              <w:bottom w:val="nil"/>
              <w:right w:val="nil"/>
            </w:tcBorders>
          </w:tcPr>
          <w:p w:rsidR="00DC68AA" w:rsidRDefault="00DC68AA">
            <w:pPr>
              <w:pStyle w:val="ConsPlusNormal"/>
              <w:jc w:val="center"/>
            </w:pPr>
            <w:r>
              <w:t>2,25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45.</w:t>
            </w:r>
          </w:p>
        </w:tc>
        <w:tc>
          <w:tcPr>
            <w:tcW w:w="2660" w:type="dxa"/>
            <w:tcBorders>
              <w:top w:val="nil"/>
              <w:left w:val="nil"/>
              <w:bottom w:val="nil"/>
              <w:right w:val="nil"/>
            </w:tcBorders>
          </w:tcPr>
          <w:p w:rsidR="00DC68AA" w:rsidRDefault="00DC68AA">
            <w:pPr>
              <w:pStyle w:val="ConsPlusNormal"/>
            </w:pPr>
            <w:r>
              <w:t xml:space="preserve">Реконструкция магистральных каналов, дамб-дорог и сооружений на осушительно-оросительной системе у д. Плюсково (2-я очередь), </w:t>
            </w:r>
            <w:r>
              <w:lastRenderedPageBreak/>
              <w:t>Клинский район, Московская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760</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186,9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5,175</w:t>
            </w:r>
          </w:p>
        </w:tc>
        <w:tc>
          <w:tcPr>
            <w:tcW w:w="1134" w:type="dxa"/>
            <w:tcBorders>
              <w:top w:val="nil"/>
              <w:left w:val="nil"/>
              <w:bottom w:val="nil"/>
              <w:right w:val="nil"/>
            </w:tcBorders>
          </w:tcPr>
          <w:p w:rsidR="00DC68AA" w:rsidRDefault="00DC68AA">
            <w:pPr>
              <w:pStyle w:val="ConsPlusNormal"/>
              <w:jc w:val="center"/>
            </w:pPr>
            <w:r>
              <w:t>61,725</w:t>
            </w:r>
          </w:p>
        </w:tc>
        <w:tc>
          <w:tcPr>
            <w:tcW w:w="1191" w:type="dxa"/>
            <w:tcBorders>
              <w:top w:val="nil"/>
              <w:left w:val="nil"/>
              <w:bottom w:val="nil"/>
              <w:right w:val="nil"/>
            </w:tcBorders>
          </w:tcPr>
          <w:p w:rsidR="00DC68AA" w:rsidRDefault="00DC68AA">
            <w:pPr>
              <w:pStyle w:val="ConsPlusNormal"/>
              <w:jc w:val="center"/>
            </w:pPr>
            <w:r>
              <w:t>60</w:t>
            </w:r>
          </w:p>
        </w:tc>
        <w:tc>
          <w:tcPr>
            <w:tcW w:w="1191" w:type="dxa"/>
            <w:tcBorders>
              <w:top w:val="nil"/>
              <w:left w:val="nil"/>
              <w:bottom w:val="nil"/>
              <w:right w:val="nil"/>
            </w:tcBorders>
          </w:tcPr>
          <w:p w:rsidR="00DC68AA" w:rsidRDefault="00DC68AA">
            <w:pPr>
              <w:pStyle w:val="ConsPlusNormal"/>
              <w:jc w:val="center"/>
            </w:pPr>
            <w:r>
              <w:t>60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760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5,175</w:t>
            </w:r>
          </w:p>
        </w:tc>
        <w:tc>
          <w:tcPr>
            <w:tcW w:w="1134" w:type="dxa"/>
            <w:tcBorders>
              <w:top w:val="nil"/>
              <w:left w:val="nil"/>
              <w:bottom w:val="nil"/>
              <w:right w:val="nil"/>
            </w:tcBorders>
          </w:tcPr>
          <w:p w:rsidR="00DC68AA" w:rsidRDefault="00DC68AA">
            <w:pPr>
              <w:pStyle w:val="ConsPlusNormal"/>
              <w:jc w:val="center"/>
            </w:pPr>
            <w:r>
              <w:t>1,725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46.</w:t>
            </w:r>
          </w:p>
        </w:tc>
        <w:tc>
          <w:tcPr>
            <w:tcW w:w="2660" w:type="dxa"/>
            <w:tcBorders>
              <w:top w:val="nil"/>
              <w:left w:val="nil"/>
              <w:bottom w:val="nil"/>
              <w:right w:val="nil"/>
            </w:tcBorders>
          </w:tcPr>
          <w:p w:rsidR="00DC68AA" w:rsidRDefault="00DC68AA">
            <w:pPr>
              <w:pStyle w:val="ConsPlusNormal"/>
            </w:pPr>
            <w:r>
              <w:t>Реконструкция межхозяйственных каналов, сооружений, насосных станций на мелиоративных системах Яхромской поймы (8-я очередь), Дмитровский район, Московская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900</w:t>
            </w:r>
          </w:p>
        </w:tc>
        <w:tc>
          <w:tcPr>
            <w:tcW w:w="964" w:type="dxa"/>
            <w:tcBorders>
              <w:top w:val="nil"/>
              <w:left w:val="nil"/>
              <w:bottom w:val="nil"/>
              <w:right w:val="nil"/>
            </w:tcBorders>
          </w:tcPr>
          <w:p w:rsidR="00DC68AA" w:rsidRDefault="00DC68AA">
            <w:pPr>
              <w:pStyle w:val="ConsPlusNormal"/>
              <w:jc w:val="center"/>
            </w:pPr>
            <w:r>
              <w:t>2013 - 2014 годы</w:t>
            </w:r>
          </w:p>
        </w:tc>
        <w:tc>
          <w:tcPr>
            <w:tcW w:w="1474" w:type="dxa"/>
            <w:tcBorders>
              <w:top w:val="nil"/>
              <w:left w:val="nil"/>
              <w:bottom w:val="nil"/>
              <w:right w:val="nil"/>
            </w:tcBorders>
          </w:tcPr>
          <w:p w:rsidR="00DC68AA" w:rsidRDefault="00DC68AA">
            <w:pPr>
              <w:pStyle w:val="ConsPlusNormal"/>
              <w:jc w:val="center"/>
            </w:pPr>
            <w:r>
              <w:t>129,984</w:t>
            </w:r>
          </w:p>
        </w:tc>
        <w:tc>
          <w:tcPr>
            <w:tcW w:w="1247" w:type="dxa"/>
            <w:tcBorders>
              <w:top w:val="nil"/>
              <w:left w:val="nil"/>
              <w:bottom w:val="nil"/>
              <w:right w:val="nil"/>
            </w:tcBorders>
          </w:tcPr>
          <w:p w:rsidR="00DC68AA" w:rsidRDefault="00DC68AA">
            <w:pPr>
              <w:pStyle w:val="ConsPlusNormal"/>
              <w:jc w:val="center"/>
            </w:pPr>
            <w:r>
              <w:t>129,984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900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47.</w:t>
            </w:r>
          </w:p>
        </w:tc>
        <w:tc>
          <w:tcPr>
            <w:tcW w:w="2660" w:type="dxa"/>
            <w:tcBorders>
              <w:top w:val="nil"/>
              <w:left w:val="nil"/>
              <w:bottom w:val="nil"/>
              <w:right w:val="nil"/>
            </w:tcBorders>
          </w:tcPr>
          <w:p w:rsidR="00DC68AA" w:rsidRDefault="00DC68AA">
            <w:pPr>
              <w:pStyle w:val="ConsPlusNormal"/>
            </w:pPr>
            <w:r>
              <w:t>Реконструкция межхозяйственных каналов, сооружений, насосных станций на мелиоративных системах Яхромской поймы (9-я очередь), Дмитровский район, Московская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1000</w:t>
            </w:r>
          </w:p>
        </w:tc>
        <w:tc>
          <w:tcPr>
            <w:tcW w:w="964" w:type="dxa"/>
            <w:tcBorders>
              <w:top w:val="nil"/>
              <w:left w:val="nil"/>
              <w:bottom w:val="nil"/>
              <w:right w:val="nil"/>
            </w:tcBorders>
          </w:tcPr>
          <w:p w:rsidR="00DC68AA" w:rsidRDefault="00DC68AA">
            <w:pPr>
              <w:pStyle w:val="ConsPlusNormal"/>
              <w:jc w:val="center"/>
            </w:pPr>
            <w:r>
              <w:t>2014 - 2016 годы</w:t>
            </w:r>
          </w:p>
        </w:tc>
        <w:tc>
          <w:tcPr>
            <w:tcW w:w="1474" w:type="dxa"/>
            <w:tcBorders>
              <w:top w:val="nil"/>
              <w:left w:val="nil"/>
              <w:bottom w:val="nil"/>
              <w:right w:val="nil"/>
            </w:tcBorders>
          </w:tcPr>
          <w:p w:rsidR="00DC68AA" w:rsidRDefault="00DC68AA">
            <w:pPr>
              <w:pStyle w:val="ConsPlusNormal"/>
              <w:jc w:val="center"/>
            </w:pPr>
            <w:r>
              <w:t>275,4949</w:t>
            </w:r>
          </w:p>
        </w:tc>
        <w:tc>
          <w:tcPr>
            <w:tcW w:w="1247" w:type="dxa"/>
            <w:tcBorders>
              <w:top w:val="nil"/>
              <w:left w:val="nil"/>
              <w:bottom w:val="nil"/>
              <w:right w:val="nil"/>
            </w:tcBorders>
          </w:tcPr>
          <w:p w:rsidR="00DC68AA" w:rsidRDefault="00DC68AA">
            <w:pPr>
              <w:pStyle w:val="ConsPlusNormal"/>
              <w:jc w:val="center"/>
            </w:pPr>
            <w:r>
              <w:t>9,8</w:t>
            </w:r>
          </w:p>
        </w:tc>
        <w:tc>
          <w:tcPr>
            <w:tcW w:w="1474" w:type="dxa"/>
            <w:tcBorders>
              <w:top w:val="nil"/>
              <w:left w:val="nil"/>
              <w:bottom w:val="nil"/>
              <w:right w:val="nil"/>
            </w:tcBorders>
          </w:tcPr>
          <w:p w:rsidR="00DC68AA" w:rsidRDefault="00DC68AA">
            <w:pPr>
              <w:pStyle w:val="ConsPlusNormal"/>
              <w:jc w:val="center"/>
            </w:pPr>
            <w:r>
              <w:t>130,0393</w:t>
            </w:r>
          </w:p>
        </w:tc>
        <w:tc>
          <w:tcPr>
            <w:tcW w:w="1260" w:type="dxa"/>
            <w:tcBorders>
              <w:top w:val="nil"/>
              <w:left w:val="nil"/>
              <w:bottom w:val="nil"/>
              <w:right w:val="nil"/>
            </w:tcBorders>
          </w:tcPr>
          <w:p w:rsidR="00DC68AA" w:rsidRDefault="00DC68AA">
            <w:pPr>
              <w:pStyle w:val="ConsPlusNormal"/>
              <w:jc w:val="center"/>
            </w:pPr>
            <w:r>
              <w:t>135,6556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9,8</w:t>
            </w:r>
          </w:p>
        </w:tc>
        <w:tc>
          <w:tcPr>
            <w:tcW w:w="1247" w:type="dxa"/>
            <w:tcBorders>
              <w:top w:val="nil"/>
              <w:left w:val="nil"/>
              <w:bottom w:val="nil"/>
              <w:right w:val="nil"/>
            </w:tcBorders>
          </w:tcPr>
          <w:p w:rsidR="00DC68AA" w:rsidRDefault="00DC68AA">
            <w:pPr>
              <w:pStyle w:val="ConsPlusNormal"/>
              <w:jc w:val="center"/>
            </w:pPr>
            <w:r>
              <w:t>9,8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48.</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межхозяйственных каналов, сооружений, </w:t>
            </w:r>
            <w:r>
              <w:lastRenderedPageBreak/>
              <w:t>насосных станций на мелиоративных системах Яхромской поймы (10-я очередь), Дмитровский район, Московская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800</w:t>
            </w:r>
          </w:p>
        </w:tc>
        <w:tc>
          <w:tcPr>
            <w:tcW w:w="964" w:type="dxa"/>
            <w:tcBorders>
              <w:top w:val="nil"/>
              <w:left w:val="nil"/>
              <w:bottom w:val="nil"/>
              <w:right w:val="nil"/>
            </w:tcBorders>
          </w:tcPr>
          <w:p w:rsidR="00DC68AA" w:rsidRDefault="00DC68AA">
            <w:pPr>
              <w:pStyle w:val="ConsPlusNormal"/>
              <w:jc w:val="center"/>
            </w:pPr>
            <w:r>
              <w:t>2016 - 2020 годы</w:t>
            </w:r>
          </w:p>
        </w:tc>
        <w:tc>
          <w:tcPr>
            <w:tcW w:w="1474" w:type="dxa"/>
            <w:tcBorders>
              <w:top w:val="nil"/>
              <w:left w:val="nil"/>
              <w:bottom w:val="nil"/>
              <w:right w:val="nil"/>
            </w:tcBorders>
          </w:tcPr>
          <w:p w:rsidR="00DC68AA" w:rsidRDefault="00DC68AA">
            <w:pPr>
              <w:pStyle w:val="ConsPlusNormal"/>
              <w:jc w:val="center"/>
            </w:pPr>
            <w:r>
              <w:t>210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7,5</w:t>
            </w:r>
          </w:p>
        </w:tc>
        <w:tc>
          <w:tcPr>
            <w:tcW w:w="1134" w:type="dxa"/>
            <w:tcBorders>
              <w:top w:val="nil"/>
              <w:left w:val="nil"/>
              <w:bottom w:val="nil"/>
              <w:right w:val="nil"/>
            </w:tcBorders>
          </w:tcPr>
          <w:p w:rsidR="00DC68AA" w:rsidRDefault="00DC68AA">
            <w:pPr>
              <w:pStyle w:val="ConsPlusNormal"/>
              <w:jc w:val="center"/>
            </w:pPr>
            <w:r>
              <w:t>26,5</w:t>
            </w:r>
          </w:p>
        </w:tc>
        <w:tc>
          <w:tcPr>
            <w:tcW w:w="1134" w:type="dxa"/>
            <w:tcBorders>
              <w:top w:val="nil"/>
              <w:left w:val="nil"/>
              <w:bottom w:val="nil"/>
              <w:right w:val="nil"/>
            </w:tcBorders>
          </w:tcPr>
          <w:p w:rsidR="00DC68AA" w:rsidRDefault="00DC68AA">
            <w:pPr>
              <w:pStyle w:val="ConsPlusNormal"/>
              <w:jc w:val="center"/>
            </w:pPr>
            <w:r>
              <w:t>20</w:t>
            </w:r>
          </w:p>
        </w:tc>
        <w:tc>
          <w:tcPr>
            <w:tcW w:w="1191" w:type="dxa"/>
            <w:tcBorders>
              <w:top w:val="nil"/>
              <w:left w:val="nil"/>
              <w:bottom w:val="nil"/>
              <w:right w:val="nil"/>
            </w:tcBorders>
          </w:tcPr>
          <w:p w:rsidR="00DC68AA" w:rsidRDefault="00DC68AA">
            <w:pPr>
              <w:pStyle w:val="ConsPlusNormal"/>
              <w:jc w:val="center"/>
            </w:pPr>
            <w:r>
              <w:t>66</w:t>
            </w:r>
          </w:p>
        </w:tc>
        <w:tc>
          <w:tcPr>
            <w:tcW w:w="1191" w:type="dxa"/>
            <w:tcBorders>
              <w:top w:val="nil"/>
              <w:left w:val="nil"/>
              <w:bottom w:val="nil"/>
              <w:right w:val="nil"/>
            </w:tcBorders>
          </w:tcPr>
          <w:p w:rsidR="00DC68AA" w:rsidRDefault="00DC68AA">
            <w:pPr>
              <w:pStyle w:val="ConsPlusNormal"/>
              <w:jc w:val="center"/>
            </w:pPr>
            <w:r>
              <w:t>90</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800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7,5</w:t>
            </w:r>
          </w:p>
        </w:tc>
        <w:tc>
          <w:tcPr>
            <w:tcW w:w="1134" w:type="dxa"/>
            <w:tcBorders>
              <w:top w:val="nil"/>
              <w:left w:val="nil"/>
              <w:bottom w:val="nil"/>
              <w:right w:val="nil"/>
            </w:tcBorders>
          </w:tcPr>
          <w:p w:rsidR="00DC68AA" w:rsidRDefault="00DC68AA">
            <w:pPr>
              <w:pStyle w:val="ConsPlusNormal"/>
              <w:jc w:val="center"/>
            </w:pPr>
            <w:r>
              <w:t>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49.</w:t>
            </w:r>
          </w:p>
        </w:tc>
        <w:tc>
          <w:tcPr>
            <w:tcW w:w="2660" w:type="dxa"/>
            <w:tcBorders>
              <w:top w:val="nil"/>
              <w:left w:val="nil"/>
              <w:bottom w:val="nil"/>
              <w:right w:val="nil"/>
            </w:tcBorders>
          </w:tcPr>
          <w:p w:rsidR="00DC68AA" w:rsidRDefault="00DC68AA">
            <w:pPr>
              <w:pStyle w:val="ConsPlusNormal"/>
            </w:pPr>
            <w:r>
              <w:t>Реконструкция плотины на р. Мамаевка, д. Никоново, Егорьевский район, Московская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w:t>
            </w:r>
          </w:p>
        </w:tc>
        <w:tc>
          <w:tcPr>
            <w:tcW w:w="964" w:type="dxa"/>
            <w:tcBorders>
              <w:top w:val="nil"/>
              <w:left w:val="nil"/>
              <w:bottom w:val="nil"/>
              <w:right w:val="nil"/>
            </w:tcBorders>
          </w:tcPr>
          <w:p w:rsidR="00DC68AA" w:rsidRDefault="00DC68AA">
            <w:pPr>
              <w:pStyle w:val="ConsPlusNormal"/>
              <w:jc w:val="center"/>
            </w:pPr>
            <w:r>
              <w:t>2013 - 2014 годы</w:t>
            </w:r>
          </w:p>
        </w:tc>
        <w:tc>
          <w:tcPr>
            <w:tcW w:w="1474" w:type="dxa"/>
            <w:tcBorders>
              <w:top w:val="nil"/>
              <w:left w:val="nil"/>
              <w:bottom w:val="nil"/>
              <w:right w:val="nil"/>
            </w:tcBorders>
          </w:tcPr>
          <w:p w:rsidR="00DC68AA" w:rsidRDefault="00DC68AA">
            <w:pPr>
              <w:pStyle w:val="ConsPlusNormal"/>
              <w:jc w:val="center"/>
            </w:pPr>
            <w:r>
              <w:t>54,6</w:t>
            </w:r>
          </w:p>
        </w:tc>
        <w:tc>
          <w:tcPr>
            <w:tcW w:w="1247" w:type="dxa"/>
            <w:tcBorders>
              <w:top w:val="nil"/>
              <w:left w:val="nil"/>
              <w:bottom w:val="nil"/>
              <w:right w:val="nil"/>
            </w:tcBorders>
          </w:tcPr>
          <w:p w:rsidR="00DC68AA" w:rsidRDefault="00DC68AA">
            <w:pPr>
              <w:pStyle w:val="ConsPlusNormal"/>
              <w:jc w:val="center"/>
            </w:pPr>
            <w:r>
              <w:t>54,6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защита земель от водной эрозии, затопления и подтопления - 1400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50.</w:t>
            </w:r>
          </w:p>
        </w:tc>
        <w:tc>
          <w:tcPr>
            <w:tcW w:w="2660" w:type="dxa"/>
            <w:tcBorders>
              <w:top w:val="nil"/>
              <w:left w:val="nil"/>
              <w:bottom w:val="nil"/>
              <w:right w:val="nil"/>
            </w:tcBorders>
          </w:tcPr>
          <w:p w:rsidR="00DC68AA" w:rsidRDefault="00DC68AA">
            <w:pPr>
              <w:pStyle w:val="ConsPlusNormal"/>
            </w:pPr>
            <w:r>
              <w:t>Реконструкция плотины на р. Гуслянка, д. Холмы, Егорьевский район, Московская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w:t>
            </w:r>
          </w:p>
        </w:tc>
        <w:tc>
          <w:tcPr>
            <w:tcW w:w="964" w:type="dxa"/>
            <w:tcBorders>
              <w:top w:val="nil"/>
              <w:left w:val="nil"/>
              <w:bottom w:val="nil"/>
              <w:right w:val="nil"/>
            </w:tcBorders>
          </w:tcPr>
          <w:p w:rsidR="00DC68AA" w:rsidRDefault="00DC68AA">
            <w:pPr>
              <w:pStyle w:val="ConsPlusNormal"/>
              <w:jc w:val="center"/>
            </w:pPr>
            <w:r>
              <w:t>2016 - 2018 годы</w:t>
            </w:r>
          </w:p>
        </w:tc>
        <w:tc>
          <w:tcPr>
            <w:tcW w:w="1474" w:type="dxa"/>
            <w:tcBorders>
              <w:top w:val="nil"/>
              <w:left w:val="nil"/>
              <w:bottom w:val="nil"/>
              <w:right w:val="nil"/>
            </w:tcBorders>
          </w:tcPr>
          <w:p w:rsidR="00DC68AA" w:rsidRDefault="00DC68AA">
            <w:pPr>
              <w:pStyle w:val="ConsPlusNormal"/>
              <w:jc w:val="center"/>
            </w:pPr>
            <w:r>
              <w:t>76,1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51</w:t>
            </w:r>
          </w:p>
        </w:tc>
        <w:tc>
          <w:tcPr>
            <w:tcW w:w="1134" w:type="dxa"/>
            <w:tcBorders>
              <w:top w:val="nil"/>
              <w:left w:val="nil"/>
              <w:bottom w:val="nil"/>
              <w:right w:val="nil"/>
            </w:tcBorders>
          </w:tcPr>
          <w:p w:rsidR="00DC68AA" w:rsidRDefault="00DC68AA">
            <w:pPr>
              <w:pStyle w:val="ConsPlusNormal"/>
              <w:jc w:val="center"/>
            </w:pPr>
            <w:r>
              <w:t>22,1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- 1200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1</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51.</w:t>
            </w:r>
          </w:p>
        </w:tc>
        <w:tc>
          <w:tcPr>
            <w:tcW w:w="2660" w:type="dxa"/>
            <w:tcBorders>
              <w:top w:val="nil"/>
              <w:left w:val="nil"/>
              <w:bottom w:val="nil"/>
              <w:right w:val="nil"/>
            </w:tcBorders>
          </w:tcPr>
          <w:p w:rsidR="00DC68AA" w:rsidRDefault="00DC68AA">
            <w:pPr>
              <w:pStyle w:val="ConsPlusNormal"/>
            </w:pPr>
            <w:r>
              <w:t>Реконструкция каналов и сооружений межхозяйственной осушительной сети (1-я очередь), Сергиево-Посадский район, Московская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446</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185,8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6,15</w:t>
            </w:r>
          </w:p>
        </w:tc>
        <w:tc>
          <w:tcPr>
            <w:tcW w:w="1134" w:type="dxa"/>
            <w:tcBorders>
              <w:top w:val="nil"/>
              <w:left w:val="nil"/>
              <w:bottom w:val="nil"/>
              <w:right w:val="nil"/>
            </w:tcBorders>
          </w:tcPr>
          <w:p w:rsidR="00DC68AA" w:rsidRDefault="00DC68AA">
            <w:pPr>
              <w:pStyle w:val="ConsPlusNormal"/>
              <w:jc w:val="center"/>
            </w:pPr>
            <w:r>
              <w:t>47,05</w:t>
            </w:r>
          </w:p>
        </w:tc>
        <w:tc>
          <w:tcPr>
            <w:tcW w:w="1191" w:type="dxa"/>
            <w:tcBorders>
              <w:top w:val="nil"/>
              <w:left w:val="nil"/>
              <w:bottom w:val="nil"/>
              <w:right w:val="nil"/>
            </w:tcBorders>
          </w:tcPr>
          <w:p w:rsidR="00DC68AA" w:rsidRDefault="00DC68AA">
            <w:pPr>
              <w:pStyle w:val="ConsPlusNormal"/>
              <w:jc w:val="center"/>
            </w:pPr>
            <w:r>
              <w:t>93,6</w:t>
            </w:r>
          </w:p>
        </w:tc>
        <w:tc>
          <w:tcPr>
            <w:tcW w:w="1191" w:type="dxa"/>
            <w:tcBorders>
              <w:top w:val="nil"/>
              <w:left w:val="nil"/>
              <w:bottom w:val="nil"/>
              <w:right w:val="nil"/>
            </w:tcBorders>
          </w:tcPr>
          <w:p w:rsidR="00DC68AA" w:rsidRDefault="00DC68AA">
            <w:pPr>
              <w:pStyle w:val="ConsPlusNormal"/>
              <w:jc w:val="center"/>
            </w:pPr>
            <w:r>
              <w:t>39</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446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6,15</w:t>
            </w:r>
          </w:p>
        </w:tc>
        <w:tc>
          <w:tcPr>
            <w:tcW w:w="1134" w:type="dxa"/>
            <w:tcBorders>
              <w:top w:val="nil"/>
              <w:left w:val="nil"/>
              <w:bottom w:val="nil"/>
              <w:right w:val="nil"/>
            </w:tcBorders>
          </w:tcPr>
          <w:p w:rsidR="00DC68AA" w:rsidRDefault="00DC68AA">
            <w:pPr>
              <w:pStyle w:val="ConsPlusNormal"/>
              <w:jc w:val="center"/>
            </w:pPr>
            <w:r>
              <w:t>2,05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52.</w:t>
            </w:r>
          </w:p>
        </w:tc>
        <w:tc>
          <w:tcPr>
            <w:tcW w:w="2660" w:type="dxa"/>
            <w:tcBorders>
              <w:top w:val="nil"/>
              <w:left w:val="nil"/>
              <w:bottom w:val="nil"/>
              <w:right w:val="nil"/>
            </w:tcBorders>
          </w:tcPr>
          <w:p w:rsidR="00DC68AA" w:rsidRDefault="00DC68AA">
            <w:pPr>
              <w:pStyle w:val="ConsPlusNormal"/>
            </w:pPr>
            <w:r>
              <w:t>Реконструкция магистральных каналов и сооружений межхозяйственной сети (1 этап), Талдомский район, Московская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1200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170,8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9</w:t>
            </w:r>
          </w:p>
        </w:tc>
        <w:tc>
          <w:tcPr>
            <w:tcW w:w="1191" w:type="dxa"/>
            <w:tcBorders>
              <w:top w:val="nil"/>
              <w:left w:val="nil"/>
              <w:bottom w:val="nil"/>
              <w:right w:val="nil"/>
            </w:tcBorders>
          </w:tcPr>
          <w:p w:rsidR="00DC68AA" w:rsidRDefault="00DC68AA">
            <w:pPr>
              <w:pStyle w:val="ConsPlusNormal"/>
              <w:jc w:val="center"/>
            </w:pPr>
            <w:r>
              <w:t>83</w:t>
            </w:r>
          </w:p>
        </w:tc>
        <w:tc>
          <w:tcPr>
            <w:tcW w:w="1191" w:type="dxa"/>
            <w:tcBorders>
              <w:top w:val="nil"/>
              <w:left w:val="nil"/>
              <w:bottom w:val="nil"/>
              <w:right w:val="nil"/>
            </w:tcBorders>
          </w:tcPr>
          <w:p w:rsidR="00DC68AA" w:rsidRDefault="00DC68AA">
            <w:pPr>
              <w:pStyle w:val="ConsPlusNormal"/>
              <w:jc w:val="center"/>
            </w:pPr>
            <w:r>
              <w:t>78,8</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1200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9</w:t>
            </w:r>
          </w:p>
        </w:tc>
        <w:tc>
          <w:tcPr>
            <w:tcW w:w="1191" w:type="dxa"/>
            <w:tcBorders>
              <w:top w:val="nil"/>
              <w:left w:val="nil"/>
              <w:bottom w:val="nil"/>
              <w:right w:val="nil"/>
            </w:tcBorders>
          </w:tcPr>
          <w:p w:rsidR="00DC68AA" w:rsidRDefault="00DC68AA">
            <w:pPr>
              <w:pStyle w:val="ConsPlusNormal"/>
              <w:jc w:val="center"/>
            </w:pPr>
            <w:r>
              <w:t>3</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53.</w:t>
            </w:r>
          </w:p>
        </w:tc>
        <w:tc>
          <w:tcPr>
            <w:tcW w:w="2660" w:type="dxa"/>
            <w:tcBorders>
              <w:top w:val="nil"/>
              <w:left w:val="nil"/>
              <w:bottom w:val="nil"/>
              <w:right w:val="nil"/>
            </w:tcBorders>
          </w:tcPr>
          <w:p w:rsidR="00DC68AA" w:rsidRDefault="00DC68AA">
            <w:pPr>
              <w:pStyle w:val="ConsPlusNormal"/>
            </w:pPr>
            <w:r>
              <w:t>Реконструкция межхозяйственных каналов, сооружений, насосных станций Москворецкой поймы (1 этап), Раменский район, Московская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535</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100,39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32</w:t>
            </w:r>
          </w:p>
        </w:tc>
        <w:tc>
          <w:tcPr>
            <w:tcW w:w="1191" w:type="dxa"/>
            <w:tcBorders>
              <w:top w:val="nil"/>
              <w:left w:val="nil"/>
              <w:bottom w:val="nil"/>
              <w:right w:val="nil"/>
            </w:tcBorders>
          </w:tcPr>
          <w:p w:rsidR="00DC68AA" w:rsidRDefault="00DC68AA">
            <w:pPr>
              <w:pStyle w:val="ConsPlusNormal"/>
              <w:jc w:val="center"/>
            </w:pPr>
            <w:r>
              <w:t>65,39</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535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54.</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межхозяйственного водоприемника река Держа с гидротехническими сооружениями, Новодугинский район, </w:t>
            </w:r>
            <w:r>
              <w:lastRenderedPageBreak/>
              <w:t>Смоленская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160</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6,252</w:t>
            </w:r>
          </w:p>
        </w:tc>
        <w:tc>
          <w:tcPr>
            <w:tcW w:w="1247" w:type="dxa"/>
            <w:tcBorders>
              <w:top w:val="nil"/>
              <w:left w:val="nil"/>
              <w:bottom w:val="nil"/>
              <w:right w:val="nil"/>
            </w:tcBorders>
          </w:tcPr>
          <w:p w:rsidR="00DC68AA" w:rsidRDefault="00DC68AA">
            <w:pPr>
              <w:pStyle w:val="ConsPlusNormal"/>
              <w:jc w:val="center"/>
            </w:pPr>
            <w:r>
              <w:t>1,036</w:t>
            </w:r>
          </w:p>
        </w:tc>
        <w:tc>
          <w:tcPr>
            <w:tcW w:w="1474" w:type="dxa"/>
            <w:tcBorders>
              <w:top w:val="nil"/>
              <w:left w:val="nil"/>
              <w:bottom w:val="nil"/>
              <w:right w:val="nil"/>
            </w:tcBorders>
          </w:tcPr>
          <w:p w:rsidR="00DC68AA" w:rsidRDefault="00DC68AA">
            <w:pPr>
              <w:pStyle w:val="ConsPlusNormal"/>
              <w:jc w:val="center"/>
            </w:pPr>
            <w:r>
              <w:t>5,4329</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160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1,036</w:t>
            </w:r>
          </w:p>
        </w:tc>
        <w:tc>
          <w:tcPr>
            <w:tcW w:w="1247" w:type="dxa"/>
            <w:tcBorders>
              <w:top w:val="nil"/>
              <w:left w:val="nil"/>
              <w:bottom w:val="nil"/>
              <w:right w:val="nil"/>
            </w:tcBorders>
          </w:tcPr>
          <w:p w:rsidR="00DC68AA" w:rsidRDefault="00DC68AA">
            <w:pPr>
              <w:pStyle w:val="ConsPlusNormal"/>
              <w:jc w:val="center"/>
            </w:pPr>
            <w:r>
              <w:t>1,036</w:t>
            </w:r>
          </w:p>
        </w:tc>
        <w:tc>
          <w:tcPr>
            <w:tcW w:w="1474" w:type="dxa"/>
            <w:tcBorders>
              <w:top w:val="nil"/>
              <w:left w:val="nil"/>
              <w:bottom w:val="nil"/>
              <w:right w:val="nil"/>
            </w:tcBorders>
          </w:tcPr>
          <w:p w:rsidR="00DC68AA" w:rsidRDefault="00DC68AA">
            <w:pPr>
              <w:pStyle w:val="ConsPlusNormal"/>
              <w:jc w:val="center"/>
            </w:pPr>
            <w:r>
              <w:t>0,2169</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55.</w:t>
            </w:r>
          </w:p>
        </w:tc>
        <w:tc>
          <w:tcPr>
            <w:tcW w:w="2660" w:type="dxa"/>
            <w:tcBorders>
              <w:top w:val="nil"/>
              <w:left w:val="nil"/>
              <w:bottom w:val="nil"/>
              <w:right w:val="nil"/>
            </w:tcBorders>
          </w:tcPr>
          <w:p w:rsidR="00DC68AA" w:rsidRDefault="00DC68AA">
            <w:pPr>
              <w:pStyle w:val="ConsPlusNormal"/>
            </w:pPr>
            <w:r>
              <w:t>Реконструкция межхозяйственного водоприемника река Березинка с гидротехническими сооружениями, Смоленский район, Смоленская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140</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5,866</w:t>
            </w:r>
          </w:p>
        </w:tc>
        <w:tc>
          <w:tcPr>
            <w:tcW w:w="1247" w:type="dxa"/>
            <w:tcBorders>
              <w:top w:val="nil"/>
              <w:left w:val="nil"/>
              <w:bottom w:val="nil"/>
              <w:right w:val="nil"/>
            </w:tcBorders>
          </w:tcPr>
          <w:p w:rsidR="00DC68AA" w:rsidRDefault="00DC68AA">
            <w:pPr>
              <w:pStyle w:val="ConsPlusNormal"/>
              <w:jc w:val="center"/>
            </w:pPr>
            <w:r>
              <w:t>0,74</w:t>
            </w:r>
          </w:p>
        </w:tc>
        <w:tc>
          <w:tcPr>
            <w:tcW w:w="1474" w:type="dxa"/>
            <w:tcBorders>
              <w:top w:val="nil"/>
              <w:left w:val="nil"/>
              <w:bottom w:val="nil"/>
              <w:right w:val="nil"/>
            </w:tcBorders>
          </w:tcPr>
          <w:p w:rsidR="00DC68AA" w:rsidRDefault="00DC68AA">
            <w:pPr>
              <w:pStyle w:val="ConsPlusNormal"/>
              <w:jc w:val="center"/>
            </w:pPr>
            <w:r>
              <w:t>5,2604</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140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0,74</w:t>
            </w:r>
          </w:p>
        </w:tc>
        <w:tc>
          <w:tcPr>
            <w:tcW w:w="1247" w:type="dxa"/>
            <w:tcBorders>
              <w:top w:val="nil"/>
              <w:left w:val="nil"/>
              <w:bottom w:val="nil"/>
              <w:right w:val="nil"/>
            </w:tcBorders>
          </w:tcPr>
          <w:p w:rsidR="00DC68AA" w:rsidRDefault="00DC68AA">
            <w:pPr>
              <w:pStyle w:val="ConsPlusNormal"/>
              <w:jc w:val="center"/>
            </w:pPr>
            <w:r>
              <w:t>0,74</w:t>
            </w:r>
          </w:p>
        </w:tc>
        <w:tc>
          <w:tcPr>
            <w:tcW w:w="1474" w:type="dxa"/>
            <w:tcBorders>
              <w:top w:val="nil"/>
              <w:left w:val="nil"/>
              <w:bottom w:val="nil"/>
              <w:right w:val="nil"/>
            </w:tcBorders>
          </w:tcPr>
          <w:p w:rsidR="00DC68AA" w:rsidRDefault="00DC68AA">
            <w:pPr>
              <w:pStyle w:val="ConsPlusNormal"/>
              <w:jc w:val="center"/>
            </w:pPr>
            <w:r>
              <w:t>0,1344</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56.</w:t>
            </w:r>
          </w:p>
        </w:tc>
        <w:tc>
          <w:tcPr>
            <w:tcW w:w="2660" w:type="dxa"/>
            <w:tcBorders>
              <w:top w:val="nil"/>
              <w:left w:val="nil"/>
              <w:bottom w:val="nil"/>
              <w:right w:val="nil"/>
            </w:tcBorders>
          </w:tcPr>
          <w:p w:rsidR="00DC68AA" w:rsidRDefault="00DC68AA">
            <w:pPr>
              <w:pStyle w:val="ConsPlusNormal"/>
            </w:pPr>
            <w:r>
              <w:t>Реконструкция межхозяйственного водоприемника река Водовка с гидротехническими сооружениями, Гагаринский район, Смоленская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180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31,2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91" w:type="dxa"/>
            <w:tcBorders>
              <w:top w:val="nil"/>
              <w:left w:val="nil"/>
              <w:bottom w:val="nil"/>
              <w:right w:val="nil"/>
            </w:tcBorders>
          </w:tcPr>
          <w:p w:rsidR="00DC68AA" w:rsidRDefault="00DC68AA">
            <w:pPr>
              <w:pStyle w:val="ConsPlusNormal"/>
              <w:jc w:val="center"/>
            </w:pPr>
            <w:r>
              <w:t>15,175</w:t>
            </w:r>
          </w:p>
        </w:tc>
        <w:tc>
          <w:tcPr>
            <w:tcW w:w="1191" w:type="dxa"/>
            <w:tcBorders>
              <w:top w:val="nil"/>
              <w:left w:val="nil"/>
              <w:bottom w:val="nil"/>
              <w:right w:val="nil"/>
            </w:tcBorders>
          </w:tcPr>
          <w:p w:rsidR="00DC68AA" w:rsidRDefault="00DC68AA">
            <w:pPr>
              <w:pStyle w:val="ConsPlusNormal"/>
              <w:jc w:val="center"/>
            </w:pPr>
            <w:r>
              <w:t>14,9</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180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91" w:type="dxa"/>
            <w:tcBorders>
              <w:top w:val="nil"/>
              <w:left w:val="nil"/>
              <w:bottom w:val="nil"/>
              <w:right w:val="nil"/>
            </w:tcBorders>
          </w:tcPr>
          <w:p w:rsidR="00DC68AA" w:rsidRDefault="00DC68AA">
            <w:pPr>
              <w:pStyle w:val="ConsPlusNormal"/>
              <w:jc w:val="center"/>
            </w:pPr>
            <w:r>
              <w:t>0,375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57.</w:t>
            </w:r>
          </w:p>
        </w:tc>
        <w:tc>
          <w:tcPr>
            <w:tcW w:w="2660" w:type="dxa"/>
            <w:tcBorders>
              <w:top w:val="nil"/>
              <w:left w:val="nil"/>
              <w:bottom w:val="nil"/>
              <w:right w:val="nil"/>
            </w:tcBorders>
          </w:tcPr>
          <w:p w:rsidR="00DC68AA" w:rsidRDefault="00DC68AA">
            <w:pPr>
              <w:pStyle w:val="ConsPlusNormal"/>
            </w:pPr>
            <w:r>
              <w:t>Реконструкция межхозяйственного водоприемника река Готынка с гидротехническими сооружениями, Руднянский район, Смоленская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170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28,46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1,425</w:t>
            </w:r>
          </w:p>
        </w:tc>
        <w:tc>
          <w:tcPr>
            <w:tcW w:w="1191" w:type="dxa"/>
            <w:tcBorders>
              <w:top w:val="nil"/>
              <w:left w:val="nil"/>
              <w:bottom w:val="nil"/>
              <w:right w:val="nil"/>
            </w:tcBorders>
          </w:tcPr>
          <w:p w:rsidR="00DC68AA" w:rsidRDefault="00DC68AA">
            <w:pPr>
              <w:pStyle w:val="ConsPlusNormal"/>
              <w:jc w:val="center"/>
            </w:pPr>
            <w:r>
              <w:t>16,375</w:t>
            </w:r>
          </w:p>
        </w:tc>
        <w:tc>
          <w:tcPr>
            <w:tcW w:w="1191" w:type="dxa"/>
            <w:tcBorders>
              <w:top w:val="nil"/>
              <w:left w:val="nil"/>
              <w:bottom w:val="nil"/>
              <w:right w:val="nil"/>
            </w:tcBorders>
          </w:tcPr>
          <w:p w:rsidR="00DC68AA" w:rsidRDefault="00DC68AA">
            <w:pPr>
              <w:pStyle w:val="ConsPlusNormal"/>
              <w:jc w:val="center"/>
            </w:pPr>
            <w:r>
              <w:t>10,66</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1,425</w:t>
            </w:r>
          </w:p>
        </w:tc>
        <w:tc>
          <w:tcPr>
            <w:tcW w:w="1191" w:type="dxa"/>
            <w:tcBorders>
              <w:top w:val="nil"/>
              <w:left w:val="nil"/>
              <w:bottom w:val="nil"/>
              <w:right w:val="nil"/>
            </w:tcBorders>
          </w:tcPr>
          <w:p w:rsidR="00DC68AA" w:rsidRDefault="00DC68AA">
            <w:pPr>
              <w:pStyle w:val="ConsPlusNormal"/>
              <w:jc w:val="center"/>
            </w:pPr>
            <w:r>
              <w:t>0,475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58.</w:t>
            </w:r>
          </w:p>
        </w:tc>
        <w:tc>
          <w:tcPr>
            <w:tcW w:w="2660" w:type="dxa"/>
            <w:tcBorders>
              <w:top w:val="nil"/>
              <w:left w:val="nil"/>
              <w:bottom w:val="nil"/>
              <w:right w:val="nil"/>
            </w:tcBorders>
          </w:tcPr>
          <w:p w:rsidR="00DC68AA" w:rsidRDefault="00DC68AA">
            <w:pPr>
              <w:pStyle w:val="ConsPlusNormal"/>
            </w:pPr>
            <w:r>
              <w:t>Реконструкция ГТС на Кершинском водохранилище, Тамбовский район, Тамбовская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940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11,28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0,42</w:t>
            </w:r>
          </w:p>
        </w:tc>
        <w:tc>
          <w:tcPr>
            <w:tcW w:w="1134" w:type="dxa"/>
            <w:tcBorders>
              <w:top w:val="nil"/>
              <w:left w:val="nil"/>
              <w:bottom w:val="nil"/>
              <w:right w:val="nil"/>
            </w:tcBorders>
          </w:tcPr>
          <w:p w:rsidR="00DC68AA" w:rsidRDefault="00DC68AA">
            <w:pPr>
              <w:pStyle w:val="ConsPlusNormal"/>
              <w:jc w:val="center"/>
            </w:pPr>
            <w:r>
              <w:t>10,86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940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0,56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0,42</w:t>
            </w:r>
          </w:p>
        </w:tc>
        <w:tc>
          <w:tcPr>
            <w:tcW w:w="1134" w:type="dxa"/>
            <w:tcBorders>
              <w:top w:val="nil"/>
              <w:left w:val="nil"/>
              <w:bottom w:val="nil"/>
              <w:right w:val="nil"/>
            </w:tcBorders>
          </w:tcPr>
          <w:p w:rsidR="00DC68AA" w:rsidRDefault="00DC68AA">
            <w:pPr>
              <w:pStyle w:val="ConsPlusNormal"/>
              <w:jc w:val="center"/>
            </w:pPr>
            <w:r>
              <w:t>0,14</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59.</w:t>
            </w:r>
          </w:p>
        </w:tc>
        <w:tc>
          <w:tcPr>
            <w:tcW w:w="2660" w:type="dxa"/>
            <w:tcBorders>
              <w:top w:val="nil"/>
              <w:left w:val="nil"/>
              <w:bottom w:val="nil"/>
              <w:right w:val="nil"/>
            </w:tcBorders>
          </w:tcPr>
          <w:p w:rsidR="00DC68AA" w:rsidRDefault="00DC68AA">
            <w:pPr>
              <w:pStyle w:val="ConsPlusNormal"/>
            </w:pPr>
            <w:r>
              <w:t>Реконструкция ГТС на р. Пласкуша в СХПК "Сосновский", "Хоперский" и АО "Конезавод N 14", Мордовский район, Тамбовская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856</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10,27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0,3675</w:t>
            </w:r>
          </w:p>
        </w:tc>
        <w:tc>
          <w:tcPr>
            <w:tcW w:w="1134" w:type="dxa"/>
            <w:tcBorders>
              <w:top w:val="nil"/>
              <w:left w:val="nil"/>
              <w:bottom w:val="nil"/>
              <w:right w:val="nil"/>
            </w:tcBorders>
          </w:tcPr>
          <w:p w:rsidR="00DC68AA" w:rsidRDefault="00DC68AA">
            <w:pPr>
              <w:pStyle w:val="ConsPlusNormal"/>
              <w:jc w:val="center"/>
            </w:pPr>
            <w:r>
              <w:t>9,9025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856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w:t>
            </w:r>
            <w:r>
              <w:lastRenderedPageBreak/>
              <w:t>и изыскательские 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0,51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0,3675</w:t>
            </w:r>
          </w:p>
        </w:tc>
        <w:tc>
          <w:tcPr>
            <w:tcW w:w="1134" w:type="dxa"/>
            <w:tcBorders>
              <w:top w:val="nil"/>
              <w:left w:val="nil"/>
              <w:bottom w:val="nil"/>
              <w:right w:val="nil"/>
            </w:tcBorders>
          </w:tcPr>
          <w:p w:rsidR="00DC68AA" w:rsidRDefault="00DC68AA">
            <w:pPr>
              <w:pStyle w:val="ConsPlusNormal"/>
              <w:jc w:val="center"/>
            </w:pPr>
            <w:r>
              <w:t>0,1425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60.</w:t>
            </w:r>
          </w:p>
        </w:tc>
        <w:tc>
          <w:tcPr>
            <w:tcW w:w="2660" w:type="dxa"/>
            <w:tcBorders>
              <w:top w:val="nil"/>
              <w:left w:val="nil"/>
              <w:bottom w:val="nil"/>
              <w:right w:val="nil"/>
            </w:tcBorders>
          </w:tcPr>
          <w:p w:rsidR="00DC68AA" w:rsidRDefault="00DC68AA">
            <w:pPr>
              <w:pStyle w:val="ConsPlusNormal"/>
            </w:pPr>
            <w:r>
              <w:t>Реконструкция межхозяйственной осушительной сети "Облужье", Краснохолмский район, Тверская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120</w:t>
            </w:r>
          </w:p>
        </w:tc>
        <w:tc>
          <w:tcPr>
            <w:tcW w:w="964" w:type="dxa"/>
            <w:tcBorders>
              <w:top w:val="nil"/>
              <w:left w:val="nil"/>
              <w:bottom w:val="nil"/>
              <w:right w:val="nil"/>
            </w:tcBorders>
          </w:tcPr>
          <w:p w:rsidR="00DC68AA" w:rsidRDefault="00DC68AA">
            <w:pPr>
              <w:pStyle w:val="ConsPlusNormal"/>
              <w:jc w:val="center"/>
            </w:pPr>
            <w:r>
              <w:t>2012 - 2014 годы</w:t>
            </w:r>
          </w:p>
        </w:tc>
        <w:tc>
          <w:tcPr>
            <w:tcW w:w="1474" w:type="dxa"/>
            <w:tcBorders>
              <w:top w:val="nil"/>
              <w:left w:val="nil"/>
              <w:bottom w:val="nil"/>
              <w:right w:val="nil"/>
            </w:tcBorders>
          </w:tcPr>
          <w:p w:rsidR="00DC68AA" w:rsidRDefault="00DC68AA">
            <w:pPr>
              <w:pStyle w:val="ConsPlusNormal"/>
              <w:jc w:val="center"/>
            </w:pPr>
            <w:r>
              <w:t>11,583</w:t>
            </w:r>
          </w:p>
        </w:tc>
        <w:tc>
          <w:tcPr>
            <w:tcW w:w="1247" w:type="dxa"/>
            <w:tcBorders>
              <w:top w:val="nil"/>
              <w:left w:val="nil"/>
              <w:bottom w:val="nil"/>
              <w:right w:val="nil"/>
            </w:tcBorders>
          </w:tcPr>
          <w:p w:rsidR="00DC68AA" w:rsidRDefault="00DC68AA">
            <w:pPr>
              <w:pStyle w:val="ConsPlusNormal"/>
              <w:jc w:val="center"/>
            </w:pPr>
            <w:r>
              <w:t>11,583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120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61.</w:t>
            </w:r>
          </w:p>
        </w:tc>
        <w:tc>
          <w:tcPr>
            <w:tcW w:w="2660" w:type="dxa"/>
            <w:tcBorders>
              <w:top w:val="nil"/>
              <w:left w:val="nil"/>
              <w:bottom w:val="nil"/>
              <w:right w:val="nil"/>
            </w:tcBorders>
          </w:tcPr>
          <w:p w:rsidR="00DC68AA" w:rsidRDefault="00DC68AA">
            <w:pPr>
              <w:pStyle w:val="ConsPlusNormal"/>
            </w:pPr>
            <w:r>
              <w:t>Реконструкция дамбы Северной в зоне инженерной защиты Костромской низины, Некрасовский район, Ярославская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7</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16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0,75</w:t>
            </w:r>
          </w:p>
        </w:tc>
        <w:tc>
          <w:tcPr>
            <w:tcW w:w="1134" w:type="dxa"/>
            <w:tcBorders>
              <w:top w:val="nil"/>
              <w:left w:val="nil"/>
              <w:bottom w:val="nil"/>
              <w:right w:val="nil"/>
            </w:tcBorders>
          </w:tcPr>
          <w:p w:rsidR="00DC68AA" w:rsidRDefault="00DC68AA">
            <w:pPr>
              <w:pStyle w:val="ConsPlusNormal"/>
              <w:jc w:val="center"/>
            </w:pPr>
            <w:r>
              <w:t>10,25</w:t>
            </w:r>
          </w:p>
        </w:tc>
        <w:tc>
          <w:tcPr>
            <w:tcW w:w="1191" w:type="dxa"/>
            <w:tcBorders>
              <w:top w:val="nil"/>
              <w:left w:val="nil"/>
              <w:bottom w:val="nil"/>
              <w:right w:val="nil"/>
            </w:tcBorders>
          </w:tcPr>
          <w:p w:rsidR="00DC68AA" w:rsidRDefault="00DC68AA">
            <w:pPr>
              <w:pStyle w:val="ConsPlusNormal"/>
              <w:jc w:val="center"/>
            </w:pPr>
            <w:r>
              <w:t>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от подтопления 27 населенных пунктов - 3 тыс. человек, 19,5 тыс.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0,75</w:t>
            </w:r>
          </w:p>
        </w:tc>
        <w:tc>
          <w:tcPr>
            <w:tcW w:w="1134" w:type="dxa"/>
            <w:tcBorders>
              <w:top w:val="nil"/>
              <w:left w:val="nil"/>
              <w:bottom w:val="nil"/>
              <w:right w:val="nil"/>
            </w:tcBorders>
          </w:tcPr>
          <w:p w:rsidR="00DC68AA" w:rsidRDefault="00DC68AA">
            <w:pPr>
              <w:pStyle w:val="ConsPlusNormal"/>
              <w:jc w:val="center"/>
            </w:pPr>
            <w:r>
              <w:t>0,25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62.</w:t>
            </w:r>
          </w:p>
        </w:tc>
        <w:tc>
          <w:tcPr>
            <w:tcW w:w="2660" w:type="dxa"/>
            <w:tcBorders>
              <w:top w:val="nil"/>
              <w:left w:val="nil"/>
              <w:bottom w:val="nil"/>
              <w:right w:val="nil"/>
            </w:tcBorders>
          </w:tcPr>
          <w:p w:rsidR="00DC68AA" w:rsidRDefault="00DC68AA">
            <w:pPr>
              <w:pStyle w:val="ConsPlusNormal"/>
            </w:pPr>
            <w:r>
              <w:t>Реконструкция мелиоративной системы на участке "Бригада 1", Прионежский район, Республика Карелия,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91,1</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3,7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0,45</w:t>
            </w:r>
          </w:p>
        </w:tc>
        <w:tc>
          <w:tcPr>
            <w:tcW w:w="1134" w:type="dxa"/>
            <w:tcBorders>
              <w:top w:val="nil"/>
              <w:left w:val="nil"/>
              <w:bottom w:val="nil"/>
              <w:right w:val="nil"/>
            </w:tcBorders>
          </w:tcPr>
          <w:p w:rsidR="00DC68AA" w:rsidRDefault="00DC68AA">
            <w:pPr>
              <w:pStyle w:val="ConsPlusNormal"/>
              <w:jc w:val="center"/>
            </w:pPr>
            <w:r>
              <w:t>3,25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91,1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0,45</w:t>
            </w:r>
          </w:p>
        </w:tc>
        <w:tc>
          <w:tcPr>
            <w:tcW w:w="1134" w:type="dxa"/>
            <w:tcBorders>
              <w:top w:val="nil"/>
              <w:left w:val="nil"/>
              <w:bottom w:val="nil"/>
              <w:right w:val="nil"/>
            </w:tcBorders>
          </w:tcPr>
          <w:p w:rsidR="00DC68AA" w:rsidRDefault="00DC68AA">
            <w:pPr>
              <w:pStyle w:val="ConsPlusNormal"/>
              <w:jc w:val="center"/>
            </w:pPr>
            <w:r>
              <w:t>0,15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63.</w:t>
            </w:r>
          </w:p>
        </w:tc>
        <w:tc>
          <w:tcPr>
            <w:tcW w:w="2660" w:type="dxa"/>
            <w:tcBorders>
              <w:top w:val="nil"/>
              <w:left w:val="nil"/>
              <w:bottom w:val="nil"/>
              <w:right w:val="nil"/>
            </w:tcBorders>
          </w:tcPr>
          <w:p w:rsidR="00DC68AA" w:rsidRDefault="00DC68AA">
            <w:pPr>
              <w:pStyle w:val="ConsPlusNormal"/>
            </w:pPr>
            <w:r>
              <w:t xml:space="preserve">Реконструкция мелиоративной системы </w:t>
            </w:r>
            <w:r>
              <w:lastRenderedPageBreak/>
              <w:t>на участке "Бригада 5, участок 1", Олонецкий район, Республика Карелия,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170</w:t>
            </w:r>
          </w:p>
        </w:tc>
        <w:tc>
          <w:tcPr>
            <w:tcW w:w="964" w:type="dxa"/>
            <w:tcBorders>
              <w:top w:val="nil"/>
              <w:left w:val="nil"/>
              <w:bottom w:val="nil"/>
              <w:right w:val="nil"/>
            </w:tcBorders>
          </w:tcPr>
          <w:p w:rsidR="00DC68AA" w:rsidRDefault="00DC68AA">
            <w:pPr>
              <w:pStyle w:val="ConsPlusNormal"/>
              <w:jc w:val="center"/>
            </w:pPr>
            <w:r>
              <w:t xml:space="preserve">2018 - 2019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4,2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0,525</w:t>
            </w:r>
          </w:p>
        </w:tc>
        <w:tc>
          <w:tcPr>
            <w:tcW w:w="1191" w:type="dxa"/>
            <w:tcBorders>
              <w:top w:val="nil"/>
              <w:left w:val="nil"/>
              <w:bottom w:val="nil"/>
              <w:right w:val="nil"/>
            </w:tcBorders>
          </w:tcPr>
          <w:p w:rsidR="00DC68AA" w:rsidRDefault="00DC68AA">
            <w:pPr>
              <w:pStyle w:val="ConsPlusNormal"/>
              <w:jc w:val="center"/>
            </w:pPr>
            <w:r>
              <w:t>3,675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170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0,525</w:t>
            </w:r>
          </w:p>
        </w:tc>
        <w:tc>
          <w:tcPr>
            <w:tcW w:w="1191" w:type="dxa"/>
            <w:tcBorders>
              <w:top w:val="nil"/>
              <w:left w:val="nil"/>
              <w:bottom w:val="nil"/>
              <w:right w:val="nil"/>
            </w:tcBorders>
          </w:tcPr>
          <w:p w:rsidR="00DC68AA" w:rsidRDefault="00DC68AA">
            <w:pPr>
              <w:pStyle w:val="ConsPlusNormal"/>
              <w:jc w:val="center"/>
            </w:pPr>
            <w:r>
              <w:t>0,175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64.</w:t>
            </w:r>
          </w:p>
        </w:tc>
        <w:tc>
          <w:tcPr>
            <w:tcW w:w="2660" w:type="dxa"/>
            <w:tcBorders>
              <w:top w:val="nil"/>
              <w:left w:val="nil"/>
              <w:bottom w:val="nil"/>
              <w:right w:val="nil"/>
            </w:tcBorders>
          </w:tcPr>
          <w:p w:rsidR="00DC68AA" w:rsidRDefault="00DC68AA">
            <w:pPr>
              <w:pStyle w:val="ConsPlusNormal"/>
            </w:pPr>
            <w:r>
              <w:t>Реконструкция мелиоративной системы на участке "Питкя-ручей, контуры - 25, 26, 27, 28", Олонецкий район, Республика Карелия,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145,3</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5,8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0,9</w:t>
            </w:r>
          </w:p>
        </w:tc>
        <w:tc>
          <w:tcPr>
            <w:tcW w:w="1191" w:type="dxa"/>
            <w:tcBorders>
              <w:top w:val="nil"/>
              <w:left w:val="nil"/>
              <w:bottom w:val="nil"/>
              <w:right w:val="nil"/>
            </w:tcBorders>
          </w:tcPr>
          <w:p w:rsidR="00DC68AA" w:rsidRDefault="00DC68AA">
            <w:pPr>
              <w:pStyle w:val="ConsPlusNormal"/>
              <w:jc w:val="center"/>
            </w:pPr>
            <w:r>
              <w:t>4,9</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145,3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0,9</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65.</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12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2020</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34,7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2,3764</w:t>
            </w:r>
          </w:p>
        </w:tc>
        <w:tc>
          <w:tcPr>
            <w:tcW w:w="1260" w:type="dxa"/>
            <w:tcBorders>
              <w:top w:val="nil"/>
              <w:left w:val="nil"/>
              <w:bottom w:val="nil"/>
              <w:right w:val="nil"/>
            </w:tcBorders>
          </w:tcPr>
          <w:p w:rsidR="00DC68AA" w:rsidRDefault="00DC68AA">
            <w:pPr>
              <w:pStyle w:val="ConsPlusNormal"/>
              <w:jc w:val="center"/>
            </w:pPr>
            <w:r>
              <w:t>33,5</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- 2020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2,3764</w:t>
            </w:r>
          </w:p>
        </w:tc>
        <w:tc>
          <w:tcPr>
            <w:tcW w:w="1260" w:type="dxa"/>
            <w:tcBorders>
              <w:top w:val="nil"/>
              <w:left w:val="nil"/>
              <w:bottom w:val="nil"/>
              <w:right w:val="nil"/>
            </w:tcBorders>
          </w:tcPr>
          <w:p w:rsidR="00DC68AA" w:rsidRDefault="00DC68AA">
            <w:pPr>
              <w:pStyle w:val="ConsPlusNormal"/>
              <w:jc w:val="center"/>
            </w:pPr>
            <w:r>
              <w:t>1,2</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66.</w:t>
            </w:r>
          </w:p>
        </w:tc>
        <w:tc>
          <w:tcPr>
            <w:tcW w:w="2660" w:type="dxa"/>
            <w:tcBorders>
              <w:top w:val="nil"/>
              <w:left w:val="nil"/>
              <w:bottom w:val="nil"/>
              <w:right w:val="nil"/>
            </w:tcBorders>
          </w:tcPr>
          <w:p w:rsidR="00DC68AA" w:rsidRDefault="00DC68AA">
            <w:pPr>
              <w:pStyle w:val="ConsPlusNormal"/>
            </w:pPr>
            <w:r>
              <w:t xml:space="preserve">Реконструкция осушительной насосной </w:t>
            </w:r>
            <w:r>
              <w:lastRenderedPageBreak/>
              <w:t>станции N 13 и магистральных каналов,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1638</w:t>
            </w:r>
          </w:p>
        </w:tc>
        <w:tc>
          <w:tcPr>
            <w:tcW w:w="964" w:type="dxa"/>
            <w:tcBorders>
              <w:top w:val="nil"/>
              <w:left w:val="nil"/>
              <w:bottom w:val="nil"/>
              <w:right w:val="nil"/>
            </w:tcBorders>
          </w:tcPr>
          <w:p w:rsidR="00DC68AA" w:rsidRDefault="00DC68AA">
            <w:pPr>
              <w:pStyle w:val="ConsPlusNormal"/>
              <w:jc w:val="center"/>
            </w:pPr>
            <w:r>
              <w:t xml:space="preserve">2015 - 2016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45,6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2,9764</w:t>
            </w:r>
          </w:p>
        </w:tc>
        <w:tc>
          <w:tcPr>
            <w:tcW w:w="1260" w:type="dxa"/>
            <w:tcBorders>
              <w:top w:val="nil"/>
              <w:left w:val="nil"/>
              <w:bottom w:val="nil"/>
              <w:right w:val="nil"/>
            </w:tcBorders>
          </w:tcPr>
          <w:p w:rsidR="00DC68AA" w:rsidRDefault="00DC68AA">
            <w:pPr>
              <w:pStyle w:val="ConsPlusNormal"/>
              <w:jc w:val="center"/>
            </w:pPr>
            <w:r>
              <w:t>44,1</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защита земель от водной эрозии, </w:t>
            </w:r>
            <w:r>
              <w:lastRenderedPageBreak/>
              <w:t>затопления и подтопления - 1638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2,9764</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67.</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14А и магистральных каналов,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1365</w:t>
            </w:r>
          </w:p>
        </w:tc>
        <w:tc>
          <w:tcPr>
            <w:tcW w:w="964" w:type="dxa"/>
            <w:tcBorders>
              <w:top w:val="nil"/>
              <w:left w:val="nil"/>
              <w:bottom w:val="nil"/>
              <w:right w:val="nil"/>
            </w:tcBorders>
          </w:tcPr>
          <w:p w:rsidR="00DC68AA" w:rsidRDefault="00DC68AA">
            <w:pPr>
              <w:pStyle w:val="ConsPlusNormal"/>
              <w:jc w:val="center"/>
            </w:pPr>
            <w:r>
              <w:t>2014 - 2019 годы</w:t>
            </w:r>
          </w:p>
        </w:tc>
        <w:tc>
          <w:tcPr>
            <w:tcW w:w="1474" w:type="dxa"/>
            <w:tcBorders>
              <w:top w:val="nil"/>
              <w:left w:val="nil"/>
              <w:bottom w:val="nil"/>
              <w:right w:val="nil"/>
            </w:tcBorders>
          </w:tcPr>
          <w:p w:rsidR="00DC68AA" w:rsidRDefault="00DC68AA">
            <w:pPr>
              <w:pStyle w:val="ConsPlusNormal"/>
              <w:jc w:val="center"/>
            </w:pPr>
            <w:r>
              <w:t>36</w:t>
            </w:r>
          </w:p>
        </w:tc>
        <w:tc>
          <w:tcPr>
            <w:tcW w:w="1247" w:type="dxa"/>
            <w:tcBorders>
              <w:top w:val="nil"/>
              <w:left w:val="nil"/>
              <w:bottom w:val="nil"/>
              <w:right w:val="nil"/>
            </w:tcBorders>
          </w:tcPr>
          <w:p w:rsidR="00DC68AA" w:rsidRDefault="00DC68AA">
            <w:pPr>
              <w:pStyle w:val="ConsPlusNormal"/>
              <w:jc w:val="center"/>
            </w:pPr>
            <w:r>
              <w:t>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33,5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- 1365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68.</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19Б и магистральных каналов,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1344</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32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2,1764</w:t>
            </w:r>
          </w:p>
        </w:tc>
        <w:tc>
          <w:tcPr>
            <w:tcW w:w="1260" w:type="dxa"/>
            <w:tcBorders>
              <w:top w:val="nil"/>
              <w:left w:val="nil"/>
              <w:bottom w:val="nil"/>
              <w:right w:val="nil"/>
            </w:tcBorders>
          </w:tcPr>
          <w:p w:rsidR="00DC68AA" w:rsidRDefault="00DC68AA">
            <w:pPr>
              <w:pStyle w:val="ConsPlusNormal"/>
              <w:jc w:val="center"/>
            </w:pPr>
            <w:r>
              <w:t>30,9</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- 1344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2,1764</w:t>
            </w:r>
          </w:p>
        </w:tc>
        <w:tc>
          <w:tcPr>
            <w:tcW w:w="1260" w:type="dxa"/>
            <w:tcBorders>
              <w:top w:val="nil"/>
              <w:left w:val="nil"/>
              <w:bottom w:val="nil"/>
              <w:right w:val="nil"/>
            </w:tcBorders>
          </w:tcPr>
          <w:p w:rsidR="00DC68AA" w:rsidRDefault="00DC68AA">
            <w:pPr>
              <w:pStyle w:val="ConsPlusNormal"/>
              <w:jc w:val="center"/>
            </w:pPr>
            <w:r>
              <w:t>1,1</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69.</w:t>
            </w:r>
          </w:p>
        </w:tc>
        <w:tc>
          <w:tcPr>
            <w:tcW w:w="2660" w:type="dxa"/>
            <w:tcBorders>
              <w:top w:val="nil"/>
              <w:left w:val="nil"/>
              <w:bottom w:val="nil"/>
              <w:right w:val="nil"/>
            </w:tcBorders>
          </w:tcPr>
          <w:p w:rsidR="00DC68AA" w:rsidRDefault="00DC68AA">
            <w:pPr>
              <w:pStyle w:val="ConsPlusNormal"/>
            </w:pPr>
            <w:r>
              <w:t xml:space="preserve">Реконструкция </w:t>
            </w:r>
            <w:r>
              <w:lastRenderedPageBreak/>
              <w:t>осушительной насосной станции N 20А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1930</w:t>
            </w:r>
          </w:p>
        </w:tc>
        <w:tc>
          <w:tcPr>
            <w:tcW w:w="964" w:type="dxa"/>
            <w:tcBorders>
              <w:top w:val="nil"/>
              <w:left w:val="nil"/>
              <w:bottom w:val="nil"/>
              <w:right w:val="nil"/>
            </w:tcBorders>
          </w:tcPr>
          <w:p w:rsidR="00DC68AA" w:rsidRDefault="00DC68AA">
            <w:pPr>
              <w:pStyle w:val="ConsPlusNormal"/>
              <w:jc w:val="center"/>
            </w:pPr>
            <w:r>
              <w:t xml:space="preserve">2014 - </w:t>
            </w:r>
            <w:r>
              <w:lastRenderedPageBreak/>
              <w:t>2019 годы</w:t>
            </w:r>
          </w:p>
        </w:tc>
        <w:tc>
          <w:tcPr>
            <w:tcW w:w="1474" w:type="dxa"/>
            <w:tcBorders>
              <w:top w:val="nil"/>
              <w:left w:val="nil"/>
              <w:bottom w:val="nil"/>
              <w:right w:val="nil"/>
            </w:tcBorders>
          </w:tcPr>
          <w:p w:rsidR="00DC68AA" w:rsidRDefault="00DC68AA">
            <w:pPr>
              <w:pStyle w:val="ConsPlusNormal"/>
              <w:jc w:val="center"/>
            </w:pPr>
            <w:r>
              <w:lastRenderedPageBreak/>
              <w:t>36</w:t>
            </w:r>
          </w:p>
        </w:tc>
        <w:tc>
          <w:tcPr>
            <w:tcW w:w="1247" w:type="dxa"/>
            <w:tcBorders>
              <w:top w:val="nil"/>
              <w:left w:val="nil"/>
              <w:bottom w:val="nil"/>
              <w:right w:val="nil"/>
            </w:tcBorders>
          </w:tcPr>
          <w:p w:rsidR="00DC68AA" w:rsidRDefault="00DC68AA">
            <w:pPr>
              <w:pStyle w:val="ConsPlusNormal"/>
              <w:jc w:val="center"/>
            </w:pPr>
            <w:r>
              <w:t>2</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34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защита земель от </w:t>
            </w:r>
            <w:r>
              <w:lastRenderedPageBreak/>
              <w:t>водной эрозии, затопления и подтопления - 1930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2</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70.</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35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3527</w:t>
            </w:r>
          </w:p>
        </w:tc>
        <w:tc>
          <w:tcPr>
            <w:tcW w:w="964" w:type="dxa"/>
            <w:tcBorders>
              <w:top w:val="nil"/>
              <w:left w:val="nil"/>
              <w:bottom w:val="nil"/>
              <w:right w:val="nil"/>
            </w:tcBorders>
          </w:tcPr>
          <w:p w:rsidR="00DC68AA" w:rsidRDefault="00DC68AA">
            <w:pPr>
              <w:pStyle w:val="ConsPlusNormal"/>
              <w:jc w:val="center"/>
            </w:pPr>
            <w:r>
              <w:t>2014 - 2019 годы</w:t>
            </w:r>
          </w:p>
        </w:tc>
        <w:tc>
          <w:tcPr>
            <w:tcW w:w="1474" w:type="dxa"/>
            <w:tcBorders>
              <w:top w:val="nil"/>
              <w:left w:val="nil"/>
              <w:bottom w:val="nil"/>
              <w:right w:val="nil"/>
            </w:tcBorders>
          </w:tcPr>
          <w:p w:rsidR="00DC68AA" w:rsidRDefault="00DC68AA">
            <w:pPr>
              <w:pStyle w:val="ConsPlusNormal"/>
              <w:jc w:val="center"/>
            </w:pPr>
            <w:r>
              <w:t>50,1</w:t>
            </w:r>
          </w:p>
        </w:tc>
        <w:tc>
          <w:tcPr>
            <w:tcW w:w="1247" w:type="dxa"/>
            <w:tcBorders>
              <w:top w:val="nil"/>
              <w:left w:val="nil"/>
              <w:bottom w:val="nil"/>
              <w:right w:val="nil"/>
            </w:tcBorders>
          </w:tcPr>
          <w:p w:rsidR="00DC68AA" w:rsidRDefault="00DC68AA">
            <w:pPr>
              <w:pStyle w:val="ConsPlusNormal"/>
              <w:jc w:val="center"/>
            </w:pPr>
            <w:r>
              <w:t>3,5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46,6</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- 3527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w:t>
            </w:r>
          </w:p>
        </w:tc>
        <w:tc>
          <w:tcPr>
            <w:tcW w:w="1247" w:type="dxa"/>
            <w:tcBorders>
              <w:top w:val="nil"/>
              <w:left w:val="nil"/>
              <w:bottom w:val="nil"/>
              <w:right w:val="nil"/>
            </w:tcBorders>
          </w:tcPr>
          <w:p w:rsidR="00DC68AA" w:rsidRDefault="00DC68AA">
            <w:pPr>
              <w:pStyle w:val="ConsPlusNormal"/>
              <w:jc w:val="center"/>
            </w:pPr>
            <w:r>
              <w:t>3,5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71.</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14 и магистральных каналов,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1344</w:t>
            </w:r>
          </w:p>
        </w:tc>
        <w:tc>
          <w:tcPr>
            <w:tcW w:w="964" w:type="dxa"/>
            <w:tcBorders>
              <w:top w:val="nil"/>
              <w:left w:val="nil"/>
              <w:bottom w:val="nil"/>
              <w:right w:val="nil"/>
            </w:tcBorders>
          </w:tcPr>
          <w:p w:rsidR="00DC68AA" w:rsidRDefault="00DC68AA">
            <w:pPr>
              <w:pStyle w:val="ConsPlusNormal"/>
              <w:jc w:val="center"/>
            </w:pPr>
            <w:r>
              <w:t>2014 - 2019 годы</w:t>
            </w:r>
          </w:p>
        </w:tc>
        <w:tc>
          <w:tcPr>
            <w:tcW w:w="1474" w:type="dxa"/>
            <w:tcBorders>
              <w:top w:val="nil"/>
              <w:left w:val="nil"/>
              <w:bottom w:val="nil"/>
              <w:right w:val="nil"/>
            </w:tcBorders>
          </w:tcPr>
          <w:p w:rsidR="00DC68AA" w:rsidRDefault="00DC68AA">
            <w:pPr>
              <w:pStyle w:val="ConsPlusNormal"/>
              <w:jc w:val="center"/>
            </w:pPr>
            <w:r>
              <w:t>36</w:t>
            </w:r>
          </w:p>
        </w:tc>
        <w:tc>
          <w:tcPr>
            <w:tcW w:w="1247" w:type="dxa"/>
            <w:tcBorders>
              <w:top w:val="nil"/>
              <w:left w:val="nil"/>
              <w:bottom w:val="nil"/>
              <w:right w:val="nil"/>
            </w:tcBorders>
          </w:tcPr>
          <w:p w:rsidR="00DC68AA" w:rsidRDefault="00DC68AA">
            <w:pPr>
              <w:pStyle w:val="ConsPlusNormal"/>
              <w:jc w:val="center"/>
            </w:pPr>
            <w:r>
              <w:t>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33,5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- 1344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72.</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29Б и магистральных каналов,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2926</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32,3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1,8</w:t>
            </w:r>
          </w:p>
        </w:tc>
        <w:tc>
          <w:tcPr>
            <w:tcW w:w="1134" w:type="dxa"/>
            <w:tcBorders>
              <w:top w:val="nil"/>
              <w:left w:val="nil"/>
              <w:bottom w:val="nil"/>
              <w:right w:val="nil"/>
            </w:tcBorders>
          </w:tcPr>
          <w:p w:rsidR="00DC68AA" w:rsidRDefault="00DC68AA">
            <w:pPr>
              <w:pStyle w:val="ConsPlusNormal"/>
              <w:jc w:val="center"/>
            </w:pPr>
            <w:r>
              <w:t>30,5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- 2926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1,8</w:t>
            </w:r>
          </w:p>
        </w:tc>
        <w:tc>
          <w:tcPr>
            <w:tcW w:w="1134" w:type="dxa"/>
            <w:tcBorders>
              <w:top w:val="nil"/>
              <w:left w:val="nil"/>
              <w:bottom w:val="nil"/>
              <w:right w:val="nil"/>
            </w:tcBorders>
          </w:tcPr>
          <w:p w:rsidR="00DC68AA" w:rsidRDefault="00DC68AA">
            <w:pPr>
              <w:pStyle w:val="ConsPlusNormal"/>
              <w:jc w:val="center"/>
            </w:pPr>
            <w:r>
              <w:t>0,6</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73.</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53 и магистральных каналов,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4063</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52,5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3,075</w:t>
            </w:r>
          </w:p>
        </w:tc>
        <w:tc>
          <w:tcPr>
            <w:tcW w:w="1134" w:type="dxa"/>
            <w:tcBorders>
              <w:top w:val="nil"/>
              <w:left w:val="nil"/>
              <w:bottom w:val="nil"/>
              <w:right w:val="nil"/>
            </w:tcBorders>
          </w:tcPr>
          <w:p w:rsidR="00DC68AA" w:rsidRDefault="00DC68AA">
            <w:pPr>
              <w:pStyle w:val="ConsPlusNormal"/>
              <w:jc w:val="center"/>
            </w:pPr>
            <w:r>
              <w:t>49,425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- 4063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3,075</w:t>
            </w:r>
          </w:p>
        </w:tc>
        <w:tc>
          <w:tcPr>
            <w:tcW w:w="1134" w:type="dxa"/>
            <w:tcBorders>
              <w:top w:val="nil"/>
              <w:left w:val="nil"/>
              <w:bottom w:val="nil"/>
              <w:right w:val="nil"/>
            </w:tcBorders>
          </w:tcPr>
          <w:p w:rsidR="00DC68AA" w:rsidRDefault="00DC68AA">
            <w:pPr>
              <w:pStyle w:val="ConsPlusNormal"/>
              <w:jc w:val="center"/>
            </w:pPr>
            <w:r>
              <w:t>1,025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74.</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55а и магистральных каналов,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3833</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52,2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2,628</w:t>
            </w:r>
          </w:p>
        </w:tc>
        <w:tc>
          <w:tcPr>
            <w:tcW w:w="1134" w:type="dxa"/>
            <w:tcBorders>
              <w:top w:val="nil"/>
              <w:left w:val="nil"/>
              <w:bottom w:val="nil"/>
              <w:right w:val="nil"/>
            </w:tcBorders>
          </w:tcPr>
          <w:p w:rsidR="00DC68AA" w:rsidRDefault="00DC68AA">
            <w:pPr>
              <w:pStyle w:val="ConsPlusNormal"/>
              <w:jc w:val="center"/>
            </w:pPr>
            <w:r>
              <w:t>49,572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- 3833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2,628</w:t>
            </w:r>
          </w:p>
        </w:tc>
        <w:tc>
          <w:tcPr>
            <w:tcW w:w="1134" w:type="dxa"/>
            <w:tcBorders>
              <w:top w:val="nil"/>
              <w:left w:val="nil"/>
              <w:bottom w:val="nil"/>
              <w:right w:val="nil"/>
            </w:tcBorders>
          </w:tcPr>
          <w:p w:rsidR="00DC68AA" w:rsidRDefault="00DC68AA">
            <w:pPr>
              <w:pStyle w:val="ConsPlusNormal"/>
              <w:jc w:val="center"/>
            </w:pPr>
            <w:r>
              <w:t>0,872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75.</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79Б с восстановлением магистральных каналов, Гурьевский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2293</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41,1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1,95</w:t>
            </w:r>
          </w:p>
        </w:tc>
        <w:tc>
          <w:tcPr>
            <w:tcW w:w="1134" w:type="dxa"/>
            <w:tcBorders>
              <w:top w:val="nil"/>
              <w:left w:val="nil"/>
              <w:bottom w:val="nil"/>
              <w:right w:val="nil"/>
            </w:tcBorders>
          </w:tcPr>
          <w:p w:rsidR="00DC68AA" w:rsidRDefault="00DC68AA">
            <w:pPr>
              <w:pStyle w:val="ConsPlusNormal"/>
              <w:jc w:val="center"/>
            </w:pPr>
            <w:r>
              <w:t>39,15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- 2293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1,95</w:t>
            </w:r>
          </w:p>
        </w:tc>
        <w:tc>
          <w:tcPr>
            <w:tcW w:w="1134" w:type="dxa"/>
            <w:tcBorders>
              <w:top w:val="nil"/>
              <w:left w:val="nil"/>
              <w:bottom w:val="nil"/>
              <w:right w:val="nil"/>
            </w:tcBorders>
          </w:tcPr>
          <w:p w:rsidR="00DC68AA" w:rsidRDefault="00DC68AA">
            <w:pPr>
              <w:pStyle w:val="ConsPlusNormal"/>
              <w:jc w:val="center"/>
            </w:pPr>
            <w:r>
              <w:t>0,65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76.</w:t>
            </w:r>
          </w:p>
        </w:tc>
        <w:tc>
          <w:tcPr>
            <w:tcW w:w="2660" w:type="dxa"/>
            <w:tcBorders>
              <w:top w:val="nil"/>
              <w:left w:val="nil"/>
              <w:bottom w:val="nil"/>
              <w:right w:val="nil"/>
            </w:tcBorders>
          </w:tcPr>
          <w:p w:rsidR="00DC68AA" w:rsidRDefault="00DC68AA">
            <w:pPr>
              <w:pStyle w:val="ConsPlusNormal"/>
            </w:pPr>
            <w:r>
              <w:t>Реконструкция отрегулированного водоприемника реки Темная (ПЛ), Полесский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2973</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27,4</w:t>
            </w:r>
          </w:p>
        </w:tc>
        <w:tc>
          <w:tcPr>
            <w:tcW w:w="1247" w:type="dxa"/>
            <w:tcBorders>
              <w:top w:val="nil"/>
              <w:left w:val="nil"/>
              <w:bottom w:val="nil"/>
              <w:right w:val="nil"/>
            </w:tcBorders>
          </w:tcPr>
          <w:p w:rsidR="00DC68AA" w:rsidRDefault="00DC68AA">
            <w:pPr>
              <w:pStyle w:val="ConsPlusNormal"/>
              <w:jc w:val="center"/>
            </w:pPr>
            <w:r>
              <w:t>1,3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26,1</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- 2973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w:t>
            </w:r>
          </w:p>
        </w:tc>
        <w:tc>
          <w:tcPr>
            <w:tcW w:w="1247" w:type="dxa"/>
            <w:tcBorders>
              <w:top w:val="nil"/>
              <w:left w:val="nil"/>
              <w:bottom w:val="nil"/>
              <w:right w:val="nil"/>
            </w:tcBorders>
          </w:tcPr>
          <w:p w:rsidR="00DC68AA" w:rsidRDefault="00DC68AA">
            <w:pPr>
              <w:pStyle w:val="ConsPlusNormal"/>
              <w:jc w:val="center"/>
            </w:pPr>
            <w:r>
              <w:t>1,3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77.</w:t>
            </w:r>
          </w:p>
        </w:tc>
        <w:tc>
          <w:tcPr>
            <w:tcW w:w="2660" w:type="dxa"/>
            <w:tcBorders>
              <w:top w:val="nil"/>
              <w:left w:val="nil"/>
              <w:bottom w:val="nil"/>
              <w:right w:val="nil"/>
            </w:tcBorders>
          </w:tcPr>
          <w:p w:rsidR="00DC68AA" w:rsidRDefault="00DC68AA">
            <w:pPr>
              <w:pStyle w:val="ConsPlusNormal"/>
            </w:pPr>
            <w:r>
              <w:t>Реконструкция отрегулированного водоприемника - канала Обходной,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19071</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26,9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w:t>
            </w:r>
          </w:p>
        </w:tc>
        <w:tc>
          <w:tcPr>
            <w:tcW w:w="1134" w:type="dxa"/>
            <w:tcBorders>
              <w:top w:val="nil"/>
              <w:left w:val="nil"/>
              <w:bottom w:val="nil"/>
              <w:right w:val="nil"/>
            </w:tcBorders>
          </w:tcPr>
          <w:p w:rsidR="00DC68AA" w:rsidRDefault="00DC68AA">
            <w:pPr>
              <w:pStyle w:val="ConsPlusNormal"/>
              <w:jc w:val="center"/>
            </w:pPr>
            <w:r>
              <w:t>1,3</w:t>
            </w:r>
          </w:p>
        </w:tc>
        <w:tc>
          <w:tcPr>
            <w:tcW w:w="1191" w:type="dxa"/>
            <w:tcBorders>
              <w:top w:val="nil"/>
              <w:left w:val="nil"/>
              <w:bottom w:val="nil"/>
              <w:right w:val="nil"/>
            </w:tcBorders>
          </w:tcPr>
          <w:p w:rsidR="00DC68AA" w:rsidRDefault="00DC68AA">
            <w:pPr>
              <w:pStyle w:val="ConsPlusNormal"/>
              <w:jc w:val="center"/>
            </w:pPr>
            <w:r>
              <w:t>23,6</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- 19071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w:t>
            </w:r>
          </w:p>
        </w:tc>
        <w:tc>
          <w:tcPr>
            <w:tcW w:w="1134" w:type="dxa"/>
            <w:tcBorders>
              <w:top w:val="nil"/>
              <w:left w:val="nil"/>
              <w:bottom w:val="nil"/>
              <w:right w:val="nil"/>
            </w:tcBorders>
          </w:tcPr>
          <w:p w:rsidR="00DC68AA" w:rsidRDefault="00DC68AA">
            <w:pPr>
              <w:pStyle w:val="ConsPlusNormal"/>
              <w:jc w:val="center"/>
            </w:pPr>
            <w:r>
              <w:t>1,3</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78.</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46а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1040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28,2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w:t>
            </w:r>
          </w:p>
        </w:tc>
        <w:tc>
          <w:tcPr>
            <w:tcW w:w="1134"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- 1040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w:t>
            </w:r>
          </w:p>
        </w:tc>
        <w:tc>
          <w:tcPr>
            <w:tcW w:w="1134"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79.</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51в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4940</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39,3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2,5764</w:t>
            </w:r>
          </w:p>
        </w:tc>
        <w:tc>
          <w:tcPr>
            <w:tcW w:w="1260" w:type="dxa"/>
            <w:tcBorders>
              <w:top w:val="nil"/>
              <w:left w:val="nil"/>
              <w:bottom w:val="nil"/>
              <w:right w:val="nil"/>
            </w:tcBorders>
          </w:tcPr>
          <w:p w:rsidR="00DC68AA" w:rsidRDefault="00DC68AA">
            <w:pPr>
              <w:pStyle w:val="ConsPlusNormal"/>
              <w:jc w:val="center"/>
            </w:pPr>
            <w:r>
              <w:t>37,72</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- 4940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2,5764</w:t>
            </w:r>
          </w:p>
        </w:tc>
        <w:tc>
          <w:tcPr>
            <w:tcW w:w="1260" w:type="dxa"/>
            <w:tcBorders>
              <w:top w:val="nil"/>
              <w:left w:val="nil"/>
              <w:bottom w:val="nil"/>
              <w:right w:val="nil"/>
            </w:tcBorders>
          </w:tcPr>
          <w:p w:rsidR="00DC68AA" w:rsidRDefault="00DC68AA">
            <w:pPr>
              <w:pStyle w:val="ConsPlusNormal"/>
              <w:jc w:val="center"/>
            </w:pPr>
            <w:r>
              <w:t>1,02</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80.</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51а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4940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39,6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1,95</w:t>
            </w:r>
          </w:p>
        </w:tc>
        <w:tc>
          <w:tcPr>
            <w:tcW w:w="1191" w:type="dxa"/>
            <w:tcBorders>
              <w:top w:val="nil"/>
              <w:left w:val="nil"/>
              <w:bottom w:val="nil"/>
              <w:right w:val="nil"/>
            </w:tcBorders>
          </w:tcPr>
          <w:p w:rsidR="00DC68AA" w:rsidRDefault="00DC68AA">
            <w:pPr>
              <w:pStyle w:val="ConsPlusNormal"/>
              <w:jc w:val="center"/>
            </w:pPr>
            <w:r>
              <w:t>37,65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- 4940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1,95</w:t>
            </w:r>
          </w:p>
        </w:tc>
        <w:tc>
          <w:tcPr>
            <w:tcW w:w="1191" w:type="dxa"/>
            <w:tcBorders>
              <w:top w:val="nil"/>
              <w:left w:val="nil"/>
              <w:bottom w:val="nil"/>
              <w:right w:val="nil"/>
            </w:tcBorders>
          </w:tcPr>
          <w:p w:rsidR="00DC68AA" w:rsidRDefault="00DC68AA">
            <w:pPr>
              <w:pStyle w:val="ConsPlusNormal"/>
              <w:jc w:val="center"/>
            </w:pPr>
            <w:r>
              <w:t>0,65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81.</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37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4895</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52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3,4764</w:t>
            </w:r>
          </w:p>
        </w:tc>
        <w:tc>
          <w:tcPr>
            <w:tcW w:w="1260" w:type="dxa"/>
            <w:tcBorders>
              <w:top w:val="nil"/>
              <w:left w:val="nil"/>
              <w:bottom w:val="nil"/>
              <w:right w:val="nil"/>
            </w:tcBorders>
          </w:tcPr>
          <w:p w:rsidR="00DC68AA" w:rsidRDefault="00DC68AA">
            <w:pPr>
              <w:pStyle w:val="ConsPlusNormal"/>
              <w:jc w:val="center"/>
            </w:pPr>
            <w:r>
              <w:t>50,25</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- 4895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3,4764</w:t>
            </w:r>
          </w:p>
        </w:tc>
        <w:tc>
          <w:tcPr>
            <w:tcW w:w="1260" w:type="dxa"/>
            <w:tcBorders>
              <w:top w:val="nil"/>
              <w:left w:val="nil"/>
              <w:bottom w:val="nil"/>
              <w:right w:val="nil"/>
            </w:tcBorders>
          </w:tcPr>
          <w:p w:rsidR="00DC68AA" w:rsidRDefault="00DC68AA">
            <w:pPr>
              <w:pStyle w:val="ConsPlusNormal"/>
              <w:jc w:val="center"/>
            </w:pPr>
            <w:r>
              <w:t>1,75</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82.</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42а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4710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24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1,7</w:t>
            </w:r>
          </w:p>
        </w:tc>
        <w:tc>
          <w:tcPr>
            <w:tcW w:w="1191" w:type="dxa"/>
            <w:tcBorders>
              <w:top w:val="nil"/>
              <w:left w:val="nil"/>
              <w:bottom w:val="nil"/>
              <w:right w:val="nil"/>
            </w:tcBorders>
          </w:tcPr>
          <w:p w:rsidR="00DC68AA" w:rsidRDefault="00DC68AA">
            <w:pPr>
              <w:pStyle w:val="ConsPlusNormal"/>
              <w:jc w:val="center"/>
            </w:pPr>
            <w:r>
              <w:t>22,3</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- 4710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1,7</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83.</w:t>
            </w:r>
          </w:p>
        </w:tc>
        <w:tc>
          <w:tcPr>
            <w:tcW w:w="2660" w:type="dxa"/>
            <w:tcBorders>
              <w:top w:val="nil"/>
              <w:left w:val="nil"/>
              <w:bottom w:val="nil"/>
              <w:right w:val="nil"/>
            </w:tcBorders>
          </w:tcPr>
          <w:p w:rsidR="00DC68AA" w:rsidRDefault="00DC68AA">
            <w:pPr>
              <w:pStyle w:val="ConsPlusNormal"/>
            </w:pPr>
            <w:r>
              <w:t>Реконструкция магистральных каналов на польдере насосной станции N 39А в Славском районе Калининградской области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4395</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17,1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1,1</w:t>
            </w:r>
          </w:p>
        </w:tc>
        <w:tc>
          <w:tcPr>
            <w:tcW w:w="1191" w:type="dxa"/>
            <w:tcBorders>
              <w:top w:val="nil"/>
              <w:left w:val="nil"/>
              <w:bottom w:val="nil"/>
              <w:right w:val="nil"/>
            </w:tcBorders>
          </w:tcPr>
          <w:p w:rsidR="00DC68AA" w:rsidRDefault="00DC68AA">
            <w:pPr>
              <w:pStyle w:val="ConsPlusNormal"/>
              <w:jc w:val="center"/>
            </w:pPr>
            <w:r>
              <w:t>16</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- 4395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84.</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36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4270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35,5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1,875</w:t>
            </w:r>
          </w:p>
        </w:tc>
        <w:tc>
          <w:tcPr>
            <w:tcW w:w="1191" w:type="dxa"/>
            <w:tcBorders>
              <w:top w:val="nil"/>
              <w:left w:val="nil"/>
              <w:bottom w:val="nil"/>
              <w:right w:val="nil"/>
            </w:tcBorders>
          </w:tcPr>
          <w:p w:rsidR="00DC68AA" w:rsidRDefault="00DC68AA">
            <w:pPr>
              <w:pStyle w:val="ConsPlusNormal"/>
              <w:jc w:val="center"/>
            </w:pPr>
            <w:r>
              <w:t>33,625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- 4270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1,875</w:t>
            </w:r>
          </w:p>
        </w:tc>
        <w:tc>
          <w:tcPr>
            <w:tcW w:w="1191" w:type="dxa"/>
            <w:tcBorders>
              <w:top w:val="nil"/>
              <w:left w:val="nil"/>
              <w:bottom w:val="nil"/>
              <w:right w:val="nil"/>
            </w:tcBorders>
          </w:tcPr>
          <w:p w:rsidR="00DC68AA" w:rsidRDefault="00DC68AA">
            <w:pPr>
              <w:pStyle w:val="ConsPlusNormal"/>
              <w:jc w:val="center"/>
            </w:pPr>
            <w:r>
              <w:t>0,625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85.</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38А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2890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34,1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2,475</w:t>
            </w:r>
          </w:p>
        </w:tc>
        <w:tc>
          <w:tcPr>
            <w:tcW w:w="1134" w:type="dxa"/>
            <w:tcBorders>
              <w:top w:val="nil"/>
              <w:left w:val="nil"/>
              <w:bottom w:val="nil"/>
              <w:right w:val="nil"/>
            </w:tcBorders>
          </w:tcPr>
          <w:p w:rsidR="00DC68AA" w:rsidRDefault="00DC68AA">
            <w:pPr>
              <w:pStyle w:val="ConsPlusNormal"/>
              <w:jc w:val="center"/>
            </w:pPr>
            <w:r>
              <w:t>31,625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- 2890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2,475</w:t>
            </w:r>
          </w:p>
        </w:tc>
        <w:tc>
          <w:tcPr>
            <w:tcW w:w="1134" w:type="dxa"/>
            <w:tcBorders>
              <w:top w:val="nil"/>
              <w:left w:val="nil"/>
              <w:bottom w:val="nil"/>
              <w:right w:val="nil"/>
            </w:tcBorders>
          </w:tcPr>
          <w:p w:rsidR="00DC68AA" w:rsidRDefault="00DC68AA">
            <w:pPr>
              <w:pStyle w:val="ConsPlusNormal"/>
              <w:jc w:val="center"/>
            </w:pPr>
            <w:r>
              <w:t>0,825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86.</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48б,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2856</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33,7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2,475</w:t>
            </w:r>
          </w:p>
        </w:tc>
        <w:tc>
          <w:tcPr>
            <w:tcW w:w="1134" w:type="dxa"/>
            <w:tcBorders>
              <w:top w:val="nil"/>
              <w:left w:val="nil"/>
              <w:bottom w:val="nil"/>
              <w:right w:val="nil"/>
            </w:tcBorders>
          </w:tcPr>
          <w:p w:rsidR="00DC68AA" w:rsidRDefault="00DC68AA">
            <w:pPr>
              <w:pStyle w:val="ConsPlusNormal"/>
              <w:jc w:val="center"/>
            </w:pPr>
            <w:r>
              <w:t>31,225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- 2856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2,475</w:t>
            </w:r>
          </w:p>
        </w:tc>
        <w:tc>
          <w:tcPr>
            <w:tcW w:w="1134" w:type="dxa"/>
            <w:tcBorders>
              <w:top w:val="nil"/>
              <w:left w:val="nil"/>
              <w:bottom w:val="nil"/>
              <w:right w:val="nil"/>
            </w:tcBorders>
          </w:tcPr>
          <w:p w:rsidR="00DC68AA" w:rsidRDefault="00DC68AA">
            <w:pPr>
              <w:pStyle w:val="ConsPlusNormal"/>
              <w:jc w:val="center"/>
            </w:pPr>
            <w:r>
              <w:t>0,825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87.</w:t>
            </w:r>
          </w:p>
        </w:tc>
        <w:tc>
          <w:tcPr>
            <w:tcW w:w="2660" w:type="dxa"/>
            <w:tcBorders>
              <w:top w:val="nil"/>
              <w:left w:val="nil"/>
              <w:bottom w:val="nil"/>
              <w:right w:val="nil"/>
            </w:tcBorders>
          </w:tcPr>
          <w:p w:rsidR="00DC68AA" w:rsidRDefault="00DC68AA">
            <w:pPr>
              <w:pStyle w:val="ConsPlusNormal"/>
            </w:pPr>
            <w:r>
              <w:t xml:space="preserve">Реконструкция </w:t>
            </w:r>
            <w:r>
              <w:lastRenderedPageBreak/>
              <w:t>осушительной насосной станции N 41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2079</w:t>
            </w:r>
          </w:p>
        </w:tc>
        <w:tc>
          <w:tcPr>
            <w:tcW w:w="964" w:type="dxa"/>
            <w:tcBorders>
              <w:top w:val="nil"/>
              <w:left w:val="nil"/>
              <w:bottom w:val="nil"/>
              <w:right w:val="nil"/>
            </w:tcBorders>
          </w:tcPr>
          <w:p w:rsidR="00DC68AA" w:rsidRDefault="00DC68AA">
            <w:pPr>
              <w:pStyle w:val="ConsPlusNormal"/>
              <w:jc w:val="center"/>
            </w:pPr>
            <w:r>
              <w:t xml:space="preserve">2019 - </w:t>
            </w:r>
            <w:r>
              <w:lastRenderedPageBreak/>
              <w:t>2020 годы</w:t>
            </w:r>
          </w:p>
        </w:tc>
        <w:tc>
          <w:tcPr>
            <w:tcW w:w="1474" w:type="dxa"/>
            <w:tcBorders>
              <w:top w:val="nil"/>
              <w:left w:val="nil"/>
              <w:bottom w:val="nil"/>
              <w:right w:val="nil"/>
            </w:tcBorders>
          </w:tcPr>
          <w:p w:rsidR="00DC68AA" w:rsidRDefault="00DC68AA">
            <w:pPr>
              <w:pStyle w:val="ConsPlusNormal"/>
              <w:jc w:val="center"/>
            </w:pPr>
            <w:r>
              <w:lastRenderedPageBreak/>
              <w:t>28,9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w:t>
            </w:r>
          </w:p>
        </w:tc>
        <w:tc>
          <w:tcPr>
            <w:tcW w:w="1191" w:type="dxa"/>
            <w:tcBorders>
              <w:top w:val="nil"/>
              <w:left w:val="nil"/>
              <w:bottom w:val="nil"/>
              <w:right w:val="nil"/>
            </w:tcBorders>
          </w:tcPr>
          <w:p w:rsidR="00DC68AA" w:rsidRDefault="00DC68AA">
            <w:pPr>
              <w:pStyle w:val="ConsPlusNormal"/>
              <w:jc w:val="center"/>
            </w:pPr>
            <w:r>
              <w:t>26,9</w:t>
            </w:r>
          </w:p>
        </w:tc>
        <w:tc>
          <w:tcPr>
            <w:tcW w:w="2494" w:type="dxa"/>
            <w:vMerge w:val="restart"/>
            <w:tcBorders>
              <w:top w:val="nil"/>
              <w:left w:val="nil"/>
              <w:bottom w:val="nil"/>
              <w:right w:val="nil"/>
            </w:tcBorders>
          </w:tcPr>
          <w:p w:rsidR="00DC68AA" w:rsidRDefault="00DC68AA">
            <w:pPr>
              <w:pStyle w:val="ConsPlusNormal"/>
            </w:pPr>
            <w:r>
              <w:t xml:space="preserve">защита земель от </w:t>
            </w:r>
            <w:r>
              <w:lastRenderedPageBreak/>
              <w:t>водной эрозии, затопления и подтопления - 2079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88.</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43,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1848</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17,2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1,1</w:t>
            </w:r>
          </w:p>
        </w:tc>
        <w:tc>
          <w:tcPr>
            <w:tcW w:w="1191" w:type="dxa"/>
            <w:tcBorders>
              <w:top w:val="nil"/>
              <w:left w:val="nil"/>
              <w:bottom w:val="nil"/>
              <w:right w:val="nil"/>
            </w:tcBorders>
          </w:tcPr>
          <w:p w:rsidR="00DC68AA" w:rsidRDefault="00DC68AA">
            <w:pPr>
              <w:pStyle w:val="ConsPlusNormal"/>
              <w:jc w:val="center"/>
            </w:pPr>
            <w:r>
              <w:t>16,1</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- 1848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89.</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49б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1814</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21,4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91" w:type="dxa"/>
            <w:tcBorders>
              <w:top w:val="nil"/>
              <w:left w:val="nil"/>
              <w:bottom w:val="nil"/>
              <w:right w:val="nil"/>
            </w:tcBorders>
          </w:tcPr>
          <w:p w:rsidR="00DC68AA" w:rsidRDefault="00DC68AA">
            <w:pPr>
              <w:pStyle w:val="ConsPlusNormal"/>
              <w:jc w:val="center"/>
            </w:pPr>
            <w:r>
              <w:t>20,125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- 1814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91" w:type="dxa"/>
            <w:tcBorders>
              <w:top w:val="nil"/>
              <w:left w:val="nil"/>
              <w:bottom w:val="nil"/>
              <w:right w:val="nil"/>
            </w:tcBorders>
          </w:tcPr>
          <w:p w:rsidR="00DC68AA" w:rsidRDefault="00DC68AA">
            <w:pPr>
              <w:pStyle w:val="ConsPlusNormal"/>
              <w:jc w:val="center"/>
            </w:pPr>
            <w:r>
              <w:t>0,425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90.</w:t>
            </w:r>
          </w:p>
        </w:tc>
        <w:tc>
          <w:tcPr>
            <w:tcW w:w="2660" w:type="dxa"/>
            <w:tcBorders>
              <w:top w:val="nil"/>
              <w:left w:val="nil"/>
              <w:bottom w:val="nil"/>
              <w:right w:val="nil"/>
            </w:tcBorders>
          </w:tcPr>
          <w:p w:rsidR="00DC68AA" w:rsidRDefault="00DC68AA">
            <w:pPr>
              <w:pStyle w:val="ConsPlusNormal"/>
            </w:pPr>
            <w:r>
              <w:t xml:space="preserve">Реконструкция осушительной насосной </w:t>
            </w:r>
            <w:r>
              <w:lastRenderedPageBreak/>
              <w:t>станции N 19А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1344</w:t>
            </w:r>
          </w:p>
        </w:tc>
        <w:tc>
          <w:tcPr>
            <w:tcW w:w="964" w:type="dxa"/>
            <w:tcBorders>
              <w:top w:val="nil"/>
              <w:left w:val="nil"/>
              <w:bottom w:val="nil"/>
              <w:right w:val="nil"/>
            </w:tcBorders>
          </w:tcPr>
          <w:p w:rsidR="00DC68AA" w:rsidRDefault="00DC68AA">
            <w:pPr>
              <w:pStyle w:val="ConsPlusNormal"/>
              <w:jc w:val="center"/>
            </w:pPr>
            <w:r>
              <w:t xml:space="preserve">2017 - 2018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34,3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w:t>
            </w:r>
          </w:p>
        </w:tc>
        <w:tc>
          <w:tcPr>
            <w:tcW w:w="1134" w:type="dxa"/>
            <w:tcBorders>
              <w:top w:val="nil"/>
              <w:left w:val="nil"/>
              <w:bottom w:val="nil"/>
              <w:right w:val="nil"/>
            </w:tcBorders>
          </w:tcPr>
          <w:p w:rsidR="00DC68AA" w:rsidRDefault="00DC68AA">
            <w:pPr>
              <w:pStyle w:val="ConsPlusNormal"/>
              <w:jc w:val="center"/>
            </w:pPr>
            <w:r>
              <w:t>32,5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защита земель от водной эрозии, </w:t>
            </w:r>
            <w:r>
              <w:lastRenderedPageBreak/>
              <w:t>затопления и подтопления - 1344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w:t>
            </w:r>
          </w:p>
        </w:tc>
        <w:tc>
          <w:tcPr>
            <w:tcW w:w="1134" w:type="dxa"/>
            <w:tcBorders>
              <w:top w:val="nil"/>
              <w:left w:val="nil"/>
              <w:bottom w:val="nil"/>
              <w:right w:val="nil"/>
            </w:tcBorders>
          </w:tcPr>
          <w:p w:rsidR="00DC68AA" w:rsidRDefault="00DC68AA">
            <w:pPr>
              <w:pStyle w:val="ConsPlusNormal"/>
              <w:jc w:val="center"/>
            </w:pPr>
            <w:r>
              <w:t>0,6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91.</w:t>
            </w:r>
          </w:p>
        </w:tc>
        <w:tc>
          <w:tcPr>
            <w:tcW w:w="2660" w:type="dxa"/>
            <w:tcBorders>
              <w:top w:val="nil"/>
              <w:left w:val="nil"/>
              <w:bottom w:val="nil"/>
              <w:right w:val="nil"/>
            </w:tcBorders>
          </w:tcPr>
          <w:p w:rsidR="00DC68AA" w:rsidRDefault="00DC68AA">
            <w:pPr>
              <w:pStyle w:val="ConsPlusNormal"/>
            </w:pPr>
            <w:r>
              <w:t>Реконструкция магистральных каналов на польдере насосной станции N 30 в Славском районе Калининградской области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1280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13,5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12,75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- 1280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0,25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92.</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69а и магистральных каналов, Зеленоградский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1250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30,7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29,2</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- 1250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0,5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93.</w:t>
            </w:r>
          </w:p>
        </w:tc>
        <w:tc>
          <w:tcPr>
            <w:tcW w:w="2660" w:type="dxa"/>
            <w:tcBorders>
              <w:top w:val="nil"/>
              <w:left w:val="nil"/>
              <w:bottom w:val="nil"/>
              <w:right w:val="nil"/>
            </w:tcBorders>
          </w:tcPr>
          <w:p w:rsidR="00DC68AA" w:rsidRDefault="00DC68AA">
            <w:pPr>
              <w:pStyle w:val="ConsPlusNormal"/>
            </w:pPr>
            <w:r>
              <w:t xml:space="preserve">Реконструкция осушительной насосной </w:t>
            </w:r>
            <w:r>
              <w:lastRenderedPageBreak/>
              <w:t>станции N 60А и магистральных каналов, Полесский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1250</w:t>
            </w:r>
          </w:p>
        </w:tc>
        <w:tc>
          <w:tcPr>
            <w:tcW w:w="964" w:type="dxa"/>
            <w:tcBorders>
              <w:top w:val="nil"/>
              <w:left w:val="nil"/>
              <w:bottom w:val="nil"/>
              <w:right w:val="nil"/>
            </w:tcBorders>
          </w:tcPr>
          <w:p w:rsidR="00DC68AA" w:rsidRDefault="00DC68AA">
            <w:pPr>
              <w:pStyle w:val="ConsPlusNormal"/>
              <w:jc w:val="center"/>
            </w:pPr>
            <w:r>
              <w:t xml:space="preserve">2018 - 2019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17,9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91" w:type="dxa"/>
            <w:tcBorders>
              <w:top w:val="nil"/>
              <w:left w:val="nil"/>
              <w:bottom w:val="nil"/>
              <w:right w:val="nil"/>
            </w:tcBorders>
          </w:tcPr>
          <w:p w:rsidR="00DC68AA" w:rsidRDefault="00DC68AA">
            <w:pPr>
              <w:pStyle w:val="ConsPlusNormal"/>
              <w:jc w:val="center"/>
            </w:pPr>
            <w:r>
              <w:t>16,775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защита земель от водной эрозии, </w:t>
            </w:r>
            <w:r>
              <w:lastRenderedPageBreak/>
              <w:t>затопления и подтопления - 1250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91" w:type="dxa"/>
            <w:tcBorders>
              <w:top w:val="nil"/>
              <w:left w:val="nil"/>
              <w:bottom w:val="nil"/>
              <w:right w:val="nil"/>
            </w:tcBorders>
          </w:tcPr>
          <w:p w:rsidR="00DC68AA" w:rsidRDefault="00DC68AA">
            <w:pPr>
              <w:pStyle w:val="ConsPlusNormal"/>
              <w:jc w:val="center"/>
            </w:pPr>
            <w:r>
              <w:t>0,375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94.</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1 и магистральных каналов, Полесский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1045</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23,3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1,35</w:t>
            </w:r>
          </w:p>
        </w:tc>
        <w:tc>
          <w:tcPr>
            <w:tcW w:w="1191" w:type="dxa"/>
            <w:tcBorders>
              <w:top w:val="nil"/>
              <w:left w:val="nil"/>
              <w:bottom w:val="nil"/>
              <w:right w:val="nil"/>
            </w:tcBorders>
          </w:tcPr>
          <w:p w:rsidR="00DC68AA" w:rsidRDefault="00DC68AA">
            <w:pPr>
              <w:pStyle w:val="ConsPlusNormal"/>
              <w:jc w:val="center"/>
            </w:pPr>
            <w:r>
              <w:t>21,95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- 1045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1,35</w:t>
            </w:r>
          </w:p>
        </w:tc>
        <w:tc>
          <w:tcPr>
            <w:tcW w:w="1191" w:type="dxa"/>
            <w:tcBorders>
              <w:top w:val="nil"/>
              <w:left w:val="nil"/>
              <w:bottom w:val="nil"/>
              <w:right w:val="nil"/>
            </w:tcBorders>
          </w:tcPr>
          <w:p w:rsidR="00DC68AA" w:rsidRDefault="00DC68AA">
            <w:pPr>
              <w:pStyle w:val="ConsPlusNormal"/>
              <w:jc w:val="center"/>
            </w:pPr>
            <w:r>
              <w:t>0,45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95.</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40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1000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16,1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15,1</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- 1000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96.</w:t>
            </w:r>
          </w:p>
        </w:tc>
        <w:tc>
          <w:tcPr>
            <w:tcW w:w="2660" w:type="dxa"/>
            <w:tcBorders>
              <w:top w:val="nil"/>
              <w:left w:val="nil"/>
              <w:bottom w:val="nil"/>
              <w:right w:val="nil"/>
            </w:tcBorders>
          </w:tcPr>
          <w:p w:rsidR="00DC68AA" w:rsidRDefault="00DC68AA">
            <w:pPr>
              <w:pStyle w:val="ConsPlusNormal"/>
            </w:pPr>
            <w:r>
              <w:t xml:space="preserve">Реконструкция </w:t>
            </w:r>
            <w:r>
              <w:lastRenderedPageBreak/>
              <w:t>осушительной насосной станции N 11 и магистральных каналов,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870</w:t>
            </w:r>
          </w:p>
        </w:tc>
        <w:tc>
          <w:tcPr>
            <w:tcW w:w="964" w:type="dxa"/>
            <w:tcBorders>
              <w:top w:val="nil"/>
              <w:left w:val="nil"/>
              <w:bottom w:val="nil"/>
              <w:right w:val="nil"/>
            </w:tcBorders>
          </w:tcPr>
          <w:p w:rsidR="00DC68AA" w:rsidRDefault="00DC68AA">
            <w:pPr>
              <w:pStyle w:val="ConsPlusNormal"/>
              <w:jc w:val="center"/>
            </w:pPr>
            <w:r>
              <w:t xml:space="preserve">2017 - </w:t>
            </w:r>
            <w:r>
              <w:lastRenderedPageBreak/>
              <w:t>2018 годы</w:t>
            </w:r>
          </w:p>
        </w:tc>
        <w:tc>
          <w:tcPr>
            <w:tcW w:w="1474" w:type="dxa"/>
            <w:tcBorders>
              <w:top w:val="nil"/>
              <w:left w:val="nil"/>
              <w:bottom w:val="nil"/>
              <w:right w:val="nil"/>
            </w:tcBorders>
          </w:tcPr>
          <w:p w:rsidR="00DC68AA" w:rsidRDefault="00DC68AA">
            <w:pPr>
              <w:pStyle w:val="ConsPlusNormal"/>
              <w:jc w:val="center"/>
            </w:pPr>
            <w:r>
              <w:lastRenderedPageBreak/>
              <w:t>29,9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1,575</w:t>
            </w:r>
          </w:p>
        </w:tc>
        <w:tc>
          <w:tcPr>
            <w:tcW w:w="1134" w:type="dxa"/>
            <w:tcBorders>
              <w:top w:val="nil"/>
              <w:left w:val="nil"/>
              <w:bottom w:val="nil"/>
              <w:right w:val="nil"/>
            </w:tcBorders>
          </w:tcPr>
          <w:p w:rsidR="00DC68AA" w:rsidRDefault="00DC68AA">
            <w:pPr>
              <w:pStyle w:val="ConsPlusNormal"/>
              <w:jc w:val="center"/>
            </w:pPr>
            <w:r>
              <w:t>28,325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защита земель от </w:t>
            </w:r>
            <w:r>
              <w:lastRenderedPageBreak/>
              <w:t>водной эрозии, затопления и подтопления - 870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1,575</w:t>
            </w:r>
          </w:p>
        </w:tc>
        <w:tc>
          <w:tcPr>
            <w:tcW w:w="1134" w:type="dxa"/>
            <w:tcBorders>
              <w:top w:val="nil"/>
              <w:left w:val="nil"/>
              <w:bottom w:val="nil"/>
              <w:right w:val="nil"/>
            </w:tcBorders>
          </w:tcPr>
          <w:p w:rsidR="00DC68AA" w:rsidRDefault="00DC68AA">
            <w:pPr>
              <w:pStyle w:val="ConsPlusNormal"/>
              <w:jc w:val="center"/>
            </w:pPr>
            <w:r>
              <w:t>0,525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97.</w:t>
            </w:r>
          </w:p>
        </w:tc>
        <w:tc>
          <w:tcPr>
            <w:tcW w:w="2660" w:type="dxa"/>
            <w:tcBorders>
              <w:top w:val="nil"/>
              <w:left w:val="nil"/>
              <w:bottom w:val="nil"/>
              <w:right w:val="nil"/>
            </w:tcBorders>
          </w:tcPr>
          <w:p w:rsidR="00DC68AA" w:rsidRDefault="00DC68AA">
            <w:pPr>
              <w:pStyle w:val="ConsPlusNormal"/>
            </w:pPr>
            <w:r>
              <w:t>Реконструкция магистрального канала на польдере насосной станции N 28 в Славском районе Калининградской области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870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14,5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13,5</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- 870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98.</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54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800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1,7</w:t>
            </w:r>
          </w:p>
        </w:tc>
        <w:tc>
          <w:tcPr>
            <w:tcW w:w="1191" w:type="dxa"/>
            <w:tcBorders>
              <w:top w:val="nil"/>
              <w:left w:val="nil"/>
              <w:bottom w:val="nil"/>
              <w:right w:val="nil"/>
            </w:tcBorders>
          </w:tcPr>
          <w:p w:rsidR="00DC68AA" w:rsidRDefault="00DC68AA">
            <w:pPr>
              <w:pStyle w:val="ConsPlusNormal"/>
              <w:jc w:val="center"/>
            </w:pPr>
            <w:r>
              <w:t>23,3</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- 800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1,7</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99.</w:t>
            </w:r>
          </w:p>
        </w:tc>
        <w:tc>
          <w:tcPr>
            <w:tcW w:w="2660" w:type="dxa"/>
            <w:tcBorders>
              <w:top w:val="nil"/>
              <w:left w:val="nil"/>
              <w:bottom w:val="nil"/>
              <w:right w:val="nil"/>
            </w:tcBorders>
          </w:tcPr>
          <w:p w:rsidR="00DC68AA" w:rsidRDefault="00DC68AA">
            <w:pPr>
              <w:pStyle w:val="ConsPlusNormal"/>
            </w:pPr>
            <w:r>
              <w:t xml:space="preserve">Реконструкция </w:t>
            </w:r>
            <w:r>
              <w:lastRenderedPageBreak/>
              <w:t>осушительной насосной станции N 83 с восстановлением магистральных каналов в Гурьевском районе Калининградской области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567</w:t>
            </w:r>
          </w:p>
        </w:tc>
        <w:tc>
          <w:tcPr>
            <w:tcW w:w="964" w:type="dxa"/>
            <w:tcBorders>
              <w:top w:val="nil"/>
              <w:left w:val="nil"/>
              <w:bottom w:val="nil"/>
              <w:right w:val="nil"/>
            </w:tcBorders>
          </w:tcPr>
          <w:p w:rsidR="00DC68AA" w:rsidRDefault="00DC68AA">
            <w:pPr>
              <w:pStyle w:val="ConsPlusNormal"/>
              <w:jc w:val="center"/>
            </w:pPr>
            <w:r>
              <w:t xml:space="preserve">2017 - </w:t>
            </w:r>
            <w:r>
              <w:lastRenderedPageBreak/>
              <w:t>2018 годы</w:t>
            </w:r>
          </w:p>
        </w:tc>
        <w:tc>
          <w:tcPr>
            <w:tcW w:w="1474" w:type="dxa"/>
            <w:tcBorders>
              <w:top w:val="nil"/>
              <w:left w:val="nil"/>
              <w:bottom w:val="nil"/>
              <w:right w:val="nil"/>
            </w:tcBorders>
          </w:tcPr>
          <w:p w:rsidR="00DC68AA" w:rsidRDefault="00DC68AA">
            <w:pPr>
              <w:pStyle w:val="ConsPlusNormal"/>
              <w:jc w:val="center"/>
            </w:pPr>
            <w:r>
              <w:lastRenderedPageBreak/>
              <w:t>33,9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1,725</w:t>
            </w:r>
          </w:p>
        </w:tc>
        <w:tc>
          <w:tcPr>
            <w:tcW w:w="1134" w:type="dxa"/>
            <w:tcBorders>
              <w:top w:val="nil"/>
              <w:left w:val="nil"/>
              <w:bottom w:val="nil"/>
              <w:right w:val="nil"/>
            </w:tcBorders>
          </w:tcPr>
          <w:p w:rsidR="00DC68AA" w:rsidRDefault="00DC68AA">
            <w:pPr>
              <w:pStyle w:val="ConsPlusNormal"/>
              <w:jc w:val="center"/>
            </w:pPr>
            <w:r>
              <w:t>32,175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защита земель от </w:t>
            </w:r>
            <w:r>
              <w:lastRenderedPageBreak/>
              <w:t>водной эрозии, затопления и подтопления - 567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1,725</w:t>
            </w:r>
          </w:p>
        </w:tc>
        <w:tc>
          <w:tcPr>
            <w:tcW w:w="1134" w:type="dxa"/>
            <w:tcBorders>
              <w:top w:val="nil"/>
              <w:left w:val="nil"/>
              <w:bottom w:val="nil"/>
              <w:right w:val="nil"/>
            </w:tcBorders>
          </w:tcPr>
          <w:p w:rsidR="00DC68AA" w:rsidRDefault="00DC68AA">
            <w:pPr>
              <w:pStyle w:val="ConsPlusNormal"/>
              <w:jc w:val="center"/>
            </w:pPr>
            <w:r>
              <w:t>0,575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100.</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2, Полесский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550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22,1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1,05</w:t>
            </w:r>
          </w:p>
        </w:tc>
        <w:tc>
          <w:tcPr>
            <w:tcW w:w="1191" w:type="dxa"/>
            <w:tcBorders>
              <w:top w:val="nil"/>
              <w:left w:val="nil"/>
              <w:bottom w:val="nil"/>
              <w:right w:val="nil"/>
            </w:tcBorders>
          </w:tcPr>
          <w:p w:rsidR="00DC68AA" w:rsidRDefault="00DC68AA">
            <w:pPr>
              <w:pStyle w:val="ConsPlusNormal"/>
              <w:jc w:val="center"/>
            </w:pPr>
            <w:r>
              <w:t>21,05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- 550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1,05</w:t>
            </w:r>
          </w:p>
        </w:tc>
        <w:tc>
          <w:tcPr>
            <w:tcW w:w="1191" w:type="dxa"/>
            <w:tcBorders>
              <w:top w:val="nil"/>
              <w:left w:val="nil"/>
              <w:bottom w:val="nil"/>
              <w:right w:val="nil"/>
            </w:tcBorders>
          </w:tcPr>
          <w:p w:rsidR="00DC68AA" w:rsidRDefault="00DC68AA">
            <w:pPr>
              <w:pStyle w:val="ConsPlusNormal"/>
              <w:jc w:val="center"/>
            </w:pPr>
            <w:r>
              <w:t>0,35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101.</w:t>
            </w:r>
          </w:p>
        </w:tc>
        <w:tc>
          <w:tcPr>
            <w:tcW w:w="2660" w:type="dxa"/>
            <w:tcBorders>
              <w:top w:val="nil"/>
              <w:left w:val="nil"/>
              <w:bottom w:val="nil"/>
              <w:right w:val="nil"/>
            </w:tcBorders>
          </w:tcPr>
          <w:p w:rsidR="00DC68AA" w:rsidRDefault="00DC68AA">
            <w:pPr>
              <w:pStyle w:val="ConsPlusNormal"/>
            </w:pPr>
            <w:r>
              <w:t>Реконструкция осушительной насосной станции N 57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550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28,9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1,6</w:t>
            </w:r>
          </w:p>
        </w:tc>
        <w:tc>
          <w:tcPr>
            <w:tcW w:w="1191" w:type="dxa"/>
            <w:tcBorders>
              <w:top w:val="nil"/>
              <w:left w:val="nil"/>
              <w:bottom w:val="nil"/>
              <w:right w:val="nil"/>
            </w:tcBorders>
          </w:tcPr>
          <w:p w:rsidR="00DC68AA" w:rsidRDefault="00DC68AA">
            <w:pPr>
              <w:pStyle w:val="ConsPlusNormal"/>
              <w:jc w:val="center"/>
            </w:pPr>
            <w:r>
              <w:t>27,3</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- 550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1,6</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102.</w:t>
            </w:r>
          </w:p>
        </w:tc>
        <w:tc>
          <w:tcPr>
            <w:tcW w:w="2660" w:type="dxa"/>
            <w:tcBorders>
              <w:top w:val="nil"/>
              <w:left w:val="nil"/>
              <w:bottom w:val="nil"/>
              <w:right w:val="nil"/>
            </w:tcBorders>
          </w:tcPr>
          <w:p w:rsidR="00DC68AA" w:rsidRDefault="00DC68AA">
            <w:pPr>
              <w:pStyle w:val="ConsPlusNormal"/>
            </w:pPr>
            <w:r>
              <w:t xml:space="preserve">Реконструкция </w:t>
            </w:r>
            <w:r>
              <w:lastRenderedPageBreak/>
              <w:t>осушительной насосной станции N 42 и магистрального канала, Славский район, Калининградская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470</w:t>
            </w:r>
          </w:p>
        </w:tc>
        <w:tc>
          <w:tcPr>
            <w:tcW w:w="964" w:type="dxa"/>
            <w:tcBorders>
              <w:top w:val="nil"/>
              <w:left w:val="nil"/>
              <w:bottom w:val="nil"/>
              <w:right w:val="nil"/>
            </w:tcBorders>
          </w:tcPr>
          <w:p w:rsidR="00DC68AA" w:rsidRDefault="00DC68AA">
            <w:pPr>
              <w:pStyle w:val="ConsPlusNormal"/>
              <w:jc w:val="center"/>
            </w:pPr>
            <w:r>
              <w:t xml:space="preserve">2017 - </w:t>
            </w:r>
            <w:r>
              <w:lastRenderedPageBreak/>
              <w:t>2018 годы</w:t>
            </w:r>
          </w:p>
        </w:tc>
        <w:tc>
          <w:tcPr>
            <w:tcW w:w="1474" w:type="dxa"/>
            <w:tcBorders>
              <w:top w:val="nil"/>
              <w:left w:val="nil"/>
              <w:bottom w:val="nil"/>
              <w:right w:val="nil"/>
            </w:tcBorders>
          </w:tcPr>
          <w:p w:rsidR="00DC68AA" w:rsidRDefault="00DC68AA">
            <w:pPr>
              <w:pStyle w:val="ConsPlusNormal"/>
              <w:jc w:val="center"/>
            </w:pPr>
            <w:r>
              <w:lastRenderedPageBreak/>
              <w:t>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0,825</w:t>
            </w:r>
          </w:p>
        </w:tc>
        <w:tc>
          <w:tcPr>
            <w:tcW w:w="1134" w:type="dxa"/>
            <w:tcBorders>
              <w:top w:val="nil"/>
              <w:left w:val="nil"/>
              <w:bottom w:val="nil"/>
              <w:right w:val="nil"/>
            </w:tcBorders>
          </w:tcPr>
          <w:p w:rsidR="00DC68AA" w:rsidRDefault="00DC68AA">
            <w:pPr>
              <w:pStyle w:val="ConsPlusNormal"/>
              <w:jc w:val="center"/>
            </w:pPr>
            <w:r>
              <w:t>16,175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защита земель от </w:t>
            </w:r>
            <w:r>
              <w:lastRenderedPageBreak/>
              <w:t>водной эрозии, затопления и подтопления - 470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0,825</w:t>
            </w:r>
          </w:p>
        </w:tc>
        <w:tc>
          <w:tcPr>
            <w:tcW w:w="1134" w:type="dxa"/>
            <w:tcBorders>
              <w:top w:val="nil"/>
              <w:left w:val="nil"/>
              <w:bottom w:val="nil"/>
              <w:right w:val="nil"/>
            </w:tcBorders>
          </w:tcPr>
          <w:p w:rsidR="00DC68AA" w:rsidRDefault="00DC68AA">
            <w:pPr>
              <w:pStyle w:val="ConsPlusNormal"/>
              <w:jc w:val="center"/>
            </w:pPr>
            <w:r>
              <w:t>0,275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103.</w:t>
            </w:r>
          </w:p>
        </w:tc>
        <w:tc>
          <w:tcPr>
            <w:tcW w:w="2660" w:type="dxa"/>
            <w:tcBorders>
              <w:top w:val="nil"/>
              <w:left w:val="nil"/>
              <w:bottom w:val="nil"/>
              <w:right w:val="nil"/>
            </w:tcBorders>
          </w:tcPr>
          <w:p w:rsidR="00DC68AA" w:rsidRDefault="00DC68AA">
            <w:pPr>
              <w:pStyle w:val="ConsPlusNormal"/>
            </w:pPr>
            <w:r>
              <w:t>Реконструкция левобережной дамбы канала им. Матросова от развилки до реки Немонин, Славский район, Калининградская область</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5</w:t>
            </w:r>
          </w:p>
        </w:tc>
        <w:tc>
          <w:tcPr>
            <w:tcW w:w="964" w:type="dxa"/>
            <w:tcBorders>
              <w:top w:val="nil"/>
              <w:left w:val="nil"/>
              <w:bottom w:val="nil"/>
              <w:right w:val="nil"/>
            </w:tcBorders>
          </w:tcPr>
          <w:p w:rsidR="00DC68AA" w:rsidRDefault="00DC68AA">
            <w:pPr>
              <w:pStyle w:val="ConsPlusNormal"/>
              <w:jc w:val="center"/>
            </w:pPr>
            <w:r>
              <w:t>2018 год</w:t>
            </w:r>
          </w:p>
        </w:tc>
        <w:tc>
          <w:tcPr>
            <w:tcW w:w="1474" w:type="dxa"/>
            <w:tcBorders>
              <w:top w:val="nil"/>
              <w:left w:val="nil"/>
              <w:bottom w:val="nil"/>
              <w:right w:val="nil"/>
            </w:tcBorders>
          </w:tcPr>
          <w:p w:rsidR="00DC68AA" w:rsidRDefault="00DC68AA">
            <w:pPr>
              <w:pStyle w:val="ConsPlusNormal"/>
              <w:jc w:val="center"/>
            </w:pPr>
            <w:r>
              <w:t>40,7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40,7</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защита земель от водной эрозии, затопления и подтопления - 600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104.</w:t>
            </w:r>
          </w:p>
        </w:tc>
        <w:tc>
          <w:tcPr>
            <w:tcW w:w="2660" w:type="dxa"/>
            <w:tcBorders>
              <w:top w:val="nil"/>
              <w:left w:val="nil"/>
              <w:bottom w:val="nil"/>
              <w:right w:val="nil"/>
            </w:tcBorders>
          </w:tcPr>
          <w:p w:rsidR="00DC68AA" w:rsidRDefault="00DC68AA">
            <w:pPr>
              <w:pStyle w:val="ConsPlusNormal"/>
            </w:pPr>
            <w:r>
              <w:t>Реконструкция межхозяйственных каналов В-1Д, ТС-1, НГ-1, р. Вердуга, Лужский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8,66</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11,1563</w:t>
            </w:r>
          </w:p>
        </w:tc>
        <w:tc>
          <w:tcPr>
            <w:tcW w:w="1247" w:type="dxa"/>
            <w:tcBorders>
              <w:top w:val="nil"/>
              <w:left w:val="nil"/>
              <w:bottom w:val="nil"/>
              <w:right w:val="nil"/>
            </w:tcBorders>
          </w:tcPr>
          <w:p w:rsidR="00DC68AA" w:rsidRDefault="00DC68AA">
            <w:pPr>
              <w:pStyle w:val="ConsPlusNormal"/>
              <w:jc w:val="center"/>
            </w:pPr>
            <w:r>
              <w:t>1,15</w:t>
            </w:r>
          </w:p>
        </w:tc>
        <w:tc>
          <w:tcPr>
            <w:tcW w:w="1474" w:type="dxa"/>
            <w:tcBorders>
              <w:top w:val="nil"/>
              <w:left w:val="nil"/>
              <w:bottom w:val="nil"/>
              <w:right w:val="nil"/>
            </w:tcBorders>
          </w:tcPr>
          <w:p w:rsidR="00DC68AA" w:rsidRDefault="00DC68AA">
            <w:pPr>
              <w:pStyle w:val="ConsPlusNormal"/>
              <w:jc w:val="center"/>
            </w:pPr>
            <w:r>
              <w:t>10,0063</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- 1000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1,15</w:t>
            </w:r>
          </w:p>
        </w:tc>
        <w:tc>
          <w:tcPr>
            <w:tcW w:w="1247" w:type="dxa"/>
            <w:tcBorders>
              <w:top w:val="nil"/>
              <w:left w:val="nil"/>
              <w:bottom w:val="nil"/>
              <w:right w:val="nil"/>
            </w:tcBorders>
          </w:tcPr>
          <w:p w:rsidR="00DC68AA" w:rsidRDefault="00DC68AA">
            <w:pPr>
              <w:pStyle w:val="ConsPlusNormal"/>
              <w:jc w:val="center"/>
            </w:pPr>
            <w:r>
              <w:t>1,15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105.</w:t>
            </w:r>
          </w:p>
        </w:tc>
        <w:tc>
          <w:tcPr>
            <w:tcW w:w="2660" w:type="dxa"/>
            <w:tcBorders>
              <w:top w:val="nil"/>
              <w:left w:val="nil"/>
              <w:bottom w:val="nil"/>
              <w:right w:val="nil"/>
            </w:tcBorders>
          </w:tcPr>
          <w:p w:rsidR="00DC68AA" w:rsidRDefault="00DC68AA">
            <w:pPr>
              <w:pStyle w:val="ConsPlusNormal"/>
            </w:pPr>
            <w:r>
              <w:t xml:space="preserve">Реконструкция отрегулированных водоприемников ручья Весненский, ручья Борисовский, ручья Еловый, Приозерский </w:t>
            </w:r>
            <w:r>
              <w:lastRenderedPageBreak/>
              <w:t>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км</w:t>
            </w:r>
          </w:p>
        </w:tc>
        <w:tc>
          <w:tcPr>
            <w:tcW w:w="907" w:type="dxa"/>
            <w:tcBorders>
              <w:top w:val="nil"/>
              <w:left w:val="nil"/>
              <w:bottom w:val="nil"/>
              <w:right w:val="nil"/>
            </w:tcBorders>
          </w:tcPr>
          <w:p w:rsidR="00DC68AA" w:rsidRDefault="00DC68AA">
            <w:pPr>
              <w:pStyle w:val="ConsPlusNormal"/>
              <w:jc w:val="center"/>
            </w:pPr>
            <w:r>
              <w:t>8,2</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14,9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1,05</w:t>
            </w:r>
          </w:p>
        </w:tc>
        <w:tc>
          <w:tcPr>
            <w:tcW w:w="1191" w:type="dxa"/>
            <w:tcBorders>
              <w:top w:val="nil"/>
              <w:left w:val="nil"/>
              <w:bottom w:val="nil"/>
              <w:right w:val="nil"/>
            </w:tcBorders>
          </w:tcPr>
          <w:p w:rsidR="00DC68AA" w:rsidRDefault="00DC68AA">
            <w:pPr>
              <w:pStyle w:val="ConsPlusNormal"/>
              <w:jc w:val="center"/>
            </w:pPr>
            <w:r>
              <w:t>13,85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- 744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1,05</w:t>
            </w:r>
          </w:p>
        </w:tc>
        <w:tc>
          <w:tcPr>
            <w:tcW w:w="1191" w:type="dxa"/>
            <w:tcBorders>
              <w:top w:val="nil"/>
              <w:left w:val="nil"/>
              <w:bottom w:val="nil"/>
              <w:right w:val="nil"/>
            </w:tcBorders>
          </w:tcPr>
          <w:p w:rsidR="00DC68AA" w:rsidRDefault="00DC68AA">
            <w:pPr>
              <w:pStyle w:val="ConsPlusNormal"/>
              <w:jc w:val="center"/>
            </w:pPr>
            <w:r>
              <w:t>0,35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106.</w:t>
            </w:r>
          </w:p>
        </w:tc>
        <w:tc>
          <w:tcPr>
            <w:tcW w:w="2660" w:type="dxa"/>
            <w:tcBorders>
              <w:top w:val="nil"/>
              <w:left w:val="nil"/>
              <w:bottom w:val="nil"/>
              <w:right w:val="nil"/>
            </w:tcBorders>
          </w:tcPr>
          <w:p w:rsidR="00DC68AA" w:rsidRDefault="00DC68AA">
            <w:pPr>
              <w:pStyle w:val="ConsPlusNormal"/>
            </w:pPr>
            <w:r>
              <w:t>Реконструкция межхозяйственных каналов р. Каргинский, ТГ-1, МК-1, К-1, К-3, Ломоносовский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12,45</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18,3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1,7764</w:t>
            </w:r>
          </w:p>
        </w:tc>
        <w:tc>
          <w:tcPr>
            <w:tcW w:w="1260" w:type="dxa"/>
            <w:tcBorders>
              <w:top w:val="nil"/>
              <w:left w:val="nil"/>
              <w:bottom w:val="nil"/>
              <w:right w:val="nil"/>
            </w:tcBorders>
          </w:tcPr>
          <w:p w:rsidR="00DC68AA" w:rsidRDefault="00DC68AA">
            <w:pPr>
              <w:pStyle w:val="ConsPlusNormal"/>
              <w:jc w:val="center"/>
            </w:pPr>
            <w:r>
              <w:t>18,2933</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- 1200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1,7764</w:t>
            </w:r>
          </w:p>
        </w:tc>
        <w:tc>
          <w:tcPr>
            <w:tcW w:w="1260" w:type="dxa"/>
            <w:tcBorders>
              <w:top w:val="nil"/>
              <w:left w:val="nil"/>
              <w:bottom w:val="nil"/>
              <w:right w:val="nil"/>
            </w:tcBorders>
          </w:tcPr>
          <w:p w:rsidR="00DC68AA" w:rsidRDefault="00DC68AA">
            <w:pPr>
              <w:pStyle w:val="ConsPlusNormal"/>
              <w:jc w:val="center"/>
            </w:pPr>
            <w:r>
              <w:t>1,7933</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107.</w:t>
            </w:r>
          </w:p>
        </w:tc>
        <w:tc>
          <w:tcPr>
            <w:tcW w:w="2660" w:type="dxa"/>
            <w:tcBorders>
              <w:top w:val="nil"/>
              <w:left w:val="nil"/>
              <w:bottom w:val="nil"/>
              <w:right w:val="nil"/>
            </w:tcBorders>
          </w:tcPr>
          <w:p w:rsidR="00DC68AA" w:rsidRDefault="00DC68AA">
            <w:pPr>
              <w:pStyle w:val="ConsPlusNormal"/>
            </w:pPr>
            <w:r>
              <w:t>Реконструкция межхозяйственных каналов МК-1, ТС-10, ОК-3, Р-3Д, Р-4Д, Тосненский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8,9</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13,4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1,2764</w:t>
            </w:r>
          </w:p>
        </w:tc>
        <w:tc>
          <w:tcPr>
            <w:tcW w:w="1260" w:type="dxa"/>
            <w:tcBorders>
              <w:top w:val="nil"/>
              <w:left w:val="nil"/>
              <w:bottom w:val="nil"/>
              <w:right w:val="nil"/>
            </w:tcBorders>
          </w:tcPr>
          <w:p w:rsidR="00DC68AA" w:rsidRDefault="00DC68AA">
            <w:pPr>
              <w:pStyle w:val="ConsPlusNormal"/>
              <w:jc w:val="center"/>
            </w:pPr>
            <w:r>
              <w:t>13,3866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- 950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1,2764</w:t>
            </w:r>
          </w:p>
        </w:tc>
        <w:tc>
          <w:tcPr>
            <w:tcW w:w="1260" w:type="dxa"/>
            <w:tcBorders>
              <w:top w:val="nil"/>
              <w:left w:val="nil"/>
              <w:bottom w:val="nil"/>
              <w:right w:val="nil"/>
            </w:tcBorders>
          </w:tcPr>
          <w:p w:rsidR="00DC68AA" w:rsidRDefault="00DC68AA">
            <w:pPr>
              <w:pStyle w:val="ConsPlusNormal"/>
              <w:jc w:val="center"/>
            </w:pPr>
            <w:r>
              <w:t>1,2866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108.</w:t>
            </w:r>
          </w:p>
        </w:tc>
        <w:tc>
          <w:tcPr>
            <w:tcW w:w="2660" w:type="dxa"/>
            <w:tcBorders>
              <w:top w:val="nil"/>
              <w:left w:val="nil"/>
              <w:bottom w:val="nil"/>
              <w:right w:val="nil"/>
            </w:tcBorders>
          </w:tcPr>
          <w:p w:rsidR="00DC68AA" w:rsidRDefault="00DC68AA">
            <w:pPr>
              <w:pStyle w:val="ConsPlusNormal"/>
            </w:pPr>
            <w:r>
              <w:t xml:space="preserve">Реконструкция отрегулированного водоприемника р. Петровка, Приозерский район, Ленинградская </w:t>
            </w:r>
            <w:r>
              <w:lastRenderedPageBreak/>
              <w:t>область, - всего</w:t>
            </w:r>
          </w:p>
        </w:tc>
        <w:tc>
          <w:tcPr>
            <w:tcW w:w="964" w:type="dxa"/>
            <w:tcBorders>
              <w:top w:val="nil"/>
              <w:left w:val="nil"/>
              <w:bottom w:val="nil"/>
              <w:right w:val="nil"/>
            </w:tcBorders>
          </w:tcPr>
          <w:p w:rsidR="00DC68AA" w:rsidRDefault="00DC68AA">
            <w:pPr>
              <w:pStyle w:val="ConsPlusNormal"/>
              <w:jc w:val="center"/>
            </w:pPr>
            <w:r>
              <w:lastRenderedPageBreak/>
              <w:t>км</w:t>
            </w:r>
          </w:p>
        </w:tc>
        <w:tc>
          <w:tcPr>
            <w:tcW w:w="907" w:type="dxa"/>
            <w:tcBorders>
              <w:top w:val="nil"/>
              <w:left w:val="nil"/>
              <w:bottom w:val="nil"/>
              <w:right w:val="nil"/>
            </w:tcBorders>
          </w:tcPr>
          <w:p w:rsidR="00DC68AA" w:rsidRDefault="00DC68AA">
            <w:pPr>
              <w:pStyle w:val="ConsPlusNormal"/>
              <w:jc w:val="center"/>
            </w:pPr>
            <w:r>
              <w:t>15,5</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21,6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1,425</w:t>
            </w:r>
          </w:p>
        </w:tc>
        <w:tc>
          <w:tcPr>
            <w:tcW w:w="1134" w:type="dxa"/>
            <w:tcBorders>
              <w:top w:val="nil"/>
              <w:left w:val="nil"/>
              <w:bottom w:val="nil"/>
              <w:right w:val="nil"/>
            </w:tcBorders>
          </w:tcPr>
          <w:p w:rsidR="00DC68AA" w:rsidRDefault="00DC68AA">
            <w:pPr>
              <w:pStyle w:val="ConsPlusNormal"/>
              <w:jc w:val="center"/>
            </w:pPr>
            <w:r>
              <w:t>20,175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- 951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1,425</w:t>
            </w:r>
          </w:p>
        </w:tc>
        <w:tc>
          <w:tcPr>
            <w:tcW w:w="1134" w:type="dxa"/>
            <w:tcBorders>
              <w:top w:val="nil"/>
              <w:left w:val="nil"/>
              <w:bottom w:val="nil"/>
              <w:right w:val="nil"/>
            </w:tcBorders>
          </w:tcPr>
          <w:p w:rsidR="00DC68AA" w:rsidRDefault="00DC68AA">
            <w:pPr>
              <w:pStyle w:val="ConsPlusNormal"/>
              <w:jc w:val="center"/>
            </w:pPr>
            <w:r>
              <w:t>0,475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109.</w:t>
            </w:r>
          </w:p>
        </w:tc>
        <w:tc>
          <w:tcPr>
            <w:tcW w:w="2660" w:type="dxa"/>
            <w:tcBorders>
              <w:top w:val="nil"/>
              <w:left w:val="nil"/>
              <w:bottom w:val="nil"/>
              <w:right w:val="nil"/>
            </w:tcBorders>
          </w:tcPr>
          <w:p w:rsidR="00DC68AA" w:rsidRDefault="00DC68AA">
            <w:pPr>
              <w:pStyle w:val="ConsPlusNormal"/>
            </w:pPr>
            <w:r>
              <w:t>Реконструкция межхозяйственных каналов ОК-1, ОК-4, Волховский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6,8</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13,8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1,3</w:t>
            </w:r>
          </w:p>
        </w:tc>
        <w:tc>
          <w:tcPr>
            <w:tcW w:w="1191" w:type="dxa"/>
            <w:tcBorders>
              <w:top w:val="nil"/>
              <w:left w:val="nil"/>
              <w:bottom w:val="nil"/>
              <w:right w:val="nil"/>
            </w:tcBorders>
          </w:tcPr>
          <w:p w:rsidR="00DC68AA" w:rsidRDefault="00DC68AA">
            <w:pPr>
              <w:pStyle w:val="ConsPlusNormal"/>
              <w:jc w:val="center"/>
            </w:pPr>
            <w:r>
              <w:t>12,5</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- 566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1,3</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110.</w:t>
            </w:r>
          </w:p>
        </w:tc>
        <w:tc>
          <w:tcPr>
            <w:tcW w:w="2660" w:type="dxa"/>
            <w:tcBorders>
              <w:top w:val="nil"/>
              <w:left w:val="nil"/>
              <w:bottom w:val="nil"/>
              <w:right w:val="nil"/>
            </w:tcBorders>
          </w:tcPr>
          <w:p w:rsidR="00DC68AA" w:rsidRDefault="00DC68AA">
            <w:pPr>
              <w:pStyle w:val="ConsPlusNormal"/>
            </w:pPr>
            <w:r>
              <w:t>Реконструкция межхозяйственного канала МК-1, Гатчинский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9,1</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15,4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14,275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- 500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0,375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111.</w:t>
            </w:r>
          </w:p>
        </w:tc>
        <w:tc>
          <w:tcPr>
            <w:tcW w:w="2660" w:type="dxa"/>
            <w:tcBorders>
              <w:top w:val="nil"/>
              <w:left w:val="nil"/>
              <w:bottom w:val="nil"/>
              <w:right w:val="nil"/>
            </w:tcBorders>
          </w:tcPr>
          <w:p w:rsidR="00DC68AA" w:rsidRDefault="00DC68AA">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11,3</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18,3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1,35</w:t>
            </w:r>
          </w:p>
        </w:tc>
        <w:tc>
          <w:tcPr>
            <w:tcW w:w="1134" w:type="dxa"/>
            <w:tcBorders>
              <w:top w:val="nil"/>
              <w:left w:val="nil"/>
              <w:bottom w:val="nil"/>
              <w:right w:val="nil"/>
            </w:tcBorders>
          </w:tcPr>
          <w:p w:rsidR="00DC68AA" w:rsidRDefault="00DC68AA">
            <w:pPr>
              <w:pStyle w:val="ConsPlusNormal"/>
              <w:jc w:val="center"/>
            </w:pPr>
            <w:r>
              <w:t>16,95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- 891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1,35</w:t>
            </w:r>
          </w:p>
        </w:tc>
        <w:tc>
          <w:tcPr>
            <w:tcW w:w="1134" w:type="dxa"/>
            <w:tcBorders>
              <w:top w:val="nil"/>
              <w:left w:val="nil"/>
              <w:bottom w:val="nil"/>
              <w:right w:val="nil"/>
            </w:tcBorders>
          </w:tcPr>
          <w:p w:rsidR="00DC68AA" w:rsidRDefault="00DC68AA">
            <w:pPr>
              <w:pStyle w:val="ConsPlusNormal"/>
              <w:jc w:val="center"/>
            </w:pPr>
            <w:r>
              <w:t>0,45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112.</w:t>
            </w:r>
          </w:p>
        </w:tc>
        <w:tc>
          <w:tcPr>
            <w:tcW w:w="2660" w:type="dxa"/>
            <w:tcBorders>
              <w:top w:val="nil"/>
              <w:left w:val="nil"/>
              <w:bottom w:val="nil"/>
              <w:right w:val="nil"/>
            </w:tcBorders>
          </w:tcPr>
          <w:p w:rsidR="00DC68AA" w:rsidRDefault="00DC68AA">
            <w:pPr>
              <w:pStyle w:val="ConsPlusNormal"/>
            </w:pPr>
            <w:r>
              <w:t>Реконструкция межхозяйственных каналов ОК-1, С-1Д, МК-2, р. Викшеньга, ручей Богатырский, Лойденский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11</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19,5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1,425</w:t>
            </w:r>
          </w:p>
        </w:tc>
        <w:tc>
          <w:tcPr>
            <w:tcW w:w="1134" w:type="dxa"/>
            <w:tcBorders>
              <w:top w:val="nil"/>
              <w:left w:val="nil"/>
              <w:bottom w:val="nil"/>
              <w:right w:val="nil"/>
            </w:tcBorders>
          </w:tcPr>
          <w:p w:rsidR="00DC68AA" w:rsidRDefault="00DC68AA">
            <w:pPr>
              <w:pStyle w:val="ConsPlusNormal"/>
              <w:jc w:val="center"/>
            </w:pPr>
            <w:r>
              <w:t>18,075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- 1867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1,425</w:t>
            </w:r>
          </w:p>
        </w:tc>
        <w:tc>
          <w:tcPr>
            <w:tcW w:w="1134" w:type="dxa"/>
            <w:tcBorders>
              <w:top w:val="nil"/>
              <w:left w:val="nil"/>
              <w:bottom w:val="nil"/>
              <w:right w:val="nil"/>
            </w:tcBorders>
          </w:tcPr>
          <w:p w:rsidR="00DC68AA" w:rsidRDefault="00DC68AA">
            <w:pPr>
              <w:pStyle w:val="ConsPlusNormal"/>
              <w:jc w:val="center"/>
            </w:pPr>
            <w:r>
              <w:t>0,475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113.</w:t>
            </w:r>
          </w:p>
        </w:tc>
        <w:tc>
          <w:tcPr>
            <w:tcW w:w="2660" w:type="dxa"/>
            <w:tcBorders>
              <w:top w:val="nil"/>
              <w:left w:val="nil"/>
              <w:bottom w:val="nil"/>
              <w:right w:val="nil"/>
            </w:tcBorders>
          </w:tcPr>
          <w:p w:rsidR="00DC68AA" w:rsidRDefault="00DC68AA">
            <w:pPr>
              <w:pStyle w:val="ConsPlusNormal"/>
            </w:pPr>
            <w:r>
              <w:t>Реконструкция польдера "Карпино" (аванкамеры, водосброс, канал МК-2, р. Охтега), Волховский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5,2</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14,2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1,4</w:t>
            </w:r>
          </w:p>
        </w:tc>
        <w:tc>
          <w:tcPr>
            <w:tcW w:w="1191" w:type="dxa"/>
            <w:tcBorders>
              <w:top w:val="nil"/>
              <w:left w:val="nil"/>
              <w:bottom w:val="nil"/>
              <w:right w:val="nil"/>
            </w:tcBorders>
          </w:tcPr>
          <w:p w:rsidR="00DC68AA" w:rsidRDefault="00DC68AA">
            <w:pPr>
              <w:pStyle w:val="ConsPlusNormal"/>
              <w:jc w:val="center"/>
            </w:pPr>
            <w:r>
              <w:t>12,8</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- 1263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114.</w:t>
            </w:r>
          </w:p>
        </w:tc>
        <w:tc>
          <w:tcPr>
            <w:tcW w:w="2660" w:type="dxa"/>
            <w:tcBorders>
              <w:top w:val="nil"/>
              <w:left w:val="nil"/>
              <w:bottom w:val="nil"/>
              <w:right w:val="nil"/>
            </w:tcBorders>
          </w:tcPr>
          <w:p w:rsidR="00DC68AA" w:rsidRDefault="00DC68AA">
            <w:pPr>
              <w:pStyle w:val="ConsPlusNormal"/>
            </w:pPr>
            <w:r>
              <w:t>Реконструкция межхозяйственных каналов МК-1, МК-2, МК-3, Приозерский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8,7</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14,4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1,05</w:t>
            </w:r>
          </w:p>
        </w:tc>
        <w:tc>
          <w:tcPr>
            <w:tcW w:w="1134" w:type="dxa"/>
            <w:tcBorders>
              <w:top w:val="nil"/>
              <w:left w:val="nil"/>
              <w:bottom w:val="nil"/>
              <w:right w:val="nil"/>
            </w:tcBorders>
          </w:tcPr>
          <w:p w:rsidR="00DC68AA" w:rsidRDefault="00DC68AA">
            <w:pPr>
              <w:pStyle w:val="ConsPlusNormal"/>
              <w:jc w:val="center"/>
            </w:pPr>
            <w:r>
              <w:t>13,35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- 448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w:t>
            </w:r>
            <w:r>
              <w:lastRenderedPageBreak/>
              <w:t>и изыскательские 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1,05</w:t>
            </w:r>
          </w:p>
        </w:tc>
        <w:tc>
          <w:tcPr>
            <w:tcW w:w="1134" w:type="dxa"/>
            <w:tcBorders>
              <w:top w:val="nil"/>
              <w:left w:val="nil"/>
              <w:bottom w:val="nil"/>
              <w:right w:val="nil"/>
            </w:tcBorders>
          </w:tcPr>
          <w:p w:rsidR="00DC68AA" w:rsidRDefault="00DC68AA">
            <w:pPr>
              <w:pStyle w:val="ConsPlusNormal"/>
              <w:jc w:val="center"/>
            </w:pPr>
            <w:r>
              <w:t>0,35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115.</w:t>
            </w:r>
          </w:p>
        </w:tc>
        <w:tc>
          <w:tcPr>
            <w:tcW w:w="2660" w:type="dxa"/>
            <w:tcBorders>
              <w:top w:val="nil"/>
              <w:left w:val="nil"/>
              <w:bottom w:val="nil"/>
              <w:right w:val="nil"/>
            </w:tcBorders>
          </w:tcPr>
          <w:p w:rsidR="00DC68AA" w:rsidRDefault="00DC68AA">
            <w:pPr>
              <w:pStyle w:val="ConsPlusNormal"/>
            </w:pPr>
            <w:r>
              <w:t>Реконструкция насосной станции N 1 польдера "Карпино", Волховский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1263</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17,9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91" w:type="dxa"/>
            <w:tcBorders>
              <w:top w:val="nil"/>
              <w:left w:val="nil"/>
              <w:bottom w:val="nil"/>
              <w:right w:val="nil"/>
            </w:tcBorders>
          </w:tcPr>
          <w:p w:rsidR="00DC68AA" w:rsidRDefault="00DC68AA">
            <w:pPr>
              <w:pStyle w:val="ConsPlusNormal"/>
              <w:jc w:val="center"/>
            </w:pPr>
            <w:r>
              <w:t>16,625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- 1263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91" w:type="dxa"/>
            <w:tcBorders>
              <w:top w:val="nil"/>
              <w:left w:val="nil"/>
              <w:bottom w:val="nil"/>
              <w:right w:val="nil"/>
            </w:tcBorders>
          </w:tcPr>
          <w:p w:rsidR="00DC68AA" w:rsidRDefault="00DC68AA">
            <w:pPr>
              <w:pStyle w:val="ConsPlusNormal"/>
              <w:jc w:val="center"/>
            </w:pPr>
            <w:r>
              <w:t>0,425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116.</w:t>
            </w:r>
          </w:p>
        </w:tc>
        <w:tc>
          <w:tcPr>
            <w:tcW w:w="2660" w:type="dxa"/>
            <w:tcBorders>
              <w:top w:val="nil"/>
              <w:left w:val="nil"/>
              <w:bottom w:val="nil"/>
              <w:right w:val="nil"/>
            </w:tcBorders>
          </w:tcPr>
          <w:p w:rsidR="00DC68AA" w:rsidRDefault="00DC68AA">
            <w:pPr>
              <w:pStyle w:val="ConsPlusNormal"/>
            </w:pPr>
            <w:r>
              <w:t>Реконструкция отрегулированных водоприемников ручья Мельничный, ручья Весненский, ручья N 1, р. Луговая, Приозерский район, Ленинградская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12,4</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12,8673</w:t>
            </w:r>
          </w:p>
        </w:tc>
        <w:tc>
          <w:tcPr>
            <w:tcW w:w="1247" w:type="dxa"/>
            <w:tcBorders>
              <w:top w:val="nil"/>
              <w:left w:val="nil"/>
              <w:bottom w:val="nil"/>
              <w:right w:val="nil"/>
            </w:tcBorders>
          </w:tcPr>
          <w:p w:rsidR="00DC68AA" w:rsidRDefault="00DC68AA">
            <w:pPr>
              <w:pStyle w:val="ConsPlusNormal"/>
              <w:jc w:val="center"/>
            </w:pPr>
            <w:r>
              <w:t>1,65</w:t>
            </w:r>
          </w:p>
        </w:tc>
        <w:tc>
          <w:tcPr>
            <w:tcW w:w="1474" w:type="dxa"/>
            <w:tcBorders>
              <w:top w:val="nil"/>
              <w:left w:val="nil"/>
              <w:bottom w:val="nil"/>
              <w:right w:val="nil"/>
            </w:tcBorders>
          </w:tcPr>
          <w:p w:rsidR="00DC68AA" w:rsidRDefault="00DC68AA">
            <w:pPr>
              <w:pStyle w:val="ConsPlusNormal"/>
              <w:jc w:val="center"/>
            </w:pPr>
            <w:r>
              <w:t>11,2173</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- 1089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1,65</w:t>
            </w:r>
          </w:p>
        </w:tc>
        <w:tc>
          <w:tcPr>
            <w:tcW w:w="1247" w:type="dxa"/>
            <w:tcBorders>
              <w:top w:val="nil"/>
              <w:left w:val="nil"/>
              <w:bottom w:val="nil"/>
              <w:right w:val="nil"/>
            </w:tcBorders>
          </w:tcPr>
          <w:p w:rsidR="00DC68AA" w:rsidRDefault="00DC68AA">
            <w:pPr>
              <w:pStyle w:val="ConsPlusNormal"/>
              <w:jc w:val="center"/>
            </w:pPr>
            <w:r>
              <w:t>1,65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117.</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"Турьевская", Солецкий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516,7</w:t>
            </w:r>
          </w:p>
        </w:tc>
        <w:tc>
          <w:tcPr>
            <w:tcW w:w="964" w:type="dxa"/>
            <w:tcBorders>
              <w:top w:val="nil"/>
              <w:left w:val="nil"/>
              <w:bottom w:val="nil"/>
              <w:right w:val="nil"/>
            </w:tcBorders>
          </w:tcPr>
          <w:p w:rsidR="00DC68AA" w:rsidRDefault="00DC68AA">
            <w:pPr>
              <w:pStyle w:val="ConsPlusNormal"/>
              <w:jc w:val="center"/>
            </w:pPr>
            <w:r>
              <w:t>2015 год</w:t>
            </w:r>
          </w:p>
        </w:tc>
        <w:tc>
          <w:tcPr>
            <w:tcW w:w="1474" w:type="dxa"/>
            <w:tcBorders>
              <w:top w:val="nil"/>
              <w:left w:val="nil"/>
              <w:bottom w:val="nil"/>
              <w:right w:val="nil"/>
            </w:tcBorders>
          </w:tcPr>
          <w:p w:rsidR="00DC68AA" w:rsidRDefault="00DC68AA">
            <w:pPr>
              <w:pStyle w:val="ConsPlusNormal"/>
              <w:jc w:val="center"/>
            </w:pPr>
            <w:r>
              <w:t>38,3859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38,3859</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516,7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118.</w:t>
            </w:r>
          </w:p>
        </w:tc>
        <w:tc>
          <w:tcPr>
            <w:tcW w:w="2660" w:type="dxa"/>
            <w:tcBorders>
              <w:top w:val="nil"/>
              <w:left w:val="nil"/>
              <w:bottom w:val="nil"/>
              <w:right w:val="nil"/>
            </w:tcBorders>
          </w:tcPr>
          <w:p w:rsidR="00DC68AA" w:rsidRDefault="00DC68AA">
            <w:pPr>
              <w:pStyle w:val="ConsPlusNormal"/>
            </w:pPr>
            <w:r>
              <w:t xml:space="preserve">Реконструкция осушительной </w:t>
            </w:r>
            <w:r>
              <w:lastRenderedPageBreak/>
              <w:t>мелиоративной системы "Хотигощинская", Волотовский район, Новгородская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1427,8</w:t>
            </w:r>
          </w:p>
        </w:tc>
        <w:tc>
          <w:tcPr>
            <w:tcW w:w="964" w:type="dxa"/>
            <w:tcBorders>
              <w:top w:val="nil"/>
              <w:left w:val="nil"/>
              <w:bottom w:val="nil"/>
              <w:right w:val="nil"/>
            </w:tcBorders>
          </w:tcPr>
          <w:p w:rsidR="00DC68AA" w:rsidRDefault="00DC68AA">
            <w:pPr>
              <w:pStyle w:val="ConsPlusNormal"/>
              <w:jc w:val="center"/>
            </w:pPr>
            <w:r>
              <w:t xml:space="preserve">2017 - 2019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85,29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4,29</w:t>
            </w:r>
          </w:p>
        </w:tc>
        <w:tc>
          <w:tcPr>
            <w:tcW w:w="1134" w:type="dxa"/>
            <w:tcBorders>
              <w:top w:val="nil"/>
              <w:left w:val="nil"/>
              <w:bottom w:val="nil"/>
              <w:right w:val="nil"/>
            </w:tcBorders>
          </w:tcPr>
          <w:p w:rsidR="00DC68AA" w:rsidRDefault="00DC68AA">
            <w:pPr>
              <w:pStyle w:val="ConsPlusNormal"/>
              <w:jc w:val="center"/>
            </w:pPr>
            <w:r>
              <w:t>40</w:t>
            </w:r>
          </w:p>
        </w:tc>
        <w:tc>
          <w:tcPr>
            <w:tcW w:w="1191" w:type="dxa"/>
            <w:tcBorders>
              <w:top w:val="nil"/>
              <w:left w:val="nil"/>
              <w:bottom w:val="nil"/>
              <w:right w:val="nil"/>
            </w:tcBorders>
          </w:tcPr>
          <w:p w:rsidR="00DC68AA" w:rsidRDefault="00DC68AA">
            <w:pPr>
              <w:pStyle w:val="ConsPlusNormal"/>
              <w:jc w:val="center"/>
            </w:pPr>
            <w:r>
              <w:t>41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1427,8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5,29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4,29</w:t>
            </w:r>
          </w:p>
        </w:tc>
        <w:tc>
          <w:tcPr>
            <w:tcW w:w="1134"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119.</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"Ученка", Старорусский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408,8</w:t>
            </w:r>
          </w:p>
        </w:tc>
        <w:tc>
          <w:tcPr>
            <w:tcW w:w="964" w:type="dxa"/>
            <w:tcBorders>
              <w:top w:val="nil"/>
              <w:left w:val="nil"/>
              <w:bottom w:val="nil"/>
              <w:right w:val="nil"/>
            </w:tcBorders>
          </w:tcPr>
          <w:p w:rsidR="00DC68AA" w:rsidRDefault="00DC68AA">
            <w:pPr>
              <w:pStyle w:val="ConsPlusNormal"/>
              <w:jc w:val="center"/>
            </w:pPr>
            <w:r>
              <w:t>2015 год</w:t>
            </w:r>
          </w:p>
        </w:tc>
        <w:tc>
          <w:tcPr>
            <w:tcW w:w="1474" w:type="dxa"/>
            <w:tcBorders>
              <w:top w:val="nil"/>
              <w:left w:val="nil"/>
              <w:bottom w:val="nil"/>
              <w:right w:val="nil"/>
            </w:tcBorders>
          </w:tcPr>
          <w:p w:rsidR="00DC68AA" w:rsidRDefault="00DC68AA">
            <w:pPr>
              <w:pStyle w:val="ConsPlusNormal"/>
              <w:jc w:val="center"/>
            </w:pPr>
            <w:r>
              <w:t>23,7097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23,7097</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408,8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120.</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"Доворецкая", Солецкий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482,8</w:t>
            </w:r>
          </w:p>
        </w:tc>
        <w:tc>
          <w:tcPr>
            <w:tcW w:w="964" w:type="dxa"/>
            <w:tcBorders>
              <w:top w:val="nil"/>
              <w:left w:val="nil"/>
              <w:bottom w:val="nil"/>
              <w:right w:val="nil"/>
            </w:tcBorders>
          </w:tcPr>
          <w:p w:rsidR="00DC68AA" w:rsidRDefault="00DC68AA">
            <w:pPr>
              <w:pStyle w:val="ConsPlusNormal"/>
              <w:jc w:val="center"/>
            </w:pPr>
            <w:r>
              <w:t>2015 год</w:t>
            </w:r>
          </w:p>
        </w:tc>
        <w:tc>
          <w:tcPr>
            <w:tcW w:w="1474" w:type="dxa"/>
            <w:tcBorders>
              <w:top w:val="nil"/>
              <w:left w:val="nil"/>
              <w:bottom w:val="nil"/>
              <w:right w:val="nil"/>
            </w:tcBorders>
          </w:tcPr>
          <w:p w:rsidR="00DC68AA" w:rsidRDefault="00DC68AA">
            <w:pPr>
              <w:pStyle w:val="ConsPlusNormal"/>
              <w:jc w:val="center"/>
            </w:pPr>
            <w:r>
              <w:t>36,0702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36,0702</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482,8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121.</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"Раглицы - Хотяжа", Волотовский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422</w:t>
            </w:r>
          </w:p>
        </w:tc>
        <w:tc>
          <w:tcPr>
            <w:tcW w:w="964" w:type="dxa"/>
            <w:tcBorders>
              <w:top w:val="nil"/>
              <w:left w:val="nil"/>
              <w:bottom w:val="nil"/>
              <w:right w:val="nil"/>
            </w:tcBorders>
          </w:tcPr>
          <w:p w:rsidR="00DC68AA" w:rsidRDefault="00DC68AA">
            <w:pPr>
              <w:pStyle w:val="ConsPlusNormal"/>
              <w:jc w:val="center"/>
            </w:pPr>
            <w:r>
              <w:t>2018 год</w:t>
            </w:r>
          </w:p>
        </w:tc>
        <w:tc>
          <w:tcPr>
            <w:tcW w:w="1474" w:type="dxa"/>
            <w:tcBorders>
              <w:top w:val="nil"/>
              <w:left w:val="nil"/>
              <w:bottom w:val="nil"/>
              <w:right w:val="nil"/>
            </w:tcBorders>
          </w:tcPr>
          <w:p w:rsidR="00DC68AA" w:rsidRDefault="00DC68AA">
            <w:pPr>
              <w:pStyle w:val="ConsPlusNormal"/>
              <w:jc w:val="center"/>
            </w:pPr>
            <w:r>
              <w:t>21,1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21,1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422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122.</w:t>
            </w:r>
          </w:p>
        </w:tc>
        <w:tc>
          <w:tcPr>
            <w:tcW w:w="2660" w:type="dxa"/>
            <w:tcBorders>
              <w:top w:val="nil"/>
              <w:left w:val="nil"/>
              <w:bottom w:val="nil"/>
              <w:right w:val="nil"/>
            </w:tcBorders>
          </w:tcPr>
          <w:p w:rsidR="00DC68AA" w:rsidRDefault="00DC68AA">
            <w:pPr>
              <w:pStyle w:val="ConsPlusNormal"/>
            </w:pPr>
            <w:r>
              <w:t xml:space="preserve">Реконструкция осушительной мелиоративной системы "Маково", Старорусский </w:t>
            </w:r>
            <w:r>
              <w:lastRenderedPageBreak/>
              <w:t>район, Новгородская область</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316</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28,55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3,5</w:t>
            </w:r>
          </w:p>
        </w:tc>
        <w:tc>
          <w:tcPr>
            <w:tcW w:w="1191" w:type="dxa"/>
            <w:tcBorders>
              <w:top w:val="nil"/>
              <w:left w:val="nil"/>
              <w:bottom w:val="nil"/>
              <w:right w:val="nil"/>
            </w:tcBorders>
          </w:tcPr>
          <w:p w:rsidR="00DC68AA" w:rsidRDefault="00DC68AA">
            <w:pPr>
              <w:pStyle w:val="ConsPlusNormal"/>
              <w:jc w:val="center"/>
            </w:pPr>
            <w:r>
              <w:t>25,05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316 га </w:t>
            </w:r>
            <w:r>
              <w:lastRenderedPageBreak/>
              <w:t>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pPr>
          </w:p>
        </w:tc>
        <w:tc>
          <w:tcPr>
            <w:tcW w:w="907" w:type="dxa"/>
            <w:tcBorders>
              <w:top w:val="nil"/>
              <w:left w:val="nil"/>
              <w:bottom w:val="nil"/>
              <w:right w:val="nil"/>
            </w:tcBorders>
          </w:tcPr>
          <w:p w:rsidR="00DC68AA" w:rsidRDefault="00DC68AA">
            <w:pPr>
              <w:pStyle w:val="ConsPlusNormal"/>
            </w:pPr>
          </w:p>
        </w:tc>
        <w:tc>
          <w:tcPr>
            <w:tcW w:w="964" w:type="dxa"/>
            <w:tcBorders>
              <w:top w:val="nil"/>
              <w:left w:val="nil"/>
              <w:bottom w:val="nil"/>
              <w:right w:val="nil"/>
            </w:tcBorders>
          </w:tcPr>
          <w:p w:rsidR="00DC68AA" w:rsidRDefault="00DC68AA">
            <w:pPr>
              <w:pStyle w:val="ConsPlusNormal"/>
            </w:pPr>
          </w:p>
        </w:tc>
        <w:tc>
          <w:tcPr>
            <w:tcW w:w="1474" w:type="dxa"/>
            <w:tcBorders>
              <w:top w:val="nil"/>
              <w:left w:val="nil"/>
              <w:bottom w:val="nil"/>
              <w:right w:val="nil"/>
            </w:tcBorders>
          </w:tcPr>
          <w:p w:rsidR="00DC68AA" w:rsidRDefault="00DC68AA">
            <w:pPr>
              <w:pStyle w:val="ConsPlusNormal"/>
              <w:jc w:val="center"/>
            </w:pPr>
            <w:r>
              <w:t>3,55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3,5</w:t>
            </w:r>
          </w:p>
        </w:tc>
        <w:tc>
          <w:tcPr>
            <w:tcW w:w="1191" w:type="dxa"/>
            <w:tcBorders>
              <w:top w:val="nil"/>
              <w:left w:val="nil"/>
              <w:bottom w:val="nil"/>
              <w:right w:val="nil"/>
            </w:tcBorders>
          </w:tcPr>
          <w:p w:rsidR="00DC68AA" w:rsidRDefault="00DC68AA">
            <w:pPr>
              <w:pStyle w:val="ConsPlusNormal"/>
              <w:jc w:val="center"/>
            </w:pPr>
            <w:r>
              <w:t>0,05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123.</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"Чернец", Старорусский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394,3</w:t>
            </w:r>
          </w:p>
        </w:tc>
        <w:tc>
          <w:tcPr>
            <w:tcW w:w="964" w:type="dxa"/>
            <w:tcBorders>
              <w:top w:val="nil"/>
              <w:left w:val="nil"/>
              <w:bottom w:val="nil"/>
              <w:right w:val="nil"/>
            </w:tcBorders>
          </w:tcPr>
          <w:p w:rsidR="00DC68AA" w:rsidRDefault="00DC68AA">
            <w:pPr>
              <w:pStyle w:val="ConsPlusNormal"/>
              <w:jc w:val="center"/>
            </w:pPr>
            <w:r>
              <w:t>2018 год</w:t>
            </w:r>
          </w:p>
        </w:tc>
        <w:tc>
          <w:tcPr>
            <w:tcW w:w="1474" w:type="dxa"/>
            <w:tcBorders>
              <w:top w:val="nil"/>
              <w:left w:val="nil"/>
              <w:bottom w:val="nil"/>
              <w:right w:val="nil"/>
            </w:tcBorders>
          </w:tcPr>
          <w:p w:rsidR="00DC68AA" w:rsidRDefault="00DC68AA">
            <w:pPr>
              <w:pStyle w:val="ConsPlusNormal"/>
              <w:jc w:val="center"/>
            </w:pPr>
            <w:r>
              <w:t>19,7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19,7</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394,3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124.</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"Хорушино", Старорусский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971</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48,6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20</w:t>
            </w:r>
          </w:p>
        </w:tc>
        <w:tc>
          <w:tcPr>
            <w:tcW w:w="1134" w:type="dxa"/>
            <w:tcBorders>
              <w:top w:val="nil"/>
              <w:left w:val="nil"/>
              <w:bottom w:val="nil"/>
              <w:right w:val="nil"/>
            </w:tcBorders>
          </w:tcPr>
          <w:p w:rsidR="00DC68AA" w:rsidRDefault="00DC68AA">
            <w:pPr>
              <w:pStyle w:val="ConsPlusNormal"/>
              <w:jc w:val="center"/>
            </w:pPr>
            <w:r>
              <w:t>28,6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971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125.</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"Хоронятка", Валдайский район, Новгородская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712</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37,7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1,575</w:t>
            </w:r>
          </w:p>
        </w:tc>
        <w:tc>
          <w:tcPr>
            <w:tcW w:w="1134" w:type="dxa"/>
            <w:tcBorders>
              <w:top w:val="nil"/>
              <w:left w:val="nil"/>
              <w:bottom w:val="nil"/>
              <w:right w:val="nil"/>
            </w:tcBorders>
          </w:tcPr>
          <w:p w:rsidR="00DC68AA" w:rsidRDefault="00DC68AA">
            <w:pPr>
              <w:pStyle w:val="ConsPlusNormal"/>
              <w:jc w:val="center"/>
            </w:pPr>
            <w:r>
              <w:t>36,125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712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1,575</w:t>
            </w:r>
          </w:p>
        </w:tc>
        <w:tc>
          <w:tcPr>
            <w:tcW w:w="1134" w:type="dxa"/>
            <w:tcBorders>
              <w:top w:val="nil"/>
              <w:left w:val="nil"/>
              <w:bottom w:val="nil"/>
              <w:right w:val="nil"/>
            </w:tcBorders>
          </w:tcPr>
          <w:p w:rsidR="00DC68AA" w:rsidRDefault="00DC68AA">
            <w:pPr>
              <w:pStyle w:val="ConsPlusNormal"/>
              <w:jc w:val="center"/>
            </w:pPr>
            <w:r>
              <w:t>0,525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126.</w:t>
            </w:r>
          </w:p>
        </w:tc>
        <w:tc>
          <w:tcPr>
            <w:tcW w:w="2660" w:type="dxa"/>
            <w:tcBorders>
              <w:top w:val="nil"/>
              <w:left w:val="nil"/>
              <w:bottom w:val="nil"/>
              <w:right w:val="nil"/>
            </w:tcBorders>
          </w:tcPr>
          <w:p w:rsidR="00DC68AA" w:rsidRDefault="00DC68AA">
            <w:pPr>
              <w:pStyle w:val="ConsPlusNormal"/>
            </w:pPr>
            <w:r>
              <w:t xml:space="preserve">Реконструкция осушительной мелиоративной системы </w:t>
            </w:r>
            <w:r>
              <w:lastRenderedPageBreak/>
              <w:t>"Барановская", Шимский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674,1</w:t>
            </w:r>
          </w:p>
        </w:tc>
        <w:tc>
          <w:tcPr>
            <w:tcW w:w="964" w:type="dxa"/>
            <w:tcBorders>
              <w:top w:val="nil"/>
              <w:left w:val="nil"/>
              <w:bottom w:val="nil"/>
              <w:right w:val="nil"/>
            </w:tcBorders>
          </w:tcPr>
          <w:p w:rsidR="00DC68AA" w:rsidRDefault="00DC68AA">
            <w:pPr>
              <w:pStyle w:val="ConsPlusNormal"/>
              <w:jc w:val="center"/>
            </w:pPr>
            <w:r>
              <w:t>2014 год</w:t>
            </w:r>
          </w:p>
        </w:tc>
        <w:tc>
          <w:tcPr>
            <w:tcW w:w="1474" w:type="dxa"/>
            <w:tcBorders>
              <w:top w:val="nil"/>
              <w:left w:val="nil"/>
              <w:bottom w:val="nil"/>
              <w:right w:val="nil"/>
            </w:tcBorders>
          </w:tcPr>
          <w:p w:rsidR="00DC68AA" w:rsidRDefault="00DC68AA">
            <w:pPr>
              <w:pStyle w:val="ConsPlusNormal"/>
              <w:jc w:val="center"/>
            </w:pPr>
            <w:r>
              <w:t>43,7794</w:t>
            </w:r>
          </w:p>
        </w:tc>
        <w:tc>
          <w:tcPr>
            <w:tcW w:w="1247" w:type="dxa"/>
            <w:tcBorders>
              <w:top w:val="nil"/>
              <w:left w:val="nil"/>
              <w:bottom w:val="nil"/>
              <w:right w:val="nil"/>
            </w:tcBorders>
          </w:tcPr>
          <w:p w:rsidR="00DC68AA" w:rsidRDefault="00DC68AA">
            <w:pPr>
              <w:pStyle w:val="ConsPlusNormal"/>
              <w:jc w:val="center"/>
            </w:pPr>
            <w:r>
              <w:t>43,7794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674,1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127.</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"Строчинская", Солецкий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520</w:t>
            </w:r>
          </w:p>
        </w:tc>
        <w:tc>
          <w:tcPr>
            <w:tcW w:w="964" w:type="dxa"/>
            <w:tcBorders>
              <w:top w:val="nil"/>
              <w:left w:val="nil"/>
              <w:bottom w:val="nil"/>
              <w:right w:val="nil"/>
            </w:tcBorders>
          </w:tcPr>
          <w:p w:rsidR="00DC68AA" w:rsidRDefault="00DC68AA">
            <w:pPr>
              <w:pStyle w:val="ConsPlusNormal"/>
              <w:jc w:val="center"/>
            </w:pPr>
            <w:r>
              <w:t>2017 год</w:t>
            </w:r>
          </w:p>
        </w:tc>
        <w:tc>
          <w:tcPr>
            <w:tcW w:w="1474" w:type="dxa"/>
            <w:tcBorders>
              <w:top w:val="nil"/>
              <w:left w:val="nil"/>
              <w:bottom w:val="nil"/>
              <w:right w:val="nil"/>
            </w:tcBorders>
          </w:tcPr>
          <w:p w:rsidR="00DC68AA" w:rsidRDefault="00DC68AA">
            <w:pPr>
              <w:pStyle w:val="ConsPlusNormal"/>
              <w:jc w:val="center"/>
            </w:pPr>
            <w:r>
              <w:t>26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520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128.</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"Углянка", Шимский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505</w:t>
            </w:r>
          </w:p>
        </w:tc>
        <w:tc>
          <w:tcPr>
            <w:tcW w:w="964" w:type="dxa"/>
            <w:tcBorders>
              <w:top w:val="nil"/>
              <w:left w:val="nil"/>
              <w:bottom w:val="nil"/>
              <w:right w:val="nil"/>
            </w:tcBorders>
          </w:tcPr>
          <w:p w:rsidR="00DC68AA" w:rsidRDefault="00DC68AA">
            <w:pPr>
              <w:pStyle w:val="ConsPlusNormal"/>
              <w:jc w:val="center"/>
            </w:pPr>
            <w:r>
              <w:t>2014 год</w:t>
            </w:r>
          </w:p>
        </w:tc>
        <w:tc>
          <w:tcPr>
            <w:tcW w:w="1474" w:type="dxa"/>
            <w:tcBorders>
              <w:top w:val="nil"/>
              <w:left w:val="nil"/>
              <w:bottom w:val="nil"/>
              <w:right w:val="nil"/>
            </w:tcBorders>
          </w:tcPr>
          <w:p w:rsidR="00DC68AA" w:rsidRDefault="00DC68AA">
            <w:pPr>
              <w:pStyle w:val="ConsPlusNormal"/>
              <w:jc w:val="center"/>
            </w:pPr>
            <w:r>
              <w:t>26,7999</w:t>
            </w:r>
          </w:p>
        </w:tc>
        <w:tc>
          <w:tcPr>
            <w:tcW w:w="1247" w:type="dxa"/>
            <w:tcBorders>
              <w:top w:val="nil"/>
              <w:left w:val="nil"/>
              <w:bottom w:val="nil"/>
              <w:right w:val="nil"/>
            </w:tcBorders>
          </w:tcPr>
          <w:p w:rsidR="00DC68AA" w:rsidRDefault="00DC68AA">
            <w:pPr>
              <w:pStyle w:val="ConsPlusNormal"/>
              <w:jc w:val="center"/>
            </w:pPr>
            <w:r>
              <w:t>26,7999</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505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129.</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"Осия", Новгородский район, Новгородская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504</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26,7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25,2</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504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130.</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"Анишино", Старорусский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460</w:t>
            </w:r>
          </w:p>
        </w:tc>
        <w:tc>
          <w:tcPr>
            <w:tcW w:w="964" w:type="dxa"/>
            <w:tcBorders>
              <w:top w:val="nil"/>
              <w:left w:val="nil"/>
              <w:bottom w:val="nil"/>
              <w:right w:val="nil"/>
            </w:tcBorders>
          </w:tcPr>
          <w:p w:rsidR="00DC68AA" w:rsidRDefault="00DC68AA">
            <w:pPr>
              <w:pStyle w:val="ConsPlusNormal"/>
              <w:jc w:val="center"/>
            </w:pPr>
            <w:r>
              <w:t>2018 год</w:t>
            </w:r>
          </w:p>
        </w:tc>
        <w:tc>
          <w:tcPr>
            <w:tcW w:w="1474" w:type="dxa"/>
            <w:tcBorders>
              <w:top w:val="nil"/>
              <w:left w:val="nil"/>
              <w:bottom w:val="nil"/>
              <w:right w:val="nil"/>
            </w:tcBorders>
          </w:tcPr>
          <w:p w:rsidR="00DC68AA" w:rsidRDefault="00DC68AA">
            <w:pPr>
              <w:pStyle w:val="ConsPlusNormal"/>
              <w:jc w:val="center"/>
            </w:pPr>
            <w:r>
              <w:t>23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23</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460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131.</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"Ручьевые Котцы", Старорусский район, Новгородская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391</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21,2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20</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391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0,4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132.</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"Пятилипы", Новгородский район, Новгородская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255</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13,6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0,675</w:t>
            </w:r>
          </w:p>
        </w:tc>
        <w:tc>
          <w:tcPr>
            <w:tcW w:w="1191" w:type="dxa"/>
            <w:tcBorders>
              <w:top w:val="nil"/>
              <w:left w:val="nil"/>
              <w:bottom w:val="nil"/>
              <w:right w:val="nil"/>
            </w:tcBorders>
          </w:tcPr>
          <w:p w:rsidR="00DC68AA" w:rsidRDefault="00DC68AA">
            <w:pPr>
              <w:pStyle w:val="ConsPlusNormal"/>
              <w:jc w:val="center"/>
            </w:pPr>
            <w:r>
              <w:t>12,925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255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0,675</w:t>
            </w:r>
          </w:p>
        </w:tc>
        <w:tc>
          <w:tcPr>
            <w:tcW w:w="1191" w:type="dxa"/>
            <w:tcBorders>
              <w:top w:val="nil"/>
              <w:left w:val="nil"/>
              <w:bottom w:val="nil"/>
              <w:right w:val="nil"/>
            </w:tcBorders>
          </w:tcPr>
          <w:p w:rsidR="00DC68AA" w:rsidRDefault="00DC68AA">
            <w:pPr>
              <w:pStyle w:val="ConsPlusNormal"/>
              <w:jc w:val="center"/>
            </w:pPr>
            <w:r>
              <w:t>0,225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133.</w:t>
            </w:r>
          </w:p>
        </w:tc>
        <w:tc>
          <w:tcPr>
            <w:tcW w:w="2660" w:type="dxa"/>
            <w:tcBorders>
              <w:top w:val="nil"/>
              <w:left w:val="nil"/>
              <w:bottom w:val="nil"/>
              <w:right w:val="nil"/>
            </w:tcBorders>
          </w:tcPr>
          <w:p w:rsidR="00DC68AA" w:rsidRDefault="00DC68AA">
            <w:pPr>
              <w:pStyle w:val="ConsPlusNormal"/>
            </w:pPr>
            <w:r>
              <w:t>Реконструкция осушительной мелиоративной системы "Волот" (I и II очереди), Волотовский район, Новгородская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700</w:t>
            </w:r>
          </w:p>
        </w:tc>
        <w:tc>
          <w:tcPr>
            <w:tcW w:w="964" w:type="dxa"/>
            <w:tcBorders>
              <w:top w:val="nil"/>
              <w:left w:val="nil"/>
              <w:bottom w:val="nil"/>
              <w:right w:val="nil"/>
            </w:tcBorders>
          </w:tcPr>
          <w:p w:rsidR="00DC68AA" w:rsidRDefault="00DC68AA">
            <w:pPr>
              <w:pStyle w:val="ConsPlusNormal"/>
              <w:jc w:val="center"/>
            </w:pPr>
            <w:r>
              <w:t>2015 год</w:t>
            </w:r>
          </w:p>
        </w:tc>
        <w:tc>
          <w:tcPr>
            <w:tcW w:w="1474" w:type="dxa"/>
            <w:tcBorders>
              <w:top w:val="nil"/>
              <w:left w:val="nil"/>
              <w:bottom w:val="nil"/>
              <w:right w:val="nil"/>
            </w:tcBorders>
          </w:tcPr>
          <w:p w:rsidR="00DC68AA" w:rsidRDefault="00DC68AA">
            <w:pPr>
              <w:pStyle w:val="ConsPlusNormal"/>
              <w:jc w:val="center"/>
            </w:pPr>
            <w:r>
              <w:t>27,9627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27,9627</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700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134.</w:t>
            </w:r>
          </w:p>
        </w:tc>
        <w:tc>
          <w:tcPr>
            <w:tcW w:w="2660" w:type="dxa"/>
            <w:tcBorders>
              <w:top w:val="nil"/>
              <w:left w:val="nil"/>
              <w:bottom w:val="nil"/>
              <w:right w:val="nil"/>
            </w:tcBorders>
          </w:tcPr>
          <w:p w:rsidR="00DC68AA" w:rsidRDefault="00DC68AA">
            <w:pPr>
              <w:pStyle w:val="ConsPlusNormal"/>
            </w:pPr>
            <w:r>
              <w:t xml:space="preserve">Реконструкция осушительной мелиоративной системы "Поозерье", Новгородский </w:t>
            </w:r>
            <w:r>
              <w:lastRenderedPageBreak/>
              <w:t>район, Новгородская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646</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13,2064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1,2064</w:t>
            </w:r>
          </w:p>
        </w:tc>
        <w:tc>
          <w:tcPr>
            <w:tcW w:w="1260" w:type="dxa"/>
            <w:tcBorders>
              <w:top w:val="nil"/>
              <w:left w:val="nil"/>
              <w:bottom w:val="nil"/>
              <w:right w:val="nil"/>
            </w:tcBorders>
          </w:tcPr>
          <w:p w:rsidR="00DC68AA" w:rsidRDefault="00DC68AA">
            <w:pPr>
              <w:pStyle w:val="ConsPlusNormal"/>
              <w:jc w:val="center"/>
            </w:pPr>
            <w:r>
              <w:t>12</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646 га </w:t>
            </w:r>
            <w:r>
              <w:lastRenderedPageBreak/>
              <w:t>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1,2064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1,2064</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135.</w:t>
            </w:r>
          </w:p>
        </w:tc>
        <w:tc>
          <w:tcPr>
            <w:tcW w:w="2660" w:type="dxa"/>
            <w:tcBorders>
              <w:top w:val="nil"/>
              <w:left w:val="nil"/>
              <w:bottom w:val="nil"/>
              <w:right w:val="nil"/>
            </w:tcBorders>
          </w:tcPr>
          <w:p w:rsidR="00DC68AA" w:rsidRDefault="00DC68AA">
            <w:pPr>
              <w:pStyle w:val="ConsPlusNormal"/>
            </w:pPr>
            <w:r>
              <w:t>Реконструкция сооружений Шапсугского межрегионального водохранилища (1-я очередь), Республика Адыгея, - всего</w:t>
            </w:r>
          </w:p>
        </w:tc>
        <w:tc>
          <w:tcPr>
            <w:tcW w:w="964" w:type="dxa"/>
            <w:tcBorders>
              <w:top w:val="nil"/>
              <w:left w:val="nil"/>
              <w:bottom w:val="nil"/>
              <w:right w:val="nil"/>
            </w:tcBorders>
          </w:tcPr>
          <w:p w:rsidR="00DC68AA" w:rsidRDefault="00DC68AA">
            <w:pPr>
              <w:pStyle w:val="ConsPlusNormal"/>
              <w:jc w:val="center"/>
            </w:pPr>
            <w:r>
              <w:t>тыс. куб. м</w:t>
            </w:r>
          </w:p>
        </w:tc>
        <w:tc>
          <w:tcPr>
            <w:tcW w:w="907" w:type="dxa"/>
            <w:tcBorders>
              <w:top w:val="nil"/>
              <w:left w:val="nil"/>
              <w:bottom w:val="nil"/>
              <w:right w:val="nil"/>
            </w:tcBorders>
          </w:tcPr>
          <w:p w:rsidR="00DC68AA" w:rsidRDefault="00DC68AA">
            <w:pPr>
              <w:pStyle w:val="ConsPlusNormal"/>
              <w:jc w:val="center"/>
            </w:pPr>
            <w:r>
              <w:t>121280</w:t>
            </w:r>
          </w:p>
        </w:tc>
        <w:tc>
          <w:tcPr>
            <w:tcW w:w="964" w:type="dxa"/>
            <w:tcBorders>
              <w:top w:val="nil"/>
              <w:left w:val="nil"/>
              <w:bottom w:val="nil"/>
              <w:right w:val="nil"/>
            </w:tcBorders>
          </w:tcPr>
          <w:p w:rsidR="00DC68AA" w:rsidRDefault="00DC68AA">
            <w:pPr>
              <w:pStyle w:val="ConsPlusNormal"/>
              <w:jc w:val="center"/>
            </w:pPr>
            <w:r>
              <w:t>2006 - 2017 годы</w:t>
            </w:r>
          </w:p>
        </w:tc>
        <w:tc>
          <w:tcPr>
            <w:tcW w:w="1474" w:type="dxa"/>
            <w:tcBorders>
              <w:top w:val="nil"/>
              <w:left w:val="nil"/>
              <w:bottom w:val="nil"/>
              <w:right w:val="nil"/>
            </w:tcBorders>
          </w:tcPr>
          <w:p w:rsidR="00DC68AA" w:rsidRDefault="00DC68AA">
            <w:pPr>
              <w:pStyle w:val="ConsPlusNormal"/>
              <w:jc w:val="center"/>
            </w:pPr>
            <w:r>
              <w:t>1053,42</w:t>
            </w:r>
          </w:p>
        </w:tc>
        <w:tc>
          <w:tcPr>
            <w:tcW w:w="1247" w:type="dxa"/>
            <w:tcBorders>
              <w:top w:val="nil"/>
              <w:left w:val="nil"/>
              <w:bottom w:val="nil"/>
              <w:right w:val="nil"/>
            </w:tcBorders>
          </w:tcPr>
          <w:p w:rsidR="00DC68AA" w:rsidRDefault="00DC68AA">
            <w:pPr>
              <w:pStyle w:val="ConsPlusNormal"/>
              <w:jc w:val="center"/>
            </w:pPr>
            <w:r>
              <w:t>400</w:t>
            </w:r>
          </w:p>
        </w:tc>
        <w:tc>
          <w:tcPr>
            <w:tcW w:w="1474" w:type="dxa"/>
            <w:tcBorders>
              <w:top w:val="nil"/>
              <w:left w:val="nil"/>
              <w:bottom w:val="nil"/>
              <w:right w:val="nil"/>
            </w:tcBorders>
          </w:tcPr>
          <w:p w:rsidR="00DC68AA" w:rsidRDefault="00DC68AA">
            <w:pPr>
              <w:pStyle w:val="ConsPlusNormal"/>
              <w:jc w:val="center"/>
            </w:pPr>
            <w:r>
              <w:t>257,3</w:t>
            </w:r>
          </w:p>
        </w:tc>
        <w:tc>
          <w:tcPr>
            <w:tcW w:w="1260" w:type="dxa"/>
            <w:tcBorders>
              <w:top w:val="nil"/>
              <w:left w:val="nil"/>
              <w:bottom w:val="nil"/>
              <w:right w:val="nil"/>
            </w:tcBorders>
          </w:tcPr>
          <w:p w:rsidR="00DC68AA" w:rsidRDefault="00DC68AA">
            <w:pPr>
              <w:pStyle w:val="ConsPlusNormal"/>
              <w:jc w:val="center"/>
            </w:pPr>
            <w:r>
              <w:t>291,0957</w:t>
            </w:r>
          </w:p>
        </w:tc>
        <w:tc>
          <w:tcPr>
            <w:tcW w:w="1134" w:type="dxa"/>
            <w:tcBorders>
              <w:top w:val="nil"/>
              <w:left w:val="nil"/>
              <w:bottom w:val="nil"/>
              <w:right w:val="nil"/>
            </w:tcBorders>
          </w:tcPr>
          <w:p w:rsidR="00DC68AA" w:rsidRDefault="00DC68AA">
            <w:pPr>
              <w:pStyle w:val="ConsPlusNormal"/>
              <w:jc w:val="center"/>
            </w:pPr>
            <w:r>
              <w:t>138</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600000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3,98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3,98</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136.</w:t>
            </w:r>
          </w:p>
        </w:tc>
        <w:tc>
          <w:tcPr>
            <w:tcW w:w="2660" w:type="dxa"/>
            <w:tcBorders>
              <w:top w:val="nil"/>
              <w:left w:val="nil"/>
              <w:bottom w:val="nil"/>
              <w:right w:val="nil"/>
            </w:tcBorders>
          </w:tcPr>
          <w:p w:rsidR="00DC68AA" w:rsidRDefault="00DC68AA">
            <w:pPr>
              <w:pStyle w:val="ConsPlusNormal"/>
            </w:pPr>
            <w:r>
              <w:t>Реконструкция дамбы обвалования на р. Ходзь ПК0-ПК39, Кошехабльский район, Республика Адыгея,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3,9</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64</w:t>
            </w:r>
          </w:p>
        </w:tc>
        <w:tc>
          <w:tcPr>
            <w:tcW w:w="1247" w:type="dxa"/>
            <w:tcBorders>
              <w:top w:val="nil"/>
              <w:left w:val="nil"/>
              <w:bottom w:val="nil"/>
              <w:right w:val="nil"/>
            </w:tcBorders>
          </w:tcPr>
          <w:p w:rsidR="00DC68AA" w:rsidRDefault="00DC68AA">
            <w:pPr>
              <w:pStyle w:val="ConsPlusNormal"/>
              <w:jc w:val="center"/>
            </w:pPr>
            <w:r>
              <w:t>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18,4</w:t>
            </w:r>
          </w:p>
        </w:tc>
        <w:tc>
          <w:tcPr>
            <w:tcW w:w="1134" w:type="dxa"/>
            <w:tcBorders>
              <w:top w:val="nil"/>
              <w:left w:val="nil"/>
              <w:bottom w:val="nil"/>
              <w:right w:val="nil"/>
            </w:tcBorders>
          </w:tcPr>
          <w:p w:rsidR="00DC68AA" w:rsidRDefault="00DC68AA">
            <w:pPr>
              <w:pStyle w:val="ConsPlusNormal"/>
              <w:jc w:val="center"/>
            </w:pPr>
            <w:r>
              <w:t>42,6</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- 860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137.</w:t>
            </w:r>
          </w:p>
        </w:tc>
        <w:tc>
          <w:tcPr>
            <w:tcW w:w="2660" w:type="dxa"/>
            <w:tcBorders>
              <w:top w:val="nil"/>
              <w:left w:val="nil"/>
              <w:bottom w:val="nil"/>
              <w:right w:val="nil"/>
            </w:tcBorders>
          </w:tcPr>
          <w:p w:rsidR="00DC68AA" w:rsidRDefault="00DC68AA">
            <w:pPr>
              <w:pStyle w:val="ConsPlusNormal"/>
            </w:pPr>
            <w:r>
              <w:t>Реконструкция головного сооружения Афипской оросительной системы, Тахтамукайский район, Республика Адыгея,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9600</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114,7</w:t>
            </w:r>
          </w:p>
        </w:tc>
        <w:tc>
          <w:tcPr>
            <w:tcW w:w="1247" w:type="dxa"/>
            <w:tcBorders>
              <w:top w:val="nil"/>
              <w:left w:val="nil"/>
              <w:bottom w:val="nil"/>
              <w:right w:val="nil"/>
            </w:tcBorders>
          </w:tcPr>
          <w:p w:rsidR="00DC68AA" w:rsidRDefault="00DC68AA">
            <w:pPr>
              <w:pStyle w:val="ConsPlusNormal"/>
              <w:jc w:val="center"/>
            </w:pPr>
            <w:r>
              <w:t>7</w:t>
            </w:r>
          </w:p>
        </w:tc>
        <w:tc>
          <w:tcPr>
            <w:tcW w:w="1474" w:type="dxa"/>
            <w:tcBorders>
              <w:top w:val="nil"/>
              <w:left w:val="nil"/>
              <w:bottom w:val="nil"/>
              <w:right w:val="nil"/>
            </w:tcBorders>
          </w:tcPr>
          <w:p w:rsidR="00DC68AA" w:rsidRDefault="00DC68AA">
            <w:pPr>
              <w:pStyle w:val="ConsPlusNormal"/>
              <w:jc w:val="center"/>
            </w:pPr>
            <w:r>
              <w:t>1,7</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56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9600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8,7</w:t>
            </w:r>
          </w:p>
        </w:tc>
        <w:tc>
          <w:tcPr>
            <w:tcW w:w="1247" w:type="dxa"/>
            <w:tcBorders>
              <w:top w:val="nil"/>
              <w:left w:val="nil"/>
              <w:bottom w:val="nil"/>
              <w:right w:val="nil"/>
            </w:tcBorders>
          </w:tcPr>
          <w:p w:rsidR="00DC68AA" w:rsidRDefault="00DC68AA">
            <w:pPr>
              <w:pStyle w:val="ConsPlusNormal"/>
              <w:jc w:val="center"/>
            </w:pPr>
            <w:r>
              <w:t>7</w:t>
            </w:r>
          </w:p>
        </w:tc>
        <w:tc>
          <w:tcPr>
            <w:tcW w:w="1474" w:type="dxa"/>
            <w:tcBorders>
              <w:top w:val="nil"/>
              <w:left w:val="nil"/>
              <w:bottom w:val="nil"/>
              <w:right w:val="nil"/>
            </w:tcBorders>
          </w:tcPr>
          <w:p w:rsidR="00DC68AA" w:rsidRDefault="00DC68AA">
            <w:pPr>
              <w:pStyle w:val="ConsPlusNormal"/>
              <w:jc w:val="center"/>
            </w:pPr>
            <w:r>
              <w:t>1,7</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138.</w:t>
            </w:r>
          </w:p>
        </w:tc>
        <w:tc>
          <w:tcPr>
            <w:tcW w:w="2660" w:type="dxa"/>
            <w:tcBorders>
              <w:top w:val="nil"/>
              <w:left w:val="nil"/>
              <w:bottom w:val="nil"/>
              <w:right w:val="nil"/>
            </w:tcBorders>
          </w:tcPr>
          <w:p w:rsidR="00DC68AA" w:rsidRDefault="00DC68AA">
            <w:pPr>
              <w:pStyle w:val="ConsPlusNormal"/>
            </w:pPr>
            <w:r>
              <w:t>Строительство Ики-Бурульского группового водопровода с подключением к Северо-Левокумскому месторождению подземных вод, Республика Калмыкия</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195</w:t>
            </w:r>
          </w:p>
        </w:tc>
        <w:tc>
          <w:tcPr>
            <w:tcW w:w="964" w:type="dxa"/>
            <w:tcBorders>
              <w:top w:val="nil"/>
              <w:left w:val="nil"/>
              <w:bottom w:val="nil"/>
              <w:right w:val="nil"/>
            </w:tcBorders>
          </w:tcPr>
          <w:p w:rsidR="00DC68AA" w:rsidRDefault="00DC68AA">
            <w:pPr>
              <w:pStyle w:val="ConsPlusNormal"/>
              <w:jc w:val="center"/>
            </w:pPr>
            <w:r>
              <w:t>2006 - 2015 годы</w:t>
            </w:r>
          </w:p>
        </w:tc>
        <w:tc>
          <w:tcPr>
            <w:tcW w:w="1474" w:type="dxa"/>
            <w:tcBorders>
              <w:top w:val="nil"/>
              <w:left w:val="nil"/>
              <w:bottom w:val="nil"/>
              <w:right w:val="nil"/>
            </w:tcBorders>
          </w:tcPr>
          <w:p w:rsidR="00DC68AA" w:rsidRDefault="00DC68AA">
            <w:pPr>
              <w:pStyle w:val="ConsPlusNormal"/>
              <w:jc w:val="center"/>
            </w:pPr>
            <w:r>
              <w:t>1350</w:t>
            </w:r>
          </w:p>
        </w:tc>
        <w:tc>
          <w:tcPr>
            <w:tcW w:w="1247" w:type="dxa"/>
            <w:tcBorders>
              <w:top w:val="nil"/>
              <w:left w:val="nil"/>
              <w:bottom w:val="nil"/>
              <w:right w:val="nil"/>
            </w:tcBorders>
          </w:tcPr>
          <w:p w:rsidR="00DC68AA" w:rsidRDefault="00DC68AA">
            <w:pPr>
              <w:pStyle w:val="ConsPlusNormal"/>
              <w:jc w:val="center"/>
            </w:pPr>
            <w:r>
              <w:t>1350</w:t>
            </w:r>
          </w:p>
        </w:tc>
        <w:tc>
          <w:tcPr>
            <w:tcW w:w="1474" w:type="dxa"/>
            <w:tcBorders>
              <w:top w:val="nil"/>
              <w:left w:val="nil"/>
              <w:bottom w:val="nil"/>
              <w:right w:val="nil"/>
            </w:tcBorders>
          </w:tcPr>
          <w:p w:rsidR="00DC68AA" w:rsidRDefault="00DC68AA">
            <w:pPr>
              <w:pStyle w:val="ConsPlusNormal"/>
              <w:jc w:val="center"/>
            </w:pPr>
            <w:r>
              <w:t>233,0275</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обеспечение питьевой водой г. Элиста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139.</w:t>
            </w:r>
          </w:p>
        </w:tc>
        <w:tc>
          <w:tcPr>
            <w:tcW w:w="2660" w:type="dxa"/>
            <w:tcBorders>
              <w:top w:val="nil"/>
              <w:left w:val="nil"/>
              <w:bottom w:val="nil"/>
              <w:right w:val="nil"/>
            </w:tcBorders>
          </w:tcPr>
          <w:p w:rsidR="00DC68AA" w:rsidRDefault="00DC68AA">
            <w:pPr>
              <w:pStyle w:val="ConsPlusNormal"/>
            </w:pPr>
            <w:r>
              <w:t>Строительство Ики-Бурульского группового водопровода с подключением к Северо-Левокумскому месторождению подземных вод, Республика Калмыкия. Корректировка проектной документации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195</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24,4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24,4</w:t>
            </w:r>
          </w:p>
        </w:tc>
        <w:tc>
          <w:tcPr>
            <w:tcW w:w="1260" w:type="dxa"/>
            <w:tcBorders>
              <w:top w:val="nil"/>
              <w:left w:val="nil"/>
              <w:bottom w:val="nil"/>
              <w:right w:val="nil"/>
            </w:tcBorders>
          </w:tcPr>
          <w:p w:rsidR="00DC68AA" w:rsidRDefault="00DC68AA">
            <w:pPr>
              <w:pStyle w:val="ConsPlusNormal"/>
              <w:jc w:val="center"/>
            </w:pPr>
            <w:r>
              <w:t>4,9</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обеспечение питьевой водой г. Элиста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24,4</w:t>
            </w:r>
          </w:p>
        </w:tc>
        <w:tc>
          <w:tcPr>
            <w:tcW w:w="1260" w:type="dxa"/>
            <w:tcBorders>
              <w:top w:val="nil"/>
              <w:left w:val="nil"/>
              <w:bottom w:val="nil"/>
              <w:right w:val="nil"/>
            </w:tcBorders>
          </w:tcPr>
          <w:p w:rsidR="00DC68AA" w:rsidRDefault="00DC68AA">
            <w:pPr>
              <w:pStyle w:val="ConsPlusNormal"/>
              <w:jc w:val="center"/>
            </w:pPr>
            <w:r>
              <w:t>4,9</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140.</w:t>
            </w:r>
          </w:p>
        </w:tc>
        <w:tc>
          <w:tcPr>
            <w:tcW w:w="2660" w:type="dxa"/>
            <w:tcBorders>
              <w:top w:val="nil"/>
              <w:left w:val="nil"/>
              <w:bottom w:val="nil"/>
              <w:right w:val="nil"/>
            </w:tcBorders>
          </w:tcPr>
          <w:p w:rsidR="00DC68AA" w:rsidRDefault="00DC68AA">
            <w:pPr>
              <w:pStyle w:val="ConsPlusNormal"/>
            </w:pPr>
            <w:r>
              <w:t xml:space="preserve">Реконструкция Гашунского распределителя Черноземельской обводнительно-оросительной системы (II этап), Яшкульский район, Республика Калмыкия, - </w:t>
            </w:r>
            <w:r>
              <w:lastRenderedPageBreak/>
              <w:t>всего</w:t>
            </w:r>
          </w:p>
        </w:tc>
        <w:tc>
          <w:tcPr>
            <w:tcW w:w="964" w:type="dxa"/>
            <w:tcBorders>
              <w:top w:val="nil"/>
              <w:left w:val="nil"/>
              <w:bottom w:val="nil"/>
              <w:right w:val="nil"/>
            </w:tcBorders>
          </w:tcPr>
          <w:p w:rsidR="00DC68AA" w:rsidRDefault="00DC68AA">
            <w:pPr>
              <w:pStyle w:val="ConsPlusNormal"/>
              <w:jc w:val="center"/>
            </w:pPr>
            <w:r>
              <w:lastRenderedPageBreak/>
              <w:t>км</w:t>
            </w:r>
          </w:p>
        </w:tc>
        <w:tc>
          <w:tcPr>
            <w:tcW w:w="907" w:type="dxa"/>
            <w:tcBorders>
              <w:top w:val="nil"/>
              <w:left w:val="nil"/>
              <w:bottom w:val="nil"/>
              <w:right w:val="nil"/>
            </w:tcBorders>
          </w:tcPr>
          <w:p w:rsidR="00DC68AA" w:rsidRDefault="00DC68AA">
            <w:pPr>
              <w:pStyle w:val="ConsPlusNormal"/>
              <w:jc w:val="center"/>
            </w:pPr>
            <w:r>
              <w:t>26,4</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55,3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2,55</w:t>
            </w:r>
          </w:p>
        </w:tc>
        <w:tc>
          <w:tcPr>
            <w:tcW w:w="1134" w:type="dxa"/>
            <w:tcBorders>
              <w:top w:val="nil"/>
              <w:left w:val="nil"/>
              <w:bottom w:val="nil"/>
              <w:right w:val="nil"/>
            </w:tcBorders>
          </w:tcPr>
          <w:p w:rsidR="00DC68AA" w:rsidRDefault="00DC68AA">
            <w:pPr>
              <w:pStyle w:val="ConsPlusNormal"/>
              <w:jc w:val="center"/>
            </w:pPr>
            <w:r>
              <w:t>52,75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2,55</w:t>
            </w:r>
          </w:p>
        </w:tc>
        <w:tc>
          <w:tcPr>
            <w:tcW w:w="1134" w:type="dxa"/>
            <w:tcBorders>
              <w:top w:val="nil"/>
              <w:left w:val="nil"/>
              <w:bottom w:val="nil"/>
              <w:right w:val="nil"/>
            </w:tcBorders>
          </w:tcPr>
          <w:p w:rsidR="00DC68AA" w:rsidRDefault="00DC68AA">
            <w:pPr>
              <w:pStyle w:val="ConsPlusNormal"/>
              <w:jc w:val="center"/>
            </w:pPr>
            <w:r>
              <w:t>0,85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141.</w:t>
            </w:r>
          </w:p>
        </w:tc>
        <w:tc>
          <w:tcPr>
            <w:tcW w:w="2660" w:type="dxa"/>
            <w:tcBorders>
              <w:top w:val="nil"/>
              <w:left w:val="nil"/>
              <w:bottom w:val="nil"/>
              <w:right w:val="nil"/>
            </w:tcBorders>
          </w:tcPr>
          <w:p w:rsidR="00DC68AA" w:rsidRDefault="00DC68AA">
            <w:pPr>
              <w:pStyle w:val="ConsPlusNormal"/>
            </w:pPr>
            <w:r>
              <w:t>Реконструкция Черноземельского магистрального канала Черноземельской обводнительно-оросительной системы (II этап), Яшкульский район, Республика Калмыкия,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70</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376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4,5</w:t>
            </w:r>
          </w:p>
        </w:tc>
        <w:tc>
          <w:tcPr>
            <w:tcW w:w="1134" w:type="dxa"/>
            <w:tcBorders>
              <w:top w:val="nil"/>
              <w:left w:val="nil"/>
              <w:bottom w:val="nil"/>
              <w:right w:val="nil"/>
            </w:tcBorders>
          </w:tcPr>
          <w:p w:rsidR="00DC68AA" w:rsidRDefault="00DC68AA">
            <w:pPr>
              <w:pStyle w:val="ConsPlusNormal"/>
              <w:jc w:val="center"/>
            </w:pPr>
            <w:r>
              <w:t>121,5</w:t>
            </w:r>
          </w:p>
        </w:tc>
        <w:tc>
          <w:tcPr>
            <w:tcW w:w="1191" w:type="dxa"/>
            <w:tcBorders>
              <w:top w:val="nil"/>
              <w:left w:val="nil"/>
              <w:bottom w:val="nil"/>
              <w:right w:val="nil"/>
            </w:tcBorders>
          </w:tcPr>
          <w:p w:rsidR="00DC68AA" w:rsidRDefault="00DC68AA">
            <w:pPr>
              <w:pStyle w:val="ConsPlusNormal"/>
              <w:jc w:val="center"/>
            </w:pPr>
            <w:r>
              <w:t>120</w:t>
            </w:r>
          </w:p>
        </w:tc>
        <w:tc>
          <w:tcPr>
            <w:tcW w:w="1191" w:type="dxa"/>
            <w:tcBorders>
              <w:top w:val="nil"/>
              <w:left w:val="nil"/>
              <w:bottom w:val="nil"/>
              <w:right w:val="nil"/>
            </w:tcBorders>
          </w:tcPr>
          <w:p w:rsidR="00DC68AA" w:rsidRDefault="00DC68AA">
            <w:pPr>
              <w:pStyle w:val="ConsPlusNormal"/>
              <w:jc w:val="center"/>
            </w:pPr>
            <w:r>
              <w:t>130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9700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4,5</w:t>
            </w:r>
          </w:p>
        </w:tc>
        <w:tc>
          <w:tcPr>
            <w:tcW w:w="1134"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142.</w:t>
            </w:r>
          </w:p>
        </w:tc>
        <w:tc>
          <w:tcPr>
            <w:tcW w:w="2660" w:type="dxa"/>
            <w:tcBorders>
              <w:top w:val="nil"/>
              <w:left w:val="nil"/>
              <w:bottom w:val="nil"/>
              <w:right w:val="nil"/>
            </w:tcBorders>
          </w:tcPr>
          <w:p w:rsidR="00DC68AA" w:rsidRDefault="00DC68AA">
            <w:pPr>
              <w:pStyle w:val="ConsPlusNormal"/>
            </w:pPr>
            <w:r>
              <w:t>Реконструкция Приозерного канала Черноземельской обводнительно-оросительной системы (II этап), Республика Калмыкия,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10,41</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126,3</w:t>
            </w:r>
          </w:p>
        </w:tc>
        <w:tc>
          <w:tcPr>
            <w:tcW w:w="1247" w:type="dxa"/>
            <w:tcBorders>
              <w:top w:val="nil"/>
              <w:left w:val="nil"/>
              <w:bottom w:val="nil"/>
              <w:right w:val="nil"/>
            </w:tcBorders>
          </w:tcPr>
          <w:p w:rsidR="00DC68AA" w:rsidRDefault="00DC68AA">
            <w:pPr>
              <w:pStyle w:val="ConsPlusNormal"/>
              <w:jc w:val="center"/>
            </w:pPr>
            <w:r>
              <w:t>6,9</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61,1</w:t>
            </w:r>
          </w:p>
        </w:tc>
        <w:tc>
          <w:tcPr>
            <w:tcW w:w="1134" w:type="dxa"/>
            <w:tcBorders>
              <w:top w:val="nil"/>
              <w:left w:val="nil"/>
              <w:bottom w:val="nil"/>
              <w:right w:val="nil"/>
            </w:tcBorders>
          </w:tcPr>
          <w:p w:rsidR="00DC68AA" w:rsidRDefault="00DC68AA">
            <w:pPr>
              <w:pStyle w:val="ConsPlusNormal"/>
              <w:jc w:val="center"/>
            </w:pPr>
            <w:r>
              <w:t>58,3</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6200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6,9</w:t>
            </w:r>
          </w:p>
        </w:tc>
        <w:tc>
          <w:tcPr>
            <w:tcW w:w="1247" w:type="dxa"/>
            <w:tcBorders>
              <w:top w:val="nil"/>
              <w:left w:val="nil"/>
              <w:bottom w:val="nil"/>
              <w:right w:val="nil"/>
            </w:tcBorders>
          </w:tcPr>
          <w:p w:rsidR="00DC68AA" w:rsidRDefault="00DC68AA">
            <w:pPr>
              <w:pStyle w:val="ConsPlusNormal"/>
              <w:jc w:val="center"/>
            </w:pPr>
            <w:r>
              <w:t>6,9</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143.</w:t>
            </w:r>
          </w:p>
        </w:tc>
        <w:tc>
          <w:tcPr>
            <w:tcW w:w="2660" w:type="dxa"/>
            <w:tcBorders>
              <w:top w:val="nil"/>
              <w:left w:val="nil"/>
              <w:bottom w:val="nil"/>
              <w:right w:val="nil"/>
            </w:tcBorders>
          </w:tcPr>
          <w:p w:rsidR="00DC68AA" w:rsidRDefault="00DC68AA">
            <w:pPr>
              <w:pStyle w:val="ConsPlusNormal"/>
            </w:pPr>
            <w:r>
              <w:t>Реконструкция канала Р-1 Сарпинской обводнительно-</w:t>
            </w:r>
            <w:r>
              <w:lastRenderedPageBreak/>
              <w:t>оросительной системы, Малодербетовский район, Республика Калмыкия, - всего</w:t>
            </w:r>
          </w:p>
        </w:tc>
        <w:tc>
          <w:tcPr>
            <w:tcW w:w="964" w:type="dxa"/>
            <w:tcBorders>
              <w:top w:val="nil"/>
              <w:left w:val="nil"/>
              <w:bottom w:val="nil"/>
              <w:right w:val="nil"/>
            </w:tcBorders>
          </w:tcPr>
          <w:p w:rsidR="00DC68AA" w:rsidRDefault="00DC68AA">
            <w:pPr>
              <w:pStyle w:val="ConsPlusNormal"/>
              <w:jc w:val="center"/>
            </w:pPr>
            <w:r>
              <w:lastRenderedPageBreak/>
              <w:t>км</w:t>
            </w:r>
          </w:p>
        </w:tc>
        <w:tc>
          <w:tcPr>
            <w:tcW w:w="907" w:type="dxa"/>
            <w:tcBorders>
              <w:top w:val="nil"/>
              <w:left w:val="nil"/>
              <w:bottom w:val="nil"/>
              <w:right w:val="nil"/>
            </w:tcBorders>
          </w:tcPr>
          <w:p w:rsidR="00DC68AA" w:rsidRDefault="00DC68AA">
            <w:pPr>
              <w:pStyle w:val="ConsPlusNormal"/>
              <w:jc w:val="center"/>
            </w:pPr>
            <w:r>
              <w:t>65,8</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54,9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2,625</w:t>
            </w:r>
          </w:p>
        </w:tc>
        <w:tc>
          <w:tcPr>
            <w:tcW w:w="1134" w:type="dxa"/>
            <w:tcBorders>
              <w:top w:val="nil"/>
              <w:left w:val="nil"/>
              <w:bottom w:val="nil"/>
              <w:right w:val="nil"/>
            </w:tcBorders>
          </w:tcPr>
          <w:p w:rsidR="00DC68AA" w:rsidRDefault="00DC68AA">
            <w:pPr>
              <w:pStyle w:val="ConsPlusNormal"/>
              <w:jc w:val="center"/>
            </w:pPr>
            <w:r>
              <w:t>52,275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6400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2,625</w:t>
            </w:r>
          </w:p>
        </w:tc>
        <w:tc>
          <w:tcPr>
            <w:tcW w:w="1134" w:type="dxa"/>
            <w:tcBorders>
              <w:top w:val="nil"/>
              <w:left w:val="nil"/>
              <w:bottom w:val="nil"/>
              <w:right w:val="nil"/>
            </w:tcBorders>
          </w:tcPr>
          <w:p w:rsidR="00DC68AA" w:rsidRDefault="00DC68AA">
            <w:pPr>
              <w:pStyle w:val="ConsPlusNormal"/>
              <w:jc w:val="center"/>
            </w:pPr>
            <w:r>
              <w:t>0,875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144.</w:t>
            </w:r>
          </w:p>
        </w:tc>
        <w:tc>
          <w:tcPr>
            <w:tcW w:w="2660" w:type="dxa"/>
            <w:tcBorders>
              <w:top w:val="nil"/>
              <w:left w:val="nil"/>
              <w:bottom w:val="nil"/>
              <w:right w:val="nil"/>
            </w:tcBorders>
          </w:tcPr>
          <w:p w:rsidR="00DC68AA" w:rsidRDefault="00DC68AA">
            <w:pPr>
              <w:pStyle w:val="ConsPlusNormal"/>
            </w:pPr>
            <w:r>
              <w:t>Противопаводковая система обвалования рек Кубани и Протоки (реконструкция, 1 очередь), Краснодарский край</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95,53</w:t>
            </w:r>
          </w:p>
        </w:tc>
        <w:tc>
          <w:tcPr>
            <w:tcW w:w="964" w:type="dxa"/>
            <w:tcBorders>
              <w:top w:val="nil"/>
              <w:left w:val="nil"/>
              <w:bottom w:val="nil"/>
              <w:right w:val="nil"/>
            </w:tcBorders>
          </w:tcPr>
          <w:p w:rsidR="00DC68AA" w:rsidRDefault="00DC68AA">
            <w:pPr>
              <w:pStyle w:val="ConsPlusNormal"/>
              <w:jc w:val="center"/>
            </w:pPr>
            <w:r>
              <w:t>2006 - 2020 годы</w:t>
            </w:r>
          </w:p>
        </w:tc>
        <w:tc>
          <w:tcPr>
            <w:tcW w:w="1474" w:type="dxa"/>
            <w:tcBorders>
              <w:top w:val="nil"/>
              <w:left w:val="nil"/>
              <w:bottom w:val="nil"/>
              <w:right w:val="nil"/>
            </w:tcBorders>
          </w:tcPr>
          <w:p w:rsidR="00DC68AA" w:rsidRDefault="00DC68AA">
            <w:pPr>
              <w:pStyle w:val="ConsPlusNormal"/>
              <w:jc w:val="center"/>
            </w:pPr>
            <w:r>
              <w:t>1480,98</w:t>
            </w:r>
          </w:p>
        </w:tc>
        <w:tc>
          <w:tcPr>
            <w:tcW w:w="1247" w:type="dxa"/>
            <w:tcBorders>
              <w:top w:val="nil"/>
              <w:left w:val="nil"/>
              <w:bottom w:val="nil"/>
              <w:right w:val="nil"/>
            </w:tcBorders>
          </w:tcPr>
          <w:p w:rsidR="00DC68AA" w:rsidRDefault="00DC68AA">
            <w:pPr>
              <w:pStyle w:val="ConsPlusNormal"/>
              <w:jc w:val="center"/>
            </w:pPr>
            <w:r>
              <w:t>183</w:t>
            </w:r>
          </w:p>
        </w:tc>
        <w:tc>
          <w:tcPr>
            <w:tcW w:w="1474" w:type="dxa"/>
            <w:tcBorders>
              <w:top w:val="nil"/>
              <w:left w:val="nil"/>
              <w:bottom w:val="nil"/>
              <w:right w:val="nil"/>
            </w:tcBorders>
          </w:tcPr>
          <w:p w:rsidR="00DC68AA" w:rsidRDefault="00DC68AA">
            <w:pPr>
              <w:pStyle w:val="ConsPlusNormal"/>
              <w:jc w:val="center"/>
            </w:pPr>
            <w:r>
              <w:t>62,5</w:t>
            </w:r>
          </w:p>
        </w:tc>
        <w:tc>
          <w:tcPr>
            <w:tcW w:w="1260" w:type="dxa"/>
            <w:tcBorders>
              <w:top w:val="nil"/>
              <w:left w:val="nil"/>
              <w:bottom w:val="nil"/>
              <w:right w:val="nil"/>
            </w:tcBorders>
          </w:tcPr>
          <w:p w:rsidR="00DC68AA" w:rsidRDefault="00DC68AA">
            <w:pPr>
              <w:pStyle w:val="ConsPlusNormal"/>
              <w:jc w:val="center"/>
            </w:pPr>
            <w:r>
              <w:t>178,6136</w:t>
            </w:r>
          </w:p>
        </w:tc>
        <w:tc>
          <w:tcPr>
            <w:tcW w:w="1134" w:type="dxa"/>
            <w:tcBorders>
              <w:top w:val="nil"/>
              <w:left w:val="nil"/>
              <w:bottom w:val="nil"/>
              <w:right w:val="nil"/>
            </w:tcBorders>
          </w:tcPr>
          <w:p w:rsidR="00DC68AA" w:rsidRDefault="00DC68AA">
            <w:pPr>
              <w:pStyle w:val="ConsPlusNormal"/>
              <w:jc w:val="center"/>
            </w:pPr>
            <w:r>
              <w:t>309,308</w:t>
            </w:r>
          </w:p>
        </w:tc>
        <w:tc>
          <w:tcPr>
            <w:tcW w:w="1134" w:type="dxa"/>
            <w:tcBorders>
              <w:top w:val="nil"/>
              <w:left w:val="nil"/>
              <w:bottom w:val="nil"/>
              <w:right w:val="nil"/>
            </w:tcBorders>
          </w:tcPr>
          <w:p w:rsidR="00DC68AA" w:rsidRDefault="00DC68AA">
            <w:pPr>
              <w:pStyle w:val="ConsPlusNormal"/>
              <w:jc w:val="center"/>
            </w:pPr>
            <w:r>
              <w:t>213,22</w:t>
            </w:r>
          </w:p>
        </w:tc>
        <w:tc>
          <w:tcPr>
            <w:tcW w:w="1191" w:type="dxa"/>
            <w:tcBorders>
              <w:top w:val="nil"/>
              <w:left w:val="nil"/>
              <w:bottom w:val="nil"/>
              <w:right w:val="nil"/>
            </w:tcBorders>
          </w:tcPr>
          <w:p w:rsidR="00DC68AA" w:rsidRDefault="00DC68AA">
            <w:pPr>
              <w:pStyle w:val="ConsPlusNormal"/>
              <w:jc w:val="center"/>
            </w:pPr>
            <w:r>
              <w:t>262,7793</w:t>
            </w:r>
          </w:p>
        </w:tc>
        <w:tc>
          <w:tcPr>
            <w:tcW w:w="1191" w:type="dxa"/>
            <w:tcBorders>
              <w:top w:val="nil"/>
              <w:left w:val="nil"/>
              <w:bottom w:val="nil"/>
              <w:right w:val="nil"/>
            </w:tcBorders>
          </w:tcPr>
          <w:p w:rsidR="00DC68AA" w:rsidRDefault="00DC68AA">
            <w:pPr>
              <w:pStyle w:val="ConsPlusNormal"/>
              <w:jc w:val="center"/>
            </w:pPr>
            <w:r>
              <w:t>271,5591</w:t>
            </w:r>
          </w:p>
        </w:tc>
        <w:tc>
          <w:tcPr>
            <w:tcW w:w="2494" w:type="dxa"/>
            <w:tcBorders>
              <w:top w:val="nil"/>
              <w:left w:val="nil"/>
              <w:bottom w:val="nil"/>
              <w:right w:val="nil"/>
            </w:tcBorders>
          </w:tcPr>
          <w:p w:rsidR="00DC68AA" w:rsidRDefault="00DC68AA">
            <w:pPr>
              <w:pStyle w:val="ConsPlusNormal"/>
            </w:pPr>
            <w:r>
              <w:t>защита земель от водной эрозии, затопления и подтопления - 950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145.</w:t>
            </w:r>
          </w:p>
        </w:tc>
        <w:tc>
          <w:tcPr>
            <w:tcW w:w="2660" w:type="dxa"/>
            <w:tcBorders>
              <w:top w:val="nil"/>
              <w:left w:val="nil"/>
              <w:bottom w:val="nil"/>
              <w:right w:val="nil"/>
            </w:tcBorders>
          </w:tcPr>
          <w:p w:rsidR="00DC68AA" w:rsidRDefault="00DC68AA">
            <w:pPr>
              <w:pStyle w:val="ConsPlusNormal"/>
            </w:pPr>
            <w:r>
              <w:t>Реконструкция гидротехнического узла N 13, гидроузла N 26, узла сооружений N 37 Понуро-Калининской оросительной системы, Калининский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15900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172,55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7,9875</w:t>
            </w:r>
          </w:p>
        </w:tc>
        <w:tc>
          <w:tcPr>
            <w:tcW w:w="1191" w:type="dxa"/>
            <w:tcBorders>
              <w:top w:val="nil"/>
              <w:left w:val="nil"/>
              <w:bottom w:val="nil"/>
              <w:right w:val="nil"/>
            </w:tcBorders>
          </w:tcPr>
          <w:p w:rsidR="00DC68AA" w:rsidRDefault="00DC68AA">
            <w:pPr>
              <w:pStyle w:val="ConsPlusNormal"/>
              <w:jc w:val="center"/>
            </w:pPr>
            <w:r>
              <w:t>65,0625</w:t>
            </w:r>
          </w:p>
        </w:tc>
        <w:tc>
          <w:tcPr>
            <w:tcW w:w="1191" w:type="dxa"/>
            <w:tcBorders>
              <w:top w:val="nil"/>
              <w:left w:val="nil"/>
              <w:bottom w:val="nil"/>
              <w:right w:val="nil"/>
            </w:tcBorders>
          </w:tcPr>
          <w:p w:rsidR="00DC68AA" w:rsidRDefault="00DC68AA">
            <w:pPr>
              <w:pStyle w:val="ConsPlusNormal"/>
              <w:jc w:val="center"/>
            </w:pPr>
            <w:r>
              <w:t>99,5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15900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10,65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7,9875</w:t>
            </w:r>
          </w:p>
        </w:tc>
        <w:tc>
          <w:tcPr>
            <w:tcW w:w="1191" w:type="dxa"/>
            <w:tcBorders>
              <w:top w:val="nil"/>
              <w:left w:val="nil"/>
              <w:bottom w:val="nil"/>
              <w:right w:val="nil"/>
            </w:tcBorders>
          </w:tcPr>
          <w:p w:rsidR="00DC68AA" w:rsidRDefault="00DC68AA">
            <w:pPr>
              <w:pStyle w:val="ConsPlusNormal"/>
              <w:jc w:val="center"/>
            </w:pPr>
            <w:r>
              <w:t>2,6625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146.</w:t>
            </w:r>
          </w:p>
        </w:tc>
        <w:tc>
          <w:tcPr>
            <w:tcW w:w="2660" w:type="dxa"/>
            <w:tcBorders>
              <w:top w:val="nil"/>
              <w:left w:val="nil"/>
              <w:bottom w:val="nil"/>
              <w:right w:val="nil"/>
            </w:tcBorders>
          </w:tcPr>
          <w:p w:rsidR="00DC68AA" w:rsidRDefault="00DC68AA">
            <w:pPr>
              <w:pStyle w:val="ConsPlusNormal"/>
            </w:pPr>
            <w:r>
              <w:t xml:space="preserve">Реконструкция НС N 1, 2, 3, 4, 5, 6, 13 Черноерковской оросительной системы, Славянский район, </w:t>
            </w:r>
            <w:r>
              <w:lastRenderedPageBreak/>
              <w:t>Краснодарский край</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24079</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381,1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40,8</w:t>
            </w:r>
          </w:p>
        </w:tc>
        <w:tc>
          <w:tcPr>
            <w:tcW w:w="1134" w:type="dxa"/>
            <w:tcBorders>
              <w:top w:val="nil"/>
              <w:left w:val="nil"/>
              <w:bottom w:val="nil"/>
              <w:right w:val="nil"/>
            </w:tcBorders>
          </w:tcPr>
          <w:p w:rsidR="00DC68AA" w:rsidRDefault="00DC68AA">
            <w:pPr>
              <w:pStyle w:val="ConsPlusNormal"/>
              <w:jc w:val="center"/>
            </w:pPr>
            <w:r>
              <w:t>115,1</w:t>
            </w:r>
          </w:p>
        </w:tc>
        <w:tc>
          <w:tcPr>
            <w:tcW w:w="1191" w:type="dxa"/>
            <w:tcBorders>
              <w:top w:val="nil"/>
              <w:left w:val="nil"/>
              <w:bottom w:val="nil"/>
              <w:right w:val="nil"/>
            </w:tcBorders>
          </w:tcPr>
          <w:p w:rsidR="00DC68AA" w:rsidRDefault="00DC68AA">
            <w:pPr>
              <w:pStyle w:val="ConsPlusNormal"/>
              <w:jc w:val="center"/>
            </w:pPr>
            <w:r>
              <w:t>86,8</w:t>
            </w:r>
          </w:p>
        </w:tc>
        <w:tc>
          <w:tcPr>
            <w:tcW w:w="1191" w:type="dxa"/>
            <w:tcBorders>
              <w:top w:val="nil"/>
              <w:left w:val="nil"/>
              <w:bottom w:val="nil"/>
              <w:right w:val="nil"/>
            </w:tcBorders>
          </w:tcPr>
          <w:p w:rsidR="00DC68AA" w:rsidRDefault="00DC68AA">
            <w:pPr>
              <w:pStyle w:val="ConsPlusNormal"/>
              <w:jc w:val="center"/>
            </w:pPr>
            <w:r>
              <w:t>138,4</w:t>
            </w:r>
          </w:p>
        </w:tc>
        <w:tc>
          <w:tcPr>
            <w:tcW w:w="2494" w:type="dxa"/>
            <w:tcBorders>
              <w:top w:val="nil"/>
              <w:left w:val="nil"/>
              <w:bottom w:val="nil"/>
              <w:right w:val="nil"/>
            </w:tcBorders>
          </w:tcPr>
          <w:p w:rsidR="00DC68AA" w:rsidRDefault="00DC68AA">
            <w:pPr>
              <w:pStyle w:val="ConsPlusNormal"/>
            </w:pPr>
            <w:r>
              <w:t>защита земель от водной эрозии, затопления и подтопления - 24079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147.</w:t>
            </w:r>
          </w:p>
        </w:tc>
        <w:tc>
          <w:tcPr>
            <w:tcW w:w="2660" w:type="dxa"/>
            <w:tcBorders>
              <w:top w:val="nil"/>
              <w:left w:val="nil"/>
              <w:bottom w:val="nil"/>
              <w:right w:val="nil"/>
            </w:tcBorders>
          </w:tcPr>
          <w:p w:rsidR="00DC68AA" w:rsidRDefault="00DC68AA">
            <w:pPr>
              <w:pStyle w:val="ConsPlusNormal"/>
            </w:pPr>
            <w:r>
              <w:t>Реконструкция магистрального канала Варнавинской оросительной системы, Крымский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8700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45,73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42,73</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8700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148.</w:t>
            </w:r>
          </w:p>
        </w:tc>
        <w:tc>
          <w:tcPr>
            <w:tcW w:w="2660" w:type="dxa"/>
            <w:tcBorders>
              <w:top w:val="nil"/>
              <w:left w:val="nil"/>
              <w:bottom w:val="nil"/>
              <w:right w:val="nil"/>
            </w:tcBorders>
          </w:tcPr>
          <w:p w:rsidR="00DC68AA" w:rsidRDefault="00DC68AA">
            <w:pPr>
              <w:pStyle w:val="ConsPlusNormal"/>
            </w:pPr>
            <w:r>
              <w:t>Реконструкция насосной станции N 2 Петровско-Анастасиевской оросительной системы, Славянский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4584</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75,1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6,2764</w:t>
            </w:r>
          </w:p>
        </w:tc>
        <w:tc>
          <w:tcPr>
            <w:tcW w:w="1260" w:type="dxa"/>
            <w:tcBorders>
              <w:top w:val="nil"/>
              <w:left w:val="nil"/>
              <w:bottom w:val="nil"/>
              <w:right w:val="nil"/>
            </w:tcBorders>
          </w:tcPr>
          <w:p w:rsidR="00DC68AA" w:rsidRDefault="00DC68AA">
            <w:pPr>
              <w:pStyle w:val="ConsPlusNormal"/>
              <w:jc w:val="center"/>
            </w:pPr>
            <w:r>
              <w:t>20,0236</w:t>
            </w:r>
          </w:p>
        </w:tc>
        <w:tc>
          <w:tcPr>
            <w:tcW w:w="1134" w:type="dxa"/>
            <w:tcBorders>
              <w:top w:val="nil"/>
              <w:left w:val="nil"/>
              <w:bottom w:val="nil"/>
              <w:right w:val="nil"/>
            </w:tcBorders>
          </w:tcPr>
          <w:p w:rsidR="00DC68AA" w:rsidRDefault="00DC68AA">
            <w:pPr>
              <w:pStyle w:val="ConsPlusNormal"/>
              <w:jc w:val="center"/>
            </w:pPr>
            <w:r>
              <w:t>48,8</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4584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6,2764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149.</w:t>
            </w:r>
          </w:p>
        </w:tc>
        <w:tc>
          <w:tcPr>
            <w:tcW w:w="2660" w:type="dxa"/>
            <w:tcBorders>
              <w:top w:val="nil"/>
              <w:left w:val="nil"/>
              <w:bottom w:val="nil"/>
              <w:right w:val="nil"/>
            </w:tcBorders>
          </w:tcPr>
          <w:p w:rsidR="00DC68AA" w:rsidRDefault="00DC68AA">
            <w:pPr>
              <w:pStyle w:val="ConsPlusNormal"/>
            </w:pPr>
            <w:r>
              <w:t>Реконструкция насосных станций N 4, 7, 12 Понуро-Калининской оросительной системы (2-й этап), Калининский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24000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174,95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8,925</w:t>
            </w:r>
          </w:p>
        </w:tc>
        <w:tc>
          <w:tcPr>
            <w:tcW w:w="1191" w:type="dxa"/>
            <w:tcBorders>
              <w:top w:val="nil"/>
              <w:left w:val="nil"/>
              <w:bottom w:val="nil"/>
              <w:right w:val="nil"/>
            </w:tcBorders>
          </w:tcPr>
          <w:p w:rsidR="00DC68AA" w:rsidRDefault="00DC68AA">
            <w:pPr>
              <w:pStyle w:val="ConsPlusNormal"/>
              <w:jc w:val="center"/>
            </w:pPr>
            <w:r>
              <w:t>67,975</w:t>
            </w:r>
          </w:p>
        </w:tc>
        <w:tc>
          <w:tcPr>
            <w:tcW w:w="1191" w:type="dxa"/>
            <w:tcBorders>
              <w:top w:val="nil"/>
              <w:left w:val="nil"/>
              <w:bottom w:val="nil"/>
              <w:right w:val="nil"/>
            </w:tcBorders>
          </w:tcPr>
          <w:p w:rsidR="00DC68AA" w:rsidRDefault="00DC68AA">
            <w:pPr>
              <w:pStyle w:val="ConsPlusNormal"/>
              <w:jc w:val="center"/>
            </w:pPr>
            <w:r>
              <w:t>98,05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24000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w:t>
            </w:r>
            <w:r>
              <w:lastRenderedPageBreak/>
              <w:t>и изыскательские 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11,9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8,925</w:t>
            </w:r>
          </w:p>
        </w:tc>
        <w:tc>
          <w:tcPr>
            <w:tcW w:w="1191" w:type="dxa"/>
            <w:tcBorders>
              <w:top w:val="nil"/>
              <w:left w:val="nil"/>
              <w:bottom w:val="nil"/>
              <w:right w:val="nil"/>
            </w:tcBorders>
          </w:tcPr>
          <w:p w:rsidR="00DC68AA" w:rsidRDefault="00DC68AA">
            <w:pPr>
              <w:pStyle w:val="ConsPlusNormal"/>
              <w:jc w:val="center"/>
            </w:pPr>
            <w:r>
              <w:t>2,975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150.</w:t>
            </w:r>
          </w:p>
        </w:tc>
        <w:tc>
          <w:tcPr>
            <w:tcW w:w="2660" w:type="dxa"/>
            <w:tcBorders>
              <w:top w:val="nil"/>
              <w:left w:val="nil"/>
              <w:bottom w:val="nil"/>
              <w:right w:val="nil"/>
            </w:tcBorders>
          </w:tcPr>
          <w:p w:rsidR="00DC68AA" w:rsidRDefault="00DC68AA">
            <w:pPr>
              <w:pStyle w:val="ConsPlusNormal"/>
            </w:pPr>
            <w:r>
              <w:t>Реконструкция насосной станции N 6 Азовской оросительной системы, Темрюкский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6550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125,1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4,5</w:t>
            </w:r>
          </w:p>
        </w:tc>
        <w:tc>
          <w:tcPr>
            <w:tcW w:w="1191" w:type="dxa"/>
            <w:tcBorders>
              <w:top w:val="nil"/>
              <w:left w:val="nil"/>
              <w:bottom w:val="nil"/>
              <w:right w:val="nil"/>
            </w:tcBorders>
          </w:tcPr>
          <w:p w:rsidR="00DC68AA" w:rsidRDefault="00DC68AA">
            <w:pPr>
              <w:pStyle w:val="ConsPlusNormal"/>
              <w:jc w:val="center"/>
            </w:pPr>
            <w:r>
              <w:t>46,73</w:t>
            </w:r>
          </w:p>
        </w:tc>
        <w:tc>
          <w:tcPr>
            <w:tcW w:w="1191" w:type="dxa"/>
            <w:tcBorders>
              <w:top w:val="nil"/>
              <w:left w:val="nil"/>
              <w:bottom w:val="nil"/>
              <w:right w:val="nil"/>
            </w:tcBorders>
          </w:tcPr>
          <w:p w:rsidR="00DC68AA" w:rsidRDefault="00DC68AA">
            <w:pPr>
              <w:pStyle w:val="ConsPlusNormal"/>
              <w:jc w:val="center"/>
            </w:pPr>
            <w:r>
              <w:t>73,87</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6550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4,5</w:t>
            </w:r>
          </w:p>
        </w:tc>
        <w:tc>
          <w:tcPr>
            <w:tcW w:w="1191"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151.</w:t>
            </w:r>
          </w:p>
        </w:tc>
        <w:tc>
          <w:tcPr>
            <w:tcW w:w="2660" w:type="dxa"/>
            <w:tcBorders>
              <w:top w:val="nil"/>
              <w:left w:val="nil"/>
              <w:bottom w:val="nil"/>
              <w:right w:val="nil"/>
            </w:tcBorders>
          </w:tcPr>
          <w:p w:rsidR="00DC68AA" w:rsidRDefault="00DC68AA">
            <w:pPr>
              <w:pStyle w:val="ConsPlusNormal"/>
            </w:pPr>
            <w:r>
              <w:t>Реконструкция насосной станции N 7 Азовской оросительной системы, Темрюкский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6035</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56,4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2,025</w:t>
            </w:r>
          </w:p>
        </w:tc>
        <w:tc>
          <w:tcPr>
            <w:tcW w:w="1191" w:type="dxa"/>
            <w:tcBorders>
              <w:top w:val="nil"/>
              <w:left w:val="nil"/>
              <w:bottom w:val="nil"/>
              <w:right w:val="nil"/>
            </w:tcBorders>
          </w:tcPr>
          <w:p w:rsidR="00DC68AA" w:rsidRDefault="00DC68AA">
            <w:pPr>
              <w:pStyle w:val="ConsPlusNormal"/>
              <w:jc w:val="center"/>
            </w:pPr>
            <w:r>
              <w:t>20,675</w:t>
            </w:r>
          </w:p>
        </w:tc>
        <w:tc>
          <w:tcPr>
            <w:tcW w:w="1191" w:type="dxa"/>
            <w:tcBorders>
              <w:top w:val="nil"/>
              <w:left w:val="nil"/>
              <w:bottom w:val="nil"/>
              <w:right w:val="nil"/>
            </w:tcBorders>
          </w:tcPr>
          <w:p w:rsidR="00DC68AA" w:rsidRDefault="00DC68AA">
            <w:pPr>
              <w:pStyle w:val="ConsPlusNormal"/>
              <w:jc w:val="center"/>
            </w:pPr>
            <w:r>
              <w:t>33,7</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6035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2,025</w:t>
            </w:r>
          </w:p>
        </w:tc>
        <w:tc>
          <w:tcPr>
            <w:tcW w:w="1191" w:type="dxa"/>
            <w:tcBorders>
              <w:top w:val="nil"/>
              <w:left w:val="nil"/>
              <w:bottom w:val="nil"/>
              <w:right w:val="nil"/>
            </w:tcBorders>
          </w:tcPr>
          <w:p w:rsidR="00DC68AA" w:rsidRDefault="00DC68AA">
            <w:pPr>
              <w:pStyle w:val="ConsPlusNormal"/>
              <w:jc w:val="center"/>
            </w:pPr>
            <w:r>
              <w:t>0,675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152.</w:t>
            </w:r>
          </w:p>
        </w:tc>
        <w:tc>
          <w:tcPr>
            <w:tcW w:w="2660" w:type="dxa"/>
            <w:tcBorders>
              <w:top w:val="nil"/>
              <w:left w:val="nil"/>
              <w:bottom w:val="nil"/>
              <w:right w:val="nil"/>
            </w:tcBorders>
          </w:tcPr>
          <w:p w:rsidR="00DC68AA" w:rsidRDefault="00DC68AA">
            <w:pPr>
              <w:pStyle w:val="ConsPlusNormal"/>
            </w:pPr>
            <w:r>
              <w:t>Реконструкция гидроузла на ПК 206 магистрального канала Федоровской оросительной системы, Абинский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млн. куб. м</w:t>
            </w:r>
          </w:p>
        </w:tc>
        <w:tc>
          <w:tcPr>
            <w:tcW w:w="907" w:type="dxa"/>
            <w:tcBorders>
              <w:top w:val="nil"/>
              <w:left w:val="nil"/>
              <w:bottom w:val="nil"/>
              <w:right w:val="nil"/>
            </w:tcBorders>
          </w:tcPr>
          <w:p w:rsidR="00DC68AA" w:rsidRDefault="00DC68AA">
            <w:pPr>
              <w:pStyle w:val="ConsPlusNormal"/>
              <w:jc w:val="center"/>
            </w:pPr>
            <w:r>
              <w:t>228,6</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70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1,9764</w:t>
            </w:r>
          </w:p>
        </w:tc>
        <w:tc>
          <w:tcPr>
            <w:tcW w:w="1260" w:type="dxa"/>
            <w:tcBorders>
              <w:top w:val="nil"/>
              <w:left w:val="nil"/>
              <w:bottom w:val="nil"/>
              <w:right w:val="nil"/>
            </w:tcBorders>
          </w:tcPr>
          <w:p w:rsidR="00DC68AA" w:rsidRDefault="00DC68AA">
            <w:pPr>
              <w:pStyle w:val="ConsPlusNormal"/>
              <w:jc w:val="center"/>
            </w:pPr>
            <w:r>
              <w:t>38,0236</w:t>
            </w:r>
          </w:p>
        </w:tc>
        <w:tc>
          <w:tcPr>
            <w:tcW w:w="1134" w:type="dxa"/>
            <w:tcBorders>
              <w:top w:val="nil"/>
              <w:left w:val="nil"/>
              <w:bottom w:val="nil"/>
              <w:right w:val="nil"/>
            </w:tcBorders>
          </w:tcPr>
          <w:p w:rsidR="00DC68AA" w:rsidRDefault="00DC68AA">
            <w:pPr>
              <w:pStyle w:val="ConsPlusNormal"/>
              <w:jc w:val="center"/>
            </w:pPr>
            <w:r>
              <w:t>30</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6370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и изыскательские </w:t>
            </w:r>
            <w:r>
              <w:lastRenderedPageBreak/>
              <w:t>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153.</w:t>
            </w:r>
          </w:p>
        </w:tc>
        <w:tc>
          <w:tcPr>
            <w:tcW w:w="2660" w:type="dxa"/>
            <w:tcBorders>
              <w:top w:val="nil"/>
              <w:left w:val="nil"/>
              <w:bottom w:val="nil"/>
              <w:right w:val="nil"/>
            </w:tcBorders>
          </w:tcPr>
          <w:p w:rsidR="00DC68AA" w:rsidRDefault="00DC68AA">
            <w:pPr>
              <w:pStyle w:val="ConsPlusNormal"/>
            </w:pPr>
            <w:r>
              <w:t>Реконструкция сооружений Федоровского гидроузла на р. Кубани, Абинский район, Краснодарский край</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120000</w:t>
            </w:r>
          </w:p>
        </w:tc>
        <w:tc>
          <w:tcPr>
            <w:tcW w:w="964" w:type="dxa"/>
            <w:tcBorders>
              <w:top w:val="nil"/>
              <w:left w:val="nil"/>
              <w:bottom w:val="nil"/>
              <w:right w:val="nil"/>
            </w:tcBorders>
          </w:tcPr>
          <w:p w:rsidR="00DC68AA" w:rsidRDefault="00DC68AA">
            <w:pPr>
              <w:pStyle w:val="ConsPlusNormal"/>
              <w:jc w:val="center"/>
            </w:pPr>
            <w:r>
              <w:t>2009 - 2015 годы</w:t>
            </w:r>
          </w:p>
        </w:tc>
        <w:tc>
          <w:tcPr>
            <w:tcW w:w="1474" w:type="dxa"/>
            <w:tcBorders>
              <w:top w:val="nil"/>
              <w:left w:val="nil"/>
              <w:bottom w:val="nil"/>
              <w:right w:val="nil"/>
            </w:tcBorders>
          </w:tcPr>
          <w:p w:rsidR="00DC68AA" w:rsidRDefault="00DC68AA">
            <w:pPr>
              <w:pStyle w:val="ConsPlusNormal"/>
              <w:jc w:val="center"/>
            </w:pPr>
            <w:r>
              <w:t>106,4822</w:t>
            </w:r>
          </w:p>
        </w:tc>
        <w:tc>
          <w:tcPr>
            <w:tcW w:w="1247" w:type="dxa"/>
            <w:tcBorders>
              <w:top w:val="nil"/>
              <w:left w:val="nil"/>
              <w:bottom w:val="nil"/>
              <w:right w:val="nil"/>
            </w:tcBorders>
          </w:tcPr>
          <w:p w:rsidR="00DC68AA" w:rsidRDefault="00DC68AA">
            <w:pPr>
              <w:pStyle w:val="ConsPlusNormal"/>
              <w:jc w:val="center"/>
            </w:pPr>
            <w:r>
              <w:t>63,4</w:t>
            </w:r>
          </w:p>
        </w:tc>
        <w:tc>
          <w:tcPr>
            <w:tcW w:w="1474" w:type="dxa"/>
            <w:tcBorders>
              <w:top w:val="nil"/>
              <w:left w:val="nil"/>
              <w:bottom w:val="nil"/>
              <w:right w:val="nil"/>
            </w:tcBorders>
          </w:tcPr>
          <w:p w:rsidR="00DC68AA" w:rsidRDefault="00DC68AA">
            <w:pPr>
              <w:pStyle w:val="ConsPlusNormal"/>
              <w:jc w:val="center"/>
            </w:pPr>
            <w:r>
              <w:t>43,0822</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120000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154.</w:t>
            </w:r>
          </w:p>
        </w:tc>
        <w:tc>
          <w:tcPr>
            <w:tcW w:w="2660" w:type="dxa"/>
            <w:tcBorders>
              <w:top w:val="nil"/>
              <w:left w:val="nil"/>
              <w:bottom w:val="nil"/>
              <w:right w:val="nil"/>
            </w:tcBorders>
          </w:tcPr>
          <w:p w:rsidR="00DC68AA" w:rsidRDefault="00DC68AA">
            <w:pPr>
              <w:pStyle w:val="ConsPlusNormal"/>
            </w:pPr>
            <w:r>
              <w:t>Реконструкция насосной станции N 20 Закубанской оросительной системы, Абинский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10600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81,5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4,275</w:t>
            </w:r>
          </w:p>
        </w:tc>
        <w:tc>
          <w:tcPr>
            <w:tcW w:w="1134" w:type="dxa"/>
            <w:tcBorders>
              <w:top w:val="nil"/>
              <w:left w:val="nil"/>
              <w:bottom w:val="nil"/>
              <w:right w:val="nil"/>
            </w:tcBorders>
          </w:tcPr>
          <w:p w:rsidR="00DC68AA" w:rsidRDefault="00DC68AA">
            <w:pPr>
              <w:pStyle w:val="ConsPlusNormal"/>
              <w:jc w:val="center"/>
            </w:pPr>
            <w:r>
              <w:t>38,925</w:t>
            </w:r>
          </w:p>
        </w:tc>
        <w:tc>
          <w:tcPr>
            <w:tcW w:w="1191" w:type="dxa"/>
            <w:tcBorders>
              <w:top w:val="nil"/>
              <w:left w:val="nil"/>
              <w:bottom w:val="nil"/>
              <w:right w:val="nil"/>
            </w:tcBorders>
          </w:tcPr>
          <w:p w:rsidR="00DC68AA" w:rsidRDefault="00DC68AA">
            <w:pPr>
              <w:pStyle w:val="ConsPlusNormal"/>
              <w:jc w:val="center"/>
            </w:pPr>
            <w:r>
              <w:t>38,3</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10600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4,275</w:t>
            </w:r>
          </w:p>
        </w:tc>
        <w:tc>
          <w:tcPr>
            <w:tcW w:w="1134" w:type="dxa"/>
            <w:tcBorders>
              <w:top w:val="nil"/>
              <w:left w:val="nil"/>
              <w:bottom w:val="nil"/>
              <w:right w:val="nil"/>
            </w:tcBorders>
          </w:tcPr>
          <w:p w:rsidR="00DC68AA" w:rsidRDefault="00DC68AA">
            <w:pPr>
              <w:pStyle w:val="ConsPlusNormal"/>
              <w:jc w:val="center"/>
            </w:pPr>
            <w:r>
              <w:t>1,425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155.</w:t>
            </w:r>
          </w:p>
        </w:tc>
        <w:tc>
          <w:tcPr>
            <w:tcW w:w="2660" w:type="dxa"/>
            <w:tcBorders>
              <w:top w:val="nil"/>
              <w:left w:val="nil"/>
              <w:bottom w:val="nil"/>
              <w:right w:val="nil"/>
            </w:tcBorders>
          </w:tcPr>
          <w:p w:rsidR="00DC68AA" w:rsidRDefault="00DC68AA">
            <w:pPr>
              <w:pStyle w:val="ConsPlusNormal"/>
            </w:pPr>
            <w:r>
              <w:t>Реконструкция распределительного канала Р-17 Федоровской оросительной системы, Крымский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2300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77,2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3,15</w:t>
            </w:r>
          </w:p>
        </w:tc>
        <w:tc>
          <w:tcPr>
            <w:tcW w:w="1134" w:type="dxa"/>
            <w:tcBorders>
              <w:top w:val="nil"/>
              <w:left w:val="nil"/>
              <w:bottom w:val="nil"/>
              <w:right w:val="nil"/>
            </w:tcBorders>
          </w:tcPr>
          <w:p w:rsidR="00DC68AA" w:rsidRDefault="00DC68AA">
            <w:pPr>
              <w:pStyle w:val="ConsPlusNormal"/>
              <w:jc w:val="center"/>
            </w:pPr>
            <w:r>
              <w:t>36,05</w:t>
            </w:r>
          </w:p>
        </w:tc>
        <w:tc>
          <w:tcPr>
            <w:tcW w:w="1191" w:type="dxa"/>
            <w:tcBorders>
              <w:top w:val="nil"/>
              <w:left w:val="nil"/>
              <w:bottom w:val="nil"/>
              <w:right w:val="nil"/>
            </w:tcBorders>
          </w:tcPr>
          <w:p w:rsidR="00DC68AA" w:rsidRDefault="00DC68AA">
            <w:pPr>
              <w:pStyle w:val="ConsPlusNormal"/>
              <w:jc w:val="center"/>
            </w:pPr>
            <w:r>
              <w:t>38</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3,15</w:t>
            </w:r>
          </w:p>
        </w:tc>
        <w:tc>
          <w:tcPr>
            <w:tcW w:w="1134" w:type="dxa"/>
            <w:tcBorders>
              <w:top w:val="nil"/>
              <w:left w:val="nil"/>
              <w:bottom w:val="nil"/>
              <w:right w:val="nil"/>
            </w:tcBorders>
          </w:tcPr>
          <w:p w:rsidR="00DC68AA" w:rsidRDefault="00DC68AA">
            <w:pPr>
              <w:pStyle w:val="ConsPlusNormal"/>
              <w:jc w:val="center"/>
            </w:pPr>
            <w:r>
              <w:t>1,05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156.</w:t>
            </w:r>
          </w:p>
        </w:tc>
        <w:tc>
          <w:tcPr>
            <w:tcW w:w="2660" w:type="dxa"/>
            <w:tcBorders>
              <w:top w:val="nil"/>
              <w:left w:val="nil"/>
              <w:bottom w:val="nil"/>
              <w:right w:val="nil"/>
            </w:tcBorders>
          </w:tcPr>
          <w:p w:rsidR="00DC68AA" w:rsidRDefault="00DC68AA">
            <w:pPr>
              <w:pStyle w:val="ConsPlusNormal"/>
            </w:pPr>
            <w:r>
              <w:t xml:space="preserve">Реконструкция насосных станций N 1 и N 2 ВНИИриса и </w:t>
            </w:r>
            <w:r>
              <w:lastRenderedPageBreak/>
              <w:t>транспортирующей сети для повышения водообеспеченности экспериментального орошаемого участка ГНУ ВНИИриса, г. Краснодар,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428</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190,4</w:t>
            </w:r>
          </w:p>
        </w:tc>
        <w:tc>
          <w:tcPr>
            <w:tcW w:w="1247" w:type="dxa"/>
            <w:tcBorders>
              <w:top w:val="nil"/>
              <w:left w:val="nil"/>
              <w:bottom w:val="nil"/>
              <w:right w:val="nil"/>
            </w:tcBorders>
          </w:tcPr>
          <w:p w:rsidR="00DC68AA" w:rsidRDefault="00DC68AA">
            <w:pPr>
              <w:pStyle w:val="ConsPlusNormal"/>
              <w:jc w:val="center"/>
            </w:pPr>
            <w:r>
              <w:t>12,11</w:t>
            </w:r>
          </w:p>
        </w:tc>
        <w:tc>
          <w:tcPr>
            <w:tcW w:w="1474" w:type="dxa"/>
            <w:tcBorders>
              <w:top w:val="nil"/>
              <w:left w:val="nil"/>
              <w:bottom w:val="nil"/>
              <w:right w:val="nil"/>
            </w:tcBorders>
          </w:tcPr>
          <w:p w:rsidR="00DC68AA" w:rsidRDefault="00DC68AA">
            <w:pPr>
              <w:pStyle w:val="ConsPlusNormal"/>
              <w:jc w:val="center"/>
            </w:pPr>
            <w:r>
              <w:t>102,62</w:t>
            </w:r>
          </w:p>
        </w:tc>
        <w:tc>
          <w:tcPr>
            <w:tcW w:w="1260" w:type="dxa"/>
            <w:tcBorders>
              <w:top w:val="nil"/>
              <w:left w:val="nil"/>
              <w:bottom w:val="nil"/>
              <w:right w:val="nil"/>
            </w:tcBorders>
          </w:tcPr>
          <w:p w:rsidR="00DC68AA" w:rsidRDefault="00DC68AA">
            <w:pPr>
              <w:pStyle w:val="ConsPlusNormal"/>
              <w:jc w:val="center"/>
            </w:pPr>
            <w:r>
              <w:t>40</w:t>
            </w:r>
          </w:p>
        </w:tc>
        <w:tc>
          <w:tcPr>
            <w:tcW w:w="1134" w:type="dxa"/>
            <w:tcBorders>
              <w:top w:val="nil"/>
              <w:left w:val="nil"/>
              <w:bottom w:val="nil"/>
              <w:right w:val="nil"/>
            </w:tcBorders>
          </w:tcPr>
          <w:p w:rsidR="00DC68AA" w:rsidRDefault="00DC68AA">
            <w:pPr>
              <w:pStyle w:val="ConsPlusNormal"/>
              <w:jc w:val="center"/>
            </w:pPr>
            <w:r>
              <w:t>35,67</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428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12,11</w:t>
            </w:r>
          </w:p>
        </w:tc>
        <w:tc>
          <w:tcPr>
            <w:tcW w:w="1247" w:type="dxa"/>
            <w:tcBorders>
              <w:top w:val="nil"/>
              <w:left w:val="nil"/>
              <w:bottom w:val="nil"/>
              <w:right w:val="nil"/>
            </w:tcBorders>
          </w:tcPr>
          <w:p w:rsidR="00DC68AA" w:rsidRDefault="00DC68AA">
            <w:pPr>
              <w:pStyle w:val="ConsPlusNormal"/>
              <w:jc w:val="center"/>
            </w:pPr>
            <w:r>
              <w:t>12,11</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157.</w:t>
            </w:r>
          </w:p>
        </w:tc>
        <w:tc>
          <w:tcPr>
            <w:tcW w:w="2660" w:type="dxa"/>
            <w:tcBorders>
              <w:top w:val="nil"/>
              <w:left w:val="nil"/>
              <w:bottom w:val="nil"/>
              <w:right w:val="nil"/>
            </w:tcBorders>
          </w:tcPr>
          <w:p w:rsidR="00DC68AA" w:rsidRDefault="00DC68AA">
            <w:pPr>
              <w:pStyle w:val="ConsPlusNormal"/>
            </w:pPr>
            <w:r>
              <w:t>Реконструкция насосной станции N 12 Крюковской оросительной системы, Абинский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1800</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73,2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2,775</w:t>
            </w:r>
          </w:p>
        </w:tc>
        <w:tc>
          <w:tcPr>
            <w:tcW w:w="1134" w:type="dxa"/>
            <w:tcBorders>
              <w:top w:val="nil"/>
              <w:left w:val="nil"/>
              <w:bottom w:val="nil"/>
              <w:right w:val="nil"/>
            </w:tcBorders>
          </w:tcPr>
          <w:p w:rsidR="00DC68AA" w:rsidRDefault="00DC68AA">
            <w:pPr>
              <w:pStyle w:val="ConsPlusNormal"/>
              <w:jc w:val="center"/>
            </w:pPr>
            <w:r>
              <w:t>70,425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1800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2,775</w:t>
            </w:r>
          </w:p>
        </w:tc>
        <w:tc>
          <w:tcPr>
            <w:tcW w:w="1134" w:type="dxa"/>
            <w:tcBorders>
              <w:top w:val="nil"/>
              <w:left w:val="nil"/>
              <w:bottom w:val="nil"/>
              <w:right w:val="nil"/>
            </w:tcBorders>
          </w:tcPr>
          <w:p w:rsidR="00DC68AA" w:rsidRDefault="00DC68AA">
            <w:pPr>
              <w:pStyle w:val="ConsPlusNormal"/>
              <w:jc w:val="center"/>
            </w:pPr>
            <w:r>
              <w:t>0,925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158.</w:t>
            </w:r>
          </w:p>
        </w:tc>
        <w:tc>
          <w:tcPr>
            <w:tcW w:w="2660" w:type="dxa"/>
            <w:tcBorders>
              <w:top w:val="nil"/>
              <w:left w:val="nil"/>
              <w:bottom w:val="nil"/>
              <w:right w:val="nil"/>
            </w:tcBorders>
          </w:tcPr>
          <w:p w:rsidR="00DC68AA" w:rsidRDefault="00DC68AA">
            <w:pPr>
              <w:pStyle w:val="ConsPlusNormal"/>
            </w:pPr>
            <w:r>
              <w:t>Реконструкция насосных станций N 5, 6 Марьяно-Чебургольской оросительной системы, Красноармейский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16900</w:t>
            </w:r>
          </w:p>
        </w:tc>
        <w:tc>
          <w:tcPr>
            <w:tcW w:w="964" w:type="dxa"/>
            <w:tcBorders>
              <w:top w:val="nil"/>
              <w:left w:val="nil"/>
              <w:bottom w:val="nil"/>
              <w:right w:val="nil"/>
            </w:tcBorders>
          </w:tcPr>
          <w:p w:rsidR="00DC68AA" w:rsidRDefault="00DC68AA">
            <w:pPr>
              <w:pStyle w:val="ConsPlusNormal"/>
              <w:jc w:val="center"/>
            </w:pPr>
            <w:r>
              <w:t>2016 - 2020 годы</w:t>
            </w:r>
          </w:p>
        </w:tc>
        <w:tc>
          <w:tcPr>
            <w:tcW w:w="1474" w:type="dxa"/>
            <w:tcBorders>
              <w:top w:val="nil"/>
              <w:left w:val="nil"/>
              <w:bottom w:val="nil"/>
              <w:right w:val="nil"/>
            </w:tcBorders>
          </w:tcPr>
          <w:p w:rsidR="00DC68AA" w:rsidRDefault="00DC68AA">
            <w:pPr>
              <w:pStyle w:val="ConsPlusNormal"/>
              <w:jc w:val="center"/>
            </w:pPr>
            <w:r>
              <w:t>129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4,725</w:t>
            </w:r>
          </w:p>
        </w:tc>
        <w:tc>
          <w:tcPr>
            <w:tcW w:w="1134" w:type="dxa"/>
            <w:tcBorders>
              <w:top w:val="nil"/>
              <w:left w:val="nil"/>
              <w:bottom w:val="nil"/>
              <w:right w:val="nil"/>
            </w:tcBorders>
          </w:tcPr>
          <w:p w:rsidR="00DC68AA" w:rsidRDefault="00DC68AA">
            <w:pPr>
              <w:pStyle w:val="ConsPlusNormal"/>
              <w:jc w:val="center"/>
            </w:pPr>
            <w:r>
              <w:t>31,075</w:t>
            </w:r>
          </w:p>
        </w:tc>
        <w:tc>
          <w:tcPr>
            <w:tcW w:w="1134"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33,2</w:t>
            </w:r>
          </w:p>
        </w:tc>
        <w:tc>
          <w:tcPr>
            <w:tcW w:w="1191" w:type="dxa"/>
            <w:tcBorders>
              <w:top w:val="nil"/>
              <w:left w:val="nil"/>
              <w:bottom w:val="nil"/>
              <w:right w:val="nil"/>
            </w:tcBorders>
          </w:tcPr>
          <w:p w:rsidR="00DC68AA" w:rsidRDefault="00DC68AA">
            <w:pPr>
              <w:pStyle w:val="ConsPlusNormal"/>
              <w:jc w:val="center"/>
            </w:pPr>
            <w:r>
              <w:t>30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16900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4,725</w:t>
            </w:r>
          </w:p>
        </w:tc>
        <w:tc>
          <w:tcPr>
            <w:tcW w:w="1134" w:type="dxa"/>
            <w:tcBorders>
              <w:top w:val="nil"/>
              <w:left w:val="nil"/>
              <w:bottom w:val="nil"/>
              <w:right w:val="nil"/>
            </w:tcBorders>
          </w:tcPr>
          <w:p w:rsidR="00DC68AA" w:rsidRDefault="00DC68AA">
            <w:pPr>
              <w:pStyle w:val="ConsPlusNormal"/>
              <w:jc w:val="center"/>
            </w:pPr>
            <w:r>
              <w:t>1,575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159.</w:t>
            </w:r>
          </w:p>
        </w:tc>
        <w:tc>
          <w:tcPr>
            <w:tcW w:w="2660" w:type="dxa"/>
            <w:tcBorders>
              <w:top w:val="nil"/>
              <w:left w:val="nil"/>
              <w:bottom w:val="nil"/>
              <w:right w:val="nil"/>
            </w:tcBorders>
          </w:tcPr>
          <w:p w:rsidR="00DC68AA" w:rsidRDefault="00DC68AA">
            <w:pPr>
              <w:pStyle w:val="ConsPlusNormal"/>
            </w:pPr>
            <w:r>
              <w:t>Реконструкция Нагорного вала-канала Крюковской оросительной системы, Абинский район, Краснодарский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26000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200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7,875</w:t>
            </w:r>
          </w:p>
        </w:tc>
        <w:tc>
          <w:tcPr>
            <w:tcW w:w="1134" w:type="dxa"/>
            <w:tcBorders>
              <w:top w:val="nil"/>
              <w:left w:val="nil"/>
              <w:bottom w:val="nil"/>
              <w:right w:val="nil"/>
            </w:tcBorders>
          </w:tcPr>
          <w:p w:rsidR="00DC68AA" w:rsidRDefault="00DC68AA">
            <w:pPr>
              <w:pStyle w:val="ConsPlusNormal"/>
              <w:jc w:val="center"/>
            </w:pPr>
            <w:r>
              <w:t>82,625</w:t>
            </w:r>
          </w:p>
        </w:tc>
        <w:tc>
          <w:tcPr>
            <w:tcW w:w="1191" w:type="dxa"/>
            <w:tcBorders>
              <w:top w:val="nil"/>
              <w:left w:val="nil"/>
              <w:bottom w:val="nil"/>
              <w:right w:val="nil"/>
            </w:tcBorders>
          </w:tcPr>
          <w:p w:rsidR="00DC68AA" w:rsidRDefault="00DC68AA">
            <w:pPr>
              <w:pStyle w:val="ConsPlusNormal"/>
              <w:jc w:val="center"/>
            </w:pPr>
            <w:r>
              <w:t>109,5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- 26000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10,5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7,875</w:t>
            </w:r>
          </w:p>
        </w:tc>
        <w:tc>
          <w:tcPr>
            <w:tcW w:w="1134" w:type="dxa"/>
            <w:tcBorders>
              <w:top w:val="nil"/>
              <w:left w:val="nil"/>
              <w:bottom w:val="nil"/>
              <w:right w:val="nil"/>
            </w:tcBorders>
          </w:tcPr>
          <w:p w:rsidR="00DC68AA" w:rsidRDefault="00DC68AA">
            <w:pPr>
              <w:pStyle w:val="ConsPlusNormal"/>
              <w:jc w:val="center"/>
            </w:pPr>
            <w:r>
              <w:t>2,625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160.</w:t>
            </w:r>
          </w:p>
        </w:tc>
        <w:tc>
          <w:tcPr>
            <w:tcW w:w="2660" w:type="dxa"/>
            <w:tcBorders>
              <w:top w:val="nil"/>
              <w:left w:val="nil"/>
              <w:bottom w:val="nil"/>
              <w:right w:val="nil"/>
            </w:tcBorders>
          </w:tcPr>
          <w:p w:rsidR="00DC68AA" w:rsidRDefault="00DC68AA">
            <w:pPr>
              <w:pStyle w:val="ConsPlusNormal"/>
            </w:pPr>
            <w:r>
              <w:t>Реконструкция насосной станции орошаемого участка "Гремучий", Харабалинский район, Астраханская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640</w:t>
            </w:r>
          </w:p>
        </w:tc>
        <w:tc>
          <w:tcPr>
            <w:tcW w:w="964" w:type="dxa"/>
            <w:tcBorders>
              <w:top w:val="nil"/>
              <w:left w:val="nil"/>
              <w:bottom w:val="nil"/>
              <w:right w:val="nil"/>
            </w:tcBorders>
          </w:tcPr>
          <w:p w:rsidR="00DC68AA" w:rsidRDefault="00DC68AA">
            <w:pPr>
              <w:pStyle w:val="ConsPlusNormal"/>
              <w:jc w:val="center"/>
            </w:pPr>
            <w:r>
              <w:t>2014 - 2016 годы</w:t>
            </w:r>
          </w:p>
        </w:tc>
        <w:tc>
          <w:tcPr>
            <w:tcW w:w="1474" w:type="dxa"/>
            <w:tcBorders>
              <w:top w:val="nil"/>
              <w:left w:val="nil"/>
              <w:bottom w:val="nil"/>
              <w:right w:val="nil"/>
            </w:tcBorders>
          </w:tcPr>
          <w:p w:rsidR="00DC68AA" w:rsidRDefault="00DC68AA">
            <w:pPr>
              <w:pStyle w:val="ConsPlusNormal"/>
              <w:jc w:val="center"/>
            </w:pPr>
            <w:r>
              <w:t>246,237</w:t>
            </w:r>
          </w:p>
        </w:tc>
        <w:tc>
          <w:tcPr>
            <w:tcW w:w="1247" w:type="dxa"/>
            <w:tcBorders>
              <w:top w:val="nil"/>
              <w:left w:val="nil"/>
              <w:bottom w:val="nil"/>
              <w:right w:val="nil"/>
            </w:tcBorders>
          </w:tcPr>
          <w:p w:rsidR="00DC68AA" w:rsidRDefault="00DC68AA">
            <w:pPr>
              <w:pStyle w:val="ConsPlusNormal"/>
              <w:jc w:val="center"/>
            </w:pPr>
            <w:r>
              <w:t>29,984</w:t>
            </w:r>
          </w:p>
        </w:tc>
        <w:tc>
          <w:tcPr>
            <w:tcW w:w="1474" w:type="dxa"/>
            <w:tcBorders>
              <w:top w:val="nil"/>
              <w:left w:val="nil"/>
              <w:bottom w:val="nil"/>
              <w:right w:val="nil"/>
            </w:tcBorders>
          </w:tcPr>
          <w:p w:rsidR="00DC68AA" w:rsidRDefault="00DC68AA">
            <w:pPr>
              <w:pStyle w:val="ConsPlusNormal"/>
              <w:jc w:val="center"/>
            </w:pPr>
            <w:r>
              <w:t>139,253</w:t>
            </w:r>
          </w:p>
        </w:tc>
        <w:tc>
          <w:tcPr>
            <w:tcW w:w="1260" w:type="dxa"/>
            <w:tcBorders>
              <w:top w:val="nil"/>
              <w:left w:val="nil"/>
              <w:bottom w:val="nil"/>
              <w:right w:val="nil"/>
            </w:tcBorders>
          </w:tcPr>
          <w:p w:rsidR="00DC68AA" w:rsidRDefault="00DC68AA">
            <w:pPr>
              <w:pStyle w:val="ConsPlusNormal"/>
              <w:jc w:val="center"/>
            </w:pPr>
            <w:r>
              <w:t>77</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640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161.</w:t>
            </w:r>
          </w:p>
        </w:tc>
        <w:tc>
          <w:tcPr>
            <w:tcW w:w="2660" w:type="dxa"/>
            <w:tcBorders>
              <w:top w:val="nil"/>
              <w:left w:val="nil"/>
              <w:bottom w:val="nil"/>
              <w:right w:val="nil"/>
            </w:tcBorders>
          </w:tcPr>
          <w:p w:rsidR="00DC68AA" w:rsidRDefault="00DC68AA">
            <w:pPr>
              <w:pStyle w:val="ConsPlusNormal"/>
            </w:pPr>
            <w:r>
              <w:t>Реконструкция плавучей насосной станции первого подъема с береговыми сооружениями и машинный канал Владимировской оросительной системы, Ахтубинский район, Астраханская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4503</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150,225</w:t>
            </w:r>
          </w:p>
        </w:tc>
        <w:tc>
          <w:tcPr>
            <w:tcW w:w="1247" w:type="dxa"/>
            <w:tcBorders>
              <w:top w:val="nil"/>
              <w:left w:val="nil"/>
              <w:bottom w:val="nil"/>
              <w:right w:val="nil"/>
            </w:tcBorders>
          </w:tcPr>
          <w:p w:rsidR="00DC68AA" w:rsidRDefault="00DC68AA">
            <w:pPr>
              <w:pStyle w:val="ConsPlusNormal"/>
              <w:jc w:val="center"/>
            </w:pPr>
            <w:r>
              <w:t>7,425</w:t>
            </w:r>
          </w:p>
        </w:tc>
        <w:tc>
          <w:tcPr>
            <w:tcW w:w="1474" w:type="dxa"/>
            <w:tcBorders>
              <w:top w:val="nil"/>
              <w:left w:val="nil"/>
              <w:bottom w:val="nil"/>
              <w:right w:val="nil"/>
            </w:tcBorders>
          </w:tcPr>
          <w:p w:rsidR="00DC68AA" w:rsidRDefault="00DC68AA">
            <w:pPr>
              <w:pStyle w:val="ConsPlusNormal"/>
              <w:jc w:val="center"/>
            </w:pPr>
            <w:r>
              <w:t>60</w:t>
            </w:r>
          </w:p>
        </w:tc>
        <w:tc>
          <w:tcPr>
            <w:tcW w:w="1260" w:type="dxa"/>
            <w:tcBorders>
              <w:top w:val="nil"/>
              <w:left w:val="nil"/>
              <w:bottom w:val="nil"/>
              <w:right w:val="nil"/>
            </w:tcBorders>
          </w:tcPr>
          <w:p w:rsidR="00DC68AA" w:rsidRDefault="00DC68AA">
            <w:pPr>
              <w:pStyle w:val="ConsPlusNormal"/>
              <w:jc w:val="center"/>
            </w:pPr>
            <w:r>
              <w:t>60</w:t>
            </w:r>
          </w:p>
        </w:tc>
        <w:tc>
          <w:tcPr>
            <w:tcW w:w="1134" w:type="dxa"/>
            <w:tcBorders>
              <w:top w:val="nil"/>
              <w:left w:val="nil"/>
              <w:bottom w:val="nil"/>
              <w:right w:val="nil"/>
            </w:tcBorders>
          </w:tcPr>
          <w:p w:rsidR="00DC68AA" w:rsidRDefault="00DC68AA">
            <w:pPr>
              <w:pStyle w:val="ConsPlusNormal"/>
              <w:jc w:val="center"/>
            </w:pPr>
            <w:r>
              <w:t>22,8</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4503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7,425</w:t>
            </w:r>
          </w:p>
        </w:tc>
        <w:tc>
          <w:tcPr>
            <w:tcW w:w="1247" w:type="dxa"/>
            <w:tcBorders>
              <w:top w:val="nil"/>
              <w:left w:val="nil"/>
              <w:bottom w:val="nil"/>
              <w:right w:val="nil"/>
            </w:tcBorders>
          </w:tcPr>
          <w:p w:rsidR="00DC68AA" w:rsidRDefault="00DC68AA">
            <w:pPr>
              <w:pStyle w:val="ConsPlusNormal"/>
              <w:jc w:val="center"/>
            </w:pPr>
            <w:r>
              <w:t>7,425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162.</w:t>
            </w:r>
          </w:p>
        </w:tc>
        <w:tc>
          <w:tcPr>
            <w:tcW w:w="2660" w:type="dxa"/>
            <w:tcBorders>
              <w:top w:val="nil"/>
              <w:left w:val="nil"/>
              <w:bottom w:val="nil"/>
              <w:right w:val="nil"/>
            </w:tcBorders>
          </w:tcPr>
          <w:p w:rsidR="00DC68AA" w:rsidRDefault="00DC68AA">
            <w:pPr>
              <w:pStyle w:val="ConsPlusNormal"/>
            </w:pPr>
            <w:r>
              <w:t xml:space="preserve">Реконструкция напорного трубопровода Ступинской </w:t>
            </w:r>
            <w:r>
              <w:lastRenderedPageBreak/>
              <w:t>оросительной системы, Черноярский район, Астраханская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км</w:t>
            </w:r>
          </w:p>
        </w:tc>
        <w:tc>
          <w:tcPr>
            <w:tcW w:w="907" w:type="dxa"/>
            <w:tcBorders>
              <w:top w:val="nil"/>
              <w:left w:val="nil"/>
              <w:bottom w:val="nil"/>
              <w:right w:val="nil"/>
            </w:tcBorders>
          </w:tcPr>
          <w:p w:rsidR="00DC68AA" w:rsidRDefault="00DC68AA">
            <w:pPr>
              <w:pStyle w:val="ConsPlusNormal"/>
              <w:jc w:val="center"/>
            </w:pPr>
            <w:r>
              <w:t>3,3</w:t>
            </w:r>
          </w:p>
        </w:tc>
        <w:tc>
          <w:tcPr>
            <w:tcW w:w="964" w:type="dxa"/>
            <w:tcBorders>
              <w:top w:val="nil"/>
              <w:left w:val="nil"/>
              <w:bottom w:val="nil"/>
              <w:right w:val="nil"/>
            </w:tcBorders>
          </w:tcPr>
          <w:p w:rsidR="00DC68AA" w:rsidRDefault="00DC68AA">
            <w:pPr>
              <w:pStyle w:val="ConsPlusNormal"/>
              <w:jc w:val="center"/>
            </w:pPr>
            <w:r>
              <w:t xml:space="preserve">2018 - 2019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70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2,625</w:t>
            </w:r>
          </w:p>
        </w:tc>
        <w:tc>
          <w:tcPr>
            <w:tcW w:w="1191" w:type="dxa"/>
            <w:tcBorders>
              <w:top w:val="nil"/>
              <w:left w:val="nil"/>
              <w:bottom w:val="nil"/>
              <w:right w:val="nil"/>
            </w:tcBorders>
          </w:tcPr>
          <w:p w:rsidR="00DC68AA" w:rsidRDefault="00DC68AA">
            <w:pPr>
              <w:pStyle w:val="ConsPlusNormal"/>
              <w:jc w:val="center"/>
            </w:pPr>
            <w:r>
              <w:t>67,375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1659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2,625</w:t>
            </w:r>
          </w:p>
        </w:tc>
        <w:tc>
          <w:tcPr>
            <w:tcW w:w="1191" w:type="dxa"/>
            <w:tcBorders>
              <w:top w:val="nil"/>
              <w:left w:val="nil"/>
              <w:bottom w:val="nil"/>
              <w:right w:val="nil"/>
            </w:tcBorders>
          </w:tcPr>
          <w:p w:rsidR="00DC68AA" w:rsidRDefault="00DC68AA">
            <w:pPr>
              <w:pStyle w:val="ConsPlusNormal"/>
              <w:jc w:val="center"/>
            </w:pPr>
            <w:r>
              <w:t>0,875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163.</w:t>
            </w:r>
          </w:p>
        </w:tc>
        <w:tc>
          <w:tcPr>
            <w:tcW w:w="2660" w:type="dxa"/>
            <w:tcBorders>
              <w:top w:val="nil"/>
              <w:left w:val="nil"/>
              <w:bottom w:val="nil"/>
              <w:right w:val="nil"/>
            </w:tcBorders>
          </w:tcPr>
          <w:p w:rsidR="00DC68AA" w:rsidRDefault="00DC68AA">
            <w:pPr>
              <w:pStyle w:val="ConsPlusNormal"/>
            </w:pPr>
            <w:r>
              <w:t>Реконструкция головной стационарной насосной станции "Олинская", рыбозащитного устройства и рыбоотводящего канала, Лиманский район, Астраханская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4509</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183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6,75</w:t>
            </w:r>
          </w:p>
        </w:tc>
        <w:tc>
          <w:tcPr>
            <w:tcW w:w="1134" w:type="dxa"/>
            <w:tcBorders>
              <w:top w:val="nil"/>
              <w:left w:val="nil"/>
              <w:bottom w:val="nil"/>
              <w:right w:val="nil"/>
            </w:tcBorders>
          </w:tcPr>
          <w:p w:rsidR="00DC68AA" w:rsidRDefault="00DC68AA">
            <w:pPr>
              <w:pStyle w:val="ConsPlusNormal"/>
              <w:jc w:val="center"/>
            </w:pPr>
            <w:r>
              <w:t>52,25</w:t>
            </w:r>
          </w:p>
        </w:tc>
        <w:tc>
          <w:tcPr>
            <w:tcW w:w="1134" w:type="dxa"/>
            <w:tcBorders>
              <w:top w:val="nil"/>
              <w:left w:val="nil"/>
              <w:bottom w:val="nil"/>
              <w:right w:val="nil"/>
            </w:tcBorders>
          </w:tcPr>
          <w:p w:rsidR="00DC68AA" w:rsidRDefault="00DC68AA">
            <w:pPr>
              <w:pStyle w:val="ConsPlusNormal"/>
              <w:jc w:val="center"/>
            </w:pPr>
            <w:r>
              <w:t>50</w:t>
            </w:r>
          </w:p>
        </w:tc>
        <w:tc>
          <w:tcPr>
            <w:tcW w:w="1191" w:type="dxa"/>
            <w:tcBorders>
              <w:top w:val="nil"/>
              <w:left w:val="nil"/>
              <w:bottom w:val="nil"/>
              <w:right w:val="nil"/>
            </w:tcBorders>
          </w:tcPr>
          <w:p w:rsidR="00DC68AA" w:rsidRDefault="00DC68AA">
            <w:pPr>
              <w:pStyle w:val="ConsPlusNormal"/>
              <w:jc w:val="center"/>
            </w:pPr>
            <w:r>
              <w:t>74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4509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6,75</w:t>
            </w:r>
          </w:p>
        </w:tc>
        <w:tc>
          <w:tcPr>
            <w:tcW w:w="1134" w:type="dxa"/>
            <w:tcBorders>
              <w:top w:val="nil"/>
              <w:left w:val="nil"/>
              <w:bottom w:val="nil"/>
              <w:right w:val="nil"/>
            </w:tcBorders>
          </w:tcPr>
          <w:p w:rsidR="00DC68AA" w:rsidRDefault="00DC68AA">
            <w:pPr>
              <w:pStyle w:val="ConsPlusNormal"/>
              <w:jc w:val="center"/>
            </w:pPr>
            <w:r>
              <w:t>2,25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164.</w:t>
            </w:r>
          </w:p>
        </w:tc>
        <w:tc>
          <w:tcPr>
            <w:tcW w:w="2660" w:type="dxa"/>
            <w:tcBorders>
              <w:top w:val="nil"/>
              <w:left w:val="nil"/>
              <w:bottom w:val="nil"/>
              <w:right w:val="nil"/>
            </w:tcBorders>
          </w:tcPr>
          <w:p w:rsidR="00DC68AA" w:rsidRDefault="00DC68AA">
            <w:pPr>
              <w:pStyle w:val="ConsPlusNormal"/>
            </w:pPr>
            <w:r>
              <w:t>Техническое перевооружение насосной станции НС-1 оросительной системы "0-69", Приволжский район, Астраханская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4062</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60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91" w:type="dxa"/>
            <w:tcBorders>
              <w:top w:val="nil"/>
              <w:left w:val="nil"/>
              <w:bottom w:val="nil"/>
              <w:right w:val="nil"/>
            </w:tcBorders>
          </w:tcPr>
          <w:p w:rsidR="00DC68AA" w:rsidRDefault="00DC68AA">
            <w:pPr>
              <w:pStyle w:val="ConsPlusNormal"/>
              <w:jc w:val="center"/>
            </w:pPr>
            <w:r>
              <w:t>57,75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4062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91"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165.</w:t>
            </w:r>
          </w:p>
        </w:tc>
        <w:tc>
          <w:tcPr>
            <w:tcW w:w="2660" w:type="dxa"/>
            <w:tcBorders>
              <w:top w:val="nil"/>
              <w:left w:val="nil"/>
              <w:bottom w:val="nil"/>
              <w:right w:val="nil"/>
            </w:tcBorders>
          </w:tcPr>
          <w:p w:rsidR="00DC68AA" w:rsidRDefault="00DC68AA">
            <w:pPr>
              <w:pStyle w:val="ConsPlusNormal"/>
            </w:pPr>
            <w:r>
              <w:t>Техническое перевооружение насосной станции "Зареченская", Лиманский район, Астраханская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2589</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60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91" w:type="dxa"/>
            <w:tcBorders>
              <w:top w:val="nil"/>
              <w:left w:val="nil"/>
              <w:bottom w:val="nil"/>
              <w:right w:val="nil"/>
            </w:tcBorders>
          </w:tcPr>
          <w:p w:rsidR="00DC68AA" w:rsidRDefault="00DC68AA">
            <w:pPr>
              <w:pStyle w:val="ConsPlusNormal"/>
              <w:jc w:val="center"/>
            </w:pPr>
            <w:r>
              <w:t>57,75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2589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91"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166.</w:t>
            </w:r>
          </w:p>
        </w:tc>
        <w:tc>
          <w:tcPr>
            <w:tcW w:w="2660" w:type="dxa"/>
            <w:tcBorders>
              <w:top w:val="nil"/>
              <w:left w:val="nil"/>
              <w:bottom w:val="nil"/>
              <w:right w:val="nil"/>
            </w:tcBorders>
          </w:tcPr>
          <w:p w:rsidR="00DC68AA" w:rsidRDefault="00DC68AA">
            <w:pPr>
              <w:pStyle w:val="ConsPlusNormal"/>
            </w:pPr>
            <w:r>
              <w:t>Реконструкция сооружений на магистральном канале Городищенской оросительной системы, Городищенский район, Волгоградская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27000</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62,01</w:t>
            </w:r>
          </w:p>
        </w:tc>
        <w:tc>
          <w:tcPr>
            <w:tcW w:w="1247" w:type="dxa"/>
            <w:tcBorders>
              <w:top w:val="nil"/>
              <w:left w:val="nil"/>
              <w:bottom w:val="nil"/>
              <w:right w:val="nil"/>
            </w:tcBorders>
          </w:tcPr>
          <w:p w:rsidR="00DC68AA" w:rsidRDefault="00DC68AA">
            <w:pPr>
              <w:pStyle w:val="ConsPlusNormal"/>
              <w:jc w:val="center"/>
            </w:pPr>
            <w:r>
              <w:t>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29</w:t>
            </w:r>
          </w:p>
        </w:tc>
        <w:tc>
          <w:tcPr>
            <w:tcW w:w="1134" w:type="dxa"/>
            <w:tcBorders>
              <w:top w:val="nil"/>
              <w:left w:val="nil"/>
              <w:bottom w:val="nil"/>
              <w:right w:val="nil"/>
            </w:tcBorders>
          </w:tcPr>
          <w:p w:rsidR="00DC68AA" w:rsidRDefault="00DC68AA">
            <w:pPr>
              <w:pStyle w:val="ConsPlusNormal"/>
              <w:jc w:val="center"/>
            </w:pPr>
            <w:r>
              <w:t>30,51</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27000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167.</w:t>
            </w:r>
          </w:p>
        </w:tc>
        <w:tc>
          <w:tcPr>
            <w:tcW w:w="2660" w:type="dxa"/>
            <w:tcBorders>
              <w:top w:val="nil"/>
              <w:left w:val="nil"/>
              <w:bottom w:val="nil"/>
              <w:right w:val="nil"/>
            </w:tcBorders>
          </w:tcPr>
          <w:p w:rsidR="00DC68AA" w:rsidRDefault="00DC68AA">
            <w:pPr>
              <w:pStyle w:val="ConsPlusNormal"/>
            </w:pPr>
            <w:r>
              <w:t>Реконструкция головной плавучей насосной станции РН6 x 1250 Большой Волгоградской оросительной системы (II очередь), Быковский район, Волгоградская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12000</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202,7</w:t>
            </w:r>
          </w:p>
        </w:tc>
        <w:tc>
          <w:tcPr>
            <w:tcW w:w="1247" w:type="dxa"/>
            <w:tcBorders>
              <w:top w:val="nil"/>
              <w:left w:val="nil"/>
              <w:bottom w:val="nil"/>
              <w:right w:val="nil"/>
            </w:tcBorders>
          </w:tcPr>
          <w:p w:rsidR="00DC68AA" w:rsidRDefault="00DC68AA">
            <w:pPr>
              <w:pStyle w:val="ConsPlusNormal"/>
              <w:jc w:val="center"/>
            </w:pPr>
            <w:r>
              <w:t>2,7</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40</w:t>
            </w:r>
          </w:p>
        </w:tc>
        <w:tc>
          <w:tcPr>
            <w:tcW w:w="1134" w:type="dxa"/>
            <w:tcBorders>
              <w:top w:val="nil"/>
              <w:left w:val="nil"/>
              <w:bottom w:val="nil"/>
              <w:right w:val="nil"/>
            </w:tcBorders>
          </w:tcPr>
          <w:p w:rsidR="00DC68AA" w:rsidRDefault="00DC68AA">
            <w:pPr>
              <w:pStyle w:val="ConsPlusNormal"/>
              <w:jc w:val="center"/>
            </w:pPr>
            <w:r>
              <w:t>160</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12000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и изыскательские </w:t>
            </w:r>
            <w:r>
              <w:lastRenderedPageBreak/>
              <w:t>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2,7</w:t>
            </w:r>
          </w:p>
        </w:tc>
        <w:tc>
          <w:tcPr>
            <w:tcW w:w="1247" w:type="dxa"/>
            <w:tcBorders>
              <w:top w:val="nil"/>
              <w:left w:val="nil"/>
              <w:bottom w:val="nil"/>
              <w:right w:val="nil"/>
            </w:tcBorders>
          </w:tcPr>
          <w:p w:rsidR="00DC68AA" w:rsidRDefault="00DC68AA">
            <w:pPr>
              <w:pStyle w:val="ConsPlusNormal"/>
              <w:jc w:val="center"/>
            </w:pPr>
            <w:r>
              <w:t>2,7</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168.</w:t>
            </w:r>
          </w:p>
        </w:tc>
        <w:tc>
          <w:tcPr>
            <w:tcW w:w="2660" w:type="dxa"/>
            <w:tcBorders>
              <w:top w:val="nil"/>
              <w:left w:val="nil"/>
              <w:bottom w:val="nil"/>
              <w:right w:val="nil"/>
            </w:tcBorders>
          </w:tcPr>
          <w:p w:rsidR="00DC68AA" w:rsidRDefault="00DC68AA">
            <w:pPr>
              <w:pStyle w:val="ConsPlusNormal"/>
            </w:pPr>
            <w:r>
              <w:t>Реконструкция головной плавучей насосной станции РН6 x 1250 Заволжской оросительной системы (II очередь), Николаевский район, Волгоградская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12900</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203</w:t>
            </w:r>
          </w:p>
        </w:tc>
        <w:tc>
          <w:tcPr>
            <w:tcW w:w="1247" w:type="dxa"/>
            <w:tcBorders>
              <w:top w:val="nil"/>
              <w:left w:val="nil"/>
              <w:bottom w:val="nil"/>
              <w:right w:val="nil"/>
            </w:tcBorders>
          </w:tcPr>
          <w:p w:rsidR="00DC68AA" w:rsidRDefault="00DC68AA">
            <w:pPr>
              <w:pStyle w:val="ConsPlusNormal"/>
              <w:jc w:val="center"/>
            </w:pPr>
            <w:r>
              <w:t>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60</w:t>
            </w:r>
          </w:p>
        </w:tc>
        <w:tc>
          <w:tcPr>
            <w:tcW w:w="1134" w:type="dxa"/>
            <w:tcBorders>
              <w:top w:val="nil"/>
              <w:left w:val="nil"/>
              <w:bottom w:val="nil"/>
              <w:right w:val="nil"/>
            </w:tcBorders>
          </w:tcPr>
          <w:p w:rsidR="00DC68AA" w:rsidRDefault="00DC68AA">
            <w:pPr>
              <w:pStyle w:val="ConsPlusNormal"/>
              <w:jc w:val="center"/>
            </w:pPr>
            <w:r>
              <w:t>140</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12900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169.</w:t>
            </w:r>
          </w:p>
        </w:tc>
        <w:tc>
          <w:tcPr>
            <w:tcW w:w="2660" w:type="dxa"/>
            <w:tcBorders>
              <w:top w:val="nil"/>
              <w:left w:val="nil"/>
              <w:bottom w:val="nil"/>
              <w:right w:val="nil"/>
            </w:tcBorders>
          </w:tcPr>
          <w:p w:rsidR="00DC68AA" w:rsidRDefault="00DC68AA">
            <w:pPr>
              <w:pStyle w:val="ConsPlusNormal"/>
            </w:pPr>
            <w:r>
              <w:t>Реконструкция канала Р-1 с ПК0-ПК603 и Р-3 ПК0-ПК257 Райгородской оросительно-обводнительной системы, Светлоярский район, Волгоградская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13000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102,5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1,875</w:t>
            </w:r>
          </w:p>
        </w:tc>
        <w:tc>
          <w:tcPr>
            <w:tcW w:w="1134" w:type="dxa"/>
            <w:tcBorders>
              <w:top w:val="nil"/>
              <w:left w:val="nil"/>
              <w:bottom w:val="nil"/>
              <w:right w:val="nil"/>
            </w:tcBorders>
          </w:tcPr>
          <w:p w:rsidR="00DC68AA" w:rsidRDefault="00DC68AA">
            <w:pPr>
              <w:pStyle w:val="ConsPlusNormal"/>
              <w:jc w:val="center"/>
            </w:pPr>
            <w:r>
              <w:t>30,625</w:t>
            </w:r>
          </w:p>
        </w:tc>
        <w:tc>
          <w:tcPr>
            <w:tcW w:w="1191" w:type="dxa"/>
            <w:tcBorders>
              <w:top w:val="nil"/>
              <w:left w:val="nil"/>
              <w:bottom w:val="nil"/>
              <w:right w:val="nil"/>
            </w:tcBorders>
          </w:tcPr>
          <w:p w:rsidR="00DC68AA" w:rsidRDefault="00DC68AA">
            <w:pPr>
              <w:pStyle w:val="ConsPlusNormal"/>
              <w:jc w:val="center"/>
            </w:pPr>
            <w:r>
              <w:t>70</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13000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1,875</w:t>
            </w:r>
          </w:p>
        </w:tc>
        <w:tc>
          <w:tcPr>
            <w:tcW w:w="1134" w:type="dxa"/>
            <w:tcBorders>
              <w:top w:val="nil"/>
              <w:left w:val="nil"/>
              <w:bottom w:val="nil"/>
              <w:right w:val="nil"/>
            </w:tcBorders>
          </w:tcPr>
          <w:p w:rsidR="00DC68AA" w:rsidRDefault="00DC68AA">
            <w:pPr>
              <w:pStyle w:val="ConsPlusNormal"/>
              <w:jc w:val="center"/>
            </w:pPr>
            <w:r>
              <w:t>0,625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170.</w:t>
            </w:r>
          </w:p>
        </w:tc>
        <w:tc>
          <w:tcPr>
            <w:tcW w:w="2660" w:type="dxa"/>
            <w:tcBorders>
              <w:top w:val="nil"/>
              <w:left w:val="nil"/>
              <w:bottom w:val="nil"/>
              <w:right w:val="nil"/>
            </w:tcBorders>
          </w:tcPr>
          <w:p w:rsidR="00DC68AA" w:rsidRDefault="00DC68AA">
            <w:pPr>
              <w:pStyle w:val="ConsPlusNormal"/>
            </w:pPr>
            <w:r>
              <w:t xml:space="preserve">Реконструкция насосных станций N 4, 6 Палласовской обводнительно-оросительной системы, Палласовский район, Волгоградская область, - </w:t>
            </w:r>
            <w:r>
              <w:lastRenderedPageBreak/>
              <w:t>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4592</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97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4,5</w:t>
            </w:r>
          </w:p>
        </w:tc>
        <w:tc>
          <w:tcPr>
            <w:tcW w:w="1191" w:type="dxa"/>
            <w:tcBorders>
              <w:top w:val="nil"/>
              <w:left w:val="nil"/>
              <w:bottom w:val="nil"/>
              <w:right w:val="nil"/>
            </w:tcBorders>
          </w:tcPr>
          <w:p w:rsidR="00DC68AA" w:rsidRDefault="00DC68AA">
            <w:pPr>
              <w:pStyle w:val="ConsPlusNormal"/>
              <w:jc w:val="center"/>
            </w:pPr>
            <w:r>
              <w:t>46,5</w:t>
            </w:r>
          </w:p>
        </w:tc>
        <w:tc>
          <w:tcPr>
            <w:tcW w:w="1191" w:type="dxa"/>
            <w:tcBorders>
              <w:top w:val="nil"/>
              <w:left w:val="nil"/>
              <w:bottom w:val="nil"/>
              <w:right w:val="nil"/>
            </w:tcBorders>
          </w:tcPr>
          <w:p w:rsidR="00DC68AA" w:rsidRDefault="00DC68AA">
            <w:pPr>
              <w:pStyle w:val="ConsPlusNormal"/>
              <w:jc w:val="center"/>
            </w:pPr>
            <w:r>
              <w:t>46</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4592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4,5</w:t>
            </w:r>
          </w:p>
        </w:tc>
        <w:tc>
          <w:tcPr>
            <w:tcW w:w="1191"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171.</w:t>
            </w:r>
          </w:p>
        </w:tc>
        <w:tc>
          <w:tcPr>
            <w:tcW w:w="2660" w:type="dxa"/>
            <w:tcBorders>
              <w:top w:val="nil"/>
              <w:left w:val="nil"/>
              <w:bottom w:val="nil"/>
              <w:right w:val="nil"/>
            </w:tcBorders>
          </w:tcPr>
          <w:p w:rsidR="00DC68AA" w:rsidRDefault="00DC68AA">
            <w:pPr>
              <w:pStyle w:val="ConsPlusNormal"/>
            </w:pPr>
            <w:r>
              <w:t>Реконструкция головного водозабора (РН-2Э) Райгородской оросительно-обводнительной системы, Светлоярский район, Волгоградская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13000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94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2,625</w:t>
            </w:r>
          </w:p>
        </w:tc>
        <w:tc>
          <w:tcPr>
            <w:tcW w:w="1191" w:type="dxa"/>
            <w:tcBorders>
              <w:top w:val="nil"/>
              <w:left w:val="nil"/>
              <w:bottom w:val="nil"/>
              <w:right w:val="nil"/>
            </w:tcBorders>
          </w:tcPr>
          <w:p w:rsidR="00DC68AA" w:rsidRDefault="00DC68AA">
            <w:pPr>
              <w:pStyle w:val="ConsPlusNormal"/>
              <w:jc w:val="center"/>
            </w:pPr>
            <w:r>
              <w:t>50,875</w:t>
            </w:r>
          </w:p>
        </w:tc>
        <w:tc>
          <w:tcPr>
            <w:tcW w:w="1191" w:type="dxa"/>
            <w:tcBorders>
              <w:top w:val="nil"/>
              <w:left w:val="nil"/>
              <w:bottom w:val="nil"/>
              <w:right w:val="nil"/>
            </w:tcBorders>
          </w:tcPr>
          <w:p w:rsidR="00DC68AA" w:rsidRDefault="00DC68AA">
            <w:pPr>
              <w:pStyle w:val="ConsPlusNormal"/>
              <w:jc w:val="center"/>
            </w:pPr>
            <w:r>
              <w:t>40,5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2,625</w:t>
            </w:r>
          </w:p>
        </w:tc>
        <w:tc>
          <w:tcPr>
            <w:tcW w:w="1191" w:type="dxa"/>
            <w:tcBorders>
              <w:top w:val="nil"/>
              <w:left w:val="nil"/>
              <w:bottom w:val="nil"/>
              <w:right w:val="nil"/>
            </w:tcBorders>
          </w:tcPr>
          <w:p w:rsidR="00DC68AA" w:rsidRDefault="00DC68AA">
            <w:pPr>
              <w:pStyle w:val="ConsPlusNormal"/>
              <w:jc w:val="center"/>
            </w:pPr>
            <w:r>
              <w:t>0,875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172.</w:t>
            </w:r>
          </w:p>
        </w:tc>
        <w:tc>
          <w:tcPr>
            <w:tcW w:w="2660" w:type="dxa"/>
            <w:tcBorders>
              <w:top w:val="nil"/>
              <w:left w:val="nil"/>
              <w:bottom w:val="nil"/>
              <w:right w:val="nil"/>
            </w:tcBorders>
          </w:tcPr>
          <w:p w:rsidR="00DC68AA" w:rsidRDefault="00DC68AA">
            <w:pPr>
              <w:pStyle w:val="ConsPlusNormal"/>
            </w:pPr>
            <w:r>
              <w:t>Реконструкция Донского магистрального канала (I очередь реконструкции), Ростовская область</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60</w:t>
            </w:r>
          </w:p>
        </w:tc>
        <w:tc>
          <w:tcPr>
            <w:tcW w:w="964" w:type="dxa"/>
            <w:tcBorders>
              <w:top w:val="nil"/>
              <w:left w:val="nil"/>
              <w:bottom w:val="nil"/>
              <w:right w:val="nil"/>
            </w:tcBorders>
          </w:tcPr>
          <w:p w:rsidR="00DC68AA" w:rsidRDefault="00DC68AA">
            <w:pPr>
              <w:pStyle w:val="ConsPlusNormal"/>
              <w:jc w:val="center"/>
            </w:pPr>
            <w:r>
              <w:t>2006 - 2020 годы</w:t>
            </w:r>
          </w:p>
        </w:tc>
        <w:tc>
          <w:tcPr>
            <w:tcW w:w="1474" w:type="dxa"/>
            <w:tcBorders>
              <w:top w:val="nil"/>
              <w:left w:val="nil"/>
              <w:bottom w:val="nil"/>
              <w:right w:val="nil"/>
            </w:tcBorders>
          </w:tcPr>
          <w:p w:rsidR="00DC68AA" w:rsidRDefault="00DC68AA">
            <w:pPr>
              <w:pStyle w:val="ConsPlusNormal"/>
              <w:jc w:val="center"/>
            </w:pPr>
            <w:r>
              <w:t>2444,9</w:t>
            </w:r>
          </w:p>
        </w:tc>
        <w:tc>
          <w:tcPr>
            <w:tcW w:w="1247" w:type="dxa"/>
            <w:tcBorders>
              <w:top w:val="nil"/>
              <w:left w:val="nil"/>
              <w:bottom w:val="nil"/>
              <w:right w:val="nil"/>
            </w:tcBorders>
          </w:tcPr>
          <w:p w:rsidR="00DC68AA" w:rsidRDefault="00DC68AA">
            <w:pPr>
              <w:pStyle w:val="ConsPlusNormal"/>
              <w:jc w:val="center"/>
            </w:pPr>
            <w:r>
              <w:t>341,444</w:t>
            </w:r>
          </w:p>
        </w:tc>
        <w:tc>
          <w:tcPr>
            <w:tcW w:w="1474" w:type="dxa"/>
            <w:tcBorders>
              <w:top w:val="nil"/>
              <w:left w:val="nil"/>
              <w:bottom w:val="nil"/>
              <w:right w:val="nil"/>
            </w:tcBorders>
          </w:tcPr>
          <w:p w:rsidR="00DC68AA" w:rsidRDefault="00DC68AA">
            <w:pPr>
              <w:pStyle w:val="ConsPlusNormal"/>
              <w:jc w:val="center"/>
            </w:pPr>
            <w:r>
              <w:t>292,9216</w:t>
            </w:r>
          </w:p>
        </w:tc>
        <w:tc>
          <w:tcPr>
            <w:tcW w:w="1260" w:type="dxa"/>
            <w:tcBorders>
              <w:top w:val="nil"/>
              <w:left w:val="nil"/>
              <w:bottom w:val="nil"/>
              <w:right w:val="nil"/>
            </w:tcBorders>
          </w:tcPr>
          <w:p w:rsidR="00DC68AA" w:rsidRDefault="00DC68AA">
            <w:pPr>
              <w:pStyle w:val="ConsPlusNormal"/>
              <w:jc w:val="center"/>
            </w:pPr>
            <w:r>
              <w:t>277,9994</w:t>
            </w:r>
          </w:p>
        </w:tc>
        <w:tc>
          <w:tcPr>
            <w:tcW w:w="1134" w:type="dxa"/>
            <w:tcBorders>
              <w:top w:val="nil"/>
              <w:left w:val="nil"/>
              <w:bottom w:val="nil"/>
              <w:right w:val="nil"/>
            </w:tcBorders>
          </w:tcPr>
          <w:p w:rsidR="00DC68AA" w:rsidRDefault="00DC68AA">
            <w:pPr>
              <w:pStyle w:val="ConsPlusNormal"/>
              <w:jc w:val="center"/>
            </w:pPr>
            <w:r>
              <w:t>278,823</w:t>
            </w:r>
          </w:p>
        </w:tc>
        <w:tc>
          <w:tcPr>
            <w:tcW w:w="1134" w:type="dxa"/>
            <w:tcBorders>
              <w:top w:val="nil"/>
              <w:left w:val="nil"/>
              <w:bottom w:val="nil"/>
              <w:right w:val="nil"/>
            </w:tcBorders>
          </w:tcPr>
          <w:p w:rsidR="00DC68AA" w:rsidRDefault="00DC68AA">
            <w:pPr>
              <w:pStyle w:val="ConsPlusNormal"/>
              <w:jc w:val="center"/>
            </w:pPr>
            <w:r>
              <w:t>260,5275</w:t>
            </w:r>
          </w:p>
        </w:tc>
        <w:tc>
          <w:tcPr>
            <w:tcW w:w="1191" w:type="dxa"/>
            <w:tcBorders>
              <w:top w:val="nil"/>
              <w:left w:val="nil"/>
              <w:bottom w:val="nil"/>
              <w:right w:val="nil"/>
            </w:tcBorders>
          </w:tcPr>
          <w:p w:rsidR="00DC68AA" w:rsidRDefault="00DC68AA">
            <w:pPr>
              <w:pStyle w:val="ConsPlusNormal"/>
              <w:jc w:val="center"/>
            </w:pPr>
            <w:r>
              <w:t>313,3456</w:t>
            </w:r>
          </w:p>
        </w:tc>
        <w:tc>
          <w:tcPr>
            <w:tcW w:w="1191" w:type="dxa"/>
            <w:tcBorders>
              <w:top w:val="nil"/>
              <w:left w:val="nil"/>
              <w:bottom w:val="nil"/>
              <w:right w:val="nil"/>
            </w:tcBorders>
          </w:tcPr>
          <w:p w:rsidR="00DC68AA" w:rsidRDefault="00DC68AA">
            <w:pPr>
              <w:pStyle w:val="ConsPlusNormal"/>
              <w:jc w:val="center"/>
            </w:pPr>
            <w:r>
              <w:t>679,8389</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82500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173.</w:t>
            </w:r>
          </w:p>
        </w:tc>
        <w:tc>
          <w:tcPr>
            <w:tcW w:w="2660" w:type="dxa"/>
            <w:tcBorders>
              <w:top w:val="nil"/>
              <w:left w:val="nil"/>
              <w:bottom w:val="nil"/>
              <w:right w:val="nil"/>
            </w:tcBorders>
          </w:tcPr>
          <w:p w:rsidR="00DC68AA" w:rsidRDefault="00DC68AA">
            <w:pPr>
              <w:pStyle w:val="ConsPlusNormal"/>
            </w:pPr>
            <w:r>
              <w:t>Реконструкция Нижне-Донского магистрального канала Нижне-Донской оросительной системы, Ростовская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73,9</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182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9</w:t>
            </w:r>
          </w:p>
        </w:tc>
        <w:tc>
          <w:tcPr>
            <w:tcW w:w="1134" w:type="dxa"/>
            <w:tcBorders>
              <w:top w:val="nil"/>
              <w:left w:val="nil"/>
              <w:bottom w:val="nil"/>
              <w:right w:val="nil"/>
            </w:tcBorders>
          </w:tcPr>
          <w:p w:rsidR="00DC68AA" w:rsidRDefault="00DC68AA">
            <w:pPr>
              <w:pStyle w:val="ConsPlusNormal"/>
              <w:jc w:val="center"/>
            </w:pPr>
            <w:r>
              <w:t>43</w:t>
            </w:r>
          </w:p>
        </w:tc>
        <w:tc>
          <w:tcPr>
            <w:tcW w:w="1191" w:type="dxa"/>
            <w:tcBorders>
              <w:top w:val="nil"/>
              <w:left w:val="nil"/>
              <w:bottom w:val="nil"/>
              <w:right w:val="nil"/>
            </w:tcBorders>
          </w:tcPr>
          <w:p w:rsidR="00DC68AA" w:rsidRDefault="00DC68AA">
            <w:pPr>
              <w:pStyle w:val="ConsPlusNormal"/>
              <w:jc w:val="center"/>
            </w:pPr>
            <w:r>
              <w:t>60</w:t>
            </w:r>
          </w:p>
        </w:tc>
        <w:tc>
          <w:tcPr>
            <w:tcW w:w="1191" w:type="dxa"/>
            <w:tcBorders>
              <w:top w:val="nil"/>
              <w:left w:val="nil"/>
              <w:bottom w:val="nil"/>
              <w:right w:val="nil"/>
            </w:tcBorders>
          </w:tcPr>
          <w:p w:rsidR="00DC68AA" w:rsidRDefault="00DC68AA">
            <w:pPr>
              <w:pStyle w:val="ConsPlusNormal"/>
              <w:jc w:val="center"/>
            </w:pPr>
            <w:r>
              <w:t>70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36570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и изыскательские </w:t>
            </w:r>
            <w:r>
              <w:lastRenderedPageBreak/>
              <w:t>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9</w:t>
            </w:r>
          </w:p>
        </w:tc>
        <w:tc>
          <w:tcPr>
            <w:tcW w:w="1134" w:type="dxa"/>
            <w:tcBorders>
              <w:top w:val="nil"/>
              <w:left w:val="nil"/>
              <w:bottom w:val="nil"/>
              <w:right w:val="nil"/>
            </w:tcBorders>
          </w:tcPr>
          <w:p w:rsidR="00DC68AA" w:rsidRDefault="00DC68AA">
            <w:pPr>
              <w:pStyle w:val="ConsPlusNormal"/>
              <w:jc w:val="center"/>
            </w:pPr>
            <w:r>
              <w:t>3</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174.</w:t>
            </w:r>
          </w:p>
        </w:tc>
        <w:tc>
          <w:tcPr>
            <w:tcW w:w="2660" w:type="dxa"/>
            <w:tcBorders>
              <w:top w:val="nil"/>
              <w:left w:val="nil"/>
              <w:bottom w:val="nil"/>
              <w:right w:val="nil"/>
            </w:tcBorders>
          </w:tcPr>
          <w:p w:rsidR="00DC68AA" w:rsidRDefault="00DC68AA">
            <w:pPr>
              <w:pStyle w:val="ConsPlusNormal"/>
            </w:pPr>
            <w:r>
              <w:t>Реконструкция Пролетарской ветви Донского магистрального канала Пролетарской оросительной системы, Ростовская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83,4</w:t>
            </w:r>
          </w:p>
        </w:tc>
        <w:tc>
          <w:tcPr>
            <w:tcW w:w="964" w:type="dxa"/>
            <w:tcBorders>
              <w:top w:val="nil"/>
              <w:left w:val="nil"/>
              <w:bottom w:val="nil"/>
              <w:right w:val="nil"/>
            </w:tcBorders>
          </w:tcPr>
          <w:p w:rsidR="00DC68AA" w:rsidRDefault="00DC68AA">
            <w:pPr>
              <w:pStyle w:val="ConsPlusNormal"/>
              <w:jc w:val="center"/>
            </w:pPr>
            <w:r>
              <w:t>2014 - 2020 годы</w:t>
            </w:r>
          </w:p>
        </w:tc>
        <w:tc>
          <w:tcPr>
            <w:tcW w:w="1474" w:type="dxa"/>
            <w:tcBorders>
              <w:top w:val="nil"/>
              <w:left w:val="nil"/>
              <w:bottom w:val="nil"/>
              <w:right w:val="nil"/>
            </w:tcBorders>
          </w:tcPr>
          <w:p w:rsidR="00DC68AA" w:rsidRDefault="00DC68AA">
            <w:pPr>
              <w:pStyle w:val="ConsPlusNormal"/>
              <w:jc w:val="center"/>
            </w:pPr>
            <w:r>
              <w:t>533,5981</w:t>
            </w:r>
          </w:p>
        </w:tc>
        <w:tc>
          <w:tcPr>
            <w:tcW w:w="1247" w:type="dxa"/>
            <w:tcBorders>
              <w:top w:val="nil"/>
              <w:left w:val="nil"/>
              <w:bottom w:val="nil"/>
              <w:right w:val="nil"/>
            </w:tcBorders>
          </w:tcPr>
          <w:p w:rsidR="00DC68AA" w:rsidRDefault="00DC68AA">
            <w:pPr>
              <w:pStyle w:val="ConsPlusNormal"/>
              <w:jc w:val="center"/>
            </w:pPr>
            <w:r>
              <w:t>33,5981</w:t>
            </w:r>
          </w:p>
        </w:tc>
        <w:tc>
          <w:tcPr>
            <w:tcW w:w="1474" w:type="dxa"/>
            <w:tcBorders>
              <w:top w:val="nil"/>
              <w:left w:val="nil"/>
              <w:bottom w:val="nil"/>
              <w:right w:val="nil"/>
            </w:tcBorders>
          </w:tcPr>
          <w:p w:rsidR="00DC68AA" w:rsidRDefault="00DC68AA">
            <w:pPr>
              <w:pStyle w:val="ConsPlusNormal"/>
              <w:jc w:val="center"/>
            </w:pPr>
            <w:r>
              <w:t>68,6</w:t>
            </w:r>
          </w:p>
        </w:tc>
        <w:tc>
          <w:tcPr>
            <w:tcW w:w="1260"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100</w:t>
            </w:r>
          </w:p>
        </w:tc>
        <w:tc>
          <w:tcPr>
            <w:tcW w:w="1134" w:type="dxa"/>
            <w:tcBorders>
              <w:top w:val="nil"/>
              <w:left w:val="nil"/>
              <w:bottom w:val="nil"/>
              <w:right w:val="nil"/>
            </w:tcBorders>
          </w:tcPr>
          <w:p w:rsidR="00DC68AA" w:rsidRDefault="00DC68AA">
            <w:pPr>
              <w:pStyle w:val="ConsPlusNormal"/>
              <w:jc w:val="center"/>
            </w:pPr>
            <w:r>
              <w:t>80</w:t>
            </w:r>
          </w:p>
        </w:tc>
        <w:tc>
          <w:tcPr>
            <w:tcW w:w="1191" w:type="dxa"/>
            <w:tcBorders>
              <w:top w:val="nil"/>
              <w:left w:val="nil"/>
              <w:bottom w:val="nil"/>
              <w:right w:val="nil"/>
            </w:tcBorders>
          </w:tcPr>
          <w:p w:rsidR="00DC68AA" w:rsidRDefault="00DC68AA">
            <w:pPr>
              <w:pStyle w:val="ConsPlusNormal"/>
              <w:jc w:val="center"/>
            </w:pPr>
            <w:r>
              <w:t>100</w:t>
            </w:r>
          </w:p>
        </w:tc>
        <w:tc>
          <w:tcPr>
            <w:tcW w:w="1191" w:type="dxa"/>
            <w:tcBorders>
              <w:top w:val="nil"/>
              <w:left w:val="nil"/>
              <w:bottom w:val="nil"/>
              <w:right w:val="nil"/>
            </w:tcBorders>
          </w:tcPr>
          <w:p w:rsidR="00DC68AA" w:rsidRDefault="00DC68AA">
            <w:pPr>
              <w:pStyle w:val="ConsPlusNormal"/>
              <w:jc w:val="center"/>
            </w:pPr>
            <w:r>
              <w:t>101,4</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24800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33,5981</w:t>
            </w:r>
          </w:p>
        </w:tc>
        <w:tc>
          <w:tcPr>
            <w:tcW w:w="1247" w:type="dxa"/>
            <w:tcBorders>
              <w:top w:val="nil"/>
              <w:left w:val="nil"/>
              <w:bottom w:val="nil"/>
              <w:right w:val="nil"/>
            </w:tcBorders>
          </w:tcPr>
          <w:p w:rsidR="00DC68AA" w:rsidRDefault="00DC68AA">
            <w:pPr>
              <w:pStyle w:val="ConsPlusNormal"/>
              <w:jc w:val="center"/>
            </w:pPr>
            <w:r>
              <w:t>33,5981</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175.</w:t>
            </w:r>
          </w:p>
        </w:tc>
        <w:tc>
          <w:tcPr>
            <w:tcW w:w="2660" w:type="dxa"/>
            <w:tcBorders>
              <w:top w:val="nil"/>
              <w:left w:val="nil"/>
              <w:bottom w:val="nil"/>
              <w:right w:val="nil"/>
            </w:tcBorders>
          </w:tcPr>
          <w:p w:rsidR="00DC68AA" w:rsidRDefault="00DC68AA">
            <w:pPr>
              <w:pStyle w:val="ConsPlusNormal"/>
            </w:pPr>
            <w:r>
              <w:t>Реконструкция Азовского магистрального канала Азовской оросительной системы, Ростовская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92,3</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512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24</w:t>
            </w:r>
          </w:p>
        </w:tc>
        <w:tc>
          <w:tcPr>
            <w:tcW w:w="1134" w:type="dxa"/>
            <w:tcBorders>
              <w:top w:val="nil"/>
              <w:left w:val="nil"/>
              <w:bottom w:val="nil"/>
              <w:right w:val="nil"/>
            </w:tcBorders>
          </w:tcPr>
          <w:p w:rsidR="00DC68AA" w:rsidRDefault="00DC68AA">
            <w:pPr>
              <w:pStyle w:val="ConsPlusNormal"/>
              <w:jc w:val="center"/>
            </w:pPr>
            <w:r>
              <w:t>108</w:t>
            </w:r>
          </w:p>
        </w:tc>
        <w:tc>
          <w:tcPr>
            <w:tcW w:w="1191" w:type="dxa"/>
            <w:tcBorders>
              <w:top w:val="nil"/>
              <w:left w:val="nil"/>
              <w:bottom w:val="nil"/>
              <w:right w:val="nil"/>
            </w:tcBorders>
          </w:tcPr>
          <w:p w:rsidR="00DC68AA" w:rsidRDefault="00DC68AA">
            <w:pPr>
              <w:pStyle w:val="ConsPlusNormal"/>
              <w:jc w:val="center"/>
            </w:pPr>
            <w:r>
              <w:t>150</w:t>
            </w:r>
          </w:p>
        </w:tc>
        <w:tc>
          <w:tcPr>
            <w:tcW w:w="1191" w:type="dxa"/>
            <w:tcBorders>
              <w:top w:val="nil"/>
              <w:left w:val="nil"/>
              <w:bottom w:val="nil"/>
              <w:right w:val="nil"/>
            </w:tcBorders>
          </w:tcPr>
          <w:p w:rsidR="00DC68AA" w:rsidRDefault="00DC68AA">
            <w:pPr>
              <w:pStyle w:val="ConsPlusNormal"/>
              <w:jc w:val="center"/>
            </w:pPr>
            <w:r>
              <w:t>230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30000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24</w:t>
            </w:r>
          </w:p>
        </w:tc>
        <w:tc>
          <w:tcPr>
            <w:tcW w:w="1134" w:type="dxa"/>
            <w:tcBorders>
              <w:top w:val="nil"/>
              <w:left w:val="nil"/>
              <w:bottom w:val="nil"/>
              <w:right w:val="nil"/>
            </w:tcBorders>
          </w:tcPr>
          <w:p w:rsidR="00DC68AA" w:rsidRDefault="00DC68AA">
            <w:pPr>
              <w:pStyle w:val="ConsPlusNormal"/>
              <w:jc w:val="center"/>
            </w:pPr>
            <w:r>
              <w:t>8</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176.</w:t>
            </w:r>
          </w:p>
        </w:tc>
        <w:tc>
          <w:tcPr>
            <w:tcW w:w="2660" w:type="dxa"/>
            <w:tcBorders>
              <w:top w:val="nil"/>
              <w:left w:val="nil"/>
              <w:bottom w:val="nil"/>
              <w:right w:val="nil"/>
            </w:tcBorders>
          </w:tcPr>
          <w:p w:rsidR="00DC68AA" w:rsidRDefault="00DC68AA">
            <w:pPr>
              <w:pStyle w:val="ConsPlusNormal"/>
            </w:pPr>
            <w:r>
              <w:t>Реконструкция головной насосной станции НС-42 Азовской ОС в Ростовской области. I очередь строительства. Рыбозащитное сооружение. Ростовская область, п. Веселый</w:t>
            </w:r>
          </w:p>
        </w:tc>
        <w:tc>
          <w:tcPr>
            <w:tcW w:w="964" w:type="dxa"/>
            <w:tcBorders>
              <w:top w:val="nil"/>
              <w:left w:val="nil"/>
              <w:bottom w:val="nil"/>
              <w:right w:val="nil"/>
            </w:tcBorders>
          </w:tcPr>
          <w:p w:rsidR="00DC68AA" w:rsidRDefault="00DC68AA">
            <w:pPr>
              <w:pStyle w:val="ConsPlusNormal"/>
              <w:jc w:val="center"/>
            </w:pPr>
            <w:r>
              <w:t>куб. м в сек.</w:t>
            </w:r>
          </w:p>
        </w:tc>
        <w:tc>
          <w:tcPr>
            <w:tcW w:w="907" w:type="dxa"/>
            <w:tcBorders>
              <w:top w:val="nil"/>
              <w:left w:val="nil"/>
              <w:bottom w:val="nil"/>
              <w:right w:val="nil"/>
            </w:tcBorders>
          </w:tcPr>
          <w:p w:rsidR="00DC68AA" w:rsidRDefault="00DC68AA">
            <w:pPr>
              <w:pStyle w:val="ConsPlusNormal"/>
              <w:jc w:val="center"/>
            </w:pPr>
            <w:r>
              <w:t>20</w:t>
            </w:r>
          </w:p>
        </w:tc>
        <w:tc>
          <w:tcPr>
            <w:tcW w:w="964" w:type="dxa"/>
            <w:tcBorders>
              <w:top w:val="nil"/>
              <w:left w:val="nil"/>
              <w:bottom w:val="nil"/>
              <w:right w:val="nil"/>
            </w:tcBorders>
          </w:tcPr>
          <w:p w:rsidR="00DC68AA" w:rsidRDefault="00DC68AA">
            <w:pPr>
              <w:pStyle w:val="ConsPlusNormal"/>
              <w:jc w:val="center"/>
            </w:pPr>
            <w:r>
              <w:t>2011 - 2015 годы</w:t>
            </w:r>
          </w:p>
        </w:tc>
        <w:tc>
          <w:tcPr>
            <w:tcW w:w="1474" w:type="dxa"/>
            <w:tcBorders>
              <w:top w:val="nil"/>
              <w:left w:val="nil"/>
              <w:bottom w:val="nil"/>
              <w:right w:val="nil"/>
            </w:tcBorders>
          </w:tcPr>
          <w:p w:rsidR="00DC68AA" w:rsidRDefault="00DC68AA">
            <w:pPr>
              <w:pStyle w:val="ConsPlusNormal"/>
              <w:jc w:val="center"/>
            </w:pPr>
            <w:r>
              <w:t>216,4045</w:t>
            </w:r>
          </w:p>
        </w:tc>
        <w:tc>
          <w:tcPr>
            <w:tcW w:w="1247" w:type="dxa"/>
            <w:tcBorders>
              <w:top w:val="nil"/>
              <w:left w:val="nil"/>
              <w:bottom w:val="nil"/>
              <w:right w:val="nil"/>
            </w:tcBorders>
          </w:tcPr>
          <w:p w:rsidR="00DC68AA" w:rsidRDefault="00DC68AA">
            <w:pPr>
              <w:pStyle w:val="ConsPlusNormal"/>
              <w:jc w:val="center"/>
            </w:pPr>
            <w:r>
              <w:t>100</w:t>
            </w:r>
          </w:p>
        </w:tc>
        <w:tc>
          <w:tcPr>
            <w:tcW w:w="1474" w:type="dxa"/>
            <w:tcBorders>
              <w:top w:val="nil"/>
              <w:left w:val="nil"/>
              <w:bottom w:val="nil"/>
              <w:right w:val="nil"/>
            </w:tcBorders>
          </w:tcPr>
          <w:p w:rsidR="00DC68AA" w:rsidRDefault="00DC68AA">
            <w:pPr>
              <w:pStyle w:val="ConsPlusNormal"/>
              <w:jc w:val="center"/>
            </w:pPr>
            <w:r>
              <w:t>116,4045</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30000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177.</w:t>
            </w:r>
          </w:p>
        </w:tc>
        <w:tc>
          <w:tcPr>
            <w:tcW w:w="2660" w:type="dxa"/>
            <w:tcBorders>
              <w:top w:val="nil"/>
              <w:left w:val="nil"/>
              <w:bottom w:val="nil"/>
              <w:right w:val="nil"/>
            </w:tcBorders>
          </w:tcPr>
          <w:p w:rsidR="00DC68AA" w:rsidRDefault="00DC68AA">
            <w:pPr>
              <w:pStyle w:val="ConsPlusNormal"/>
            </w:pPr>
            <w:r>
              <w:t xml:space="preserve">Реконструкция Нижне-Манычской оросительной </w:t>
            </w:r>
            <w:r>
              <w:lastRenderedPageBreak/>
              <w:t>системы, Ростовская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4000</w:t>
            </w:r>
          </w:p>
        </w:tc>
        <w:tc>
          <w:tcPr>
            <w:tcW w:w="964" w:type="dxa"/>
            <w:tcBorders>
              <w:top w:val="nil"/>
              <w:left w:val="nil"/>
              <w:bottom w:val="nil"/>
              <w:right w:val="nil"/>
            </w:tcBorders>
          </w:tcPr>
          <w:p w:rsidR="00DC68AA" w:rsidRDefault="00DC68AA">
            <w:pPr>
              <w:pStyle w:val="ConsPlusNormal"/>
              <w:jc w:val="center"/>
            </w:pPr>
            <w:r>
              <w:t xml:space="preserve">2014 - 2018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199,994</w:t>
            </w:r>
          </w:p>
        </w:tc>
        <w:tc>
          <w:tcPr>
            <w:tcW w:w="1247" w:type="dxa"/>
            <w:tcBorders>
              <w:top w:val="nil"/>
              <w:left w:val="nil"/>
              <w:bottom w:val="nil"/>
              <w:right w:val="nil"/>
            </w:tcBorders>
          </w:tcPr>
          <w:p w:rsidR="00DC68AA" w:rsidRDefault="00DC68AA">
            <w:pPr>
              <w:pStyle w:val="ConsPlusNormal"/>
              <w:jc w:val="center"/>
            </w:pPr>
            <w:r>
              <w:t>14,994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47,6</w:t>
            </w:r>
          </w:p>
        </w:tc>
        <w:tc>
          <w:tcPr>
            <w:tcW w:w="1134" w:type="dxa"/>
            <w:tcBorders>
              <w:top w:val="nil"/>
              <w:left w:val="nil"/>
              <w:bottom w:val="nil"/>
              <w:right w:val="nil"/>
            </w:tcBorders>
          </w:tcPr>
          <w:p w:rsidR="00DC68AA" w:rsidRDefault="00DC68AA">
            <w:pPr>
              <w:pStyle w:val="ConsPlusNormal"/>
              <w:jc w:val="center"/>
            </w:pPr>
            <w:r>
              <w:t>77,07</w:t>
            </w:r>
          </w:p>
        </w:tc>
        <w:tc>
          <w:tcPr>
            <w:tcW w:w="1134" w:type="dxa"/>
            <w:tcBorders>
              <w:top w:val="nil"/>
              <w:left w:val="nil"/>
              <w:bottom w:val="nil"/>
              <w:right w:val="nil"/>
            </w:tcBorders>
          </w:tcPr>
          <w:p w:rsidR="00DC68AA" w:rsidRDefault="00DC68AA">
            <w:pPr>
              <w:pStyle w:val="ConsPlusNormal"/>
              <w:jc w:val="center"/>
            </w:pPr>
            <w:r>
              <w:t>60,33</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4000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14,994</w:t>
            </w:r>
          </w:p>
        </w:tc>
        <w:tc>
          <w:tcPr>
            <w:tcW w:w="1247" w:type="dxa"/>
            <w:tcBorders>
              <w:top w:val="nil"/>
              <w:left w:val="nil"/>
              <w:bottom w:val="nil"/>
              <w:right w:val="nil"/>
            </w:tcBorders>
          </w:tcPr>
          <w:p w:rsidR="00DC68AA" w:rsidRDefault="00DC68AA">
            <w:pPr>
              <w:pStyle w:val="ConsPlusNormal"/>
              <w:jc w:val="center"/>
            </w:pPr>
            <w:r>
              <w:t>14,994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178.</w:t>
            </w:r>
          </w:p>
        </w:tc>
        <w:tc>
          <w:tcPr>
            <w:tcW w:w="2660" w:type="dxa"/>
            <w:tcBorders>
              <w:top w:val="nil"/>
              <w:left w:val="nil"/>
              <w:bottom w:val="nil"/>
              <w:right w:val="nil"/>
            </w:tcBorders>
          </w:tcPr>
          <w:p w:rsidR="00DC68AA" w:rsidRDefault="00DC68AA">
            <w:pPr>
              <w:pStyle w:val="ConsPlusNormal"/>
            </w:pPr>
            <w:r>
              <w:t>Реконструкция головного водозабора межхозяйственного магистрального канала и сооружений Самур-Дербентской оросительной системы, Республика Дагестан</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98,4</w:t>
            </w:r>
          </w:p>
        </w:tc>
        <w:tc>
          <w:tcPr>
            <w:tcW w:w="964" w:type="dxa"/>
            <w:tcBorders>
              <w:top w:val="nil"/>
              <w:left w:val="nil"/>
              <w:bottom w:val="nil"/>
              <w:right w:val="nil"/>
            </w:tcBorders>
          </w:tcPr>
          <w:p w:rsidR="00DC68AA" w:rsidRDefault="00DC68AA">
            <w:pPr>
              <w:pStyle w:val="ConsPlusNormal"/>
              <w:jc w:val="center"/>
            </w:pPr>
            <w:r>
              <w:t>2009 - 2015 годы</w:t>
            </w:r>
          </w:p>
        </w:tc>
        <w:tc>
          <w:tcPr>
            <w:tcW w:w="1474" w:type="dxa"/>
            <w:tcBorders>
              <w:top w:val="nil"/>
              <w:left w:val="nil"/>
              <w:bottom w:val="nil"/>
              <w:right w:val="nil"/>
            </w:tcBorders>
          </w:tcPr>
          <w:p w:rsidR="00DC68AA" w:rsidRDefault="00DC68AA">
            <w:pPr>
              <w:pStyle w:val="ConsPlusNormal"/>
              <w:jc w:val="center"/>
            </w:pPr>
            <w:r>
              <w:t>562,95</w:t>
            </w:r>
          </w:p>
        </w:tc>
        <w:tc>
          <w:tcPr>
            <w:tcW w:w="1247" w:type="dxa"/>
            <w:tcBorders>
              <w:top w:val="nil"/>
              <w:left w:val="nil"/>
              <w:bottom w:val="nil"/>
              <w:right w:val="nil"/>
            </w:tcBorders>
          </w:tcPr>
          <w:p w:rsidR="00DC68AA" w:rsidRDefault="00DC68AA">
            <w:pPr>
              <w:pStyle w:val="ConsPlusNormal"/>
              <w:jc w:val="center"/>
            </w:pPr>
            <w:r>
              <w:t>246,75</w:t>
            </w:r>
          </w:p>
        </w:tc>
        <w:tc>
          <w:tcPr>
            <w:tcW w:w="1474" w:type="dxa"/>
            <w:tcBorders>
              <w:top w:val="nil"/>
              <w:left w:val="nil"/>
              <w:bottom w:val="nil"/>
              <w:right w:val="nil"/>
            </w:tcBorders>
          </w:tcPr>
          <w:p w:rsidR="00DC68AA" w:rsidRDefault="00DC68AA">
            <w:pPr>
              <w:pStyle w:val="ConsPlusNormal"/>
              <w:jc w:val="center"/>
            </w:pPr>
            <w:r>
              <w:t>316,2</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29700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179.</w:t>
            </w:r>
          </w:p>
        </w:tc>
        <w:tc>
          <w:tcPr>
            <w:tcW w:w="2660" w:type="dxa"/>
            <w:tcBorders>
              <w:top w:val="nil"/>
              <w:left w:val="nil"/>
              <w:bottom w:val="nil"/>
              <w:right w:val="nil"/>
            </w:tcBorders>
          </w:tcPr>
          <w:p w:rsidR="00DC68AA" w:rsidRDefault="00DC68AA">
            <w:pPr>
              <w:pStyle w:val="ConsPlusNormal"/>
            </w:pPr>
            <w:r>
              <w:t>Реконструкция 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35</w:t>
            </w:r>
          </w:p>
        </w:tc>
        <w:tc>
          <w:tcPr>
            <w:tcW w:w="964" w:type="dxa"/>
            <w:tcBorders>
              <w:top w:val="nil"/>
              <w:left w:val="nil"/>
              <w:bottom w:val="nil"/>
              <w:right w:val="nil"/>
            </w:tcBorders>
          </w:tcPr>
          <w:p w:rsidR="00DC68AA" w:rsidRDefault="00DC68AA">
            <w:pPr>
              <w:pStyle w:val="ConsPlusNormal"/>
              <w:jc w:val="center"/>
            </w:pPr>
            <w:r>
              <w:t>2016 - 2020 годы</w:t>
            </w:r>
          </w:p>
        </w:tc>
        <w:tc>
          <w:tcPr>
            <w:tcW w:w="1474" w:type="dxa"/>
            <w:tcBorders>
              <w:top w:val="nil"/>
              <w:left w:val="nil"/>
              <w:bottom w:val="nil"/>
              <w:right w:val="nil"/>
            </w:tcBorders>
          </w:tcPr>
          <w:p w:rsidR="00DC68AA" w:rsidRDefault="00DC68AA">
            <w:pPr>
              <w:pStyle w:val="ConsPlusNormal"/>
              <w:jc w:val="center"/>
            </w:pPr>
            <w:r>
              <w:t>365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18,75</w:t>
            </w:r>
          </w:p>
        </w:tc>
        <w:tc>
          <w:tcPr>
            <w:tcW w:w="1134" w:type="dxa"/>
            <w:tcBorders>
              <w:top w:val="nil"/>
              <w:left w:val="nil"/>
              <w:bottom w:val="nil"/>
              <w:right w:val="nil"/>
            </w:tcBorders>
          </w:tcPr>
          <w:p w:rsidR="00DC68AA" w:rsidRDefault="00DC68AA">
            <w:pPr>
              <w:pStyle w:val="ConsPlusNormal"/>
              <w:jc w:val="center"/>
            </w:pPr>
            <w:r>
              <w:t>106,25</w:t>
            </w:r>
          </w:p>
        </w:tc>
        <w:tc>
          <w:tcPr>
            <w:tcW w:w="1134" w:type="dxa"/>
            <w:tcBorders>
              <w:top w:val="nil"/>
              <w:left w:val="nil"/>
              <w:bottom w:val="nil"/>
              <w:right w:val="nil"/>
            </w:tcBorders>
          </w:tcPr>
          <w:p w:rsidR="00DC68AA" w:rsidRDefault="00DC68AA">
            <w:pPr>
              <w:pStyle w:val="ConsPlusNormal"/>
              <w:jc w:val="center"/>
            </w:pPr>
            <w:r>
              <w:t>80</w:t>
            </w:r>
          </w:p>
        </w:tc>
        <w:tc>
          <w:tcPr>
            <w:tcW w:w="1191" w:type="dxa"/>
            <w:tcBorders>
              <w:top w:val="nil"/>
              <w:left w:val="nil"/>
              <w:bottom w:val="nil"/>
              <w:right w:val="nil"/>
            </w:tcBorders>
          </w:tcPr>
          <w:p w:rsidR="00DC68AA" w:rsidRDefault="00DC68AA">
            <w:pPr>
              <w:pStyle w:val="ConsPlusNormal"/>
              <w:jc w:val="center"/>
            </w:pPr>
            <w:r>
              <w:t>80</w:t>
            </w:r>
          </w:p>
        </w:tc>
        <w:tc>
          <w:tcPr>
            <w:tcW w:w="1191" w:type="dxa"/>
            <w:tcBorders>
              <w:top w:val="nil"/>
              <w:left w:val="nil"/>
              <w:bottom w:val="nil"/>
              <w:right w:val="nil"/>
            </w:tcBorders>
          </w:tcPr>
          <w:p w:rsidR="00DC68AA" w:rsidRDefault="00DC68AA">
            <w:pPr>
              <w:pStyle w:val="ConsPlusNormal"/>
              <w:jc w:val="center"/>
            </w:pPr>
            <w:r>
              <w:t>80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18,75</w:t>
            </w:r>
          </w:p>
        </w:tc>
        <w:tc>
          <w:tcPr>
            <w:tcW w:w="1134" w:type="dxa"/>
            <w:tcBorders>
              <w:top w:val="nil"/>
              <w:left w:val="nil"/>
              <w:bottom w:val="nil"/>
              <w:right w:val="nil"/>
            </w:tcBorders>
          </w:tcPr>
          <w:p w:rsidR="00DC68AA" w:rsidRDefault="00DC68AA">
            <w:pPr>
              <w:pStyle w:val="ConsPlusNormal"/>
              <w:jc w:val="center"/>
            </w:pPr>
            <w:r>
              <w:t>6,25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180.</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межхозяйственного магистрального канала Таловка с сооружениями </w:t>
            </w:r>
            <w:r>
              <w:lastRenderedPageBreak/>
              <w:t>Таловской оросительной системы (1 этап), Кизлярский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lastRenderedPageBreak/>
              <w:t>км</w:t>
            </w:r>
          </w:p>
        </w:tc>
        <w:tc>
          <w:tcPr>
            <w:tcW w:w="907" w:type="dxa"/>
            <w:tcBorders>
              <w:top w:val="nil"/>
              <w:left w:val="nil"/>
              <w:bottom w:val="nil"/>
              <w:right w:val="nil"/>
            </w:tcBorders>
          </w:tcPr>
          <w:p w:rsidR="00DC68AA" w:rsidRDefault="00DC68AA">
            <w:pPr>
              <w:pStyle w:val="ConsPlusNormal"/>
              <w:jc w:val="center"/>
            </w:pPr>
            <w:r>
              <w:t>30</w:t>
            </w:r>
          </w:p>
        </w:tc>
        <w:tc>
          <w:tcPr>
            <w:tcW w:w="964" w:type="dxa"/>
            <w:tcBorders>
              <w:top w:val="nil"/>
              <w:left w:val="nil"/>
              <w:bottom w:val="nil"/>
              <w:right w:val="nil"/>
            </w:tcBorders>
          </w:tcPr>
          <w:p w:rsidR="00DC68AA" w:rsidRDefault="00DC68AA">
            <w:pPr>
              <w:pStyle w:val="ConsPlusNormal"/>
              <w:jc w:val="center"/>
            </w:pPr>
            <w:r>
              <w:t>2016 - 2020 годы</w:t>
            </w:r>
          </w:p>
        </w:tc>
        <w:tc>
          <w:tcPr>
            <w:tcW w:w="1474" w:type="dxa"/>
            <w:tcBorders>
              <w:top w:val="nil"/>
              <w:left w:val="nil"/>
              <w:bottom w:val="nil"/>
              <w:right w:val="nil"/>
            </w:tcBorders>
          </w:tcPr>
          <w:p w:rsidR="00DC68AA" w:rsidRDefault="00DC68AA">
            <w:pPr>
              <w:pStyle w:val="ConsPlusNormal"/>
              <w:jc w:val="center"/>
            </w:pPr>
            <w:r>
              <w:t>150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9</w:t>
            </w:r>
          </w:p>
        </w:tc>
        <w:tc>
          <w:tcPr>
            <w:tcW w:w="1134" w:type="dxa"/>
            <w:tcBorders>
              <w:top w:val="nil"/>
              <w:left w:val="nil"/>
              <w:bottom w:val="nil"/>
              <w:right w:val="nil"/>
            </w:tcBorders>
          </w:tcPr>
          <w:p w:rsidR="00DC68AA" w:rsidRDefault="00DC68AA">
            <w:pPr>
              <w:pStyle w:val="ConsPlusNormal"/>
              <w:jc w:val="center"/>
            </w:pPr>
            <w:r>
              <w:t>29</w:t>
            </w:r>
          </w:p>
        </w:tc>
        <w:tc>
          <w:tcPr>
            <w:tcW w:w="1134" w:type="dxa"/>
            <w:tcBorders>
              <w:top w:val="nil"/>
              <w:left w:val="nil"/>
              <w:bottom w:val="nil"/>
              <w:right w:val="nil"/>
            </w:tcBorders>
          </w:tcPr>
          <w:p w:rsidR="00DC68AA" w:rsidRDefault="00DC68AA">
            <w:pPr>
              <w:pStyle w:val="ConsPlusNormal"/>
              <w:jc w:val="center"/>
            </w:pPr>
            <w:r>
              <w:t>40</w:t>
            </w:r>
          </w:p>
        </w:tc>
        <w:tc>
          <w:tcPr>
            <w:tcW w:w="1191" w:type="dxa"/>
            <w:tcBorders>
              <w:top w:val="nil"/>
              <w:left w:val="nil"/>
              <w:bottom w:val="nil"/>
              <w:right w:val="nil"/>
            </w:tcBorders>
          </w:tcPr>
          <w:p w:rsidR="00DC68AA" w:rsidRDefault="00DC68AA">
            <w:pPr>
              <w:pStyle w:val="ConsPlusNormal"/>
              <w:jc w:val="center"/>
            </w:pPr>
            <w:r>
              <w:t>42</w:t>
            </w:r>
          </w:p>
        </w:tc>
        <w:tc>
          <w:tcPr>
            <w:tcW w:w="1191" w:type="dxa"/>
            <w:tcBorders>
              <w:top w:val="nil"/>
              <w:left w:val="nil"/>
              <w:bottom w:val="nil"/>
              <w:right w:val="nil"/>
            </w:tcBorders>
          </w:tcPr>
          <w:p w:rsidR="00DC68AA" w:rsidRDefault="00DC68AA">
            <w:pPr>
              <w:pStyle w:val="ConsPlusNormal"/>
              <w:jc w:val="center"/>
            </w:pPr>
            <w:r>
              <w:t>30</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3400 га </w:t>
            </w:r>
            <w:r>
              <w:lastRenderedPageBreak/>
              <w:t>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9</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181.</w:t>
            </w:r>
          </w:p>
        </w:tc>
        <w:tc>
          <w:tcPr>
            <w:tcW w:w="2660" w:type="dxa"/>
            <w:tcBorders>
              <w:top w:val="nil"/>
              <w:left w:val="nil"/>
              <w:bottom w:val="nil"/>
              <w:right w:val="nil"/>
            </w:tcBorders>
          </w:tcPr>
          <w:p w:rsidR="00DC68AA" w:rsidRDefault="00DC68AA">
            <w:pPr>
              <w:pStyle w:val="ConsPlusNormal"/>
            </w:pPr>
            <w:r>
              <w:t>Реконструкция магистрального канала Бороздиновская Прорва с сооружениями Бороздиновской оросительной системы (1 этап), Тарумовский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35</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206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46</w:t>
            </w:r>
          </w:p>
        </w:tc>
        <w:tc>
          <w:tcPr>
            <w:tcW w:w="1134" w:type="dxa"/>
            <w:tcBorders>
              <w:top w:val="nil"/>
              <w:left w:val="nil"/>
              <w:bottom w:val="nil"/>
              <w:right w:val="nil"/>
            </w:tcBorders>
          </w:tcPr>
          <w:p w:rsidR="00DC68AA" w:rsidRDefault="00DC68AA">
            <w:pPr>
              <w:pStyle w:val="ConsPlusNormal"/>
              <w:jc w:val="center"/>
            </w:pPr>
            <w:r>
              <w:t>70</w:t>
            </w:r>
          </w:p>
        </w:tc>
        <w:tc>
          <w:tcPr>
            <w:tcW w:w="1191" w:type="dxa"/>
            <w:tcBorders>
              <w:top w:val="nil"/>
              <w:left w:val="nil"/>
              <w:bottom w:val="nil"/>
              <w:right w:val="nil"/>
            </w:tcBorders>
          </w:tcPr>
          <w:p w:rsidR="00DC68AA" w:rsidRDefault="00DC68AA">
            <w:pPr>
              <w:pStyle w:val="ConsPlusNormal"/>
              <w:jc w:val="center"/>
            </w:pPr>
            <w:r>
              <w:t>80</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14,5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4,5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182.</w:t>
            </w:r>
          </w:p>
        </w:tc>
        <w:tc>
          <w:tcPr>
            <w:tcW w:w="2660" w:type="dxa"/>
            <w:tcBorders>
              <w:top w:val="nil"/>
              <w:left w:val="nil"/>
              <w:bottom w:val="nil"/>
              <w:right w:val="nil"/>
            </w:tcBorders>
          </w:tcPr>
          <w:p w:rsidR="00DC68AA" w:rsidRDefault="00DC68AA">
            <w:pPr>
              <w:pStyle w:val="ConsPlusNormal"/>
            </w:pPr>
            <w:r>
              <w:t>Реконструкция распределительного канала с сооружениями "Кушбар" Юзбаш-Сулакской оросительной системы, Хасавюртовский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36,7</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277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15,5</w:t>
            </w:r>
          </w:p>
        </w:tc>
        <w:tc>
          <w:tcPr>
            <w:tcW w:w="1134" w:type="dxa"/>
            <w:tcBorders>
              <w:top w:val="nil"/>
              <w:left w:val="nil"/>
              <w:bottom w:val="nil"/>
              <w:right w:val="nil"/>
            </w:tcBorders>
          </w:tcPr>
          <w:p w:rsidR="00DC68AA" w:rsidRDefault="00DC68AA">
            <w:pPr>
              <w:pStyle w:val="ConsPlusNormal"/>
              <w:jc w:val="center"/>
            </w:pPr>
            <w:r>
              <w:t>67,5</w:t>
            </w:r>
          </w:p>
        </w:tc>
        <w:tc>
          <w:tcPr>
            <w:tcW w:w="1134" w:type="dxa"/>
            <w:tcBorders>
              <w:top w:val="nil"/>
              <w:left w:val="nil"/>
              <w:bottom w:val="nil"/>
              <w:right w:val="nil"/>
            </w:tcBorders>
          </w:tcPr>
          <w:p w:rsidR="00DC68AA" w:rsidRDefault="00DC68AA">
            <w:pPr>
              <w:pStyle w:val="ConsPlusNormal"/>
              <w:jc w:val="center"/>
            </w:pPr>
            <w:r>
              <w:t>95</w:t>
            </w:r>
          </w:p>
        </w:tc>
        <w:tc>
          <w:tcPr>
            <w:tcW w:w="1191" w:type="dxa"/>
            <w:tcBorders>
              <w:top w:val="nil"/>
              <w:left w:val="nil"/>
              <w:bottom w:val="nil"/>
              <w:right w:val="nil"/>
            </w:tcBorders>
          </w:tcPr>
          <w:p w:rsidR="00DC68AA" w:rsidRDefault="00DC68AA">
            <w:pPr>
              <w:pStyle w:val="ConsPlusNormal"/>
              <w:jc w:val="center"/>
            </w:pPr>
            <w:r>
              <w:t>99</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2700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и изыскательские </w:t>
            </w:r>
            <w:r>
              <w:lastRenderedPageBreak/>
              <w:t>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15,5</w:t>
            </w:r>
          </w:p>
        </w:tc>
        <w:tc>
          <w:tcPr>
            <w:tcW w:w="1134" w:type="dxa"/>
            <w:tcBorders>
              <w:top w:val="nil"/>
              <w:left w:val="nil"/>
              <w:bottom w:val="nil"/>
              <w:right w:val="nil"/>
            </w:tcBorders>
          </w:tcPr>
          <w:p w:rsidR="00DC68AA" w:rsidRDefault="00DC68AA">
            <w:pPr>
              <w:pStyle w:val="ConsPlusNormal"/>
              <w:jc w:val="center"/>
            </w:pPr>
            <w:r>
              <w:t>5,5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183.</w:t>
            </w:r>
          </w:p>
        </w:tc>
        <w:tc>
          <w:tcPr>
            <w:tcW w:w="2660" w:type="dxa"/>
            <w:tcBorders>
              <w:top w:val="nil"/>
              <w:left w:val="nil"/>
              <w:bottom w:val="nil"/>
              <w:right w:val="nil"/>
            </w:tcBorders>
          </w:tcPr>
          <w:p w:rsidR="00DC68AA" w:rsidRDefault="00DC68AA">
            <w:pPr>
              <w:pStyle w:val="ConsPlusNormal"/>
            </w:pPr>
            <w:r>
              <w:t>Реконструкция магистрального канала с сооружениями оросительной системы им. Октябрьской революции, Магарамкентский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38</w:t>
            </w:r>
          </w:p>
        </w:tc>
        <w:tc>
          <w:tcPr>
            <w:tcW w:w="964" w:type="dxa"/>
            <w:tcBorders>
              <w:top w:val="nil"/>
              <w:left w:val="nil"/>
              <w:bottom w:val="nil"/>
              <w:right w:val="nil"/>
            </w:tcBorders>
          </w:tcPr>
          <w:p w:rsidR="00DC68AA" w:rsidRDefault="00DC68AA">
            <w:pPr>
              <w:pStyle w:val="ConsPlusNormal"/>
              <w:jc w:val="center"/>
            </w:pPr>
            <w:r>
              <w:t>2014 - 2019 годы</w:t>
            </w:r>
          </w:p>
        </w:tc>
        <w:tc>
          <w:tcPr>
            <w:tcW w:w="1474" w:type="dxa"/>
            <w:tcBorders>
              <w:top w:val="nil"/>
              <w:left w:val="nil"/>
              <w:bottom w:val="nil"/>
              <w:right w:val="nil"/>
            </w:tcBorders>
          </w:tcPr>
          <w:p w:rsidR="00DC68AA" w:rsidRDefault="00DC68AA">
            <w:pPr>
              <w:pStyle w:val="ConsPlusNormal"/>
              <w:jc w:val="center"/>
            </w:pPr>
            <w:r>
              <w:t>159</w:t>
            </w:r>
          </w:p>
        </w:tc>
        <w:tc>
          <w:tcPr>
            <w:tcW w:w="1247" w:type="dxa"/>
            <w:tcBorders>
              <w:top w:val="nil"/>
              <w:left w:val="nil"/>
              <w:bottom w:val="nil"/>
              <w:right w:val="nil"/>
            </w:tcBorders>
          </w:tcPr>
          <w:p w:rsidR="00DC68AA" w:rsidRDefault="00DC68AA">
            <w:pPr>
              <w:pStyle w:val="ConsPlusNormal"/>
              <w:jc w:val="center"/>
            </w:pPr>
            <w:r>
              <w:t>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53</w:t>
            </w:r>
          </w:p>
        </w:tc>
        <w:tc>
          <w:tcPr>
            <w:tcW w:w="1134" w:type="dxa"/>
            <w:tcBorders>
              <w:top w:val="nil"/>
              <w:left w:val="nil"/>
              <w:bottom w:val="nil"/>
              <w:right w:val="nil"/>
            </w:tcBorders>
          </w:tcPr>
          <w:p w:rsidR="00DC68AA" w:rsidRDefault="00DC68AA">
            <w:pPr>
              <w:pStyle w:val="ConsPlusNormal"/>
              <w:jc w:val="center"/>
            </w:pPr>
            <w:r>
              <w:t>50</w:t>
            </w:r>
          </w:p>
        </w:tc>
        <w:tc>
          <w:tcPr>
            <w:tcW w:w="1191" w:type="dxa"/>
            <w:tcBorders>
              <w:top w:val="nil"/>
              <w:left w:val="nil"/>
              <w:bottom w:val="nil"/>
              <w:right w:val="nil"/>
            </w:tcBorders>
          </w:tcPr>
          <w:p w:rsidR="00DC68AA" w:rsidRDefault="00DC68AA">
            <w:pPr>
              <w:pStyle w:val="ConsPlusNormal"/>
              <w:jc w:val="center"/>
            </w:pPr>
            <w:r>
              <w:t>50</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w:t>
            </w:r>
          </w:p>
        </w:tc>
        <w:tc>
          <w:tcPr>
            <w:tcW w:w="1247" w:type="dxa"/>
            <w:tcBorders>
              <w:top w:val="nil"/>
              <w:left w:val="nil"/>
              <w:bottom w:val="nil"/>
              <w:right w:val="nil"/>
            </w:tcBorders>
          </w:tcPr>
          <w:p w:rsidR="00DC68AA" w:rsidRDefault="00DC68AA">
            <w:pPr>
              <w:pStyle w:val="ConsPlusNormal"/>
              <w:jc w:val="center"/>
            </w:pPr>
            <w:r>
              <w:t>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184.</w:t>
            </w:r>
          </w:p>
        </w:tc>
        <w:tc>
          <w:tcPr>
            <w:tcW w:w="2660" w:type="dxa"/>
            <w:tcBorders>
              <w:top w:val="nil"/>
              <w:left w:val="nil"/>
              <w:bottom w:val="nil"/>
              <w:right w:val="nil"/>
            </w:tcBorders>
          </w:tcPr>
          <w:p w:rsidR="00DC68AA" w:rsidRDefault="00DC68AA">
            <w:pPr>
              <w:pStyle w:val="ConsPlusNormal"/>
            </w:pPr>
            <w:r>
              <w:t>Реконструкция Ахты-Какинского магистрального канала с сооружениями Ахтынской оросительной системы, Ахтынский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30</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106</w:t>
            </w:r>
          </w:p>
        </w:tc>
        <w:tc>
          <w:tcPr>
            <w:tcW w:w="1247" w:type="dxa"/>
            <w:tcBorders>
              <w:top w:val="nil"/>
              <w:left w:val="nil"/>
              <w:bottom w:val="nil"/>
              <w:right w:val="nil"/>
            </w:tcBorders>
          </w:tcPr>
          <w:p w:rsidR="00DC68AA" w:rsidRDefault="00DC68AA">
            <w:pPr>
              <w:pStyle w:val="ConsPlusNormal"/>
              <w:jc w:val="center"/>
            </w:pPr>
            <w:r>
              <w:t>4,6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69,4</w:t>
            </w:r>
          </w:p>
        </w:tc>
        <w:tc>
          <w:tcPr>
            <w:tcW w:w="1134" w:type="dxa"/>
            <w:tcBorders>
              <w:top w:val="nil"/>
              <w:left w:val="nil"/>
              <w:bottom w:val="nil"/>
              <w:right w:val="nil"/>
            </w:tcBorders>
          </w:tcPr>
          <w:p w:rsidR="00DC68AA" w:rsidRDefault="00DC68AA">
            <w:pPr>
              <w:pStyle w:val="ConsPlusNormal"/>
              <w:jc w:val="center"/>
            </w:pPr>
            <w:r>
              <w:t>32</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700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4,6</w:t>
            </w:r>
          </w:p>
        </w:tc>
        <w:tc>
          <w:tcPr>
            <w:tcW w:w="1247" w:type="dxa"/>
            <w:tcBorders>
              <w:top w:val="nil"/>
              <w:left w:val="nil"/>
              <w:bottom w:val="nil"/>
              <w:right w:val="nil"/>
            </w:tcBorders>
          </w:tcPr>
          <w:p w:rsidR="00DC68AA" w:rsidRDefault="00DC68AA">
            <w:pPr>
              <w:pStyle w:val="ConsPlusNormal"/>
              <w:jc w:val="center"/>
            </w:pPr>
            <w:r>
              <w:t>4,6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185.</w:t>
            </w:r>
          </w:p>
        </w:tc>
        <w:tc>
          <w:tcPr>
            <w:tcW w:w="2660" w:type="dxa"/>
            <w:tcBorders>
              <w:top w:val="nil"/>
              <w:left w:val="nil"/>
              <w:bottom w:val="nil"/>
              <w:right w:val="nil"/>
            </w:tcBorders>
          </w:tcPr>
          <w:p w:rsidR="00DC68AA" w:rsidRDefault="00DC68AA">
            <w:pPr>
              <w:pStyle w:val="ConsPlusNormal"/>
            </w:pPr>
            <w:r>
              <w:t xml:space="preserve">Реконструкция магистрального канала "Тальма" с сооружениями Тальминской оросительной системы, Бабаюртовский район, </w:t>
            </w:r>
            <w:r>
              <w:lastRenderedPageBreak/>
              <w:t>Республика Дагестан, - всего</w:t>
            </w:r>
          </w:p>
        </w:tc>
        <w:tc>
          <w:tcPr>
            <w:tcW w:w="964" w:type="dxa"/>
            <w:tcBorders>
              <w:top w:val="nil"/>
              <w:left w:val="nil"/>
              <w:bottom w:val="nil"/>
              <w:right w:val="nil"/>
            </w:tcBorders>
          </w:tcPr>
          <w:p w:rsidR="00DC68AA" w:rsidRDefault="00DC68AA">
            <w:pPr>
              <w:pStyle w:val="ConsPlusNormal"/>
              <w:jc w:val="center"/>
            </w:pPr>
            <w:r>
              <w:lastRenderedPageBreak/>
              <w:t>км</w:t>
            </w:r>
          </w:p>
        </w:tc>
        <w:tc>
          <w:tcPr>
            <w:tcW w:w="907" w:type="dxa"/>
            <w:tcBorders>
              <w:top w:val="nil"/>
              <w:left w:val="nil"/>
              <w:bottom w:val="nil"/>
              <w:right w:val="nil"/>
            </w:tcBorders>
          </w:tcPr>
          <w:p w:rsidR="00DC68AA" w:rsidRDefault="00DC68AA">
            <w:pPr>
              <w:pStyle w:val="ConsPlusNormal"/>
              <w:jc w:val="center"/>
            </w:pPr>
            <w:r>
              <w:t>22,5</w:t>
            </w:r>
          </w:p>
        </w:tc>
        <w:tc>
          <w:tcPr>
            <w:tcW w:w="964" w:type="dxa"/>
            <w:tcBorders>
              <w:top w:val="nil"/>
              <w:left w:val="nil"/>
              <w:bottom w:val="nil"/>
              <w:right w:val="nil"/>
            </w:tcBorders>
          </w:tcPr>
          <w:p w:rsidR="00DC68AA" w:rsidRDefault="00DC68AA">
            <w:pPr>
              <w:pStyle w:val="ConsPlusNormal"/>
              <w:jc w:val="center"/>
            </w:pPr>
            <w:r>
              <w:t>2015 - 2020 годы</w:t>
            </w:r>
          </w:p>
        </w:tc>
        <w:tc>
          <w:tcPr>
            <w:tcW w:w="1474" w:type="dxa"/>
            <w:tcBorders>
              <w:top w:val="nil"/>
              <w:left w:val="nil"/>
              <w:bottom w:val="nil"/>
              <w:right w:val="nil"/>
            </w:tcBorders>
          </w:tcPr>
          <w:p w:rsidR="00DC68AA" w:rsidRDefault="00DC68AA">
            <w:pPr>
              <w:pStyle w:val="ConsPlusNormal"/>
              <w:jc w:val="center"/>
            </w:pPr>
            <w:r>
              <w:t>226,3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18,9764</w:t>
            </w:r>
          </w:p>
        </w:tc>
        <w:tc>
          <w:tcPr>
            <w:tcW w:w="1260" w:type="dxa"/>
            <w:tcBorders>
              <w:top w:val="nil"/>
              <w:left w:val="nil"/>
              <w:bottom w:val="nil"/>
              <w:right w:val="nil"/>
            </w:tcBorders>
          </w:tcPr>
          <w:p w:rsidR="00DC68AA" w:rsidRDefault="00DC68AA">
            <w:pPr>
              <w:pStyle w:val="ConsPlusNormal"/>
              <w:jc w:val="center"/>
            </w:pPr>
            <w:r>
              <w:t>18,0236</w:t>
            </w:r>
          </w:p>
        </w:tc>
        <w:tc>
          <w:tcPr>
            <w:tcW w:w="1134" w:type="dxa"/>
            <w:tcBorders>
              <w:top w:val="nil"/>
              <w:left w:val="nil"/>
              <w:bottom w:val="nil"/>
              <w:right w:val="nil"/>
            </w:tcBorders>
          </w:tcPr>
          <w:p w:rsidR="00DC68AA" w:rsidRDefault="00DC68AA">
            <w:pPr>
              <w:pStyle w:val="ConsPlusNormal"/>
              <w:jc w:val="center"/>
            </w:pPr>
            <w:r>
              <w:t>56,5</w:t>
            </w:r>
          </w:p>
        </w:tc>
        <w:tc>
          <w:tcPr>
            <w:tcW w:w="1134" w:type="dxa"/>
            <w:tcBorders>
              <w:top w:val="nil"/>
              <w:left w:val="nil"/>
              <w:bottom w:val="nil"/>
              <w:right w:val="nil"/>
            </w:tcBorders>
          </w:tcPr>
          <w:p w:rsidR="00DC68AA" w:rsidRDefault="00DC68AA">
            <w:pPr>
              <w:pStyle w:val="ConsPlusNormal"/>
              <w:jc w:val="center"/>
            </w:pPr>
            <w:r>
              <w:t>60,5</w:t>
            </w:r>
          </w:p>
        </w:tc>
        <w:tc>
          <w:tcPr>
            <w:tcW w:w="1191" w:type="dxa"/>
            <w:tcBorders>
              <w:top w:val="nil"/>
              <w:left w:val="nil"/>
              <w:bottom w:val="nil"/>
              <w:right w:val="nil"/>
            </w:tcBorders>
          </w:tcPr>
          <w:p w:rsidR="00DC68AA" w:rsidRDefault="00DC68AA">
            <w:pPr>
              <w:pStyle w:val="ConsPlusNormal"/>
              <w:jc w:val="center"/>
            </w:pPr>
            <w:r>
              <w:t>37,3</w:t>
            </w:r>
          </w:p>
        </w:tc>
        <w:tc>
          <w:tcPr>
            <w:tcW w:w="1191" w:type="dxa"/>
            <w:tcBorders>
              <w:top w:val="nil"/>
              <w:left w:val="nil"/>
              <w:bottom w:val="nil"/>
              <w:right w:val="nil"/>
            </w:tcBorders>
          </w:tcPr>
          <w:p w:rsidR="00DC68AA" w:rsidRDefault="00DC68AA">
            <w:pPr>
              <w:pStyle w:val="ConsPlusNormal"/>
              <w:jc w:val="center"/>
            </w:pPr>
            <w:r>
              <w:t>35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2100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18,9764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186.</w:t>
            </w:r>
          </w:p>
        </w:tc>
        <w:tc>
          <w:tcPr>
            <w:tcW w:w="2660" w:type="dxa"/>
            <w:tcBorders>
              <w:top w:val="nil"/>
              <w:left w:val="nil"/>
              <w:bottom w:val="nil"/>
              <w:right w:val="nil"/>
            </w:tcBorders>
          </w:tcPr>
          <w:p w:rsidR="00DC68AA" w:rsidRDefault="00DC68AA">
            <w:pPr>
              <w:pStyle w:val="ConsPlusNormal"/>
            </w:pPr>
            <w:r>
              <w:t>Реконструкция межхозяйственного канала Сулу-Чубутла с сооружениями Сулу-Чубутлинской оросительной системы (1 этап), Тарумовский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35</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302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92</w:t>
            </w:r>
          </w:p>
        </w:tc>
        <w:tc>
          <w:tcPr>
            <w:tcW w:w="1191" w:type="dxa"/>
            <w:tcBorders>
              <w:top w:val="nil"/>
              <w:left w:val="nil"/>
              <w:bottom w:val="nil"/>
              <w:right w:val="nil"/>
            </w:tcBorders>
          </w:tcPr>
          <w:p w:rsidR="00DC68AA" w:rsidRDefault="00DC68AA">
            <w:pPr>
              <w:pStyle w:val="ConsPlusNormal"/>
              <w:jc w:val="center"/>
            </w:pPr>
            <w:r>
              <w:t>100</w:t>
            </w:r>
          </w:p>
        </w:tc>
        <w:tc>
          <w:tcPr>
            <w:tcW w:w="1191" w:type="dxa"/>
            <w:tcBorders>
              <w:top w:val="nil"/>
              <w:left w:val="nil"/>
              <w:bottom w:val="nil"/>
              <w:right w:val="nil"/>
            </w:tcBorders>
          </w:tcPr>
          <w:p w:rsidR="00DC68AA" w:rsidRDefault="00DC68AA">
            <w:pPr>
              <w:pStyle w:val="ConsPlusNormal"/>
              <w:jc w:val="center"/>
            </w:pPr>
            <w:r>
              <w:t>95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15000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187.</w:t>
            </w:r>
          </w:p>
        </w:tc>
        <w:tc>
          <w:tcPr>
            <w:tcW w:w="2660" w:type="dxa"/>
            <w:tcBorders>
              <w:top w:val="nil"/>
              <w:left w:val="nil"/>
              <w:bottom w:val="nil"/>
              <w:right w:val="nil"/>
            </w:tcBorders>
          </w:tcPr>
          <w:p w:rsidR="00DC68AA" w:rsidRDefault="00DC68AA">
            <w:pPr>
              <w:pStyle w:val="ConsPlusNormal"/>
            </w:pPr>
            <w:r>
              <w:t>Реконструкция Шамхалянгиюрт канала Шамхал-Янгиюртовской оросительной системы (I этап), Кизилюртовский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25</w:t>
            </w:r>
          </w:p>
        </w:tc>
        <w:tc>
          <w:tcPr>
            <w:tcW w:w="964" w:type="dxa"/>
            <w:tcBorders>
              <w:top w:val="nil"/>
              <w:left w:val="nil"/>
              <w:bottom w:val="nil"/>
              <w:right w:val="nil"/>
            </w:tcBorders>
          </w:tcPr>
          <w:p w:rsidR="00DC68AA" w:rsidRDefault="00DC68AA">
            <w:pPr>
              <w:pStyle w:val="ConsPlusNormal"/>
              <w:jc w:val="center"/>
            </w:pPr>
            <w:r>
              <w:t>2016 - 2020 годы</w:t>
            </w:r>
          </w:p>
        </w:tc>
        <w:tc>
          <w:tcPr>
            <w:tcW w:w="1474" w:type="dxa"/>
            <w:tcBorders>
              <w:top w:val="nil"/>
              <w:left w:val="nil"/>
              <w:bottom w:val="nil"/>
              <w:right w:val="nil"/>
            </w:tcBorders>
          </w:tcPr>
          <w:p w:rsidR="00DC68AA" w:rsidRDefault="00DC68AA">
            <w:pPr>
              <w:pStyle w:val="ConsPlusNormal"/>
              <w:jc w:val="center"/>
            </w:pPr>
            <w:r>
              <w:t>107,4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8</w:t>
            </w:r>
          </w:p>
        </w:tc>
        <w:tc>
          <w:tcPr>
            <w:tcW w:w="1134" w:type="dxa"/>
            <w:tcBorders>
              <w:top w:val="nil"/>
              <w:left w:val="nil"/>
              <w:bottom w:val="nil"/>
              <w:right w:val="nil"/>
            </w:tcBorders>
          </w:tcPr>
          <w:p w:rsidR="00DC68AA" w:rsidRDefault="00DC68AA">
            <w:pPr>
              <w:pStyle w:val="ConsPlusNormal"/>
              <w:jc w:val="center"/>
            </w:pPr>
            <w:r>
              <w:t>23</w:t>
            </w:r>
          </w:p>
        </w:tc>
        <w:tc>
          <w:tcPr>
            <w:tcW w:w="1134" w:type="dxa"/>
            <w:tcBorders>
              <w:top w:val="nil"/>
              <w:left w:val="nil"/>
              <w:bottom w:val="nil"/>
              <w:right w:val="nil"/>
            </w:tcBorders>
          </w:tcPr>
          <w:p w:rsidR="00DC68AA" w:rsidRDefault="00DC68AA">
            <w:pPr>
              <w:pStyle w:val="ConsPlusNormal"/>
              <w:jc w:val="center"/>
            </w:pPr>
            <w:r>
              <w:t>25</w:t>
            </w:r>
          </w:p>
        </w:tc>
        <w:tc>
          <w:tcPr>
            <w:tcW w:w="1191"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21,4</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980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8</w:t>
            </w:r>
          </w:p>
        </w:tc>
        <w:tc>
          <w:tcPr>
            <w:tcW w:w="1134" w:type="dxa"/>
            <w:tcBorders>
              <w:top w:val="nil"/>
              <w:left w:val="nil"/>
              <w:bottom w:val="nil"/>
              <w:right w:val="nil"/>
            </w:tcBorders>
          </w:tcPr>
          <w:p w:rsidR="00DC68AA" w:rsidRDefault="00DC68AA">
            <w:pPr>
              <w:pStyle w:val="ConsPlusNormal"/>
              <w:jc w:val="center"/>
            </w:pPr>
            <w:r>
              <w:t>4</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188.</w:t>
            </w:r>
          </w:p>
        </w:tc>
        <w:tc>
          <w:tcPr>
            <w:tcW w:w="2660" w:type="dxa"/>
            <w:tcBorders>
              <w:top w:val="nil"/>
              <w:left w:val="nil"/>
              <w:bottom w:val="nil"/>
              <w:right w:val="nil"/>
            </w:tcBorders>
          </w:tcPr>
          <w:p w:rsidR="00DC68AA" w:rsidRDefault="00DC68AA">
            <w:pPr>
              <w:pStyle w:val="ConsPlusNormal"/>
            </w:pPr>
            <w:r>
              <w:t xml:space="preserve">Реконструкция магистрального канала и </w:t>
            </w:r>
            <w:r>
              <w:lastRenderedPageBreak/>
              <w:t>сооружений в черте г. Дербента Самур-Дербентской оросительной системы, Республика Дагестан, - всего</w:t>
            </w:r>
          </w:p>
        </w:tc>
        <w:tc>
          <w:tcPr>
            <w:tcW w:w="964" w:type="dxa"/>
            <w:tcBorders>
              <w:top w:val="nil"/>
              <w:left w:val="nil"/>
              <w:bottom w:val="nil"/>
              <w:right w:val="nil"/>
            </w:tcBorders>
          </w:tcPr>
          <w:p w:rsidR="00DC68AA" w:rsidRDefault="00DC68AA">
            <w:pPr>
              <w:pStyle w:val="ConsPlusNormal"/>
              <w:jc w:val="center"/>
            </w:pPr>
            <w:r>
              <w:lastRenderedPageBreak/>
              <w:t>км</w:t>
            </w:r>
          </w:p>
        </w:tc>
        <w:tc>
          <w:tcPr>
            <w:tcW w:w="907" w:type="dxa"/>
            <w:tcBorders>
              <w:top w:val="nil"/>
              <w:left w:val="nil"/>
              <w:bottom w:val="nil"/>
              <w:right w:val="nil"/>
            </w:tcBorders>
          </w:tcPr>
          <w:p w:rsidR="00DC68AA" w:rsidRDefault="00DC68AA">
            <w:pPr>
              <w:pStyle w:val="ConsPlusNormal"/>
              <w:jc w:val="center"/>
            </w:pPr>
            <w:r>
              <w:t>6,8</w:t>
            </w:r>
          </w:p>
        </w:tc>
        <w:tc>
          <w:tcPr>
            <w:tcW w:w="964" w:type="dxa"/>
            <w:tcBorders>
              <w:top w:val="nil"/>
              <w:left w:val="nil"/>
              <w:bottom w:val="nil"/>
              <w:right w:val="nil"/>
            </w:tcBorders>
          </w:tcPr>
          <w:p w:rsidR="00DC68AA" w:rsidRDefault="00DC68AA">
            <w:pPr>
              <w:pStyle w:val="ConsPlusNormal"/>
              <w:jc w:val="center"/>
            </w:pPr>
            <w:r>
              <w:t xml:space="preserve">2016 - 2020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302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16,5</w:t>
            </w:r>
          </w:p>
        </w:tc>
        <w:tc>
          <w:tcPr>
            <w:tcW w:w="1134" w:type="dxa"/>
            <w:tcBorders>
              <w:top w:val="nil"/>
              <w:left w:val="nil"/>
              <w:bottom w:val="nil"/>
              <w:right w:val="nil"/>
            </w:tcBorders>
          </w:tcPr>
          <w:p w:rsidR="00DC68AA" w:rsidRDefault="00DC68AA">
            <w:pPr>
              <w:pStyle w:val="ConsPlusNormal"/>
              <w:jc w:val="center"/>
            </w:pPr>
            <w:r>
              <w:t>55,5</w:t>
            </w:r>
          </w:p>
        </w:tc>
        <w:tc>
          <w:tcPr>
            <w:tcW w:w="1134" w:type="dxa"/>
            <w:tcBorders>
              <w:top w:val="nil"/>
              <w:left w:val="nil"/>
              <w:bottom w:val="nil"/>
              <w:right w:val="nil"/>
            </w:tcBorders>
          </w:tcPr>
          <w:p w:rsidR="00DC68AA" w:rsidRDefault="00DC68AA">
            <w:pPr>
              <w:pStyle w:val="ConsPlusNormal"/>
              <w:jc w:val="center"/>
            </w:pPr>
            <w:r>
              <w:t>70</w:t>
            </w:r>
          </w:p>
        </w:tc>
        <w:tc>
          <w:tcPr>
            <w:tcW w:w="1191" w:type="dxa"/>
            <w:tcBorders>
              <w:top w:val="nil"/>
              <w:left w:val="nil"/>
              <w:bottom w:val="nil"/>
              <w:right w:val="nil"/>
            </w:tcBorders>
          </w:tcPr>
          <w:p w:rsidR="00DC68AA" w:rsidRDefault="00DC68AA">
            <w:pPr>
              <w:pStyle w:val="ConsPlusNormal"/>
              <w:jc w:val="center"/>
            </w:pPr>
            <w:r>
              <w:t>80</w:t>
            </w:r>
          </w:p>
        </w:tc>
        <w:tc>
          <w:tcPr>
            <w:tcW w:w="1191" w:type="dxa"/>
            <w:tcBorders>
              <w:top w:val="nil"/>
              <w:left w:val="nil"/>
              <w:bottom w:val="nil"/>
              <w:right w:val="nil"/>
            </w:tcBorders>
          </w:tcPr>
          <w:p w:rsidR="00DC68AA" w:rsidRDefault="00DC68AA">
            <w:pPr>
              <w:pStyle w:val="ConsPlusNormal"/>
              <w:jc w:val="center"/>
            </w:pPr>
            <w:r>
              <w:t>80</w:t>
            </w:r>
          </w:p>
        </w:tc>
        <w:tc>
          <w:tcPr>
            <w:tcW w:w="2494" w:type="dxa"/>
            <w:vMerge w:val="restart"/>
            <w:tcBorders>
              <w:top w:val="nil"/>
              <w:left w:val="nil"/>
              <w:bottom w:val="nil"/>
              <w:right w:val="nil"/>
            </w:tcBorders>
          </w:tcPr>
          <w:p w:rsidR="00DC68AA" w:rsidRDefault="00DC68AA">
            <w:pPr>
              <w:pStyle w:val="ConsPlusNormal"/>
            </w:pPr>
            <w:r>
              <w:t>увеличение пропускной способности канала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16,5</w:t>
            </w:r>
          </w:p>
        </w:tc>
        <w:tc>
          <w:tcPr>
            <w:tcW w:w="1134" w:type="dxa"/>
            <w:tcBorders>
              <w:top w:val="nil"/>
              <w:left w:val="nil"/>
              <w:bottom w:val="nil"/>
              <w:right w:val="nil"/>
            </w:tcBorders>
          </w:tcPr>
          <w:p w:rsidR="00DC68AA" w:rsidRDefault="00DC68AA">
            <w:pPr>
              <w:pStyle w:val="ConsPlusNormal"/>
              <w:jc w:val="center"/>
            </w:pPr>
            <w:r>
              <w:t>5,5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189.</w:t>
            </w:r>
          </w:p>
        </w:tc>
        <w:tc>
          <w:tcPr>
            <w:tcW w:w="2660" w:type="dxa"/>
            <w:tcBorders>
              <w:top w:val="nil"/>
              <w:left w:val="nil"/>
              <w:bottom w:val="nil"/>
              <w:right w:val="nil"/>
            </w:tcBorders>
          </w:tcPr>
          <w:p w:rsidR="00DC68AA" w:rsidRDefault="00DC68AA">
            <w:pPr>
              <w:pStyle w:val="ConsPlusNormal"/>
            </w:pPr>
            <w:r>
              <w:t>Реконструкция межхозяйственного канала "Кировский" с сооружениями Кировской оросительной системы, Сулейман-Стальский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33,3</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106,6</w:t>
            </w:r>
          </w:p>
        </w:tc>
        <w:tc>
          <w:tcPr>
            <w:tcW w:w="1247" w:type="dxa"/>
            <w:tcBorders>
              <w:top w:val="nil"/>
              <w:left w:val="nil"/>
              <w:bottom w:val="nil"/>
              <w:right w:val="nil"/>
            </w:tcBorders>
          </w:tcPr>
          <w:p w:rsidR="00DC68AA" w:rsidRDefault="00DC68AA">
            <w:pPr>
              <w:pStyle w:val="ConsPlusNormal"/>
              <w:jc w:val="center"/>
            </w:pPr>
            <w:r>
              <w:t>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78,6</w:t>
            </w:r>
          </w:p>
        </w:tc>
        <w:tc>
          <w:tcPr>
            <w:tcW w:w="1134" w:type="dxa"/>
            <w:tcBorders>
              <w:top w:val="nil"/>
              <w:left w:val="nil"/>
              <w:bottom w:val="nil"/>
              <w:right w:val="nil"/>
            </w:tcBorders>
          </w:tcPr>
          <w:p w:rsidR="00DC68AA" w:rsidRDefault="00DC68AA">
            <w:pPr>
              <w:pStyle w:val="ConsPlusNormal"/>
              <w:jc w:val="center"/>
            </w:pPr>
            <w:r>
              <w:t>20</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w:t>
            </w:r>
          </w:p>
        </w:tc>
        <w:tc>
          <w:tcPr>
            <w:tcW w:w="1247" w:type="dxa"/>
            <w:tcBorders>
              <w:top w:val="nil"/>
              <w:left w:val="nil"/>
              <w:bottom w:val="nil"/>
              <w:right w:val="nil"/>
            </w:tcBorders>
          </w:tcPr>
          <w:p w:rsidR="00DC68AA" w:rsidRDefault="00DC68AA">
            <w:pPr>
              <w:pStyle w:val="ConsPlusNormal"/>
              <w:jc w:val="center"/>
            </w:pPr>
            <w:r>
              <w:t>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190.</w:t>
            </w:r>
          </w:p>
        </w:tc>
        <w:tc>
          <w:tcPr>
            <w:tcW w:w="2660" w:type="dxa"/>
            <w:tcBorders>
              <w:top w:val="nil"/>
              <w:left w:val="nil"/>
              <w:bottom w:val="nil"/>
              <w:right w:val="nil"/>
            </w:tcBorders>
          </w:tcPr>
          <w:p w:rsidR="00DC68AA" w:rsidRDefault="00DC68AA">
            <w:pPr>
              <w:pStyle w:val="ConsPlusNormal"/>
            </w:pPr>
            <w:r>
              <w:t>Реконструкция водохранилища "Башлыкентский" Башлычаевской оросительной системы, Каякентский район, Республика Дагестан,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610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69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10</w:t>
            </w:r>
          </w:p>
        </w:tc>
        <w:tc>
          <w:tcPr>
            <w:tcW w:w="1191" w:type="dxa"/>
            <w:tcBorders>
              <w:top w:val="nil"/>
              <w:left w:val="nil"/>
              <w:bottom w:val="nil"/>
              <w:right w:val="nil"/>
            </w:tcBorders>
          </w:tcPr>
          <w:p w:rsidR="00DC68AA" w:rsidRDefault="00DC68AA">
            <w:pPr>
              <w:pStyle w:val="ConsPlusNormal"/>
              <w:jc w:val="center"/>
            </w:pPr>
            <w:r>
              <w:t>56</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610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и изыскательские </w:t>
            </w:r>
            <w:r>
              <w:lastRenderedPageBreak/>
              <w:t>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191.</w:t>
            </w:r>
          </w:p>
        </w:tc>
        <w:tc>
          <w:tcPr>
            <w:tcW w:w="2660" w:type="dxa"/>
            <w:tcBorders>
              <w:top w:val="nil"/>
              <w:left w:val="nil"/>
              <w:bottom w:val="nil"/>
              <w:right w:val="nil"/>
            </w:tcBorders>
          </w:tcPr>
          <w:p w:rsidR="00DC68AA" w:rsidRDefault="00DC68AA">
            <w:pPr>
              <w:pStyle w:val="ConsPlusNormal"/>
            </w:pPr>
            <w:r>
              <w:t>Реконструкция Алхан-Чуртского канала Алханчуртской межреспубликанской обводнительно-оросительной системы (1-я очередь), Республика Ингушетия, Чеченская Республика и Республика Северная Осетия - Алания</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21790</w:t>
            </w:r>
          </w:p>
        </w:tc>
        <w:tc>
          <w:tcPr>
            <w:tcW w:w="964" w:type="dxa"/>
            <w:tcBorders>
              <w:top w:val="nil"/>
              <w:left w:val="nil"/>
              <w:bottom w:val="nil"/>
              <w:right w:val="nil"/>
            </w:tcBorders>
          </w:tcPr>
          <w:p w:rsidR="00DC68AA" w:rsidRDefault="00DC68AA">
            <w:pPr>
              <w:pStyle w:val="ConsPlusNormal"/>
              <w:jc w:val="center"/>
            </w:pPr>
            <w:r>
              <w:t>2009 - 2015 годы</w:t>
            </w:r>
          </w:p>
        </w:tc>
        <w:tc>
          <w:tcPr>
            <w:tcW w:w="1474" w:type="dxa"/>
            <w:tcBorders>
              <w:top w:val="nil"/>
              <w:left w:val="nil"/>
              <w:bottom w:val="nil"/>
              <w:right w:val="nil"/>
            </w:tcBorders>
          </w:tcPr>
          <w:p w:rsidR="00DC68AA" w:rsidRDefault="00DC68AA">
            <w:pPr>
              <w:pStyle w:val="ConsPlusNormal"/>
              <w:jc w:val="center"/>
            </w:pPr>
            <w:r>
              <w:t>577,1581</w:t>
            </w:r>
          </w:p>
        </w:tc>
        <w:tc>
          <w:tcPr>
            <w:tcW w:w="1247" w:type="dxa"/>
            <w:tcBorders>
              <w:top w:val="nil"/>
              <w:left w:val="nil"/>
              <w:bottom w:val="nil"/>
              <w:right w:val="nil"/>
            </w:tcBorders>
          </w:tcPr>
          <w:p w:rsidR="00DC68AA" w:rsidRDefault="00DC68AA">
            <w:pPr>
              <w:pStyle w:val="ConsPlusNormal"/>
              <w:jc w:val="center"/>
            </w:pPr>
            <w:r>
              <w:t>354,1581</w:t>
            </w:r>
          </w:p>
        </w:tc>
        <w:tc>
          <w:tcPr>
            <w:tcW w:w="1474" w:type="dxa"/>
            <w:tcBorders>
              <w:top w:val="nil"/>
              <w:left w:val="nil"/>
              <w:bottom w:val="nil"/>
              <w:right w:val="nil"/>
            </w:tcBorders>
          </w:tcPr>
          <w:p w:rsidR="00DC68AA" w:rsidRDefault="00DC68AA">
            <w:pPr>
              <w:pStyle w:val="ConsPlusNormal"/>
              <w:jc w:val="center"/>
            </w:pPr>
            <w:r>
              <w:t>223</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21790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192.</w:t>
            </w:r>
          </w:p>
        </w:tc>
        <w:tc>
          <w:tcPr>
            <w:tcW w:w="2660" w:type="dxa"/>
            <w:tcBorders>
              <w:top w:val="nil"/>
              <w:left w:val="nil"/>
              <w:bottom w:val="nil"/>
              <w:right w:val="nil"/>
            </w:tcBorders>
          </w:tcPr>
          <w:p w:rsidR="00DC68AA" w:rsidRDefault="00DC68AA">
            <w:pPr>
              <w:pStyle w:val="ConsPlusNormal"/>
            </w:pPr>
            <w:r>
              <w:t>Реконструкция Алхан-Чуртского канала Алханчуртской межреспубликанской обводнительно-оросительной системы (II этап), Республика Ингушетия, Чеченская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21790</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400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3,75</w:t>
            </w:r>
          </w:p>
        </w:tc>
        <w:tc>
          <w:tcPr>
            <w:tcW w:w="1134" w:type="dxa"/>
            <w:tcBorders>
              <w:top w:val="nil"/>
              <w:left w:val="nil"/>
              <w:bottom w:val="nil"/>
              <w:right w:val="nil"/>
            </w:tcBorders>
          </w:tcPr>
          <w:p w:rsidR="00DC68AA" w:rsidRDefault="00DC68AA">
            <w:pPr>
              <w:pStyle w:val="ConsPlusNormal"/>
              <w:jc w:val="center"/>
            </w:pPr>
            <w:r>
              <w:t>101,25</w:t>
            </w:r>
          </w:p>
        </w:tc>
        <w:tc>
          <w:tcPr>
            <w:tcW w:w="1191" w:type="dxa"/>
            <w:tcBorders>
              <w:top w:val="nil"/>
              <w:left w:val="nil"/>
              <w:bottom w:val="nil"/>
              <w:right w:val="nil"/>
            </w:tcBorders>
          </w:tcPr>
          <w:p w:rsidR="00DC68AA" w:rsidRDefault="00DC68AA">
            <w:pPr>
              <w:pStyle w:val="ConsPlusNormal"/>
              <w:jc w:val="center"/>
            </w:pPr>
            <w:r>
              <w:t>120</w:t>
            </w:r>
          </w:p>
        </w:tc>
        <w:tc>
          <w:tcPr>
            <w:tcW w:w="1191" w:type="dxa"/>
            <w:tcBorders>
              <w:top w:val="nil"/>
              <w:left w:val="nil"/>
              <w:bottom w:val="nil"/>
              <w:right w:val="nil"/>
            </w:tcBorders>
          </w:tcPr>
          <w:p w:rsidR="00DC68AA" w:rsidRDefault="00DC68AA">
            <w:pPr>
              <w:pStyle w:val="ConsPlusNormal"/>
              <w:jc w:val="center"/>
            </w:pPr>
            <w:r>
              <w:t>175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21790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3,75</w:t>
            </w:r>
          </w:p>
        </w:tc>
        <w:tc>
          <w:tcPr>
            <w:tcW w:w="1134" w:type="dxa"/>
            <w:tcBorders>
              <w:top w:val="nil"/>
              <w:left w:val="nil"/>
              <w:bottom w:val="nil"/>
              <w:right w:val="nil"/>
            </w:tcBorders>
          </w:tcPr>
          <w:p w:rsidR="00DC68AA" w:rsidRDefault="00DC68AA">
            <w:pPr>
              <w:pStyle w:val="ConsPlusNormal"/>
              <w:jc w:val="center"/>
            </w:pPr>
            <w:r>
              <w:t>1,25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193.</w:t>
            </w:r>
          </w:p>
        </w:tc>
        <w:tc>
          <w:tcPr>
            <w:tcW w:w="2660" w:type="dxa"/>
            <w:tcBorders>
              <w:top w:val="nil"/>
              <w:left w:val="nil"/>
              <w:bottom w:val="nil"/>
              <w:right w:val="nil"/>
            </w:tcBorders>
          </w:tcPr>
          <w:p w:rsidR="00DC68AA" w:rsidRDefault="00DC68AA">
            <w:pPr>
              <w:pStyle w:val="ConsPlusNormal"/>
            </w:pPr>
            <w:r>
              <w:t>Реконструкция Ассиновской оросительной системы, Сунженский район, Республика Ингушетия,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23200</w:t>
            </w:r>
          </w:p>
        </w:tc>
        <w:tc>
          <w:tcPr>
            <w:tcW w:w="964" w:type="dxa"/>
            <w:tcBorders>
              <w:top w:val="nil"/>
              <w:left w:val="nil"/>
              <w:bottom w:val="nil"/>
              <w:right w:val="nil"/>
            </w:tcBorders>
          </w:tcPr>
          <w:p w:rsidR="00DC68AA" w:rsidRDefault="00DC68AA">
            <w:pPr>
              <w:pStyle w:val="ConsPlusNormal"/>
              <w:jc w:val="center"/>
            </w:pPr>
            <w:r>
              <w:t>2015 - 2020 годы</w:t>
            </w:r>
          </w:p>
        </w:tc>
        <w:tc>
          <w:tcPr>
            <w:tcW w:w="1474" w:type="dxa"/>
            <w:tcBorders>
              <w:top w:val="nil"/>
              <w:left w:val="nil"/>
              <w:bottom w:val="nil"/>
              <w:right w:val="nil"/>
            </w:tcBorders>
          </w:tcPr>
          <w:p w:rsidR="00DC68AA" w:rsidRDefault="00DC68AA">
            <w:pPr>
              <w:pStyle w:val="ConsPlusNormal"/>
              <w:jc w:val="center"/>
            </w:pPr>
            <w:r>
              <w:t>236,9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3,9</w:t>
            </w:r>
          </w:p>
        </w:tc>
        <w:tc>
          <w:tcPr>
            <w:tcW w:w="1260" w:type="dxa"/>
            <w:tcBorders>
              <w:top w:val="nil"/>
              <w:left w:val="nil"/>
              <w:bottom w:val="nil"/>
              <w:right w:val="nil"/>
            </w:tcBorders>
          </w:tcPr>
          <w:p w:rsidR="00DC68AA" w:rsidRDefault="00DC68AA">
            <w:pPr>
              <w:pStyle w:val="ConsPlusNormal"/>
              <w:jc w:val="center"/>
            </w:pPr>
            <w:r>
              <w:t>30</w:t>
            </w:r>
          </w:p>
        </w:tc>
        <w:tc>
          <w:tcPr>
            <w:tcW w:w="1134" w:type="dxa"/>
            <w:tcBorders>
              <w:top w:val="nil"/>
              <w:left w:val="nil"/>
              <w:bottom w:val="nil"/>
              <w:right w:val="nil"/>
            </w:tcBorders>
          </w:tcPr>
          <w:p w:rsidR="00DC68AA" w:rsidRDefault="00DC68AA">
            <w:pPr>
              <w:pStyle w:val="ConsPlusNormal"/>
              <w:jc w:val="center"/>
            </w:pPr>
            <w:r>
              <w:t>37</w:t>
            </w:r>
          </w:p>
        </w:tc>
        <w:tc>
          <w:tcPr>
            <w:tcW w:w="1134" w:type="dxa"/>
            <w:tcBorders>
              <w:top w:val="nil"/>
              <w:left w:val="nil"/>
              <w:bottom w:val="nil"/>
              <w:right w:val="nil"/>
            </w:tcBorders>
          </w:tcPr>
          <w:p w:rsidR="00DC68AA" w:rsidRDefault="00DC68AA">
            <w:pPr>
              <w:pStyle w:val="ConsPlusNormal"/>
              <w:jc w:val="center"/>
            </w:pPr>
            <w:r>
              <w:t>51</w:t>
            </w:r>
          </w:p>
        </w:tc>
        <w:tc>
          <w:tcPr>
            <w:tcW w:w="1191" w:type="dxa"/>
            <w:tcBorders>
              <w:top w:val="nil"/>
              <w:left w:val="nil"/>
              <w:bottom w:val="nil"/>
              <w:right w:val="nil"/>
            </w:tcBorders>
          </w:tcPr>
          <w:p w:rsidR="00DC68AA" w:rsidRDefault="00DC68AA">
            <w:pPr>
              <w:pStyle w:val="ConsPlusNormal"/>
              <w:jc w:val="center"/>
            </w:pPr>
            <w:r>
              <w:t>45</w:t>
            </w:r>
          </w:p>
        </w:tc>
        <w:tc>
          <w:tcPr>
            <w:tcW w:w="1191" w:type="dxa"/>
            <w:tcBorders>
              <w:top w:val="nil"/>
              <w:left w:val="nil"/>
              <w:bottom w:val="nil"/>
              <w:right w:val="nil"/>
            </w:tcBorders>
          </w:tcPr>
          <w:p w:rsidR="00DC68AA" w:rsidRDefault="00DC68AA">
            <w:pPr>
              <w:pStyle w:val="ConsPlusNormal"/>
              <w:jc w:val="center"/>
            </w:pPr>
            <w:r>
              <w:t>70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23200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w:t>
            </w:r>
            <w:r>
              <w:lastRenderedPageBreak/>
              <w:t>и изыскательские 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23,6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3,9</w:t>
            </w:r>
          </w:p>
        </w:tc>
        <w:tc>
          <w:tcPr>
            <w:tcW w:w="1260" w:type="dxa"/>
            <w:tcBorders>
              <w:top w:val="nil"/>
              <w:left w:val="nil"/>
              <w:bottom w:val="nil"/>
              <w:right w:val="nil"/>
            </w:tcBorders>
          </w:tcPr>
          <w:p w:rsidR="00DC68AA" w:rsidRDefault="00DC68AA">
            <w:pPr>
              <w:pStyle w:val="ConsPlusNormal"/>
              <w:jc w:val="center"/>
            </w:pPr>
            <w:r>
              <w:t>19,7</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194.</w:t>
            </w:r>
          </w:p>
        </w:tc>
        <w:tc>
          <w:tcPr>
            <w:tcW w:w="2660" w:type="dxa"/>
            <w:tcBorders>
              <w:top w:val="nil"/>
              <w:left w:val="nil"/>
              <w:bottom w:val="nil"/>
              <w:right w:val="nil"/>
            </w:tcBorders>
          </w:tcPr>
          <w:p w:rsidR="00DC68AA" w:rsidRDefault="00DC68AA">
            <w:pPr>
              <w:pStyle w:val="ConsPlusNormal"/>
            </w:pPr>
            <w:r>
              <w:t>Реконструкция плотинного гидроузла "Аксыра" на р. Черек, Урванский район, Кабардино-Балкарская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25000</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244,5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9,675</w:t>
            </w:r>
          </w:p>
        </w:tc>
        <w:tc>
          <w:tcPr>
            <w:tcW w:w="1134" w:type="dxa"/>
            <w:tcBorders>
              <w:top w:val="nil"/>
              <w:left w:val="nil"/>
              <w:bottom w:val="nil"/>
              <w:right w:val="nil"/>
            </w:tcBorders>
          </w:tcPr>
          <w:p w:rsidR="00DC68AA" w:rsidRDefault="00DC68AA">
            <w:pPr>
              <w:pStyle w:val="ConsPlusNormal"/>
              <w:jc w:val="center"/>
            </w:pPr>
            <w:r>
              <w:t>70,225</w:t>
            </w:r>
          </w:p>
        </w:tc>
        <w:tc>
          <w:tcPr>
            <w:tcW w:w="1191" w:type="dxa"/>
            <w:tcBorders>
              <w:top w:val="nil"/>
              <w:left w:val="nil"/>
              <w:bottom w:val="nil"/>
              <w:right w:val="nil"/>
            </w:tcBorders>
          </w:tcPr>
          <w:p w:rsidR="00DC68AA" w:rsidRDefault="00DC68AA">
            <w:pPr>
              <w:pStyle w:val="ConsPlusNormal"/>
              <w:jc w:val="center"/>
            </w:pPr>
            <w:r>
              <w:t>87</w:t>
            </w:r>
          </w:p>
        </w:tc>
        <w:tc>
          <w:tcPr>
            <w:tcW w:w="1191" w:type="dxa"/>
            <w:tcBorders>
              <w:top w:val="nil"/>
              <w:left w:val="nil"/>
              <w:bottom w:val="nil"/>
              <w:right w:val="nil"/>
            </w:tcBorders>
          </w:tcPr>
          <w:p w:rsidR="00DC68AA" w:rsidRDefault="00DC68AA">
            <w:pPr>
              <w:pStyle w:val="ConsPlusNormal"/>
              <w:jc w:val="center"/>
            </w:pPr>
            <w:r>
              <w:t>77,6</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25000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9,675</w:t>
            </w:r>
          </w:p>
        </w:tc>
        <w:tc>
          <w:tcPr>
            <w:tcW w:w="1134" w:type="dxa"/>
            <w:tcBorders>
              <w:top w:val="nil"/>
              <w:left w:val="nil"/>
              <w:bottom w:val="nil"/>
              <w:right w:val="nil"/>
            </w:tcBorders>
          </w:tcPr>
          <w:p w:rsidR="00DC68AA" w:rsidRDefault="00DC68AA">
            <w:pPr>
              <w:pStyle w:val="ConsPlusNormal"/>
              <w:jc w:val="center"/>
            </w:pPr>
            <w:r>
              <w:t>3,225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195.</w:t>
            </w:r>
          </w:p>
        </w:tc>
        <w:tc>
          <w:tcPr>
            <w:tcW w:w="2660" w:type="dxa"/>
            <w:tcBorders>
              <w:top w:val="nil"/>
              <w:left w:val="nil"/>
              <w:bottom w:val="nil"/>
              <w:right w:val="nil"/>
            </w:tcBorders>
          </w:tcPr>
          <w:p w:rsidR="00DC68AA" w:rsidRDefault="00DC68AA">
            <w:pPr>
              <w:pStyle w:val="ConsPlusNormal"/>
            </w:pPr>
            <w:r>
              <w:t>Реконструкция магистрального канала "Аксыра", Кабардино-Балкарская Республика,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21,7</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74,7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3,6764</w:t>
            </w:r>
          </w:p>
        </w:tc>
        <w:tc>
          <w:tcPr>
            <w:tcW w:w="1260" w:type="dxa"/>
            <w:tcBorders>
              <w:top w:val="nil"/>
              <w:left w:val="nil"/>
              <w:bottom w:val="nil"/>
              <w:right w:val="nil"/>
            </w:tcBorders>
          </w:tcPr>
          <w:p w:rsidR="00DC68AA" w:rsidRDefault="00DC68AA">
            <w:pPr>
              <w:pStyle w:val="ConsPlusNormal"/>
              <w:jc w:val="center"/>
            </w:pPr>
            <w:r>
              <w:t>40,6336</w:t>
            </w:r>
          </w:p>
        </w:tc>
        <w:tc>
          <w:tcPr>
            <w:tcW w:w="1134" w:type="dxa"/>
            <w:tcBorders>
              <w:top w:val="nil"/>
              <w:left w:val="nil"/>
              <w:bottom w:val="nil"/>
              <w:right w:val="nil"/>
            </w:tcBorders>
          </w:tcPr>
          <w:p w:rsidR="00DC68AA" w:rsidRDefault="00DC68AA">
            <w:pPr>
              <w:pStyle w:val="ConsPlusNormal"/>
              <w:jc w:val="center"/>
            </w:pPr>
            <w:r>
              <w:t>31</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25000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3,6764</w:t>
            </w:r>
          </w:p>
        </w:tc>
        <w:tc>
          <w:tcPr>
            <w:tcW w:w="1260" w:type="dxa"/>
            <w:tcBorders>
              <w:top w:val="nil"/>
              <w:left w:val="nil"/>
              <w:bottom w:val="nil"/>
              <w:right w:val="nil"/>
            </w:tcBorders>
          </w:tcPr>
          <w:p w:rsidR="00DC68AA" w:rsidRDefault="00DC68AA">
            <w:pPr>
              <w:pStyle w:val="ConsPlusNormal"/>
              <w:jc w:val="center"/>
            </w:pPr>
            <w:r>
              <w:t>0,6336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196.</w:t>
            </w:r>
          </w:p>
        </w:tc>
        <w:tc>
          <w:tcPr>
            <w:tcW w:w="2660" w:type="dxa"/>
            <w:tcBorders>
              <w:top w:val="nil"/>
              <w:left w:val="nil"/>
              <w:bottom w:val="nil"/>
              <w:right w:val="nil"/>
            </w:tcBorders>
          </w:tcPr>
          <w:p w:rsidR="00DC68AA" w:rsidRDefault="00DC68AA">
            <w:pPr>
              <w:pStyle w:val="ConsPlusNormal"/>
            </w:pPr>
            <w:r>
              <w:t>Реконструкция головного гидроузла на р. Чегем, Кабардино-Балкарская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18450</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229,55</w:t>
            </w:r>
          </w:p>
        </w:tc>
        <w:tc>
          <w:tcPr>
            <w:tcW w:w="1247" w:type="dxa"/>
            <w:tcBorders>
              <w:top w:val="nil"/>
              <w:left w:val="nil"/>
              <w:bottom w:val="nil"/>
              <w:right w:val="nil"/>
            </w:tcBorders>
          </w:tcPr>
          <w:p w:rsidR="00DC68AA" w:rsidRDefault="00DC68AA">
            <w:pPr>
              <w:pStyle w:val="ConsPlusNormal"/>
              <w:jc w:val="center"/>
            </w:pPr>
            <w:r>
              <w:t>11,48</w:t>
            </w:r>
          </w:p>
        </w:tc>
        <w:tc>
          <w:tcPr>
            <w:tcW w:w="1474" w:type="dxa"/>
            <w:tcBorders>
              <w:top w:val="nil"/>
              <w:left w:val="nil"/>
              <w:bottom w:val="nil"/>
              <w:right w:val="nil"/>
            </w:tcBorders>
          </w:tcPr>
          <w:p w:rsidR="00DC68AA" w:rsidRDefault="00DC68AA">
            <w:pPr>
              <w:pStyle w:val="ConsPlusNormal"/>
              <w:jc w:val="center"/>
            </w:pPr>
            <w:r>
              <w:t>72</w:t>
            </w:r>
          </w:p>
        </w:tc>
        <w:tc>
          <w:tcPr>
            <w:tcW w:w="1260" w:type="dxa"/>
            <w:tcBorders>
              <w:top w:val="nil"/>
              <w:left w:val="nil"/>
              <w:bottom w:val="nil"/>
              <w:right w:val="nil"/>
            </w:tcBorders>
          </w:tcPr>
          <w:p w:rsidR="00DC68AA" w:rsidRDefault="00DC68AA">
            <w:pPr>
              <w:pStyle w:val="ConsPlusNormal"/>
              <w:jc w:val="center"/>
            </w:pPr>
            <w:r>
              <w:t>54</w:t>
            </w:r>
          </w:p>
        </w:tc>
        <w:tc>
          <w:tcPr>
            <w:tcW w:w="1134" w:type="dxa"/>
            <w:tcBorders>
              <w:top w:val="nil"/>
              <w:left w:val="nil"/>
              <w:bottom w:val="nil"/>
              <w:right w:val="nil"/>
            </w:tcBorders>
          </w:tcPr>
          <w:p w:rsidR="00DC68AA" w:rsidRDefault="00DC68AA">
            <w:pPr>
              <w:pStyle w:val="ConsPlusNormal"/>
              <w:jc w:val="center"/>
            </w:pPr>
            <w:r>
              <w:t>74,02</w:t>
            </w:r>
          </w:p>
        </w:tc>
        <w:tc>
          <w:tcPr>
            <w:tcW w:w="1134" w:type="dxa"/>
            <w:tcBorders>
              <w:top w:val="nil"/>
              <w:left w:val="nil"/>
              <w:bottom w:val="nil"/>
              <w:right w:val="nil"/>
            </w:tcBorders>
          </w:tcPr>
          <w:p w:rsidR="00DC68AA" w:rsidRDefault="00DC68AA">
            <w:pPr>
              <w:pStyle w:val="ConsPlusNormal"/>
              <w:jc w:val="center"/>
            </w:pPr>
            <w:r>
              <w:t>18,05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18450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11,48</w:t>
            </w:r>
          </w:p>
        </w:tc>
        <w:tc>
          <w:tcPr>
            <w:tcW w:w="1247" w:type="dxa"/>
            <w:tcBorders>
              <w:top w:val="nil"/>
              <w:left w:val="nil"/>
              <w:bottom w:val="nil"/>
              <w:right w:val="nil"/>
            </w:tcBorders>
          </w:tcPr>
          <w:p w:rsidR="00DC68AA" w:rsidRDefault="00DC68AA">
            <w:pPr>
              <w:pStyle w:val="ConsPlusNormal"/>
              <w:jc w:val="center"/>
            </w:pPr>
            <w:r>
              <w:t>11,48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197.</w:t>
            </w:r>
          </w:p>
        </w:tc>
        <w:tc>
          <w:tcPr>
            <w:tcW w:w="2660" w:type="dxa"/>
            <w:tcBorders>
              <w:top w:val="nil"/>
              <w:left w:val="nil"/>
              <w:bottom w:val="nil"/>
              <w:right w:val="nil"/>
            </w:tcBorders>
          </w:tcPr>
          <w:p w:rsidR="00DC68AA" w:rsidRDefault="00DC68AA">
            <w:pPr>
              <w:pStyle w:val="ConsPlusNormal"/>
            </w:pPr>
            <w:r>
              <w:t xml:space="preserve">Реконструкция магистрального канала </w:t>
            </w:r>
            <w:r>
              <w:lastRenderedPageBreak/>
              <w:t>им. Ленина с ПК 110+00 по ПК 294+00, Прохладненский район, Кабардино-Балкарская Республика,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24800</w:t>
            </w:r>
          </w:p>
        </w:tc>
        <w:tc>
          <w:tcPr>
            <w:tcW w:w="964" w:type="dxa"/>
            <w:tcBorders>
              <w:top w:val="nil"/>
              <w:left w:val="nil"/>
              <w:bottom w:val="nil"/>
              <w:right w:val="nil"/>
            </w:tcBorders>
          </w:tcPr>
          <w:p w:rsidR="00DC68AA" w:rsidRDefault="00DC68AA">
            <w:pPr>
              <w:pStyle w:val="ConsPlusNormal"/>
              <w:jc w:val="center"/>
            </w:pPr>
            <w:r>
              <w:t xml:space="preserve">2015 - 2020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267,5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17,4764</w:t>
            </w:r>
          </w:p>
        </w:tc>
        <w:tc>
          <w:tcPr>
            <w:tcW w:w="1260" w:type="dxa"/>
            <w:tcBorders>
              <w:top w:val="nil"/>
              <w:left w:val="nil"/>
              <w:bottom w:val="nil"/>
              <w:right w:val="nil"/>
            </w:tcBorders>
          </w:tcPr>
          <w:p w:rsidR="00DC68AA" w:rsidRDefault="00DC68AA">
            <w:pPr>
              <w:pStyle w:val="ConsPlusNormal"/>
              <w:jc w:val="center"/>
            </w:pPr>
            <w:r>
              <w:t>50,0236</w:t>
            </w:r>
          </w:p>
        </w:tc>
        <w:tc>
          <w:tcPr>
            <w:tcW w:w="1134"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50</w:t>
            </w:r>
          </w:p>
        </w:tc>
        <w:tc>
          <w:tcPr>
            <w:tcW w:w="1191" w:type="dxa"/>
            <w:tcBorders>
              <w:top w:val="nil"/>
              <w:left w:val="nil"/>
              <w:bottom w:val="nil"/>
              <w:right w:val="nil"/>
            </w:tcBorders>
          </w:tcPr>
          <w:p w:rsidR="00DC68AA" w:rsidRDefault="00DC68AA">
            <w:pPr>
              <w:pStyle w:val="ConsPlusNormal"/>
              <w:jc w:val="center"/>
            </w:pPr>
            <w:r>
              <w:t>50</w:t>
            </w:r>
          </w:p>
        </w:tc>
        <w:tc>
          <w:tcPr>
            <w:tcW w:w="1191" w:type="dxa"/>
            <w:tcBorders>
              <w:top w:val="nil"/>
              <w:left w:val="nil"/>
              <w:bottom w:val="nil"/>
              <w:right w:val="nil"/>
            </w:tcBorders>
          </w:tcPr>
          <w:p w:rsidR="00DC68AA" w:rsidRDefault="00DC68AA">
            <w:pPr>
              <w:pStyle w:val="ConsPlusNormal"/>
              <w:jc w:val="center"/>
            </w:pPr>
            <w:r>
              <w:t>50</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24800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17,4764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198.</w:t>
            </w:r>
          </w:p>
        </w:tc>
        <w:tc>
          <w:tcPr>
            <w:tcW w:w="2660" w:type="dxa"/>
            <w:tcBorders>
              <w:top w:val="nil"/>
              <w:left w:val="nil"/>
              <w:bottom w:val="nil"/>
              <w:right w:val="nil"/>
            </w:tcBorders>
          </w:tcPr>
          <w:p w:rsidR="00DC68AA" w:rsidRDefault="00DC68AA">
            <w:pPr>
              <w:pStyle w:val="ConsPlusNormal"/>
            </w:pPr>
            <w:r>
              <w:t>Реконструкция быстротока N 1, 2 магистрального канала Баксан-Малка, Баксанский район, Кабардино-Балкарская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12000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36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1,05</w:t>
            </w:r>
          </w:p>
        </w:tc>
        <w:tc>
          <w:tcPr>
            <w:tcW w:w="1134" w:type="dxa"/>
            <w:tcBorders>
              <w:top w:val="nil"/>
              <w:left w:val="nil"/>
              <w:bottom w:val="nil"/>
              <w:right w:val="nil"/>
            </w:tcBorders>
          </w:tcPr>
          <w:p w:rsidR="00DC68AA" w:rsidRDefault="00DC68AA">
            <w:pPr>
              <w:pStyle w:val="ConsPlusNormal"/>
              <w:jc w:val="center"/>
            </w:pPr>
            <w:r>
              <w:t>17,65</w:t>
            </w:r>
          </w:p>
        </w:tc>
        <w:tc>
          <w:tcPr>
            <w:tcW w:w="1191" w:type="dxa"/>
            <w:tcBorders>
              <w:top w:val="nil"/>
              <w:left w:val="nil"/>
              <w:bottom w:val="nil"/>
              <w:right w:val="nil"/>
            </w:tcBorders>
          </w:tcPr>
          <w:p w:rsidR="00DC68AA" w:rsidRDefault="00DC68AA">
            <w:pPr>
              <w:pStyle w:val="ConsPlusNormal"/>
              <w:jc w:val="center"/>
            </w:pPr>
            <w:r>
              <w:t>17,3</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12000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1,05</w:t>
            </w:r>
          </w:p>
        </w:tc>
        <w:tc>
          <w:tcPr>
            <w:tcW w:w="1134" w:type="dxa"/>
            <w:tcBorders>
              <w:top w:val="nil"/>
              <w:left w:val="nil"/>
              <w:bottom w:val="nil"/>
              <w:right w:val="nil"/>
            </w:tcBorders>
          </w:tcPr>
          <w:p w:rsidR="00DC68AA" w:rsidRDefault="00DC68AA">
            <w:pPr>
              <w:pStyle w:val="ConsPlusNormal"/>
              <w:jc w:val="center"/>
            </w:pPr>
            <w:r>
              <w:t>0,35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199.</w:t>
            </w:r>
          </w:p>
        </w:tc>
        <w:tc>
          <w:tcPr>
            <w:tcW w:w="2660" w:type="dxa"/>
            <w:tcBorders>
              <w:top w:val="nil"/>
              <w:left w:val="nil"/>
              <w:bottom w:val="nil"/>
              <w:right w:val="nil"/>
            </w:tcBorders>
          </w:tcPr>
          <w:p w:rsidR="00DC68AA" w:rsidRDefault="00DC68AA">
            <w:pPr>
              <w:pStyle w:val="ConsPlusNormal"/>
            </w:pPr>
            <w:r>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18200</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251,1</w:t>
            </w:r>
          </w:p>
        </w:tc>
        <w:tc>
          <w:tcPr>
            <w:tcW w:w="1247" w:type="dxa"/>
            <w:tcBorders>
              <w:top w:val="nil"/>
              <w:left w:val="nil"/>
              <w:bottom w:val="nil"/>
              <w:right w:val="nil"/>
            </w:tcBorders>
          </w:tcPr>
          <w:p w:rsidR="00DC68AA" w:rsidRDefault="00DC68AA">
            <w:pPr>
              <w:pStyle w:val="ConsPlusNormal"/>
              <w:jc w:val="center"/>
            </w:pPr>
            <w:r>
              <w:t>12,5</w:t>
            </w:r>
          </w:p>
        </w:tc>
        <w:tc>
          <w:tcPr>
            <w:tcW w:w="1474" w:type="dxa"/>
            <w:tcBorders>
              <w:top w:val="nil"/>
              <w:left w:val="nil"/>
              <w:bottom w:val="nil"/>
              <w:right w:val="nil"/>
            </w:tcBorders>
          </w:tcPr>
          <w:p w:rsidR="00DC68AA" w:rsidRDefault="00DC68AA">
            <w:pPr>
              <w:pStyle w:val="ConsPlusNormal"/>
              <w:jc w:val="center"/>
            </w:pPr>
            <w:r>
              <w:t>65</w:t>
            </w:r>
          </w:p>
        </w:tc>
        <w:tc>
          <w:tcPr>
            <w:tcW w:w="1260" w:type="dxa"/>
            <w:tcBorders>
              <w:top w:val="nil"/>
              <w:left w:val="nil"/>
              <w:bottom w:val="nil"/>
              <w:right w:val="nil"/>
            </w:tcBorders>
          </w:tcPr>
          <w:p w:rsidR="00DC68AA" w:rsidRDefault="00DC68AA">
            <w:pPr>
              <w:pStyle w:val="ConsPlusNormal"/>
              <w:jc w:val="center"/>
            </w:pPr>
            <w:r>
              <w:t>25</w:t>
            </w:r>
          </w:p>
        </w:tc>
        <w:tc>
          <w:tcPr>
            <w:tcW w:w="1134" w:type="dxa"/>
            <w:tcBorders>
              <w:top w:val="nil"/>
              <w:left w:val="nil"/>
              <w:bottom w:val="nil"/>
              <w:right w:val="nil"/>
            </w:tcBorders>
          </w:tcPr>
          <w:p w:rsidR="00DC68AA" w:rsidRDefault="00DC68AA">
            <w:pPr>
              <w:pStyle w:val="ConsPlusNormal"/>
              <w:jc w:val="center"/>
            </w:pPr>
            <w:r>
              <w:t>75</w:t>
            </w:r>
          </w:p>
        </w:tc>
        <w:tc>
          <w:tcPr>
            <w:tcW w:w="1134" w:type="dxa"/>
            <w:tcBorders>
              <w:top w:val="nil"/>
              <w:left w:val="nil"/>
              <w:bottom w:val="nil"/>
              <w:right w:val="nil"/>
            </w:tcBorders>
          </w:tcPr>
          <w:p w:rsidR="00DC68AA" w:rsidRDefault="00DC68AA">
            <w:pPr>
              <w:pStyle w:val="ConsPlusNormal"/>
              <w:jc w:val="center"/>
            </w:pPr>
            <w:r>
              <w:t>73,6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18200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200.</w:t>
            </w:r>
          </w:p>
        </w:tc>
        <w:tc>
          <w:tcPr>
            <w:tcW w:w="2660" w:type="dxa"/>
            <w:tcBorders>
              <w:top w:val="nil"/>
              <w:left w:val="nil"/>
              <w:bottom w:val="nil"/>
              <w:right w:val="nil"/>
            </w:tcBorders>
          </w:tcPr>
          <w:p w:rsidR="00DC68AA" w:rsidRDefault="00DC68AA">
            <w:pPr>
              <w:pStyle w:val="ConsPlusNormal"/>
            </w:pPr>
            <w:r>
              <w:t>Реконструкция ливнепропускных труб первой очереди Большого Ставропольского канала, районы Карачаево-</w:t>
            </w:r>
            <w:r>
              <w:lastRenderedPageBreak/>
              <w:t>Черкесской Республики и Ставропольского края,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50000</w:t>
            </w:r>
          </w:p>
        </w:tc>
        <w:tc>
          <w:tcPr>
            <w:tcW w:w="964" w:type="dxa"/>
            <w:tcBorders>
              <w:top w:val="nil"/>
              <w:left w:val="nil"/>
              <w:bottom w:val="nil"/>
              <w:right w:val="nil"/>
            </w:tcBorders>
          </w:tcPr>
          <w:p w:rsidR="00DC68AA" w:rsidRDefault="00DC68AA">
            <w:pPr>
              <w:pStyle w:val="ConsPlusNormal"/>
              <w:jc w:val="center"/>
            </w:pPr>
            <w:r>
              <w:t>2014 - 2020 годы</w:t>
            </w:r>
          </w:p>
        </w:tc>
        <w:tc>
          <w:tcPr>
            <w:tcW w:w="1474" w:type="dxa"/>
            <w:tcBorders>
              <w:top w:val="nil"/>
              <w:left w:val="nil"/>
              <w:bottom w:val="nil"/>
              <w:right w:val="nil"/>
            </w:tcBorders>
          </w:tcPr>
          <w:p w:rsidR="00DC68AA" w:rsidRDefault="00DC68AA">
            <w:pPr>
              <w:pStyle w:val="ConsPlusNormal"/>
              <w:jc w:val="center"/>
            </w:pPr>
            <w:r>
              <w:t>973</w:t>
            </w:r>
          </w:p>
        </w:tc>
        <w:tc>
          <w:tcPr>
            <w:tcW w:w="1247" w:type="dxa"/>
            <w:tcBorders>
              <w:top w:val="nil"/>
              <w:left w:val="nil"/>
              <w:bottom w:val="nil"/>
              <w:right w:val="nil"/>
            </w:tcBorders>
          </w:tcPr>
          <w:p w:rsidR="00DC68AA" w:rsidRDefault="00DC68AA">
            <w:pPr>
              <w:pStyle w:val="ConsPlusNormal"/>
              <w:jc w:val="center"/>
            </w:pPr>
            <w:r>
              <w:t>33</w:t>
            </w:r>
          </w:p>
        </w:tc>
        <w:tc>
          <w:tcPr>
            <w:tcW w:w="1474" w:type="dxa"/>
            <w:tcBorders>
              <w:top w:val="nil"/>
              <w:left w:val="nil"/>
              <w:bottom w:val="nil"/>
              <w:right w:val="nil"/>
            </w:tcBorders>
          </w:tcPr>
          <w:p w:rsidR="00DC68AA" w:rsidRDefault="00DC68AA">
            <w:pPr>
              <w:pStyle w:val="ConsPlusNormal"/>
              <w:jc w:val="center"/>
            </w:pPr>
            <w:r>
              <w:t>159</w:t>
            </w:r>
          </w:p>
        </w:tc>
        <w:tc>
          <w:tcPr>
            <w:tcW w:w="1260" w:type="dxa"/>
            <w:tcBorders>
              <w:top w:val="nil"/>
              <w:left w:val="nil"/>
              <w:bottom w:val="nil"/>
              <w:right w:val="nil"/>
            </w:tcBorders>
          </w:tcPr>
          <w:p w:rsidR="00DC68AA" w:rsidRDefault="00DC68AA">
            <w:pPr>
              <w:pStyle w:val="ConsPlusNormal"/>
              <w:jc w:val="center"/>
            </w:pPr>
            <w:r>
              <w:t>130</w:t>
            </w:r>
          </w:p>
        </w:tc>
        <w:tc>
          <w:tcPr>
            <w:tcW w:w="1134" w:type="dxa"/>
            <w:tcBorders>
              <w:top w:val="nil"/>
              <w:left w:val="nil"/>
              <w:bottom w:val="nil"/>
              <w:right w:val="nil"/>
            </w:tcBorders>
          </w:tcPr>
          <w:p w:rsidR="00DC68AA" w:rsidRDefault="00DC68AA">
            <w:pPr>
              <w:pStyle w:val="ConsPlusNormal"/>
              <w:jc w:val="center"/>
            </w:pPr>
            <w:r>
              <w:t>120</w:t>
            </w:r>
          </w:p>
        </w:tc>
        <w:tc>
          <w:tcPr>
            <w:tcW w:w="1134" w:type="dxa"/>
            <w:tcBorders>
              <w:top w:val="nil"/>
              <w:left w:val="nil"/>
              <w:bottom w:val="nil"/>
              <w:right w:val="nil"/>
            </w:tcBorders>
          </w:tcPr>
          <w:p w:rsidR="00DC68AA" w:rsidRDefault="00DC68AA">
            <w:pPr>
              <w:pStyle w:val="ConsPlusNormal"/>
              <w:jc w:val="center"/>
            </w:pPr>
            <w:r>
              <w:t>100</w:t>
            </w:r>
          </w:p>
        </w:tc>
        <w:tc>
          <w:tcPr>
            <w:tcW w:w="1191" w:type="dxa"/>
            <w:tcBorders>
              <w:top w:val="nil"/>
              <w:left w:val="nil"/>
              <w:bottom w:val="nil"/>
              <w:right w:val="nil"/>
            </w:tcBorders>
          </w:tcPr>
          <w:p w:rsidR="00DC68AA" w:rsidRDefault="00DC68AA">
            <w:pPr>
              <w:pStyle w:val="ConsPlusNormal"/>
              <w:jc w:val="center"/>
            </w:pPr>
            <w:r>
              <w:t>205</w:t>
            </w:r>
          </w:p>
        </w:tc>
        <w:tc>
          <w:tcPr>
            <w:tcW w:w="1191" w:type="dxa"/>
            <w:tcBorders>
              <w:top w:val="nil"/>
              <w:left w:val="nil"/>
              <w:bottom w:val="nil"/>
              <w:right w:val="nil"/>
            </w:tcBorders>
          </w:tcPr>
          <w:p w:rsidR="00DC68AA" w:rsidRDefault="00DC68AA">
            <w:pPr>
              <w:pStyle w:val="ConsPlusNormal"/>
              <w:jc w:val="center"/>
            </w:pPr>
            <w:r>
              <w:t>226</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- 50000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33</w:t>
            </w:r>
          </w:p>
        </w:tc>
        <w:tc>
          <w:tcPr>
            <w:tcW w:w="1247" w:type="dxa"/>
            <w:tcBorders>
              <w:top w:val="nil"/>
              <w:left w:val="nil"/>
              <w:bottom w:val="nil"/>
              <w:right w:val="nil"/>
            </w:tcBorders>
          </w:tcPr>
          <w:p w:rsidR="00DC68AA" w:rsidRDefault="00DC68AA">
            <w:pPr>
              <w:pStyle w:val="ConsPlusNormal"/>
              <w:jc w:val="center"/>
            </w:pPr>
            <w:r>
              <w:t>33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201.</w:t>
            </w:r>
          </w:p>
        </w:tc>
        <w:tc>
          <w:tcPr>
            <w:tcW w:w="2660" w:type="dxa"/>
            <w:tcBorders>
              <w:top w:val="nil"/>
              <w:left w:val="nil"/>
              <w:bottom w:val="nil"/>
              <w:right w:val="nil"/>
            </w:tcBorders>
          </w:tcPr>
          <w:p w:rsidR="00DC68AA" w:rsidRDefault="00DC68AA">
            <w:pPr>
              <w:pStyle w:val="ConsPlusNormal"/>
            </w:pPr>
            <w:r>
              <w:t>Реконструкция участка дамбы на 30 км Первой очереди Большого Ставропольского канала, с. Ильичевское, Прикубанский район, Карачаево-Черкесская Республика</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1,6</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270</w:t>
            </w:r>
          </w:p>
        </w:tc>
        <w:tc>
          <w:tcPr>
            <w:tcW w:w="1247" w:type="dxa"/>
            <w:tcBorders>
              <w:top w:val="nil"/>
              <w:left w:val="nil"/>
              <w:bottom w:val="nil"/>
              <w:right w:val="nil"/>
            </w:tcBorders>
          </w:tcPr>
          <w:p w:rsidR="00DC68AA" w:rsidRDefault="00DC68AA">
            <w:pPr>
              <w:pStyle w:val="ConsPlusNormal"/>
              <w:jc w:val="center"/>
            </w:pPr>
            <w:r>
              <w:t>170</w:t>
            </w:r>
          </w:p>
        </w:tc>
        <w:tc>
          <w:tcPr>
            <w:tcW w:w="1474" w:type="dxa"/>
            <w:tcBorders>
              <w:top w:val="nil"/>
              <w:left w:val="nil"/>
              <w:bottom w:val="nil"/>
              <w:right w:val="nil"/>
            </w:tcBorders>
          </w:tcPr>
          <w:p w:rsidR="00DC68AA" w:rsidRDefault="00DC68AA">
            <w:pPr>
              <w:pStyle w:val="ConsPlusNormal"/>
              <w:jc w:val="center"/>
            </w:pPr>
            <w:r>
              <w:t>100</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защита земель от водной эрозии, затопления и подтопления - 350000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202.</w:t>
            </w:r>
          </w:p>
        </w:tc>
        <w:tc>
          <w:tcPr>
            <w:tcW w:w="2660" w:type="dxa"/>
            <w:tcBorders>
              <w:top w:val="nil"/>
              <w:left w:val="nil"/>
              <w:bottom w:val="nil"/>
              <w:right w:val="nil"/>
            </w:tcBorders>
          </w:tcPr>
          <w:p w:rsidR="00DC68AA" w:rsidRDefault="00DC68AA">
            <w:pPr>
              <w:pStyle w:val="ConsPlusNormal"/>
            </w:pPr>
            <w:r>
              <w:t>Реконструкция берегоукрепительных дамб в Карачаево-Черкесской Республике</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8,5</w:t>
            </w:r>
          </w:p>
        </w:tc>
        <w:tc>
          <w:tcPr>
            <w:tcW w:w="964" w:type="dxa"/>
            <w:tcBorders>
              <w:top w:val="nil"/>
              <w:left w:val="nil"/>
              <w:bottom w:val="nil"/>
              <w:right w:val="nil"/>
            </w:tcBorders>
          </w:tcPr>
          <w:p w:rsidR="00DC68AA" w:rsidRDefault="00DC68AA">
            <w:pPr>
              <w:pStyle w:val="ConsPlusNormal"/>
              <w:jc w:val="center"/>
            </w:pPr>
            <w:r>
              <w:t>2015 год</w:t>
            </w:r>
          </w:p>
        </w:tc>
        <w:tc>
          <w:tcPr>
            <w:tcW w:w="1474" w:type="dxa"/>
            <w:tcBorders>
              <w:top w:val="nil"/>
              <w:left w:val="nil"/>
              <w:bottom w:val="nil"/>
              <w:right w:val="nil"/>
            </w:tcBorders>
          </w:tcPr>
          <w:p w:rsidR="00DC68AA" w:rsidRDefault="00DC68AA">
            <w:pPr>
              <w:pStyle w:val="ConsPlusNormal"/>
              <w:jc w:val="center"/>
            </w:pPr>
            <w:r>
              <w:t>220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220</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978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203.</w:t>
            </w:r>
          </w:p>
        </w:tc>
        <w:tc>
          <w:tcPr>
            <w:tcW w:w="2660" w:type="dxa"/>
            <w:tcBorders>
              <w:top w:val="nil"/>
              <w:left w:val="nil"/>
              <w:bottom w:val="nil"/>
              <w:right w:val="nil"/>
            </w:tcBorders>
          </w:tcPr>
          <w:p w:rsidR="00DC68AA" w:rsidRDefault="00DC68AA">
            <w:pPr>
              <w:pStyle w:val="ConsPlusNormal"/>
            </w:pPr>
            <w:r>
              <w:t>Реконструкция оросительной сети "Ильичевское" (II этап), Прикубанский район, Карачаево-Черкесская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2650</w:t>
            </w:r>
          </w:p>
        </w:tc>
        <w:tc>
          <w:tcPr>
            <w:tcW w:w="964" w:type="dxa"/>
            <w:tcBorders>
              <w:top w:val="nil"/>
              <w:left w:val="nil"/>
              <w:bottom w:val="nil"/>
              <w:right w:val="nil"/>
            </w:tcBorders>
          </w:tcPr>
          <w:p w:rsidR="00DC68AA" w:rsidRDefault="00DC68AA">
            <w:pPr>
              <w:pStyle w:val="ConsPlusNormal"/>
              <w:jc w:val="center"/>
            </w:pPr>
            <w:r>
              <w:t>2015 - 2020 годы</w:t>
            </w:r>
          </w:p>
        </w:tc>
        <w:tc>
          <w:tcPr>
            <w:tcW w:w="1474" w:type="dxa"/>
            <w:tcBorders>
              <w:top w:val="nil"/>
              <w:left w:val="nil"/>
              <w:bottom w:val="nil"/>
              <w:right w:val="nil"/>
            </w:tcBorders>
          </w:tcPr>
          <w:p w:rsidR="00DC68AA" w:rsidRDefault="00DC68AA">
            <w:pPr>
              <w:pStyle w:val="ConsPlusNormal"/>
              <w:jc w:val="center"/>
            </w:pPr>
            <w:r>
              <w:t>425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24,9764</w:t>
            </w:r>
          </w:p>
        </w:tc>
        <w:tc>
          <w:tcPr>
            <w:tcW w:w="1260" w:type="dxa"/>
            <w:tcBorders>
              <w:top w:val="nil"/>
              <w:left w:val="nil"/>
              <w:bottom w:val="nil"/>
              <w:right w:val="nil"/>
            </w:tcBorders>
          </w:tcPr>
          <w:p w:rsidR="00DC68AA" w:rsidRDefault="00DC68AA">
            <w:pPr>
              <w:pStyle w:val="ConsPlusNormal"/>
              <w:jc w:val="center"/>
            </w:pPr>
            <w:r>
              <w:t>112</w:t>
            </w:r>
          </w:p>
        </w:tc>
        <w:tc>
          <w:tcPr>
            <w:tcW w:w="1134"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100</w:t>
            </w:r>
          </w:p>
        </w:tc>
        <w:tc>
          <w:tcPr>
            <w:tcW w:w="1191" w:type="dxa"/>
            <w:tcBorders>
              <w:top w:val="nil"/>
              <w:left w:val="nil"/>
              <w:bottom w:val="nil"/>
              <w:right w:val="nil"/>
            </w:tcBorders>
          </w:tcPr>
          <w:p w:rsidR="00DC68AA" w:rsidRDefault="00DC68AA">
            <w:pPr>
              <w:pStyle w:val="ConsPlusNormal"/>
              <w:jc w:val="center"/>
            </w:pPr>
            <w:r>
              <w:t>100</w:t>
            </w:r>
          </w:p>
        </w:tc>
        <w:tc>
          <w:tcPr>
            <w:tcW w:w="1191" w:type="dxa"/>
            <w:tcBorders>
              <w:top w:val="nil"/>
              <w:left w:val="nil"/>
              <w:bottom w:val="nil"/>
              <w:right w:val="nil"/>
            </w:tcBorders>
          </w:tcPr>
          <w:p w:rsidR="00DC68AA" w:rsidRDefault="00DC68AA">
            <w:pPr>
              <w:pStyle w:val="ConsPlusNormal"/>
              <w:jc w:val="center"/>
            </w:pPr>
            <w:r>
              <w:t>50</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- 2650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24,9764</w:t>
            </w:r>
          </w:p>
        </w:tc>
        <w:tc>
          <w:tcPr>
            <w:tcW w:w="1260" w:type="dxa"/>
            <w:tcBorders>
              <w:top w:val="nil"/>
              <w:left w:val="nil"/>
              <w:bottom w:val="nil"/>
              <w:right w:val="nil"/>
            </w:tcBorders>
          </w:tcPr>
          <w:p w:rsidR="00DC68AA" w:rsidRDefault="00DC68AA">
            <w:pPr>
              <w:pStyle w:val="ConsPlusNormal"/>
              <w:jc w:val="center"/>
            </w:pPr>
            <w:r>
              <w:t>12</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204.</w:t>
            </w:r>
          </w:p>
        </w:tc>
        <w:tc>
          <w:tcPr>
            <w:tcW w:w="2660" w:type="dxa"/>
            <w:tcBorders>
              <w:top w:val="nil"/>
              <w:left w:val="nil"/>
              <w:bottom w:val="nil"/>
              <w:right w:val="nil"/>
            </w:tcBorders>
          </w:tcPr>
          <w:p w:rsidR="00DC68AA" w:rsidRDefault="00DC68AA">
            <w:pPr>
              <w:pStyle w:val="ConsPlusNormal"/>
            </w:pPr>
            <w:r>
              <w:t>Реконструкция головного сооружения Терско-Кумского канала на р. Терек, ст. Павлодольская, Моздокский район, Республика Северная Осетия - Алания</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79500</w:t>
            </w:r>
          </w:p>
        </w:tc>
        <w:tc>
          <w:tcPr>
            <w:tcW w:w="964" w:type="dxa"/>
            <w:tcBorders>
              <w:top w:val="nil"/>
              <w:left w:val="nil"/>
              <w:bottom w:val="nil"/>
              <w:right w:val="nil"/>
            </w:tcBorders>
          </w:tcPr>
          <w:p w:rsidR="00DC68AA" w:rsidRDefault="00DC68AA">
            <w:pPr>
              <w:pStyle w:val="ConsPlusNormal"/>
              <w:jc w:val="center"/>
            </w:pPr>
            <w:r>
              <w:t>2009 - 2015 годы</w:t>
            </w:r>
          </w:p>
        </w:tc>
        <w:tc>
          <w:tcPr>
            <w:tcW w:w="1474" w:type="dxa"/>
            <w:tcBorders>
              <w:top w:val="nil"/>
              <w:left w:val="nil"/>
              <w:bottom w:val="nil"/>
              <w:right w:val="nil"/>
            </w:tcBorders>
          </w:tcPr>
          <w:p w:rsidR="00DC68AA" w:rsidRDefault="00DC68AA">
            <w:pPr>
              <w:pStyle w:val="ConsPlusNormal"/>
              <w:jc w:val="center"/>
            </w:pPr>
            <w:r>
              <w:t>113,3</w:t>
            </w:r>
          </w:p>
        </w:tc>
        <w:tc>
          <w:tcPr>
            <w:tcW w:w="1247" w:type="dxa"/>
            <w:tcBorders>
              <w:top w:val="nil"/>
              <w:left w:val="nil"/>
              <w:bottom w:val="nil"/>
              <w:right w:val="nil"/>
            </w:tcBorders>
          </w:tcPr>
          <w:p w:rsidR="00DC68AA" w:rsidRDefault="00DC68AA">
            <w:pPr>
              <w:pStyle w:val="ConsPlusNormal"/>
              <w:jc w:val="center"/>
            </w:pPr>
            <w:r>
              <w:t>73,1</w:t>
            </w:r>
          </w:p>
        </w:tc>
        <w:tc>
          <w:tcPr>
            <w:tcW w:w="1474" w:type="dxa"/>
            <w:tcBorders>
              <w:top w:val="nil"/>
              <w:left w:val="nil"/>
              <w:bottom w:val="nil"/>
              <w:right w:val="nil"/>
            </w:tcBorders>
          </w:tcPr>
          <w:p w:rsidR="00DC68AA" w:rsidRDefault="00DC68AA">
            <w:pPr>
              <w:pStyle w:val="ConsPlusNormal"/>
              <w:jc w:val="center"/>
            </w:pPr>
            <w:r>
              <w:t>40,2</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79500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205.</w:t>
            </w:r>
          </w:p>
        </w:tc>
        <w:tc>
          <w:tcPr>
            <w:tcW w:w="2660" w:type="dxa"/>
            <w:tcBorders>
              <w:top w:val="nil"/>
              <w:left w:val="nil"/>
              <w:bottom w:val="nil"/>
              <w:right w:val="nil"/>
            </w:tcBorders>
          </w:tcPr>
          <w:p w:rsidR="00DC68AA" w:rsidRDefault="00DC68AA">
            <w:pPr>
              <w:pStyle w:val="ConsPlusNormal"/>
            </w:pPr>
            <w:r>
              <w:t>Реконструкция Цалыкского магистрального канала и водозаборного сооружения, Правобережный район, Республика Северная Осетия - Алания,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23,2</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180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6,75</w:t>
            </w:r>
          </w:p>
        </w:tc>
        <w:tc>
          <w:tcPr>
            <w:tcW w:w="1134" w:type="dxa"/>
            <w:tcBorders>
              <w:top w:val="nil"/>
              <w:left w:val="nil"/>
              <w:bottom w:val="nil"/>
              <w:right w:val="nil"/>
            </w:tcBorders>
          </w:tcPr>
          <w:p w:rsidR="00DC68AA" w:rsidRDefault="00DC68AA">
            <w:pPr>
              <w:pStyle w:val="ConsPlusNormal"/>
              <w:jc w:val="center"/>
            </w:pPr>
            <w:r>
              <w:t>47,25</w:t>
            </w:r>
          </w:p>
        </w:tc>
        <w:tc>
          <w:tcPr>
            <w:tcW w:w="1191" w:type="dxa"/>
            <w:tcBorders>
              <w:top w:val="nil"/>
              <w:left w:val="nil"/>
              <w:bottom w:val="nil"/>
              <w:right w:val="nil"/>
            </w:tcBorders>
          </w:tcPr>
          <w:p w:rsidR="00DC68AA" w:rsidRDefault="00DC68AA">
            <w:pPr>
              <w:pStyle w:val="ConsPlusNormal"/>
              <w:jc w:val="center"/>
            </w:pPr>
            <w:r>
              <w:t>55</w:t>
            </w:r>
          </w:p>
        </w:tc>
        <w:tc>
          <w:tcPr>
            <w:tcW w:w="1191" w:type="dxa"/>
            <w:tcBorders>
              <w:top w:val="nil"/>
              <w:left w:val="nil"/>
              <w:bottom w:val="nil"/>
              <w:right w:val="nil"/>
            </w:tcBorders>
          </w:tcPr>
          <w:p w:rsidR="00DC68AA" w:rsidRDefault="00DC68AA">
            <w:pPr>
              <w:pStyle w:val="ConsPlusNormal"/>
              <w:jc w:val="center"/>
            </w:pPr>
            <w:r>
              <w:t>71</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8614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6,75</w:t>
            </w:r>
          </w:p>
        </w:tc>
        <w:tc>
          <w:tcPr>
            <w:tcW w:w="1134" w:type="dxa"/>
            <w:tcBorders>
              <w:top w:val="nil"/>
              <w:left w:val="nil"/>
              <w:bottom w:val="nil"/>
              <w:right w:val="nil"/>
            </w:tcBorders>
          </w:tcPr>
          <w:p w:rsidR="00DC68AA" w:rsidRDefault="00DC68AA">
            <w:pPr>
              <w:pStyle w:val="ConsPlusNormal"/>
              <w:jc w:val="center"/>
            </w:pPr>
            <w:r>
              <w:t>2,25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206.</w:t>
            </w:r>
          </w:p>
        </w:tc>
        <w:tc>
          <w:tcPr>
            <w:tcW w:w="2660" w:type="dxa"/>
            <w:tcBorders>
              <w:top w:val="nil"/>
              <w:left w:val="nil"/>
              <w:bottom w:val="nil"/>
              <w:right w:val="nil"/>
            </w:tcBorders>
          </w:tcPr>
          <w:p w:rsidR="00DC68AA" w:rsidRDefault="00DC68AA">
            <w:pPr>
              <w:pStyle w:val="ConsPlusNormal"/>
            </w:pPr>
            <w:r>
              <w:t>Реконструкция Надтеречной обводнительно-оросительной системы (III этап), Надтеречный район, Чеченская Республика</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11300</w:t>
            </w:r>
          </w:p>
        </w:tc>
        <w:tc>
          <w:tcPr>
            <w:tcW w:w="964" w:type="dxa"/>
            <w:tcBorders>
              <w:top w:val="nil"/>
              <w:left w:val="nil"/>
              <w:bottom w:val="nil"/>
              <w:right w:val="nil"/>
            </w:tcBorders>
          </w:tcPr>
          <w:p w:rsidR="00DC68AA" w:rsidRDefault="00DC68AA">
            <w:pPr>
              <w:pStyle w:val="ConsPlusNormal"/>
              <w:jc w:val="center"/>
            </w:pPr>
            <w:r>
              <w:t>2014 - 2020 годы</w:t>
            </w:r>
          </w:p>
        </w:tc>
        <w:tc>
          <w:tcPr>
            <w:tcW w:w="1474" w:type="dxa"/>
            <w:tcBorders>
              <w:top w:val="nil"/>
              <w:left w:val="nil"/>
              <w:bottom w:val="nil"/>
              <w:right w:val="nil"/>
            </w:tcBorders>
          </w:tcPr>
          <w:p w:rsidR="00DC68AA" w:rsidRDefault="00DC68AA">
            <w:pPr>
              <w:pStyle w:val="ConsPlusNormal"/>
              <w:jc w:val="center"/>
            </w:pPr>
            <w:r>
              <w:t>652,348</w:t>
            </w:r>
          </w:p>
        </w:tc>
        <w:tc>
          <w:tcPr>
            <w:tcW w:w="1247" w:type="dxa"/>
            <w:tcBorders>
              <w:top w:val="nil"/>
              <w:left w:val="nil"/>
              <w:bottom w:val="nil"/>
              <w:right w:val="nil"/>
            </w:tcBorders>
          </w:tcPr>
          <w:p w:rsidR="00DC68AA" w:rsidRDefault="00DC68AA">
            <w:pPr>
              <w:pStyle w:val="ConsPlusNormal"/>
              <w:jc w:val="center"/>
            </w:pPr>
            <w:r>
              <w:t>64,548</w:t>
            </w:r>
          </w:p>
        </w:tc>
        <w:tc>
          <w:tcPr>
            <w:tcW w:w="1474" w:type="dxa"/>
            <w:tcBorders>
              <w:top w:val="nil"/>
              <w:left w:val="nil"/>
              <w:bottom w:val="nil"/>
              <w:right w:val="nil"/>
            </w:tcBorders>
          </w:tcPr>
          <w:p w:rsidR="00DC68AA" w:rsidRDefault="00DC68AA">
            <w:pPr>
              <w:pStyle w:val="ConsPlusNormal"/>
              <w:jc w:val="center"/>
            </w:pPr>
            <w:r>
              <w:t>40</w:t>
            </w:r>
          </w:p>
        </w:tc>
        <w:tc>
          <w:tcPr>
            <w:tcW w:w="1260" w:type="dxa"/>
            <w:tcBorders>
              <w:top w:val="nil"/>
              <w:left w:val="nil"/>
              <w:bottom w:val="nil"/>
              <w:right w:val="nil"/>
            </w:tcBorders>
          </w:tcPr>
          <w:p w:rsidR="00DC68AA" w:rsidRDefault="00DC68AA">
            <w:pPr>
              <w:pStyle w:val="ConsPlusNormal"/>
              <w:jc w:val="center"/>
            </w:pPr>
            <w:r>
              <w:t>40</w:t>
            </w:r>
          </w:p>
        </w:tc>
        <w:tc>
          <w:tcPr>
            <w:tcW w:w="1134" w:type="dxa"/>
            <w:tcBorders>
              <w:top w:val="nil"/>
              <w:left w:val="nil"/>
              <w:bottom w:val="nil"/>
              <w:right w:val="nil"/>
            </w:tcBorders>
          </w:tcPr>
          <w:p w:rsidR="00DC68AA" w:rsidRDefault="00DC68AA">
            <w:pPr>
              <w:pStyle w:val="ConsPlusNormal"/>
              <w:jc w:val="center"/>
            </w:pPr>
            <w:r>
              <w:t>40</w:t>
            </w:r>
          </w:p>
        </w:tc>
        <w:tc>
          <w:tcPr>
            <w:tcW w:w="1134" w:type="dxa"/>
            <w:tcBorders>
              <w:top w:val="nil"/>
              <w:left w:val="nil"/>
              <w:bottom w:val="nil"/>
              <w:right w:val="nil"/>
            </w:tcBorders>
          </w:tcPr>
          <w:p w:rsidR="00DC68AA" w:rsidRDefault="00DC68AA">
            <w:pPr>
              <w:pStyle w:val="ConsPlusNormal"/>
              <w:jc w:val="center"/>
            </w:pPr>
            <w:r>
              <w:t>74,8</w:t>
            </w:r>
          </w:p>
        </w:tc>
        <w:tc>
          <w:tcPr>
            <w:tcW w:w="1191" w:type="dxa"/>
            <w:tcBorders>
              <w:top w:val="nil"/>
              <w:left w:val="nil"/>
              <w:bottom w:val="nil"/>
              <w:right w:val="nil"/>
            </w:tcBorders>
          </w:tcPr>
          <w:p w:rsidR="00DC68AA" w:rsidRDefault="00DC68AA">
            <w:pPr>
              <w:pStyle w:val="ConsPlusNormal"/>
              <w:jc w:val="center"/>
            </w:pPr>
            <w:r>
              <w:t>208,2</w:t>
            </w:r>
          </w:p>
        </w:tc>
        <w:tc>
          <w:tcPr>
            <w:tcW w:w="1191" w:type="dxa"/>
            <w:tcBorders>
              <w:top w:val="nil"/>
              <w:left w:val="nil"/>
              <w:bottom w:val="nil"/>
              <w:right w:val="nil"/>
            </w:tcBorders>
          </w:tcPr>
          <w:p w:rsidR="00DC68AA" w:rsidRDefault="00DC68AA">
            <w:pPr>
              <w:pStyle w:val="ConsPlusNormal"/>
              <w:jc w:val="center"/>
            </w:pPr>
            <w:r>
              <w:t>184,8</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11300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207.</w:t>
            </w:r>
          </w:p>
        </w:tc>
        <w:tc>
          <w:tcPr>
            <w:tcW w:w="2660" w:type="dxa"/>
            <w:tcBorders>
              <w:top w:val="nil"/>
              <w:left w:val="nil"/>
              <w:bottom w:val="nil"/>
              <w:right w:val="nil"/>
            </w:tcBorders>
          </w:tcPr>
          <w:p w:rsidR="00DC68AA" w:rsidRDefault="00DC68AA">
            <w:pPr>
              <w:pStyle w:val="ConsPlusNormal"/>
            </w:pPr>
            <w:r>
              <w:t>Реконструкция Наурско-Шелковской обводнительно-оросительной системы (2-я очередь), Наурский район, Шелковской район, Чеченская Республика</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115,1</w:t>
            </w:r>
          </w:p>
        </w:tc>
        <w:tc>
          <w:tcPr>
            <w:tcW w:w="964" w:type="dxa"/>
            <w:tcBorders>
              <w:top w:val="nil"/>
              <w:left w:val="nil"/>
              <w:bottom w:val="nil"/>
              <w:right w:val="nil"/>
            </w:tcBorders>
          </w:tcPr>
          <w:p w:rsidR="00DC68AA" w:rsidRDefault="00DC68AA">
            <w:pPr>
              <w:pStyle w:val="ConsPlusNormal"/>
              <w:jc w:val="center"/>
            </w:pPr>
            <w:r>
              <w:t>2014 - 2019 годы</w:t>
            </w:r>
          </w:p>
        </w:tc>
        <w:tc>
          <w:tcPr>
            <w:tcW w:w="1474" w:type="dxa"/>
            <w:tcBorders>
              <w:top w:val="nil"/>
              <w:left w:val="nil"/>
              <w:bottom w:val="nil"/>
              <w:right w:val="nil"/>
            </w:tcBorders>
          </w:tcPr>
          <w:p w:rsidR="00DC68AA" w:rsidRDefault="00DC68AA">
            <w:pPr>
              <w:pStyle w:val="ConsPlusNormal"/>
              <w:jc w:val="center"/>
            </w:pPr>
            <w:r>
              <w:t>441,2039</w:t>
            </w:r>
          </w:p>
        </w:tc>
        <w:tc>
          <w:tcPr>
            <w:tcW w:w="1247" w:type="dxa"/>
            <w:tcBorders>
              <w:top w:val="nil"/>
              <w:left w:val="nil"/>
              <w:bottom w:val="nil"/>
              <w:right w:val="nil"/>
            </w:tcBorders>
          </w:tcPr>
          <w:p w:rsidR="00DC68AA" w:rsidRDefault="00DC68AA">
            <w:pPr>
              <w:pStyle w:val="ConsPlusNormal"/>
              <w:jc w:val="center"/>
            </w:pPr>
            <w:r>
              <w:t>99,0039</w:t>
            </w:r>
          </w:p>
        </w:tc>
        <w:tc>
          <w:tcPr>
            <w:tcW w:w="1474" w:type="dxa"/>
            <w:tcBorders>
              <w:top w:val="nil"/>
              <w:left w:val="nil"/>
              <w:bottom w:val="nil"/>
              <w:right w:val="nil"/>
            </w:tcBorders>
          </w:tcPr>
          <w:p w:rsidR="00DC68AA" w:rsidRDefault="00DC68AA">
            <w:pPr>
              <w:pStyle w:val="ConsPlusNormal"/>
              <w:jc w:val="center"/>
            </w:pPr>
            <w:r>
              <w:t>40</w:t>
            </w:r>
          </w:p>
        </w:tc>
        <w:tc>
          <w:tcPr>
            <w:tcW w:w="1260" w:type="dxa"/>
            <w:tcBorders>
              <w:top w:val="nil"/>
              <w:left w:val="nil"/>
              <w:bottom w:val="nil"/>
              <w:right w:val="nil"/>
            </w:tcBorders>
          </w:tcPr>
          <w:p w:rsidR="00DC68AA" w:rsidRDefault="00DC68AA">
            <w:pPr>
              <w:pStyle w:val="ConsPlusNormal"/>
              <w:jc w:val="center"/>
            </w:pPr>
            <w:r>
              <w:t>40</w:t>
            </w:r>
          </w:p>
        </w:tc>
        <w:tc>
          <w:tcPr>
            <w:tcW w:w="1134" w:type="dxa"/>
            <w:tcBorders>
              <w:top w:val="nil"/>
              <w:left w:val="nil"/>
              <w:bottom w:val="nil"/>
              <w:right w:val="nil"/>
            </w:tcBorders>
          </w:tcPr>
          <w:p w:rsidR="00DC68AA" w:rsidRDefault="00DC68AA">
            <w:pPr>
              <w:pStyle w:val="ConsPlusNormal"/>
              <w:jc w:val="center"/>
            </w:pPr>
            <w:r>
              <w:t>47,4</w:t>
            </w:r>
          </w:p>
        </w:tc>
        <w:tc>
          <w:tcPr>
            <w:tcW w:w="1134" w:type="dxa"/>
            <w:tcBorders>
              <w:top w:val="nil"/>
              <w:left w:val="nil"/>
              <w:bottom w:val="nil"/>
              <w:right w:val="nil"/>
            </w:tcBorders>
          </w:tcPr>
          <w:p w:rsidR="00DC68AA" w:rsidRDefault="00DC68AA">
            <w:pPr>
              <w:pStyle w:val="ConsPlusNormal"/>
              <w:jc w:val="center"/>
            </w:pPr>
            <w:r>
              <w:t>87,9</w:t>
            </w:r>
          </w:p>
        </w:tc>
        <w:tc>
          <w:tcPr>
            <w:tcW w:w="1191" w:type="dxa"/>
            <w:tcBorders>
              <w:top w:val="nil"/>
              <w:left w:val="nil"/>
              <w:bottom w:val="nil"/>
              <w:right w:val="nil"/>
            </w:tcBorders>
          </w:tcPr>
          <w:p w:rsidR="00DC68AA" w:rsidRDefault="00DC68AA">
            <w:pPr>
              <w:pStyle w:val="ConsPlusNormal"/>
              <w:jc w:val="center"/>
            </w:pPr>
            <w:r>
              <w:t>126,9</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10366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208.</w:t>
            </w:r>
          </w:p>
        </w:tc>
        <w:tc>
          <w:tcPr>
            <w:tcW w:w="2660" w:type="dxa"/>
            <w:tcBorders>
              <w:top w:val="nil"/>
              <w:left w:val="nil"/>
              <w:bottom w:val="nil"/>
              <w:right w:val="nil"/>
            </w:tcBorders>
          </w:tcPr>
          <w:p w:rsidR="00DC68AA" w:rsidRDefault="00DC68AA">
            <w:pPr>
              <w:pStyle w:val="ConsPlusNormal"/>
            </w:pPr>
            <w:r>
              <w:t>Реконструкция Сунженского гидроузла (II этап), Гудермесский муниципальный район, Чеченская Республика, - всего</w:t>
            </w:r>
          </w:p>
        </w:tc>
        <w:tc>
          <w:tcPr>
            <w:tcW w:w="964" w:type="dxa"/>
            <w:tcBorders>
              <w:top w:val="nil"/>
              <w:left w:val="nil"/>
              <w:bottom w:val="nil"/>
              <w:right w:val="nil"/>
            </w:tcBorders>
          </w:tcPr>
          <w:p w:rsidR="00DC68AA" w:rsidRDefault="00DC68AA">
            <w:pPr>
              <w:pStyle w:val="ConsPlusNormal"/>
              <w:jc w:val="center"/>
            </w:pPr>
            <w:r>
              <w:t>куб. м в сек</w:t>
            </w:r>
          </w:p>
        </w:tc>
        <w:tc>
          <w:tcPr>
            <w:tcW w:w="907" w:type="dxa"/>
            <w:tcBorders>
              <w:top w:val="nil"/>
              <w:left w:val="nil"/>
              <w:bottom w:val="nil"/>
              <w:right w:val="nil"/>
            </w:tcBorders>
          </w:tcPr>
          <w:p w:rsidR="00DC68AA" w:rsidRDefault="00DC68AA">
            <w:pPr>
              <w:pStyle w:val="ConsPlusNormal"/>
              <w:jc w:val="center"/>
            </w:pPr>
            <w:r>
              <w:t>970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105,8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4,35</w:t>
            </w:r>
          </w:p>
        </w:tc>
        <w:tc>
          <w:tcPr>
            <w:tcW w:w="1134" w:type="dxa"/>
            <w:tcBorders>
              <w:top w:val="nil"/>
              <w:left w:val="nil"/>
              <w:bottom w:val="nil"/>
              <w:right w:val="nil"/>
            </w:tcBorders>
          </w:tcPr>
          <w:p w:rsidR="00DC68AA" w:rsidRDefault="00DC68AA">
            <w:pPr>
              <w:pStyle w:val="ConsPlusNormal"/>
              <w:jc w:val="center"/>
            </w:pPr>
            <w:r>
              <w:t>46,45</w:t>
            </w:r>
          </w:p>
        </w:tc>
        <w:tc>
          <w:tcPr>
            <w:tcW w:w="1191" w:type="dxa"/>
            <w:tcBorders>
              <w:top w:val="nil"/>
              <w:left w:val="nil"/>
              <w:bottom w:val="nil"/>
              <w:right w:val="nil"/>
            </w:tcBorders>
          </w:tcPr>
          <w:p w:rsidR="00DC68AA" w:rsidRDefault="00DC68AA">
            <w:pPr>
              <w:pStyle w:val="ConsPlusNormal"/>
              <w:jc w:val="center"/>
            </w:pPr>
            <w:r>
              <w:t>55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17500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4,35</w:t>
            </w:r>
          </w:p>
        </w:tc>
        <w:tc>
          <w:tcPr>
            <w:tcW w:w="1134" w:type="dxa"/>
            <w:tcBorders>
              <w:top w:val="nil"/>
              <w:left w:val="nil"/>
              <w:bottom w:val="nil"/>
              <w:right w:val="nil"/>
            </w:tcBorders>
          </w:tcPr>
          <w:p w:rsidR="00DC68AA" w:rsidRDefault="00DC68AA">
            <w:pPr>
              <w:pStyle w:val="ConsPlusNormal"/>
              <w:jc w:val="center"/>
            </w:pPr>
            <w:r>
              <w:t>1,45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209.</w:t>
            </w:r>
          </w:p>
        </w:tc>
        <w:tc>
          <w:tcPr>
            <w:tcW w:w="2660" w:type="dxa"/>
            <w:tcBorders>
              <w:top w:val="nil"/>
              <w:left w:val="nil"/>
              <w:bottom w:val="nil"/>
              <w:right w:val="nil"/>
            </w:tcBorders>
          </w:tcPr>
          <w:p w:rsidR="00DC68AA" w:rsidRDefault="00DC68AA">
            <w:pPr>
              <w:pStyle w:val="ConsPlusNormal"/>
            </w:pPr>
            <w:r>
              <w:t>Реконструкция Аргунской обводнительно-оросительной системы (2 этап), Грозненский район, Чеченская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2418</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235,8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7,5</w:t>
            </w:r>
          </w:p>
        </w:tc>
        <w:tc>
          <w:tcPr>
            <w:tcW w:w="1191" w:type="dxa"/>
            <w:tcBorders>
              <w:top w:val="nil"/>
              <w:left w:val="nil"/>
              <w:bottom w:val="nil"/>
              <w:right w:val="nil"/>
            </w:tcBorders>
          </w:tcPr>
          <w:p w:rsidR="00DC68AA" w:rsidRDefault="00DC68AA">
            <w:pPr>
              <w:pStyle w:val="ConsPlusNormal"/>
              <w:jc w:val="center"/>
            </w:pPr>
            <w:r>
              <w:t>26,9</w:t>
            </w:r>
          </w:p>
        </w:tc>
        <w:tc>
          <w:tcPr>
            <w:tcW w:w="1191" w:type="dxa"/>
            <w:tcBorders>
              <w:top w:val="nil"/>
              <w:left w:val="nil"/>
              <w:bottom w:val="nil"/>
              <w:right w:val="nil"/>
            </w:tcBorders>
          </w:tcPr>
          <w:p w:rsidR="00DC68AA" w:rsidRDefault="00DC68AA">
            <w:pPr>
              <w:pStyle w:val="ConsPlusNormal"/>
              <w:jc w:val="center"/>
            </w:pPr>
            <w:r>
              <w:t>201,4</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2418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7,5</w:t>
            </w:r>
          </w:p>
        </w:tc>
        <w:tc>
          <w:tcPr>
            <w:tcW w:w="1191" w:type="dxa"/>
            <w:tcBorders>
              <w:top w:val="nil"/>
              <w:left w:val="nil"/>
              <w:bottom w:val="nil"/>
              <w:right w:val="nil"/>
            </w:tcBorders>
          </w:tcPr>
          <w:p w:rsidR="00DC68AA" w:rsidRDefault="00DC68AA">
            <w:pPr>
              <w:pStyle w:val="ConsPlusNormal"/>
              <w:jc w:val="center"/>
            </w:pPr>
            <w:r>
              <w:t>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210.</w:t>
            </w:r>
          </w:p>
        </w:tc>
        <w:tc>
          <w:tcPr>
            <w:tcW w:w="2660" w:type="dxa"/>
            <w:tcBorders>
              <w:top w:val="nil"/>
              <w:left w:val="nil"/>
              <w:bottom w:val="nil"/>
              <w:right w:val="nil"/>
            </w:tcBorders>
          </w:tcPr>
          <w:p w:rsidR="00DC68AA" w:rsidRDefault="00DC68AA">
            <w:pPr>
              <w:pStyle w:val="ConsPlusNormal"/>
            </w:pPr>
            <w:r>
              <w:t>Реконструкция Гудермесской обводнительно-оросительной системы (III этап), Гудермесский район, Чеченская Республика</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9683</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349,3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189,3</w:t>
            </w:r>
          </w:p>
        </w:tc>
        <w:tc>
          <w:tcPr>
            <w:tcW w:w="1191" w:type="dxa"/>
            <w:tcBorders>
              <w:top w:val="nil"/>
              <w:left w:val="nil"/>
              <w:bottom w:val="nil"/>
              <w:right w:val="nil"/>
            </w:tcBorders>
          </w:tcPr>
          <w:p w:rsidR="00DC68AA" w:rsidRDefault="00DC68AA">
            <w:pPr>
              <w:pStyle w:val="ConsPlusNormal"/>
              <w:jc w:val="center"/>
            </w:pPr>
            <w:r>
              <w:t>160</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9683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211.</w:t>
            </w:r>
          </w:p>
        </w:tc>
        <w:tc>
          <w:tcPr>
            <w:tcW w:w="2660" w:type="dxa"/>
            <w:tcBorders>
              <w:top w:val="nil"/>
              <w:left w:val="nil"/>
              <w:bottom w:val="nil"/>
              <w:right w:val="nil"/>
            </w:tcBorders>
          </w:tcPr>
          <w:p w:rsidR="00DC68AA" w:rsidRDefault="00DC68AA">
            <w:pPr>
              <w:pStyle w:val="ConsPlusNormal"/>
            </w:pPr>
            <w:r>
              <w:t xml:space="preserve">Реконструкция Самашкинской оросительной системы (II этап), Ачхой-Мартановский район, </w:t>
            </w:r>
            <w:r>
              <w:lastRenderedPageBreak/>
              <w:t>Чеченская Республика</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1136</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177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40</w:t>
            </w:r>
          </w:p>
        </w:tc>
        <w:tc>
          <w:tcPr>
            <w:tcW w:w="1191" w:type="dxa"/>
            <w:tcBorders>
              <w:top w:val="nil"/>
              <w:left w:val="nil"/>
              <w:bottom w:val="nil"/>
              <w:right w:val="nil"/>
            </w:tcBorders>
          </w:tcPr>
          <w:p w:rsidR="00DC68AA" w:rsidRDefault="00DC68AA">
            <w:pPr>
              <w:pStyle w:val="ConsPlusNormal"/>
              <w:jc w:val="center"/>
            </w:pPr>
            <w:r>
              <w:t>50</w:t>
            </w:r>
          </w:p>
        </w:tc>
        <w:tc>
          <w:tcPr>
            <w:tcW w:w="1191" w:type="dxa"/>
            <w:tcBorders>
              <w:top w:val="nil"/>
              <w:left w:val="nil"/>
              <w:bottom w:val="nil"/>
              <w:right w:val="nil"/>
            </w:tcBorders>
          </w:tcPr>
          <w:p w:rsidR="00DC68AA" w:rsidRDefault="00DC68AA">
            <w:pPr>
              <w:pStyle w:val="ConsPlusNormal"/>
              <w:jc w:val="center"/>
            </w:pPr>
            <w:r>
              <w:t>87</w:t>
            </w:r>
          </w:p>
        </w:tc>
        <w:tc>
          <w:tcPr>
            <w:tcW w:w="2494" w:type="dxa"/>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1136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212.</w:t>
            </w:r>
          </w:p>
        </w:tc>
        <w:tc>
          <w:tcPr>
            <w:tcW w:w="2660" w:type="dxa"/>
            <w:tcBorders>
              <w:top w:val="nil"/>
              <w:left w:val="nil"/>
              <w:bottom w:val="nil"/>
              <w:right w:val="nil"/>
            </w:tcBorders>
          </w:tcPr>
          <w:p w:rsidR="00DC68AA" w:rsidRDefault="00DC68AA">
            <w:pPr>
              <w:pStyle w:val="ConsPlusNormal"/>
            </w:pPr>
            <w:r>
              <w:t>Реконструкция Наурско-Шелковской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с выделением 1 этапа - Реконструкция Бурунного распределителя</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31,9</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378,2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139,8</w:t>
            </w:r>
          </w:p>
        </w:tc>
        <w:tc>
          <w:tcPr>
            <w:tcW w:w="1260" w:type="dxa"/>
            <w:tcBorders>
              <w:top w:val="nil"/>
              <w:left w:val="nil"/>
              <w:bottom w:val="nil"/>
              <w:right w:val="nil"/>
            </w:tcBorders>
          </w:tcPr>
          <w:p w:rsidR="00DC68AA" w:rsidRDefault="00DC68AA">
            <w:pPr>
              <w:pStyle w:val="ConsPlusNormal"/>
              <w:jc w:val="center"/>
            </w:pPr>
            <w:r>
              <w:t>100</w:t>
            </w:r>
          </w:p>
        </w:tc>
        <w:tc>
          <w:tcPr>
            <w:tcW w:w="1134" w:type="dxa"/>
            <w:tcBorders>
              <w:top w:val="nil"/>
              <w:left w:val="nil"/>
              <w:bottom w:val="nil"/>
              <w:right w:val="nil"/>
            </w:tcBorders>
          </w:tcPr>
          <w:p w:rsidR="00DC68AA" w:rsidRDefault="00DC68AA">
            <w:pPr>
              <w:pStyle w:val="ConsPlusNormal"/>
              <w:jc w:val="center"/>
            </w:pPr>
            <w:r>
              <w:t>138,4</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27181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213.</w:t>
            </w:r>
          </w:p>
        </w:tc>
        <w:tc>
          <w:tcPr>
            <w:tcW w:w="2660" w:type="dxa"/>
            <w:tcBorders>
              <w:top w:val="nil"/>
              <w:left w:val="nil"/>
              <w:bottom w:val="nil"/>
              <w:right w:val="nil"/>
            </w:tcBorders>
          </w:tcPr>
          <w:p w:rsidR="00DC68AA" w:rsidRDefault="00DC68AA">
            <w:pPr>
              <w:pStyle w:val="ConsPlusNormal"/>
            </w:pPr>
            <w:r>
              <w:t>Кугультинский дюкер (реконструкция 1-й нитки), Ипатовский район, Ставропольский край</w:t>
            </w:r>
          </w:p>
        </w:tc>
        <w:tc>
          <w:tcPr>
            <w:tcW w:w="964" w:type="dxa"/>
            <w:tcBorders>
              <w:top w:val="nil"/>
              <w:left w:val="nil"/>
              <w:bottom w:val="nil"/>
              <w:right w:val="nil"/>
            </w:tcBorders>
          </w:tcPr>
          <w:p w:rsidR="00DC68AA" w:rsidRDefault="00DC68AA">
            <w:pPr>
              <w:pStyle w:val="ConsPlusNormal"/>
              <w:jc w:val="center"/>
            </w:pPr>
            <w:r>
              <w:t>метров</w:t>
            </w:r>
          </w:p>
        </w:tc>
        <w:tc>
          <w:tcPr>
            <w:tcW w:w="907" w:type="dxa"/>
            <w:tcBorders>
              <w:top w:val="nil"/>
              <w:left w:val="nil"/>
              <w:bottom w:val="nil"/>
              <w:right w:val="nil"/>
            </w:tcBorders>
          </w:tcPr>
          <w:p w:rsidR="00DC68AA" w:rsidRDefault="00DC68AA">
            <w:pPr>
              <w:pStyle w:val="ConsPlusNormal"/>
              <w:jc w:val="center"/>
            </w:pPr>
            <w:r>
              <w:t>2977</w:t>
            </w:r>
          </w:p>
        </w:tc>
        <w:tc>
          <w:tcPr>
            <w:tcW w:w="964" w:type="dxa"/>
            <w:tcBorders>
              <w:top w:val="nil"/>
              <w:left w:val="nil"/>
              <w:bottom w:val="nil"/>
              <w:right w:val="nil"/>
            </w:tcBorders>
          </w:tcPr>
          <w:p w:rsidR="00DC68AA" w:rsidRDefault="00DC68AA">
            <w:pPr>
              <w:pStyle w:val="ConsPlusNormal"/>
              <w:jc w:val="center"/>
            </w:pPr>
            <w:r>
              <w:t>2014 год</w:t>
            </w:r>
          </w:p>
        </w:tc>
        <w:tc>
          <w:tcPr>
            <w:tcW w:w="1474" w:type="dxa"/>
            <w:tcBorders>
              <w:top w:val="nil"/>
              <w:left w:val="nil"/>
              <w:bottom w:val="nil"/>
              <w:right w:val="nil"/>
            </w:tcBorders>
          </w:tcPr>
          <w:p w:rsidR="00DC68AA" w:rsidRDefault="00DC68AA">
            <w:pPr>
              <w:pStyle w:val="ConsPlusNormal"/>
              <w:jc w:val="center"/>
            </w:pPr>
            <w:r>
              <w:t>32,5</w:t>
            </w:r>
          </w:p>
        </w:tc>
        <w:tc>
          <w:tcPr>
            <w:tcW w:w="1247" w:type="dxa"/>
            <w:tcBorders>
              <w:top w:val="nil"/>
              <w:left w:val="nil"/>
              <w:bottom w:val="nil"/>
              <w:right w:val="nil"/>
            </w:tcBorders>
          </w:tcPr>
          <w:p w:rsidR="00DC68AA" w:rsidRDefault="00DC68AA">
            <w:pPr>
              <w:pStyle w:val="ConsPlusNormal"/>
              <w:jc w:val="center"/>
            </w:pPr>
            <w:r>
              <w:t>32,5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65000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214.</w:t>
            </w:r>
          </w:p>
        </w:tc>
        <w:tc>
          <w:tcPr>
            <w:tcW w:w="2660" w:type="dxa"/>
            <w:tcBorders>
              <w:top w:val="nil"/>
              <w:left w:val="nil"/>
              <w:bottom w:val="nil"/>
              <w:right w:val="nil"/>
            </w:tcBorders>
          </w:tcPr>
          <w:p w:rsidR="00DC68AA" w:rsidRDefault="00DC68AA">
            <w:pPr>
              <w:pStyle w:val="ConsPlusNormal"/>
            </w:pPr>
            <w:r>
              <w:t>Реконструкция насосной станции "Головная" с напорным трубопроводом, Родниковская ООС, Арзгирский район, Ставропольский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5400</w:t>
            </w:r>
          </w:p>
        </w:tc>
        <w:tc>
          <w:tcPr>
            <w:tcW w:w="964" w:type="dxa"/>
            <w:tcBorders>
              <w:top w:val="nil"/>
              <w:left w:val="nil"/>
              <w:bottom w:val="nil"/>
              <w:right w:val="nil"/>
            </w:tcBorders>
          </w:tcPr>
          <w:p w:rsidR="00DC68AA" w:rsidRDefault="00DC68AA">
            <w:pPr>
              <w:pStyle w:val="ConsPlusNormal"/>
              <w:jc w:val="center"/>
            </w:pPr>
            <w:r>
              <w:t>2016 - 2018 годы</w:t>
            </w:r>
          </w:p>
        </w:tc>
        <w:tc>
          <w:tcPr>
            <w:tcW w:w="1474" w:type="dxa"/>
            <w:tcBorders>
              <w:top w:val="nil"/>
              <w:left w:val="nil"/>
              <w:bottom w:val="nil"/>
              <w:right w:val="nil"/>
            </w:tcBorders>
          </w:tcPr>
          <w:p w:rsidR="00DC68AA" w:rsidRDefault="00DC68AA">
            <w:pPr>
              <w:pStyle w:val="ConsPlusNormal"/>
              <w:jc w:val="center"/>
            </w:pPr>
            <w:r>
              <w:t>50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2,25</w:t>
            </w:r>
          </w:p>
        </w:tc>
        <w:tc>
          <w:tcPr>
            <w:tcW w:w="1134" w:type="dxa"/>
            <w:tcBorders>
              <w:top w:val="nil"/>
              <w:left w:val="nil"/>
              <w:bottom w:val="nil"/>
              <w:right w:val="nil"/>
            </w:tcBorders>
          </w:tcPr>
          <w:p w:rsidR="00DC68AA" w:rsidRDefault="00DC68AA">
            <w:pPr>
              <w:pStyle w:val="ConsPlusNormal"/>
              <w:jc w:val="center"/>
            </w:pPr>
            <w:r>
              <w:t>22,75</w:t>
            </w:r>
          </w:p>
        </w:tc>
        <w:tc>
          <w:tcPr>
            <w:tcW w:w="1134" w:type="dxa"/>
            <w:tcBorders>
              <w:top w:val="nil"/>
              <w:left w:val="nil"/>
              <w:bottom w:val="nil"/>
              <w:right w:val="nil"/>
            </w:tcBorders>
          </w:tcPr>
          <w:p w:rsidR="00DC68AA" w:rsidRDefault="00DC68AA">
            <w:pPr>
              <w:pStyle w:val="ConsPlusNormal"/>
              <w:jc w:val="center"/>
            </w:pPr>
            <w:r>
              <w:t>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5400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2,25</w:t>
            </w:r>
          </w:p>
        </w:tc>
        <w:tc>
          <w:tcPr>
            <w:tcW w:w="1134" w:type="dxa"/>
            <w:tcBorders>
              <w:top w:val="nil"/>
              <w:left w:val="nil"/>
              <w:bottom w:val="nil"/>
              <w:right w:val="nil"/>
            </w:tcBorders>
          </w:tcPr>
          <w:p w:rsidR="00DC68AA" w:rsidRDefault="00DC68AA">
            <w:pPr>
              <w:pStyle w:val="ConsPlusNormal"/>
              <w:jc w:val="center"/>
            </w:pPr>
            <w:r>
              <w:t>0,75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215.</w:t>
            </w:r>
          </w:p>
        </w:tc>
        <w:tc>
          <w:tcPr>
            <w:tcW w:w="2660" w:type="dxa"/>
            <w:tcBorders>
              <w:top w:val="nil"/>
              <w:left w:val="nil"/>
              <w:bottom w:val="nil"/>
              <w:right w:val="nil"/>
            </w:tcBorders>
          </w:tcPr>
          <w:p w:rsidR="00DC68AA" w:rsidRDefault="00DC68AA">
            <w:pPr>
              <w:pStyle w:val="ConsPlusNormal"/>
            </w:pPr>
            <w:r>
              <w:t>Реконструкция Право-Егорлыкского канала и канала Левая ветвь (I этап), Изобильненский, Труновский, Красногвардейский, Ипатовский и Апанасенковский районы, Ставропольский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153000</w:t>
            </w:r>
          </w:p>
        </w:tc>
        <w:tc>
          <w:tcPr>
            <w:tcW w:w="964" w:type="dxa"/>
            <w:tcBorders>
              <w:top w:val="nil"/>
              <w:left w:val="nil"/>
              <w:bottom w:val="nil"/>
              <w:right w:val="nil"/>
            </w:tcBorders>
          </w:tcPr>
          <w:p w:rsidR="00DC68AA" w:rsidRDefault="00DC68AA">
            <w:pPr>
              <w:pStyle w:val="ConsPlusNormal"/>
              <w:jc w:val="center"/>
            </w:pPr>
            <w:r>
              <w:t>2014 - 2020 годы</w:t>
            </w:r>
          </w:p>
        </w:tc>
        <w:tc>
          <w:tcPr>
            <w:tcW w:w="1474" w:type="dxa"/>
            <w:tcBorders>
              <w:top w:val="nil"/>
              <w:left w:val="nil"/>
              <w:bottom w:val="nil"/>
              <w:right w:val="nil"/>
            </w:tcBorders>
          </w:tcPr>
          <w:p w:rsidR="00DC68AA" w:rsidRDefault="00DC68AA">
            <w:pPr>
              <w:pStyle w:val="ConsPlusNormal"/>
              <w:jc w:val="center"/>
            </w:pPr>
            <w:r>
              <w:t>1298</w:t>
            </w:r>
          </w:p>
        </w:tc>
        <w:tc>
          <w:tcPr>
            <w:tcW w:w="1247" w:type="dxa"/>
            <w:tcBorders>
              <w:top w:val="nil"/>
              <w:left w:val="nil"/>
              <w:bottom w:val="nil"/>
              <w:right w:val="nil"/>
            </w:tcBorders>
          </w:tcPr>
          <w:p w:rsidR="00DC68AA" w:rsidRDefault="00DC68AA">
            <w:pPr>
              <w:pStyle w:val="ConsPlusNormal"/>
              <w:jc w:val="center"/>
            </w:pPr>
            <w:r>
              <w:t>15</w:t>
            </w:r>
          </w:p>
        </w:tc>
        <w:tc>
          <w:tcPr>
            <w:tcW w:w="1474" w:type="dxa"/>
            <w:tcBorders>
              <w:top w:val="nil"/>
              <w:left w:val="nil"/>
              <w:bottom w:val="nil"/>
              <w:right w:val="nil"/>
            </w:tcBorders>
          </w:tcPr>
          <w:p w:rsidR="00DC68AA" w:rsidRDefault="00DC68AA">
            <w:pPr>
              <w:pStyle w:val="ConsPlusNormal"/>
              <w:jc w:val="center"/>
            </w:pPr>
            <w:r>
              <w:t>100</w:t>
            </w:r>
          </w:p>
        </w:tc>
        <w:tc>
          <w:tcPr>
            <w:tcW w:w="1260" w:type="dxa"/>
            <w:tcBorders>
              <w:top w:val="nil"/>
              <w:left w:val="nil"/>
              <w:bottom w:val="nil"/>
              <w:right w:val="nil"/>
            </w:tcBorders>
          </w:tcPr>
          <w:p w:rsidR="00DC68AA" w:rsidRDefault="00DC68AA">
            <w:pPr>
              <w:pStyle w:val="ConsPlusNormal"/>
              <w:jc w:val="center"/>
            </w:pPr>
            <w:r>
              <w:t>150</w:t>
            </w:r>
          </w:p>
        </w:tc>
        <w:tc>
          <w:tcPr>
            <w:tcW w:w="1134" w:type="dxa"/>
            <w:tcBorders>
              <w:top w:val="nil"/>
              <w:left w:val="nil"/>
              <w:bottom w:val="nil"/>
              <w:right w:val="nil"/>
            </w:tcBorders>
          </w:tcPr>
          <w:p w:rsidR="00DC68AA" w:rsidRDefault="00DC68AA">
            <w:pPr>
              <w:pStyle w:val="ConsPlusNormal"/>
              <w:jc w:val="center"/>
            </w:pPr>
            <w:r>
              <w:t>149,8</w:t>
            </w:r>
          </w:p>
        </w:tc>
        <w:tc>
          <w:tcPr>
            <w:tcW w:w="1134" w:type="dxa"/>
            <w:tcBorders>
              <w:top w:val="nil"/>
              <w:left w:val="nil"/>
              <w:bottom w:val="nil"/>
              <w:right w:val="nil"/>
            </w:tcBorders>
          </w:tcPr>
          <w:p w:rsidR="00DC68AA" w:rsidRDefault="00DC68AA">
            <w:pPr>
              <w:pStyle w:val="ConsPlusNormal"/>
              <w:jc w:val="center"/>
            </w:pPr>
            <w:r>
              <w:t>259,2</w:t>
            </w:r>
          </w:p>
        </w:tc>
        <w:tc>
          <w:tcPr>
            <w:tcW w:w="1191" w:type="dxa"/>
            <w:tcBorders>
              <w:top w:val="nil"/>
              <w:left w:val="nil"/>
              <w:bottom w:val="nil"/>
              <w:right w:val="nil"/>
            </w:tcBorders>
          </w:tcPr>
          <w:p w:rsidR="00DC68AA" w:rsidRDefault="00DC68AA">
            <w:pPr>
              <w:pStyle w:val="ConsPlusNormal"/>
              <w:jc w:val="center"/>
            </w:pPr>
            <w:r>
              <w:t>346</w:t>
            </w:r>
          </w:p>
        </w:tc>
        <w:tc>
          <w:tcPr>
            <w:tcW w:w="1191" w:type="dxa"/>
            <w:tcBorders>
              <w:top w:val="nil"/>
              <w:left w:val="nil"/>
              <w:bottom w:val="nil"/>
              <w:right w:val="nil"/>
            </w:tcBorders>
          </w:tcPr>
          <w:p w:rsidR="00DC68AA" w:rsidRDefault="00DC68AA">
            <w:pPr>
              <w:pStyle w:val="ConsPlusNormal"/>
              <w:jc w:val="center"/>
            </w:pPr>
            <w:r>
              <w:t>278</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153000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15</w:t>
            </w:r>
          </w:p>
        </w:tc>
        <w:tc>
          <w:tcPr>
            <w:tcW w:w="1247" w:type="dxa"/>
            <w:tcBorders>
              <w:top w:val="nil"/>
              <w:left w:val="nil"/>
              <w:bottom w:val="nil"/>
              <w:right w:val="nil"/>
            </w:tcBorders>
          </w:tcPr>
          <w:p w:rsidR="00DC68AA" w:rsidRDefault="00DC68AA">
            <w:pPr>
              <w:pStyle w:val="ConsPlusNormal"/>
              <w:jc w:val="center"/>
            </w:pPr>
            <w:r>
              <w:t>15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216.</w:t>
            </w:r>
          </w:p>
        </w:tc>
        <w:tc>
          <w:tcPr>
            <w:tcW w:w="2660" w:type="dxa"/>
            <w:tcBorders>
              <w:top w:val="nil"/>
              <w:left w:val="nil"/>
              <w:bottom w:val="nil"/>
              <w:right w:val="nil"/>
            </w:tcBorders>
          </w:tcPr>
          <w:p w:rsidR="00DC68AA" w:rsidRDefault="00DC68AA">
            <w:pPr>
              <w:pStyle w:val="ConsPlusNormal"/>
            </w:pPr>
            <w:r>
              <w:t>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150000</w:t>
            </w:r>
          </w:p>
        </w:tc>
        <w:tc>
          <w:tcPr>
            <w:tcW w:w="964" w:type="dxa"/>
            <w:tcBorders>
              <w:top w:val="nil"/>
              <w:left w:val="nil"/>
              <w:bottom w:val="nil"/>
              <w:right w:val="nil"/>
            </w:tcBorders>
          </w:tcPr>
          <w:p w:rsidR="00DC68AA" w:rsidRDefault="00DC68AA">
            <w:pPr>
              <w:pStyle w:val="ConsPlusNormal"/>
              <w:jc w:val="center"/>
            </w:pPr>
            <w:r>
              <w:t>2015 - 2019 годы</w:t>
            </w:r>
          </w:p>
        </w:tc>
        <w:tc>
          <w:tcPr>
            <w:tcW w:w="1474" w:type="dxa"/>
            <w:tcBorders>
              <w:top w:val="nil"/>
              <w:left w:val="nil"/>
              <w:bottom w:val="nil"/>
              <w:right w:val="nil"/>
            </w:tcBorders>
          </w:tcPr>
          <w:p w:rsidR="00DC68AA" w:rsidRDefault="00DC68AA">
            <w:pPr>
              <w:pStyle w:val="ConsPlusNormal"/>
              <w:jc w:val="center"/>
            </w:pPr>
            <w:r>
              <w:t>300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7,9764</w:t>
            </w:r>
          </w:p>
        </w:tc>
        <w:tc>
          <w:tcPr>
            <w:tcW w:w="1260" w:type="dxa"/>
            <w:tcBorders>
              <w:top w:val="nil"/>
              <w:left w:val="nil"/>
              <w:bottom w:val="nil"/>
              <w:right w:val="nil"/>
            </w:tcBorders>
          </w:tcPr>
          <w:p w:rsidR="00DC68AA" w:rsidRDefault="00DC68AA">
            <w:pPr>
              <w:pStyle w:val="ConsPlusNormal"/>
              <w:jc w:val="center"/>
            </w:pPr>
            <w:r>
              <w:t>60,0236</w:t>
            </w:r>
          </w:p>
        </w:tc>
        <w:tc>
          <w:tcPr>
            <w:tcW w:w="1134" w:type="dxa"/>
            <w:tcBorders>
              <w:top w:val="nil"/>
              <w:left w:val="nil"/>
              <w:bottom w:val="nil"/>
              <w:right w:val="nil"/>
            </w:tcBorders>
          </w:tcPr>
          <w:p w:rsidR="00DC68AA" w:rsidRDefault="00DC68AA">
            <w:pPr>
              <w:pStyle w:val="ConsPlusNormal"/>
              <w:jc w:val="center"/>
            </w:pPr>
            <w:r>
              <w:t>60</w:t>
            </w:r>
          </w:p>
        </w:tc>
        <w:tc>
          <w:tcPr>
            <w:tcW w:w="1134" w:type="dxa"/>
            <w:tcBorders>
              <w:top w:val="nil"/>
              <w:left w:val="nil"/>
              <w:bottom w:val="nil"/>
              <w:right w:val="nil"/>
            </w:tcBorders>
          </w:tcPr>
          <w:p w:rsidR="00DC68AA" w:rsidRDefault="00DC68AA">
            <w:pPr>
              <w:pStyle w:val="ConsPlusNormal"/>
              <w:jc w:val="center"/>
            </w:pPr>
            <w:r>
              <w:t>70</w:t>
            </w:r>
          </w:p>
        </w:tc>
        <w:tc>
          <w:tcPr>
            <w:tcW w:w="1191" w:type="dxa"/>
            <w:tcBorders>
              <w:top w:val="nil"/>
              <w:left w:val="nil"/>
              <w:bottom w:val="nil"/>
              <w:right w:val="nil"/>
            </w:tcBorders>
          </w:tcPr>
          <w:p w:rsidR="00DC68AA" w:rsidRDefault="00DC68AA">
            <w:pPr>
              <w:pStyle w:val="ConsPlusNormal"/>
              <w:jc w:val="center"/>
            </w:pPr>
            <w:r>
              <w:t>102</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150000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7,9764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217.</w:t>
            </w:r>
          </w:p>
        </w:tc>
        <w:tc>
          <w:tcPr>
            <w:tcW w:w="2660" w:type="dxa"/>
            <w:tcBorders>
              <w:top w:val="nil"/>
              <w:left w:val="nil"/>
              <w:bottom w:val="nil"/>
              <w:right w:val="nil"/>
            </w:tcBorders>
          </w:tcPr>
          <w:p w:rsidR="00DC68AA" w:rsidRDefault="00DC68AA">
            <w:pPr>
              <w:pStyle w:val="ConsPlusNormal"/>
            </w:pPr>
            <w:r>
              <w:t xml:space="preserve">Реконструкция водохозяйственного комплекса "Подманки", Апанасенковский район, Ставропольский край, - </w:t>
            </w:r>
            <w:r>
              <w:lastRenderedPageBreak/>
              <w:t>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100000</w:t>
            </w:r>
          </w:p>
        </w:tc>
        <w:tc>
          <w:tcPr>
            <w:tcW w:w="964" w:type="dxa"/>
            <w:tcBorders>
              <w:top w:val="nil"/>
              <w:left w:val="nil"/>
              <w:bottom w:val="nil"/>
              <w:right w:val="nil"/>
            </w:tcBorders>
          </w:tcPr>
          <w:p w:rsidR="00DC68AA" w:rsidRDefault="00DC68AA">
            <w:pPr>
              <w:pStyle w:val="ConsPlusNormal"/>
              <w:jc w:val="center"/>
            </w:pPr>
            <w:r>
              <w:t>2016 - 2018 годы</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10,5</w:t>
            </w:r>
          </w:p>
        </w:tc>
        <w:tc>
          <w:tcPr>
            <w:tcW w:w="1134" w:type="dxa"/>
            <w:tcBorders>
              <w:top w:val="nil"/>
              <w:left w:val="nil"/>
              <w:bottom w:val="nil"/>
              <w:right w:val="nil"/>
            </w:tcBorders>
          </w:tcPr>
          <w:p w:rsidR="00DC68AA" w:rsidRDefault="00DC68AA">
            <w:pPr>
              <w:pStyle w:val="ConsPlusNormal"/>
              <w:jc w:val="center"/>
            </w:pPr>
            <w:r>
              <w:t>13</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100000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0,5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218.</w:t>
            </w:r>
          </w:p>
        </w:tc>
        <w:tc>
          <w:tcPr>
            <w:tcW w:w="2660" w:type="dxa"/>
            <w:tcBorders>
              <w:top w:val="nil"/>
              <w:left w:val="nil"/>
              <w:bottom w:val="nil"/>
              <w:right w:val="nil"/>
            </w:tcBorders>
          </w:tcPr>
          <w:p w:rsidR="00DC68AA" w:rsidRDefault="00DC68AA">
            <w:pPr>
              <w:pStyle w:val="ConsPlusNormal"/>
            </w:pPr>
            <w:r>
              <w:t>Реконструкция распределителя "Широкий", распределителя Р-1, Р-2 (БСК-1), Андроповский, Минераловодский, Георгиевский и Советский районы, Ставропольский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38400</w:t>
            </w:r>
          </w:p>
        </w:tc>
        <w:tc>
          <w:tcPr>
            <w:tcW w:w="964" w:type="dxa"/>
            <w:tcBorders>
              <w:top w:val="nil"/>
              <w:left w:val="nil"/>
              <w:bottom w:val="nil"/>
              <w:right w:val="nil"/>
            </w:tcBorders>
          </w:tcPr>
          <w:p w:rsidR="00DC68AA" w:rsidRDefault="00DC68AA">
            <w:pPr>
              <w:pStyle w:val="ConsPlusNormal"/>
              <w:jc w:val="center"/>
            </w:pPr>
            <w:r>
              <w:t>2014 - 2020 годы</w:t>
            </w:r>
          </w:p>
        </w:tc>
        <w:tc>
          <w:tcPr>
            <w:tcW w:w="1474" w:type="dxa"/>
            <w:tcBorders>
              <w:top w:val="nil"/>
              <w:left w:val="nil"/>
              <w:bottom w:val="nil"/>
              <w:right w:val="nil"/>
            </w:tcBorders>
          </w:tcPr>
          <w:p w:rsidR="00DC68AA" w:rsidRDefault="00DC68AA">
            <w:pPr>
              <w:pStyle w:val="ConsPlusNormal"/>
              <w:jc w:val="center"/>
            </w:pPr>
            <w:r>
              <w:t>400</w:t>
            </w:r>
          </w:p>
        </w:tc>
        <w:tc>
          <w:tcPr>
            <w:tcW w:w="1247" w:type="dxa"/>
            <w:tcBorders>
              <w:top w:val="nil"/>
              <w:left w:val="nil"/>
              <w:bottom w:val="nil"/>
              <w:right w:val="nil"/>
            </w:tcBorders>
          </w:tcPr>
          <w:p w:rsidR="00DC68AA" w:rsidRDefault="00DC68AA">
            <w:pPr>
              <w:pStyle w:val="ConsPlusNormal"/>
              <w:jc w:val="center"/>
            </w:pPr>
            <w:r>
              <w:t>15</w:t>
            </w:r>
          </w:p>
        </w:tc>
        <w:tc>
          <w:tcPr>
            <w:tcW w:w="1474" w:type="dxa"/>
            <w:tcBorders>
              <w:top w:val="nil"/>
              <w:left w:val="nil"/>
              <w:bottom w:val="nil"/>
              <w:right w:val="nil"/>
            </w:tcBorders>
          </w:tcPr>
          <w:p w:rsidR="00DC68AA" w:rsidRDefault="00DC68AA">
            <w:pPr>
              <w:pStyle w:val="ConsPlusNormal"/>
              <w:jc w:val="center"/>
            </w:pPr>
            <w:r>
              <w:t>60</w:t>
            </w:r>
          </w:p>
        </w:tc>
        <w:tc>
          <w:tcPr>
            <w:tcW w:w="1260" w:type="dxa"/>
            <w:tcBorders>
              <w:top w:val="nil"/>
              <w:left w:val="nil"/>
              <w:bottom w:val="nil"/>
              <w:right w:val="nil"/>
            </w:tcBorders>
          </w:tcPr>
          <w:p w:rsidR="00DC68AA" w:rsidRDefault="00DC68AA">
            <w:pPr>
              <w:pStyle w:val="ConsPlusNormal"/>
              <w:jc w:val="center"/>
            </w:pPr>
            <w:r>
              <w:t>55</w:t>
            </w:r>
          </w:p>
        </w:tc>
        <w:tc>
          <w:tcPr>
            <w:tcW w:w="1134" w:type="dxa"/>
            <w:tcBorders>
              <w:top w:val="nil"/>
              <w:left w:val="nil"/>
              <w:bottom w:val="nil"/>
              <w:right w:val="nil"/>
            </w:tcBorders>
          </w:tcPr>
          <w:p w:rsidR="00DC68AA" w:rsidRDefault="00DC68AA">
            <w:pPr>
              <w:pStyle w:val="ConsPlusNormal"/>
              <w:jc w:val="center"/>
            </w:pPr>
            <w:r>
              <w:t>60</w:t>
            </w:r>
          </w:p>
        </w:tc>
        <w:tc>
          <w:tcPr>
            <w:tcW w:w="1134" w:type="dxa"/>
            <w:tcBorders>
              <w:top w:val="nil"/>
              <w:left w:val="nil"/>
              <w:bottom w:val="nil"/>
              <w:right w:val="nil"/>
            </w:tcBorders>
          </w:tcPr>
          <w:p w:rsidR="00DC68AA" w:rsidRDefault="00DC68AA">
            <w:pPr>
              <w:pStyle w:val="ConsPlusNormal"/>
              <w:jc w:val="center"/>
            </w:pPr>
            <w:r>
              <w:t>70</w:t>
            </w:r>
          </w:p>
        </w:tc>
        <w:tc>
          <w:tcPr>
            <w:tcW w:w="1191" w:type="dxa"/>
            <w:tcBorders>
              <w:top w:val="nil"/>
              <w:left w:val="nil"/>
              <w:bottom w:val="nil"/>
              <w:right w:val="nil"/>
            </w:tcBorders>
          </w:tcPr>
          <w:p w:rsidR="00DC68AA" w:rsidRDefault="00DC68AA">
            <w:pPr>
              <w:pStyle w:val="ConsPlusNormal"/>
              <w:jc w:val="center"/>
            </w:pPr>
            <w:r>
              <w:t>70</w:t>
            </w:r>
          </w:p>
        </w:tc>
        <w:tc>
          <w:tcPr>
            <w:tcW w:w="1191" w:type="dxa"/>
            <w:tcBorders>
              <w:top w:val="nil"/>
              <w:left w:val="nil"/>
              <w:bottom w:val="nil"/>
              <w:right w:val="nil"/>
            </w:tcBorders>
          </w:tcPr>
          <w:p w:rsidR="00DC68AA" w:rsidRDefault="00DC68AA">
            <w:pPr>
              <w:pStyle w:val="ConsPlusNormal"/>
              <w:jc w:val="center"/>
            </w:pPr>
            <w:r>
              <w:t>70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38400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15</w:t>
            </w:r>
          </w:p>
        </w:tc>
        <w:tc>
          <w:tcPr>
            <w:tcW w:w="1247" w:type="dxa"/>
            <w:tcBorders>
              <w:top w:val="nil"/>
              <w:left w:val="nil"/>
              <w:bottom w:val="nil"/>
              <w:right w:val="nil"/>
            </w:tcBorders>
          </w:tcPr>
          <w:p w:rsidR="00DC68AA" w:rsidRDefault="00DC68AA">
            <w:pPr>
              <w:pStyle w:val="ConsPlusNormal"/>
              <w:jc w:val="center"/>
            </w:pPr>
            <w:r>
              <w:t>15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219.</w:t>
            </w:r>
          </w:p>
        </w:tc>
        <w:tc>
          <w:tcPr>
            <w:tcW w:w="2660" w:type="dxa"/>
            <w:tcBorders>
              <w:top w:val="nil"/>
              <w:left w:val="nil"/>
              <w:bottom w:val="nil"/>
              <w:right w:val="nil"/>
            </w:tcBorders>
          </w:tcPr>
          <w:p w:rsidR="00DC68AA" w:rsidRDefault="00DC68AA">
            <w:pPr>
              <w:pStyle w:val="ConsPlusNormal"/>
            </w:pPr>
            <w:r>
              <w:t>Строительство Горько-Балковского водохранилища, Нефтекумский район, Ставропольский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35000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75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36</w:t>
            </w:r>
          </w:p>
        </w:tc>
        <w:tc>
          <w:tcPr>
            <w:tcW w:w="1191" w:type="dxa"/>
            <w:tcBorders>
              <w:top w:val="nil"/>
              <w:left w:val="nil"/>
              <w:bottom w:val="nil"/>
              <w:right w:val="nil"/>
            </w:tcBorders>
          </w:tcPr>
          <w:p w:rsidR="00DC68AA" w:rsidRDefault="00DC68AA">
            <w:pPr>
              <w:pStyle w:val="ConsPlusNormal"/>
              <w:jc w:val="center"/>
            </w:pPr>
            <w:r>
              <w:t>36</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35000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220.</w:t>
            </w:r>
          </w:p>
        </w:tc>
        <w:tc>
          <w:tcPr>
            <w:tcW w:w="2660" w:type="dxa"/>
            <w:tcBorders>
              <w:top w:val="nil"/>
              <w:left w:val="nil"/>
              <w:bottom w:val="nil"/>
              <w:right w:val="nil"/>
            </w:tcBorders>
          </w:tcPr>
          <w:p w:rsidR="00DC68AA" w:rsidRDefault="00DC68AA">
            <w:pPr>
              <w:pStyle w:val="ConsPlusNormal"/>
            </w:pPr>
            <w:r>
              <w:t xml:space="preserve">Реконструкция гидротехнических сооружений Курского водохранилища, Курский </w:t>
            </w:r>
            <w:r>
              <w:lastRenderedPageBreak/>
              <w:t>район, Ставропольский край,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5000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50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34" w:type="dxa"/>
            <w:tcBorders>
              <w:top w:val="nil"/>
              <w:left w:val="nil"/>
              <w:bottom w:val="nil"/>
              <w:right w:val="nil"/>
            </w:tcBorders>
          </w:tcPr>
          <w:p w:rsidR="00DC68AA" w:rsidRDefault="00DC68AA">
            <w:pPr>
              <w:pStyle w:val="ConsPlusNormal"/>
              <w:jc w:val="center"/>
            </w:pPr>
            <w:r>
              <w:t>22,75</w:t>
            </w:r>
          </w:p>
        </w:tc>
        <w:tc>
          <w:tcPr>
            <w:tcW w:w="1191" w:type="dxa"/>
            <w:tcBorders>
              <w:top w:val="nil"/>
              <w:left w:val="nil"/>
              <w:bottom w:val="nil"/>
              <w:right w:val="nil"/>
            </w:tcBorders>
          </w:tcPr>
          <w:p w:rsidR="00DC68AA" w:rsidRDefault="00DC68AA">
            <w:pPr>
              <w:pStyle w:val="ConsPlusNormal"/>
              <w:jc w:val="center"/>
            </w:pPr>
            <w:r>
              <w:t>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5000 га </w:t>
            </w:r>
            <w:r>
              <w:lastRenderedPageBreak/>
              <w:t>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34"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221.</w:t>
            </w:r>
          </w:p>
        </w:tc>
        <w:tc>
          <w:tcPr>
            <w:tcW w:w="2660" w:type="dxa"/>
            <w:tcBorders>
              <w:top w:val="nil"/>
              <w:left w:val="nil"/>
              <w:bottom w:val="nil"/>
              <w:right w:val="nil"/>
            </w:tcBorders>
          </w:tcPr>
          <w:p w:rsidR="00DC68AA" w:rsidRDefault="00DC68AA">
            <w:pPr>
              <w:pStyle w:val="ConsPlusNormal"/>
            </w:pPr>
            <w:r>
              <w:t>Реконструкция гидротехнических сооружений Советского водохранилища, Кировский район, Ставропольский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5000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30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13,5</w:t>
            </w:r>
          </w:p>
        </w:tc>
        <w:tc>
          <w:tcPr>
            <w:tcW w:w="1191" w:type="dxa"/>
            <w:tcBorders>
              <w:top w:val="nil"/>
              <w:left w:val="nil"/>
              <w:bottom w:val="nil"/>
              <w:right w:val="nil"/>
            </w:tcBorders>
          </w:tcPr>
          <w:p w:rsidR="00DC68AA" w:rsidRDefault="00DC68AA">
            <w:pPr>
              <w:pStyle w:val="ConsPlusNormal"/>
              <w:jc w:val="center"/>
            </w:pPr>
            <w:r>
              <w:t>15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0,5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222.</w:t>
            </w:r>
          </w:p>
        </w:tc>
        <w:tc>
          <w:tcPr>
            <w:tcW w:w="2660" w:type="dxa"/>
            <w:tcBorders>
              <w:top w:val="nil"/>
              <w:left w:val="nil"/>
              <w:bottom w:val="nil"/>
              <w:right w:val="nil"/>
            </w:tcBorders>
          </w:tcPr>
          <w:p w:rsidR="00DC68AA" w:rsidRDefault="00DC68AA">
            <w:pPr>
              <w:pStyle w:val="ConsPlusNormal"/>
            </w:pPr>
            <w:r>
              <w:t>Реконструкция Отказненского водохранилища, Советский район, Ставропольский край, - всего</w:t>
            </w:r>
          </w:p>
        </w:tc>
        <w:tc>
          <w:tcPr>
            <w:tcW w:w="964" w:type="dxa"/>
            <w:tcBorders>
              <w:top w:val="nil"/>
              <w:left w:val="nil"/>
              <w:bottom w:val="nil"/>
              <w:right w:val="nil"/>
            </w:tcBorders>
          </w:tcPr>
          <w:p w:rsidR="00DC68AA" w:rsidRDefault="00DC68AA">
            <w:pPr>
              <w:pStyle w:val="ConsPlusNormal"/>
              <w:jc w:val="center"/>
            </w:pPr>
            <w:r>
              <w:t>млн. куб. м</w:t>
            </w:r>
          </w:p>
        </w:tc>
        <w:tc>
          <w:tcPr>
            <w:tcW w:w="907" w:type="dxa"/>
            <w:tcBorders>
              <w:top w:val="nil"/>
              <w:left w:val="nil"/>
              <w:bottom w:val="nil"/>
              <w:right w:val="nil"/>
            </w:tcBorders>
          </w:tcPr>
          <w:p w:rsidR="00DC68AA" w:rsidRDefault="00DC68AA">
            <w:pPr>
              <w:pStyle w:val="ConsPlusNormal"/>
              <w:jc w:val="center"/>
            </w:pPr>
            <w:r>
              <w:t>131</w:t>
            </w:r>
          </w:p>
        </w:tc>
        <w:tc>
          <w:tcPr>
            <w:tcW w:w="964" w:type="dxa"/>
            <w:tcBorders>
              <w:top w:val="nil"/>
              <w:left w:val="nil"/>
              <w:bottom w:val="nil"/>
              <w:right w:val="nil"/>
            </w:tcBorders>
          </w:tcPr>
          <w:p w:rsidR="00DC68AA" w:rsidRDefault="00DC68AA">
            <w:pPr>
              <w:pStyle w:val="ConsPlusNormal"/>
              <w:jc w:val="center"/>
            </w:pPr>
            <w:r>
              <w:t>2014 - 2020 годы</w:t>
            </w:r>
          </w:p>
        </w:tc>
        <w:tc>
          <w:tcPr>
            <w:tcW w:w="1474" w:type="dxa"/>
            <w:tcBorders>
              <w:top w:val="nil"/>
              <w:left w:val="nil"/>
              <w:bottom w:val="nil"/>
              <w:right w:val="nil"/>
            </w:tcBorders>
          </w:tcPr>
          <w:p w:rsidR="00DC68AA" w:rsidRDefault="00DC68AA">
            <w:pPr>
              <w:pStyle w:val="ConsPlusNormal"/>
              <w:jc w:val="center"/>
            </w:pPr>
            <w:r>
              <w:t>1082,6228</w:t>
            </w:r>
          </w:p>
        </w:tc>
        <w:tc>
          <w:tcPr>
            <w:tcW w:w="1247" w:type="dxa"/>
            <w:tcBorders>
              <w:top w:val="nil"/>
              <w:left w:val="nil"/>
              <w:bottom w:val="nil"/>
              <w:right w:val="nil"/>
            </w:tcBorders>
          </w:tcPr>
          <w:p w:rsidR="00DC68AA" w:rsidRDefault="00DC68AA">
            <w:pPr>
              <w:pStyle w:val="ConsPlusNormal"/>
              <w:jc w:val="center"/>
            </w:pPr>
            <w:r>
              <w:t>45</w:t>
            </w:r>
          </w:p>
        </w:tc>
        <w:tc>
          <w:tcPr>
            <w:tcW w:w="1474" w:type="dxa"/>
            <w:tcBorders>
              <w:top w:val="nil"/>
              <w:left w:val="nil"/>
              <w:bottom w:val="nil"/>
              <w:right w:val="nil"/>
            </w:tcBorders>
          </w:tcPr>
          <w:p w:rsidR="00DC68AA" w:rsidRDefault="00DC68AA">
            <w:pPr>
              <w:pStyle w:val="ConsPlusNormal"/>
              <w:jc w:val="center"/>
            </w:pPr>
            <w:r>
              <w:t>95,8328</w:t>
            </w:r>
          </w:p>
        </w:tc>
        <w:tc>
          <w:tcPr>
            <w:tcW w:w="1260" w:type="dxa"/>
            <w:tcBorders>
              <w:top w:val="nil"/>
              <w:left w:val="nil"/>
              <w:bottom w:val="nil"/>
              <w:right w:val="nil"/>
            </w:tcBorders>
          </w:tcPr>
          <w:p w:rsidR="00DC68AA" w:rsidRDefault="00DC68AA">
            <w:pPr>
              <w:pStyle w:val="ConsPlusNormal"/>
              <w:jc w:val="center"/>
            </w:pPr>
            <w:r>
              <w:t>120</w:t>
            </w:r>
          </w:p>
        </w:tc>
        <w:tc>
          <w:tcPr>
            <w:tcW w:w="1134" w:type="dxa"/>
            <w:tcBorders>
              <w:top w:val="nil"/>
              <w:left w:val="nil"/>
              <w:bottom w:val="nil"/>
              <w:right w:val="nil"/>
            </w:tcBorders>
          </w:tcPr>
          <w:p w:rsidR="00DC68AA" w:rsidRDefault="00DC68AA">
            <w:pPr>
              <w:pStyle w:val="ConsPlusNormal"/>
              <w:jc w:val="center"/>
            </w:pPr>
            <w:r>
              <w:t>190</w:t>
            </w:r>
          </w:p>
        </w:tc>
        <w:tc>
          <w:tcPr>
            <w:tcW w:w="1134" w:type="dxa"/>
            <w:tcBorders>
              <w:top w:val="nil"/>
              <w:left w:val="nil"/>
              <w:bottom w:val="nil"/>
              <w:right w:val="nil"/>
            </w:tcBorders>
          </w:tcPr>
          <w:p w:rsidR="00DC68AA" w:rsidRDefault="00DC68AA">
            <w:pPr>
              <w:pStyle w:val="ConsPlusNormal"/>
              <w:jc w:val="center"/>
            </w:pPr>
            <w:r>
              <w:t>320</w:t>
            </w:r>
          </w:p>
        </w:tc>
        <w:tc>
          <w:tcPr>
            <w:tcW w:w="1191" w:type="dxa"/>
            <w:tcBorders>
              <w:top w:val="nil"/>
              <w:left w:val="nil"/>
              <w:bottom w:val="nil"/>
              <w:right w:val="nil"/>
            </w:tcBorders>
          </w:tcPr>
          <w:p w:rsidR="00DC68AA" w:rsidRDefault="00DC68AA">
            <w:pPr>
              <w:pStyle w:val="ConsPlusNormal"/>
              <w:jc w:val="center"/>
            </w:pPr>
            <w:r>
              <w:t>111,79</w:t>
            </w:r>
          </w:p>
        </w:tc>
        <w:tc>
          <w:tcPr>
            <w:tcW w:w="1191" w:type="dxa"/>
            <w:tcBorders>
              <w:top w:val="nil"/>
              <w:left w:val="nil"/>
              <w:bottom w:val="nil"/>
              <w:right w:val="nil"/>
            </w:tcBorders>
          </w:tcPr>
          <w:p w:rsidR="00DC68AA" w:rsidRDefault="00DC68AA">
            <w:pPr>
              <w:pStyle w:val="ConsPlusNormal"/>
              <w:jc w:val="center"/>
            </w:pPr>
            <w:r>
              <w:t>200</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- 9500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45</w:t>
            </w:r>
          </w:p>
        </w:tc>
        <w:tc>
          <w:tcPr>
            <w:tcW w:w="1247" w:type="dxa"/>
            <w:tcBorders>
              <w:top w:val="nil"/>
              <w:left w:val="nil"/>
              <w:bottom w:val="nil"/>
              <w:right w:val="nil"/>
            </w:tcBorders>
          </w:tcPr>
          <w:p w:rsidR="00DC68AA" w:rsidRDefault="00DC68AA">
            <w:pPr>
              <w:pStyle w:val="ConsPlusNormal"/>
              <w:jc w:val="center"/>
            </w:pPr>
            <w:r>
              <w:t>45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223.</w:t>
            </w:r>
          </w:p>
        </w:tc>
        <w:tc>
          <w:tcPr>
            <w:tcW w:w="2660" w:type="dxa"/>
            <w:tcBorders>
              <w:top w:val="nil"/>
              <w:left w:val="nil"/>
              <w:bottom w:val="nil"/>
              <w:right w:val="nil"/>
            </w:tcBorders>
          </w:tcPr>
          <w:p w:rsidR="00DC68AA" w:rsidRDefault="00DC68AA">
            <w:pPr>
              <w:pStyle w:val="ConsPlusNormal"/>
            </w:pPr>
            <w:r>
              <w:t>Реконструкция Кумского коллектора (I этап), Ставропольский край, Республики Калмыкия и Дагестан,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106</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318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13,5</w:t>
            </w:r>
          </w:p>
        </w:tc>
        <w:tc>
          <w:tcPr>
            <w:tcW w:w="1134" w:type="dxa"/>
            <w:tcBorders>
              <w:top w:val="nil"/>
              <w:left w:val="nil"/>
              <w:bottom w:val="nil"/>
              <w:right w:val="nil"/>
            </w:tcBorders>
          </w:tcPr>
          <w:p w:rsidR="00DC68AA" w:rsidRDefault="00DC68AA">
            <w:pPr>
              <w:pStyle w:val="ConsPlusNormal"/>
              <w:jc w:val="center"/>
            </w:pPr>
            <w:r>
              <w:t>104,5</w:t>
            </w:r>
          </w:p>
        </w:tc>
        <w:tc>
          <w:tcPr>
            <w:tcW w:w="1191" w:type="dxa"/>
            <w:tcBorders>
              <w:top w:val="nil"/>
              <w:left w:val="nil"/>
              <w:bottom w:val="nil"/>
              <w:right w:val="nil"/>
            </w:tcBorders>
          </w:tcPr>
          <w:p w:rsidR="00DC68AA" w:rsidRDefault="00DC68AA">
            <w:pPr>
              <w:pStyle w:val="ConsPlusNormal"/>
              <w:jc w:val="center"/>
            </w:pPr>
            <w:r>
              <w:t>100</w:t>
            </w:r>
          </w:p>
        </w:tc>
        <w:tc>
          <w:tcPr>
            <w:tcW w:w="1191" w:type="dxa"/>
            <w:tcBorders>
              <w:top w:val="nil"/>
              <w:left w:val="nil"/>
              <w:bottom w:val="nil"/>
              <w:right w:val="nil"/>
            </w:tcBorders>
          </w:tcPr>
          <w:p w:rsidR="00DC68AA" w:rsidRDefault="00DC68AA">
            <w:pPr>
              <w:pStyle w:val="ConsPlusNormal"/>
              <w:jc w:val="center"/>
            </w:pPr>
            <w:r>
              <w:t>100</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34530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13,5</w:t>
            </w:r>
          </w:p>
        </w:tc>
        <w:tc>
          <w:tcPr>
            <w:tcW w:w="1134" w:type="dxa"/>
            <w:tcBorders>
              <w:top w:val="nil"/>
              <w:left w:val="nil"/>
              <w:bottom w:val="nil"/>
              <w:right w:val="nil"/>
            </w:tcBorders>
          </w:tcPr>
          <w:p w:rsidR="00DC68AA" w:rsidRDefault="00DC68AA">
            <w:pPr>
              <w:pStyle w:val="ConsPlusNormal"/>
              <w:jc w:val="center"/>
            </w:pPr>
            <w:r>
              <w:t>4,5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224.</w:t>
            </w:r>
          </w:p>
        </w:tc>
        <w:tc>
          <w:tcPr>
            <w:tcW w:w="2660" w:type="dxa"/>
            <w:tcBorders>
              <w:top w:val="nil"/>
              <w:left w:val="nil"/>
              <w:bottom w:val="nil"/>
              <w:right w:val="nil"/>
            </w:tcBorders>
          </w:tcPr>
          <w:p w:rsidR="00DC68AA" w:rsidRDefault="00DC68AA">
            <w:pPr>
              <w:pStyle w:val="ConsPlusNormal"/>
            </w:pPr>
            <w:r>
              <w:t>Реконструкция Кумо-Манычского канала, Левокумский и Арзгирский районы, Ставропольский край,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94</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317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34" w:type="dxa"/>
            <w:tcBorders>
              <w:top w:val="nil"/>
              <w:left w:val="nil"/>
              <w:bottom w:val="nil"/>
              <w:right w:val="nil"/>
            </w:tcBorders>
          </w:tcPr>
          <w:p w:rsidR="00DC68AA" w:rsidRDefault="00DC68AA">
            <w:pPr>
              <w:pStyle w:val="ConsPlusNormal"/>
              <w:jc w:val="center"/>
            </w:pPr>
            <w:r>
              <w:t>74,25</w:t>
            </w:r>
          </w:p>
        </w:tc>
        <w:tc>
          <w:tcPr>
            <w:tcW w:w="1191" w:type="dxa"/>
            <w:tcBorders>
              <w:top w:val="nil"/>
              <w:left w:val="nil"/>
              <w:bottom w:val="nil"/>
              <w:right w:val="nil"/>
            </w:tcBorders>
          </w:tcPr>
          <w:p w:rsidR="00DC68AA" w:rsidRDefault="00DC68AA">
            <w:pPr>
              <w:pStyle w:val="ConsPlusNormal"/>
              <w:jc w:val="center"/>
            </w:pPr>
            <w:r>
              <w:t>70</w:t>
            </w:r>
          </w:p>
        </w:tc>
        <w:tc>
          <w:tcPr>
            <w:tcW w:w="1191" w:type="dxa"/>
            <w:tcBorders>
              <w:top w:val="nil"/>
              <w:left w:val="nil"/>
              <w:bottom w:val="nil"/>
              <w:right w:val="nil"/>
            </w:tcBorders>
          </w:tcPr>
          <w:p w:rsidR="00DC68AA" w:rsidRDefault="00DC68AA">
            <w:pPr>
              <w:pStyle w:val="ConsPlusNormal"/>
              <w:jc w:val="center"/>
            </w:pPr>
            <w:r>
              <w:t>160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34690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34" w:type="dxa"/>
            <w:tcBorders>
              <w:top w:val="nil"/>
              <w:left w:val="nil"/>
              <w:bottom w:val="nil"/>
              <w:right w:val="nil"/>
            </w:tcBorders>
          </w:tcPr>
          <w:p w:rsidR="00DC68AA" w:rsidRDefault="00DC68AA">
            <w:pPr>
              <w:pStyle w:val="ConsPlusNormal"/>
              <w:jc w:val="center"/>
            </w:pPr>
            <w:r>
              <w:t>4,25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225.</w:t>
            </w:r>
          </w:p>
        </w:tc>
        <w:tc>
          <w:tcPr>
            <w:tcW w:w="2660" w:type="dxa"/>
            <w:tcBorders>
              <w:top w:val="nil"/>
              <w:left w:val="nil"/>
              <w:bottom w:val="nil"/>
              <w:right w:val="nil"/>
            </w:tcBorders>
          </w:tcPr>
          <w:p w:rsidR="00DC68AA" w:rsidRDefault="00DC68AA">
            <w:pPr>
              <w:pStyle w:val="ConsPlusNormal"/>
            </w:pPr>
            <w:r>
              <w:t>Реконструкция Альшеевской межхозяйственной оросительной системы, Альшеевский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875</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58,948</w:t>
            </w:r>
          </w:p>
        </w:tc>
        <w:tc>
          <w:tcPr>
            <w:tcW w:w="1247" w:type="dxa"/>
            <w:tcBorders>
              <w:top w:val="nil"/>
              <w:left w:val="nil"/>
              <w:bottom w:val="nil"/>
              <w:right w:val="nil"/>
            </w:tcBorders>
          </w:tcPr>
          <w:p w:rsidR="00DC68AA" w:rsidRDefault="00DC68AA">
            <w:pPr>
              <w:pStyle w:val="ConsPlusNormal"/>
              <w:jc w:val="center"/>
            </w:pPr>
            <w:r>
              <w:t>11,648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37,3</w:t>
            </w:r>
          </w:p>
        </w:tc>
        <w:tc>
          <w:tcPr>
            <w:tcW w:w="1134"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875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11,648</w:t>
            </w:r>
          </w:p>
        </w:tc>
        <w:tc>
          <w:tcPr>
            <w:tcW w:w="1247" w:type="dxa"/>
            <w:tcBorders>
              <w:top w:val="nil"/>
              <w:left w:val="nil"/>
              <w:bottom w:val="nil"/>
              <w:right w:val="nil"/>
            </w:tcBorders>
          </w:tcPr>
          <w:p w:rsidR="00DC68AA" w:rsidRDefault="00DC68AA">
            <w:pPr>
              <w:pStyle w:val="ConsPlusNormal"/>
              <w:jc w:val="center"/>
            </w:pPr>
            <w:r>
              <w:t>11,648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226.</w:t>
            </w:r>
          </w:p>
        </w:tc>
        <w:tc>
          <w:tcPr>
            <w:tcW w:w="2660" w:type="dxa"/>
            <w:tcBorders>
              <w:top w:val="nil"/>
              <w:left w:val="nil"/>
              <w:bottom w:val="nil"/>
              <w:right w:val="nil"/>
            </w:tcBorders>
          </w:tcPr>
          <w:p w:rsidR="00DC68AA" w:rsidRDefault="00DC68AA">
            <w:pPr>
              <w:pStyle w:val="ConsPlusNormal"/>
            </w:pPr>
            <w:r>
              <w:t>Строительство Баймакской оросительной системы, Баймакский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900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56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41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900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227.</w:t>
            </w:r>
          </w:p>
        </w:tc>
        <w:tc>
          <w:tcPr>
            <w:tcW w:w="2660" w:type="dxa"/>
            <w:tcBorders>
              <w:top w:val="nil"/>
              <w:left w:val="nil"/>
              <w:bottom w:val="nil"/>
              <w:right w:val="nil"/>
            </w:tcBorders>
          </w:tcPr>
          <w:p w:rsidR="00DC68AA" w:rsidRDefault="00DC68AA">
            <w:pPr>
              <w:pStyle w:val="ConsPlusNormal"/>
            </w:pPr>
            <w:r>
              <w:t xml:space="preserve">Реконструкция </w:t>
            </w:r>
            <w:r>
              <w:lastRenderedPageBreak/>
              <w:t>Давлекановской оросительной системы, Давлекановский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402</w:t>
            </w:r>
          </w:p>
        </w:tc>
        <w:tc>
          <w:tcPr>
            <w:tcW w:w="964" w:type="dxa"/>
            <w:tcBorders>
              <w:top w:val="nil"/>
              <w:left w:val="nil"/>
              <w:bottom w:val="nil"/>
              <w:right w:val="nil"/>
            </w:tcBorders>
          </w:tcPr>
          <w:p w:rsidR="00DC68AA" w:rsidRDefault="00DC68AA">
            <w:pPr>
              <w:pStyle w:val="ConsPlusNormal"/>
              <w:jc w:val="center"/>
            </w:pPr>
            <w:r>
              <w:t xml:space="preserve">2018 - </w:t>
            </w:r>
            <w:r>
              <w:lastRenderedPageBreak/>
              <w:t>2020 годы</w:t>
            </w:r>
          </w:p>
        </w:tc>
        <w:tc>
          <w:tcPr>
            <w:tcW w:w="1474" w:type="dxa"/>
            <w:tcBorders>
              <w:top w:val="nil"/>
              <w:left w:val="nil"/>
              <w:bottom w:val="nil"/>
              <w:right w:val="nil"/>
            </w:tcBorders>
          </w:tcPr>
          <w:p w:rsidR="00DC68AA" w:rsidRDefault="00DC68AA">
            <w:pPr>
              <w:pStyle w:val="ConsPlusNormal"/>
              <w:jc w:val="center"/>
            </w:pPr>
            <w:r>
              <w:lastRenderedPageBreak/>
              <w:t>26,4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4,2</w:t>
            </w:r>
          </w:p>
        </w:tc>
        <w:tc>
          <w:tcPr>
            <w:tcW w:w="1191" w:type="dxa"/>
            <w:tcBorders>
              <w:top w:val="nil"/>
              <w:left w:val="nil"/>
              <w:bottom w:val="nil"/>
              <w:right w:val="nil"/>
            </w:tcBorders>
          </w:tcPr>
          <w:p w:rsidR="00DC68AA" w:rsidRDefault="00DC68AA">
            <w:pPr>
              <w:pStyle w:val="ConsPlusNormal"/>
              <w:jc w:val="center"/>
            </w:pPr>
            <w:r>
              <w:t>12,2</w:t>
            </w:r>
          </w:p>
        </w:tc>
        <w:tc>
          <w:tcPr>
            <w:tcW w:w="1191" w:type="dxa"/>
            <w:tcBorders>
              <w:top w:val="nil"/>
              <w:left w:val="nil"/>
              <w:bottom w:val="nil"/>
              <w:right w:val="nil"/>
            </w:tcBorders>
          </w:tcPr>
          <w:p w:rsidR="00DC68AA" w:rsidRDefault="00DC68AA">
            <w:pPr>
              <w:pStyle w:val="ConsPlusNormal"/>
              <w:jc w:val="center"/>
            </w:pPr>
            <w:r>
              <w:t>10</w:t>
            </w:r>
          </w:p>
        </w:tc>
        <w:tc>
          <w:tcPr>
            <w:tcW w:w="2494" w:type="dxa"/>
            <w:vMerge w:val="restart"/>
            <w:tcBorders>
              <w:top w:val="nil"/>
              <w:left w:val="nil"/>
              <w:bottom w:val="nil"/>
              <w:right w:val="nil"/>
            </w:tcBorders>
          </w:tcPr>
          <w:p w:rsidR="00DC68AA" w:rsidRDefault="00DC68AA">
            <w:pPr>
              <w:pStyle w:val="ConsPlusNormal"/>
            </w:pPr>
            <w:r>
              <w:t xml:space="preserve">предотвращение </w:t>
            </w:r>
            <w:r>
              <w:lastRenderedPageBreak/>
              <w:t>выбытия из сельскохозяйственного оборота 402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4,2</w:t>
            </w:r>
          </w:p>
        </w:tc>
        <w:tc>
          <w:tcPr>
            <w:tcW w:w="1191" w:type="dxa"/>
            <w:tcBorders>
              <w:top w:val="nil"/>
              <w:left w:val="nil"/>
              <w:bottom w:val="nil"/>
              <w:right w:val="nil"/>
            </w:tcBorders>
          </w:tcPr>
          <w:p w:rsidR="00DC68AA" w:rsidRDefault="00DC68AA">
            <w:pPr>
              <w:pStyle w:val="ConsPlusNormal"/>
              <w:jc w:val="center"/>
            </w:pPr>
            <w:r>
              <w:t>1,4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228.</w:t>
            </w:r>
          </w:p>
        </w:tc>
        <w:tc>
          <w:tcPr>
            <w:tcW w:w="2660" w:type="dxa"/>
            <w:tcBorders>
              <w:top w:val="nil"/>
              <w:left w:val="nil"/>
              <w:bottom w:val="nil"/>
              <w:right w:val="nil"/>
            </w:tcBorders>
          </w:tcPr>
          <w:p w:rsidR="00DC68AA" w:rsidRDefault="00DC68AA">
            <w:pPr>
              <w:pStyle w:val="ConsPlusNormal"/>
            </w:pPr>
            <w:r>
              <w:t>Реконструкция Абзелиловской оросительной системы (насосная станция), Абзелиловский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607</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22,483</w:t>
            </w:r>
          </w:p>
        </w:tc>
        <w:tc>
          <w:tcPr>
            <w:tcW w:w="1247" w:type="dxa"/>
            <w:tcBorders>
              <w:top w:val="nil"/>
              <w:left w:val="nil"/>
              <w:bottom w:val="nil"/>
              <w:right w:val="nil"/>
            </w:tcBorders>
          </w:tcPr>
          <w:p w:rsidR="00DC68AA" w:rsidRDefault="00DC68AA">
            <w:pPr>
              <w:pStyle w:val="ConsPlusNormal"/>
              <w:jc w:val="center"/>
            </w:pPr>
            <w:r>
              <w:t>4,983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607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4,983</w:t>
            </w:r>
          </w:p>
        </w:tc>
        <w:tc>
          <w:tcPr>
            <w:tcW w:w="1247" w:type="dxa"/>
            <w:tcBorders>
              <w:top w:val="nil"/>
              <w:left w:val="nil"/>
              <w:bottom w:val="nil"/>
              <w:right w:val="nil"/>
            </w:tcBorders>
          </w:tcPr>
          <w:p w:rsidR="00DC68AA" w:rsidRDefault="00DC68AA">
            <w:pPr>
              <w:pStyle w:val="ConsPlusNormal"/>
              <w:jc w:val="center"/>
            </w:pPr>
            <w:r>
              <w:t>4,983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229.</w:t>
            </w:r>
          </w:p>
        </w:tc>
        <w:tc>
          <w:tcPr>
            <w:tcW w:w="2660" w:type="dxa"/>
            <w:tcBorders>
              <w:top w:val="nil"/>
              <w:left w:val="nil"/>
              <w:bottom w:val="nil"/>
              <w:right w:val="nil"/>
            </w:tcBorders>
          </w:tcPr>
          <w:p w:rsidR="00DC68AA" w:rsidRDefault="00DC68AA">
            <w:pPr>
              <w:pStyle w:val="ConsPlusNormal"/>
            </w:pPr>
            <w:r>
              <w:t>Строительство Зианчуринской межхозяйственной оросительной системы, Зианчуринский район, Республика Башкортостан</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450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31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20</w:t>
            </w:r>
          </w:p>
        </w:tc>
        <w:tc>
          <w:tcPr>
            <w:tcW w:w="1191" w:type="dxa"/>
            <w:tcBorders>
              <w:top w:val="nil"/>
              <w:left w:val="nil"/>
              <w:bottom w:val="nil"/>
              <w:right w:val="nil"/>
            </w:tcBorders>
          </w:tcPr>
          <w:p w:rsidR="00DC68AA" w:rsidRDefault="00DC68AA">
            <w:pPr>
              <w:pStyle w:val="ConsPlusNormal"/>
              <w:jc w:val="center"/>
            </w:pPr>
            <w:r>
              <w:t>11</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450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230.</w:t>
            </w:r>
          </w:p>
        </w:tc>
        <w:tc>
          <w:tcPr>
            <w:tcW w:w="2660" w:type="dxa"/>
            <w:tcBorders>
              <w:top w:val="nil"/>
              <w:left w:val="nil"/>
              <w:bottom w:val="nil"/>
              <w:right w:val="nil"/>
            </w:tcBorders>
          </w:tcPr>
          <w:p w:rsidR="00DC68AA" w:rsidRDefault="00DC68AA">
            <w:pPr>
              <w:pStyle w:val="ConsPlusNormal"/>
            </w:pPr>
            <w:r>
              <w:t xml:space="preserve">Строительство Юрмашевской межхозяйственной оросительной системы (II этап), Иглинский район, Республика Башкортостан, </w:t>
            </w:r>
            <w:r>
              <w:lastRenderedPageBreak/>
              <w:t>-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86</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19,187</w:t>
            </w:r>
          </w:p>
        </w:tc>
        <w:tc>
          <w:tcPr>
            <w:tcW w:w="1247" w:type="dxa"/>
            <w:tcBorders>
              <w:top w:val="nil"/>
              <w:left w:val="nil"/>
              <w:bottom w:val="nil"/>
              <w:right w:val="nil"/>
            </w:tcBorders>
          </w:tcPr>
          <w:p w:rsidR="00DC68AA" w:rsidRDefault="00DC68AA">
            <w:pPr>
              <w:pStyle w:val="ConsPlusNormal"/>
              <w:jc w:val="center"/>
            </w:pPr>
            <w:r>
              <w:t>4,187</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4,187</w:t>
            </w:r>
          </w:p>
        </w:tc>
        <w:tc>
          <w:tcPr>
            <w:tcW w:w="1247" w:type="dxa"/>
            <w:tcBorders>
              <w:top w:val="nil"/>
              <w:left w:val="nil"/>
              <w:bottom w:val="nil"/>
              <w:right w:val="nil"/>
            </w:tcBorders>
          </w:tcPr>
          <w:p w:rsidR="00DC68AA" w:rsidRDefault="00DC68AA">
            <w:pPr>
              <w:pStyle w:val="ConsPlusNormal"/>
              <w:jc w:val="center"/>
            </w:pPr>
            <w:r>
              <w:t>4,187</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231.</w:t>
            </w:r>
          </w:p>
        </w:tc>
        <w:tc>
          <w:tcPr>
            <w:tcW w:w="2660" w:type="dxa"/>
            <w:tcBorders>
              <w:top w:val="nil"/>
              <w:left w:val="nil"/>
              <w:bottom w:val="nil"/>
              <w:right w:val="nil"/>
            </w:tcBorders>
          </w:tcPr>
          <w:p w:rsidR="00DC68AA" w:rsidRDefault="00DC68AA">
            <w:pPr>
              <w:pStyle w:val="ConsPlusNormal"/>
            </w:pPr>
            <w:r>
              <w:t>Строительство Октябрьской оросительной системы, Иглинский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250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17,4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2,625</w:t>
            </w:r>
          </w:p>
        </w:tc>
        <w:tc>
          <w:tcPr>
            <w:tcW w:w="1134" w:type="dxa"/>
            <w:tcBorders>
              <w:top w:val="nil"/>
              <w:left w:val="nil"/>
              <w:bottom w:val="nil"/>
              <w:right w:val="nil"/>
            </w:tcBorders>
          </w:tcPr>
          <w:p w:rsidR="00DC68AA" w:rsidRDefault="00DC68AA">
            <w:pPr>
              <w:pStyle w:val="ConsPlusNormal"/>
              <w:jc w:val="center"/>
            </w:pPr>
            <w:r>
              <w:t>14,775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2,625</w:t>
            </w:r>
          </w:p>
        </w:tc>
        <w:tc>
          <w:tcPr>
            <w:tcW w:w="1134" w:type="dxa"/>
            <w:tcBorders>
              <w:top w:val="nil"/>
              <w:left w:val="nil"/>
              <w:bottom w:val="nil"/>
              <w:right w:val="nil"/>
            </w:tcBorders>
          </w:tcPr>
          <w:p w:rsidR="00DC68AA" w:rsidRDefault="00DC68AA">
            <w:pPr>
              <w:pStyle w:val="ConsPlusNormal"/>
              <w:jc w:val="center"/>
            </w:pPr>
            <w:r>
              <w:t>0,875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232.</w:t>
            </w:r>
          </w:p>
        </w:tc>
        <w:tc>
          <w:tcPr>
            <w:tcW w:w="2660" w:type="dxa"/>
            <w:tcBorders>
              <w:top w:val="nil"/>
              <w:left w:val="nil"/>
              <w:bottom w:val="nil"/>
              <w:right w:val="nil"/>
            </w:tcBorders>
          </w:tcPr>
          <w:p w:rsidR="00DC68AA" w:rsidRDefault="00DC68AA">
            <w:pPr>
              <w:pStyle w:val="ConsPlusNormal"/>
            </w:pPr>
            <w:r>
              <w:t>Строительство Куюргазинской оросительной системы, Куюргазинский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400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27,6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6,4</w:t>
            </w:r>
          </w:p>
        </w:tc>
        <w:tc>
          <w:tcPr>
            <w:tcW w:w="1191" w:type="dxa"/>
            <w:tcBorders>
              <w:top w:val="nil"/>
              <w:left w:val="nil"/>
              <w:bottom w:val="nil"/>
              <w:right w:val="nil"/>
            </w:tcBorders>
          </w:tcPr>
          <w:p w:rsidR="00DC68AA" w:rsidRDefault="00DC68AA">
            <w:pPr>
              <w:pStyle w:val="ConsPlusNormal"/>
              <w:jc w:val="center"/>
            </w:pPr>
            <w:r>
              <w:t>21,2</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6,4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233.</w:t>
            </w:r>
          </w:p>
        </w:tc>
        <w:tc>
          <w:tcPr>
            <w:tcW w:w="2660" w:type="dxa"/>
            <w:tcBorders>
              <w:top w:val="nil"/>
              <w:left w:val="nil"/>
              <w:bottom w:val="nil"/>
              <w:right w:val="nil"/>
            </w:tcBorders>
          </w:tcPr>
          <w:p w:rsidR="00DC68AA" w:rsidRDefault="00DC68AA">
            <w:pPr>
              <w:pStyle w:val="ConsPlusNormal"/>
            </w:pPr>
            <w:r>
              <w:t>Строительство Миякинской оросительной системы, Миякинский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300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1,575</w:t>
            </w:r>
          </w:p>
        </w:tc>
        <w:tc>
          <w:tcPr>
            <w:tcW w:w="1134" w:type="dxa"/>
            <w:tcBorders>
              <w:top w:val="nil"/>
              <w:left w:val="nil"/>
              <w:bottom w:val="nil"/>
              <w:right w:val="nil"/>
            </w:tcBorders>
          </w:tcPr>
          <w:p w:rsidR="00DC68AA" w:rsidRDefault="00DC68AA">
            <w:pPr>
              <w:pStyle w:val="ConsPlusNormal"/>
              <w:jc w:val="center"/>
            </w:pPr>
            <w:r>
              <w:t>7,425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1,575</w:t>
            </w:r>
          </w:p>
        </w:tc>
        <w:tc>
          <w:tcPr>
            <w:tcW w:w="1134" w:type="dxa"/>
            <w:tcBorders>
              <w:top w:val="nil"/>
              <w:left w:val="nil"/>
              <w:bottom w:val="nil"/>
              <w:right w:val="nil"/>
            </w:tcBorders>
          </w:tcPr>
          <w:p w:rsidR="00DC68AA" w:rsidRDefault="00DC68AA">
            <w:pPr>
              <w:pStyle w:val="ConsPlusNormal"/>
              <w:jc w:val="center"/>
            </w:pPr>
            <w:r>
              <w:t>0,525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234.</w:t>
            </w:r>
          </w:p>
        </w:tc>
        <w:tc>
          <w:tcPr>
            <w:tcW w:w="2660" w:type="dxa"/>
            <w:tcBorders>
              <w:top w:val="nil"/>
              <w:left w:val="nil"/>
              <w:bottom w:val="nil"/>
              <w:right w:val="nil"/>
            </w:tcBorders>
          </w:tcPr>
          <w:p w:rsidR="00DC68AA" w:rsidRDefault="00DC68AA">
            <w:pPr>
              <w:pStyle w:val="ConsPlusNormal"/>
            </w:pPr>
            <w:r>
              <w:t>Строительство Первомайской оросительной системы, Туймазинский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388</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26,7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4,65</w:t>
            </w:r>
          </w:p>
        </w:tc>
        <w:tc>
          <w:tcPr>
            <w:tcW w:w="1191" w:type="dxa"/>
            <w:tcBorders>
              <w:top w:val="nil"/>
              <w:left w:val="nil"/>
              <w:bottom w:val="nil"/>
              <w:right w:val="nil"/>
            </w:tcBorders>
          </w:tcPr>
          <w:p w:rsidR="00DC68AA" w:rsidRDefault="00DC68AA">
            <w:pPr>
              <w:pStyle w:val="ConsPlusNormal"/>
              <w:jc w:val="center"/>
            </w:pPr>
            <w:r>
              <w:t>12,05</w:t>
            </w:r>
          </w:p>
        </w:tc>
        <w:tc>
          <w:tcPr>
            <w:tcW w:w="1191" w:type="dxa"/>
            <w:tcBorders>
              <w:top w:val="nil"/>
              <w:left w:val="nil"/>
              <w:bottom w:val="nil"/>
              <w:right w:val="nil"/>
            </w:tcBorders>
          </w:tcPr>
          <w:p w:rsidR="00DC68AA" w:rsidRDefault="00DC68AA">
            <w:pPr>
              <w:pStyle w:val="ConsPlusNormal"/>
              <w:jc w:val="center"/>
            </w:pPr>
            <w:r>
              <w:t>10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388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4,65</w:t>
            </w:r>
          </w:p>
        </w:tc>
        <w:tc>
          <w:tcPr>
            <w:tcW w:w="1191" w:type="dxa"/>
            <w:tcBorders>
              <w:top w:val="nil"/>
              <w:left w:val="nil"/>
              <w:bottom w:val="nil"/>
              <w:right w:val="nil"/>
            </w:tcBorders>
          </w:tcPr>
          <w:p w:rsidR="00DC68AA" w:rsidRDefault="00DC68AA">
            <w:pPr>
              <w:pStyle w:val="ConsPlusNormal"/>
              <w:jc w:val="center"/>
            </w:pPr>
            <w:r>
              <w:t>1,55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235.</w:t>
            </w:r>
          </w:p>
        </w:tc>
        <w:tc>
          <w:tcPr>
            <w:tcW w:w="2660" w:type="dxa"/>
            <w:tcBorders>
              <w:top w:val="nil"/>
              <w:left w:val="nil"/>
              <w:bottom w:val="nil"/>
              <w:right w:val="nil"/>
            </w:tcBorders>
          </w:tcPr>
          <w:p w:rsidR="00DC68AA" w:rsidRDefault="00DC68AA">
            <w:pPr>
              <w:pStyle w:val="ConsPlusNormal"/>
            </w:pPr>
            <w:r>
              <w:t>Строительство Шемякской оросительной системы, Уфимский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500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33,6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91" w:type="dxa"/>
            <w:tcBorders>
              <w:top w:val="nil"/>
              <w:left w:val="nil"/>
              <w:bottom w:val="nil"/>
              <w:right w:val="nil"/>
            </w:tcBorders>
          </w:tcPr>
          <w:p w:rsidR="00DC68AA" w:rsidRDefault="00DC68AA">
            <w:pPr>
              <w:pStyle w:val="ConsPlusNormal"/>
              <w:jc w:val="center"/>
            </w:pPr>
            <w:r>
              <w:t>28,35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91" w:type="dxa"/>
            <w:tcBorders>
              <w:top w:val="nil"/>
              <w:left w:val="nil"/>
              <w:bottom w:val="nil"/>
              <w:right w:val="nil"/>
            </w:tcBorders>
          </w:tcPr>
          <w:p w:rsidR="00DC68AA" w:rsidRDefault="00DC68AA">
            <w:pPr>
              <w:pStyle w:val="ConsPlusNormal"/>
              <w:jc w:val="center"/>
            </w:pPr>
            <w:r>
              <w:t>1,75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236.</w:t>
            </w:r>
          </w:p>
        </w:tc>
        <w:tc>
          <w:tcPr>
            <w:tcW w:w="2660" w:type="dxa"/>
            <w:tcBorders>
              <w:top w:val="nil"/>
              <w:left w:val="nil"/>
              <w:bottom w:val="nil"/>
              <w:right w:val="nil"/>
            </w:tcBorders>
          </w:tcPr>
          <w:p w:rsidR="00DC68AA" w:rsidRDefault="00DC68AA">
            <w:pPr>
              <w:pStyle w:val="ConsPlusNormal"/>
            </w:pPr>
            <w:r>
              <w:t>Реконструкция Дмитриевской межхозяйственной оросительной системы (II этап), Уфимский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400</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27,3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5,5764</w:t>
            </w:r>
          </w:p>
        </w:tc>
        <w:tc>
          <w:tcPr>
            <w:tcW w:w="1260" w:type="dxa"/>
            <w:tcBorders>
              <w:top w:val="nil"/>
              <w:left w:val="nil"/>
              <w:bottom w:val="nil"/>
              <w:right w:val="nil"/>
            </w:tcBorders>
          </w:tcPr>
          <w:p w:rsidR="00DC68AA" w:rsidRDefault="00DC68AA">
            <w:pPr>
              <w:pStyle w:val="ConsPlusNormal"/>
              <w:jc w:val="center"/>
            </w:pPr>
            <w:r>
              <w:t>10,0236</w:t>
            </w:r>
          </w:p>
        </w:tc>
        <w:tc>
          <w:tcPr>
            <w:tcW w:w="1134" w:type="dxa"/>
            <w:tcBorders>
              <w:top w:val="nil"/>
              <w:left w:val="nil"/>
              <w:bottom w:val="nil"/>
              <w:right w:val="nil"/>
            </w:tcBorders>
          </w:tcPr>
          <w:p w:rsidR="00DC68AA" w:rsidRDefault="00DC68AA">
            <w:pPr>
              <w:pStyle w:val="ConsPlusNormal"/>
              <w:jc w:val="center"/>
            </w:pPr>
            <w:r>
              <w:t>11,7</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и изыскательские </w:t>
            </w:r>
            <w:r>
              <w:lastRenderedPageBreak/>
              <w:t>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5,5764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237.</w:t>
            </w:r>
          </w:p>
        </w:tc>
        <w:tc>
          <w:tcPr>
            <w:tcW w:w="2660" w:type="dxa"/>
            <w:tcBorders>
              <w:top w:val="nil"/>
              <w:left w:val="nil"/>
              <w:bottom w:val="nil"/>
              <w:right w:val="nil"/>
            </w:tcBorders>
          </w:tcPr>
          <w:p w:rsidR="00DC68AA" w:rsidRDefault="00DC68AA">
            <w:pPr>
              <w:pStyle w:val="ConsPlusNormal"/>
            </w:pPr>
            <w:r>
              <w:t>Строительство Чермасанской оросительной системы (1 очередь), Буздякский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257</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33,6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4,2764</w:t>
            </w:r>
          </w:p>
        </w:tc>
        <w:tc>
          <w:tcPr>
            <w:tcW w:w="1260" w:type="dxa"/>
            <w:tcBorders>
              <w:top w:val="nil"/>
              <w:left w:val="nil"/>
              <w:bottom w:val="nil"/>
              <w:right w:val="nil"/>
            </w:tcBorders>
          </w:tcPr>
          <w:p w:rsidR="00DC68AA" w:rsidRDefault="00DC68AA">
            <w:pPr>
              <w:pStyle w:val="ConsPlusNormal"/>
              <w:jc w:val="center"/>
            </w:pPr>
            <w:r>
              <w:t>17,0236</w:t>
            </w:r>
          </w:p>
        </w:tc>
        <w:tc>
          <w:tcPr>
            <w:tcW w:w="1134" w:type="dxa"/>
            <w:tcBorders>
              <w:top w:val="nil"/>
              <w:left w:val="nil"/>
              <w:bottom w:val="nil"/>
              <w:right w:val="nil"/>
            </w:tcBorders>
          </w:tcPr>
          <w:p w:rsidR="00DC68AA" w:rsidRDefault="00DC68AA">
            <w:pPr>
              <w:pStyle w:val="ConsPlusNormal"/>
              <w:jc w:val="center"/>
            </w:pPr>
            <w:r>
              <w:t>12,3</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257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4,2764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238.</w:t>
            </w:r>
          </w:p>
        </w:tc>
        <w:tc>
          <w:tcPr>
            <w:tcW w:w="2660" w:type="dxa"/>
            <w:tcBorders>
              <w:top w:val="nil"/>
              <w:left w:val="nil"/>
              <w:bottom w:val="nil"/>
              <w:right w:val="nil"/>
            </w:tcBorders>
          </w:tcPr>
          <w:p w:rsidR="00DC68AA" w:rsidRDefault="00DC68AA">
            <w:pPr>
              <w:pStyle w:val="ConsPlusNormal"/>
            </w:pPr>
            <w:r>
              <w:t>Строительство Чишминской оросительной системы, Чишминский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300</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22,5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3,15</w:t>
            </w:r>
          </w:p>
        </w:tc>
        <w:tc>
          <w:tcPr>
            <w:tcW w:w="1134" w:type="dxa"/>
            <w:tcBorders>
              <w:top w:val="nil"/>
              <w:left w:val="nil"/>
              <w:bottom w:val="nil"/>
              <w:right w:val="nil"/>
            </w:tcBorders>
          </w:tcPr>
          <w:p w:rsidR="00DC68AA" w:rsidRDefault="00DC68AA">
            <w:pPr>
              <w:pStyle w:val="ConsPlusNormal"/>
              <w:jc w:val="center"/>
            </w:pPr>
            <w:r>
              <w:t>19,35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3,15</w:t>
            </w:r>
          </w:p>
        </w:tc>
        <w:tc>
          <w:tcPr>
            <w:tcW w:w="1134" w:type="dxa"/>
            <w:tcBorders>
              <w:top w:val="nil"/>
              <w:left w:val="nil"/>
              <w:bottom w:val="nil"/>
              <w:right w:val="nil"/>
            </w:tcBorders>
          </w:tcPr>
          <w:p w:rsidR="00DC68AA" w:rsidRDefault="00DC68AA">
            <w:pPr>
              <w:pStyle w:val="ConsPlusNormal"/>
              <w:jc w:val="center"/>
            </w:pPr>
            <w:r>
              <w:t>1,05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239.</w:t>
            </w:r>
          </w:p>
        </w:tc>
        <w:tc>
          <w:tcPr>
            <w:tcW w:w="2660" w:type="dxa"/>
            <w:tcBorders>
              <w:top w:val="nil"/>
              <w:left w:val="nil"/>
              <w:bottom w:val="nil"/>
              <w:right w:val="nil"/>
            </w:tcBorders>
          </w:tcPr>
          <w:p w:rsidR="00DC68AA" w:rsidRDefault="00DC68AA">
            <w:pPr>
              <w:pStyle w:val="ConsPlusNormal"/>
            </w:pPr>
            <w:r>
              <w:t>Реконструкция Бакалинской оросительной системы, Бакалинский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310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20,7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1,575</w:t>
            </w:r>
          </w:p>
        </w:tc>
        <w:tc>
          <w:tcPr>
            <w:tcW w:w="1191" w:type="dxa"/>
            <w:tcBorders>
              <w:top w:val="nil"/>
              <w:left w:val="nil"/>
              <w:bottom w:val="nil"/>
              <w:right w:val="nil"/>
            </w:tcBorders>
          </w:tcPr>
          <w:p w:rsidR="00DC68AA" w:rsidRDefault="00DC68AA">
            <w:pPr>
              <w:pStyle w:val="ConsPlusNormal"/>
              <w:jc w:val="center"/>
            </w:pPr>
            <w:r>
              <w:t>10,525</w:t>
            </w:r>
          </w:p>
        </w:tc>
        <w:tc>
          <w:tcPr>
            <w:tcW w:w="1191" w:type="dxa"/>
            <w:tcBorders>
              <w:top w:val="nil"/>
              <w:left w:val="nil"/>
              <w:bottom w:val="nil"/>
              <w:right w:val="nil"/>
            </w:tcBorders>
          </w:tcPr>
          <w:p w:rsidR="00DC68AA" w:rsidRDefault="00DC68AA">
            <w:pPr>
              <w:pStyle w:val="ConsPlusNormal"/>
              <w:jc w:val="center"/>
            </w:pPr>
            <w:r>
              <w:t>8,6</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310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1,575</w:t>
            </w:r>
          </w:p>
        </w:tc>
        <w:tc>
          <w:tcPr>
            <w:tcW w:w="1191" w:type="dxa"/>
            <w:tcBorders>
              <w:top w:val="nil"/>
              <w:left w:val="nil"/>
              <w:bottom w:val="nil"/>
              <w:right w:val="nil"/>
            </w:tcBorders>
          </w:tcPr>
          <w:p w:rsidR="00DC68AA" w:rsidRDefault="00DC68AA">
            <w:pPr>
              <w:pStyle w:val="ConsPlusNormal"/>
              <w:jc w:val="center"/>
            </w:pPr>
            <w:r>
              <w:t>0,525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240.</w:t>
            </w:r>
          </w:p>
        </w:tc>
        <w:tc>
          <w:tcPr>
            <w:tcW w:w="2660" w:type="dxa"/>
            <w:tcBorders>
              <w:top w:val="nil"/>
              <w:left w:val="nil"/>
              <w:bottom w:val="nil"/>
              <w:right w:val="nil"/>
            </w:tcBorders>
          </w:tcPr>
          <w:p w:rsidR="00DC68AA" w:rsidRDefault="00DC68AA">
            <w:pPr>
              <w:pStyle w:val="ConsPlusNormal"/>
            </w:pPr>
            <w:r>
              <w:t>Реконструкция Хайбуллинской межхозяйственной оросительной системы, Хайбуллинский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350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23,4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3,675</w:t>
            </w:r>
          </w:p>
        </w:tc>
        <w:tc>
          <w:tcPr>
            <w:tcW w:w="1134" w:type="dxa"/>
            <w:tcBorders>
              <w:top w:val="nil"/>
              <w:left w:val="nil"/>
              <w:bottom w:val="nil"/>
              <w:right w:val="nil"/>
            </w:tcBorders>
          </w:tcPr>
          <w:p w:rsidR="00DC68AA" w:rsidRDefault="00DC68AA">
            <w:pPr>
              <w:pStyle w:val="ConsPlusNormal"/>
              <w:jc w:val="center"/>
            </w:pPr>
            <w:r>
              <w:t>19,725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3,675</w:t>
            </w:r>
          </w:p>
        </w:tc>
        <w:tc>
          <w:tcPr>
            <w:tcW w:w="1134" w:type="dxa"/>
            <w:tcBorders>
              <w:top w:val="nil"/>
              <w:left w:val="nil"/>
              <w:bottom w:val="nil"/>
              <w:right w:val="nil"/>
            </w:tcBorders>
          </w:tcPr>
          <w:p w:rsidR="00DC68AA" w:rsidRDefault="00DC68AA">
            <w:pPr>
              <w:pStyle w:val="ConsPlusNormal"/>
              <w:jc w:val="center"/>
            </w:pPr>
            <w:r>
              <w:t>1,225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241.</w:t>
            </w:r>
          </w:p>
        </w:tc>
        <w:tc>
          <w:tcPr>
            <w:tcW w:w="2660" w:type="dxa"/>
            <w:tcBorders>
              <w:top w:val="nil"/>
              <w:left w:val="nil"/>
              <w:bottom w:val="nil"/>
              <w:right w:val="nil"/>
            </w:tcBorders>
          </w:tcPr>
          <w:p w:rsidR="00DC68AA" w:rsidRDefault="00DC68AA">
            <w:pPr>
              <w:pStyle w:val="ConsPlusNormal"/>
            </w:pPr>
            <w:r>
              <w:t>Строительство Аургазинской оросительной системы, Аургазинский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180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12,3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1,89</w:t>
            </w:r>
          </w:p>
        </w:tc>
        <w:tc>
          <w:tcPr>
            <w:tcW w:w="1191" w:type="dxa"/>
            <w:tcBorders>
              <w:top w:val="nil"/>
              <w:left w:val="nil"/>
              <w:bottom w:val="nil"/>
              <w:right w:val="nil"/>
            </w:tcBorders>
          </w:tcPr>
          <w:p w:rsidR="00DC68AA" w:rsidRDefault="00DC68AA">
            <w:pPr>
              <w:pStyle w:val="ConsPlusNormal"/>
              <w:jc w:val="center"/>
            </w:pPr>
            <w:r>
              <w:t>10,41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180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1,89</w:t>
            </w:r>
          </w:p>
        </w:tc>
        <w:tc>
          <w:tcPr>
            <w:tcW w:w="1191" w:type="dxa"/>
            <w:tcBorders>
              <w:top w:val="nil"/>
              <w:left w:val="nil"/>
              <w:bottom w:val="nil"/>
              <w:right w:val="nil"/>
            </w:tcBorders>
          </w:tcPr>
          <w:p w:rsidR="00DC68AA" w:rsidRDefault="00DC68AA">
            <w:pPr>
              <w:pStyle w:val="ConsPlusNormal"/>
              <w:jc w:val="center"/>
            </w:pPr>
            <w:r>
              <w:t>0,63</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242.</w:t>
            </w:r>
          </w:p>
        </w:tc>
        <w:tc>
          <w:tcPr>
            <w:tcW w:w="2660" w:type="dxa"/>
            <w:tcBorders>
              <w:top w:val="nil"/>
              <w:left w:val="nil"/>
              <w:bottom w:val="nil"/>
              <w:right w:val="nil"/>
            </w:tcBorders>
          </w:tcPr>
          <w:p w:rsidR="00DC68AA" w:rsidRDefault="00DC68AA">
            <w:pPr>
              <w:pStyle w:val="ConsPlusNormal"/>
            </w:pPr>
            <w:r>
              <w:t>Строительство Тельмановской оросительной системы, Бижбулякский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300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20,7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3,6</w:t>
            </w:r>
          </w:p>
        </w:tc>
        <w:tc>
          <w:tcPr>
            <w:tcW w:w="1134" w:type="dxa"/>
            <w:tcBorders>
              <w:top w:val="nil"/>
              <w:left w:val="nil"/>
              <w:bottom w:val="nil"/>
              <w:right w:val="nil"/>
            </w:tcBorders>
          </w:tcPr>
          <w:p w:rsidR="00DC68AA" w:rsidRDefault="00DC68AA">
            <w:pPr>
              <w:pStyle w:val="ConsPlusNormal"/>
              <w:jc w:val="center"/>
            </w:pPr>
            <w:r>
              <w:t>17,1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3,6</w:t>
            </w:r>
          </w:p>
        </w:tc>
        <w:tc>
          <w:tcPr>
            <w:tcW w:w="1134"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243.</w:t>
            </w:r>
          </w:p>
        </w:tc>
        <w:tc>
          <w:tcPr>
            <w:tcW w:w="2660" w:type="dxa"/>
            <w:tcBorders>
              <w:top w:val="nil"/>
              <w:left w:val="nil"/>
              <w:bottom w:val="nil"/>
              <w:right w:val="nil"/>
            </w:tcBorders>
          </w:tcPr>
          <w:p w:rsidR="00DC68AA" w:rsidRDefault="00DC68AA">
            <w:pPr>
              <w:pStyle w:val="ConsPlusNormal"/>
            </w:pPr>
            <w:r>
              <w:t xml:space="preserve">Строительство </w:t>
            </w:r>
            <w:r>
              <w:lastRenderedPageBreak/>
              <w:t>Ермекеевской оросительной системы, Ермекеевский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400</w:t>
            </w:r>
          </w:p>
        </w:tc>
        <w:tc>
          <w:tcPr>
            <w:tcW w:w="964" w:type="dxa"/>
            <w:tcBorders>
              <w:top w:val="nil"/>
              <w:left w:val="nil"/>
              <w:bottom w:val="nil"/>
              <w:right w:val="nil"/>
            </w:tcBorders>
          </w:tcPr>
          <w:p w:rsidR="00DC68AA" w:rsidRDefault="00DC68AA">
            <w:pPr>
              <w:pStyle w:val="ConsPlusNormal"/>
              <w:jc w:val="center"/>
            </w:pPr>
            <w:r>
              <w:t xml:space="preserve">2019 - </w:t>
            </w:r>
            <w:r>
              <w:lastRenderedPageBreak/>
              <w:t>2020 годы</w:t>
            </w:r>
          </w:p>
        </w:tc>
        <w:tc>
          <w:tcPr>
            <w:tcW w:w="1474" w:type="dxa"/>
            <w:tcBorders>
              <w:top w:val="nil"/>
              <w:left w:val="nil"/>
              <w:bottom w:val="nil"/>
              <w:right w:val="nil"/>
            </w:tcBorders>
          </w:tcPr>
          <w:p w:rsidR="00DC68AA" w:rsidRDefault="00DC68AA">
            <w:pPr>
              <w:pStyle w:val="ConsPlusNormal"/>
              <w:jc w:val="center"/>
            </w:pPr>
            <w:r>
              <w:lastRenderedPageBreak/>
              <w:t>12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2,8</w:t>
            </w:r>
          </w:p>
        </w:tc>
        <w:tc>
          <w:tcPr>
            <w:tcW w:w="1191" w:type="dxa"/>
            <w:tcBorders>
              <w:top w:val="nil"/>
              <w:left w:val="nil"/>
              <w:bottom w:val="nil"/>
              <w:right w:val="nil"/>
            </w:tcBorders>
          </w:tcPr>
          <w:p w:rsidR="00DC68AA" w:rsidRDefault="00DC68AA">
            <w:pPr>
              <w:pStyle w:val="ConsPlusNormal"/>
              <w:jc w:val="center"/>
            </w:pPr>
            <w:r>
              <w:t>9,2</w:t>
            </w:r>
          </w:p>
        </w:tc>
        <w:tc>
          <w:tcPr>
            <w:tcW w:w="2494" w:type="dxa"/>
            <w:vMerge w:val="restart"/>
            <w:tcBorders>
              <w:top w:val="nil"/>
              <w:left w:val="nil"/>
              <w:bottom w:val="nil"/>
              <w:right w:val="nil"/>
            </w:tcBorders>
          </w:tcPr>
          <w:p w:rsidR="00DC68AA" w:rsidRDefault="00DC68AA">
            <w:pPr>
              <w:pStyle w:val="ConsPlusNormal"/>
            </w:pPr>
            <w:r>
              <w:t xml:space="preserve">предотвращение </w:t>
            </w:r>
            <w:r>
              <w:lastRenderedPageBreak/>
              <w:t>выбытия из сельскохозяйственного оборота 400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2,8</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244.</w:t>
            </w:r>
          </w:p>
        </w:tc>
        <w:tc>
          <w:tcPr>
            <w:tcW w:w="2660" w:type="dxa"/>
            <w:tcBorders>
              <w:top w:val="nil"/>
              <w:left w:val="nil"/>
              <w:bottom w:val="nil"/>
              <w:right w:val="nil"/>
            </w:tcBorders>
          </w:tcPr>
          <w:p w:rsidR="00DC68AA" w:rsidRDefault="00DC68AA">
            <w:pPr>
              <w:pStyle w:val="ConsPlusNormal"/>
            </w:pPr>
            <w:r>
              <w:t>Строительство Яркеевской оросительной системы, Илишевский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350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24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4,2</w:t>
            </w:r>
          </w:p>
        </w:tc>
        <w:tc>
          <w:tcPr>
            <w:tcW w:w="1191" w:type="dxa"/>
            <w:tcBorders>
              <w:top w:val="nil"/>
              <w:left w:val="nil"/>
              <w:bottom w:val="nil"/>
              <w:right w:val="nil"/>
            </w:tcBorders>
          </w:tcPr>
          <w:p w:rsidR="00DC68AA" w:rsidRDefault="00DC68AA">
            <w:pPr>
              <w:pStyle w:val="ConsPlusNormal"/>
              <w:jc w:val="center"/>
            </w:pPr>
            <w:r>
              <w:t>19,8</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4,2</w:t>
            </w:r>
          </w:p>
        </w:tc>
        <w:tc>
          <w:tcPr>
            <w:tcW w:w="1191" w:type="dxa"/>
            <w:tcBorders>
              <w:top w:val="nil"/>
              <w:left w:val="nil"/>
              <w:bottom w:val="nil"/>
              <w:right w:val="nil"/>
            </w:tcBorders>
          </w:tcPr>
          <w:p w:rsidR="00DC68AA" w:rsidRDefault="00DC68AA">
            <w:pPr>
              <w:pStyle w:val="ConsPlusNormal"/>
              <w:jc w:val="center"/>
            </w:pPr>
            <w:r>
              <w:t>1,4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245.</w:t>
            </w:r>
          </w:p>
        </w:tc>
        <w:tc>
          <w:tcPr>
            <w:tcW w:w="2660" w:type="dxa"/>
            <w:tcBorders>
              <w:top w:val="nil"/>
              <w:left w:val="nil"/>
              <w:bottom w:val="nil"/>
              <w:right w:val="nil"/>
            </w:tcBorders>
          </w:tcPr>
          <w:p w:rsidR="00DC68AA" w:rsidRDefault="00DC68AA">
            <w:pPr>
              <w:pStyle w:val="ConsPlusNormal"/>
            </w:pPr>
            <w:r>
              <w:t>Строительство Ишимбайской межхозяйственной оросительной системы, Ишимбайский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388</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25,5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4,425</w:t>
            </w:r>
          </w:p>
        </w:tc>
        <w:tc>
          <w:tcPr>
            <w:tcW w:w="1134" w:type="dxa"/>
            <w:tcBorders>
              <w:top w:val="nil"/>
              <w:left w:val="nil"/>
              <w:bottom w:val="nil"/>
              <w:right w:val="nil"/>
            </w:tcBorders>
          </w:tcPr>
          <w:p w:rsidR="00DC68AA" w:rsidRDefault="00DC68AA">
            <w:pPr>
              <w:pStyle w:val="ConsPlusNormal"/>
              <w:jc w:val="center"/>
            </w:pPr>
            <w:r>
              <w:t>11,475</w:t>
            </w:r>
          </w:p>
        </w:tc>
        <w:tc>
          <w:tcPr>
            <w:tcW w:w="1191" w:type="dxa"/>
            <w:tcBorders>
              <w:top w:val="nil"/>
              <w:left w:val="nil"/>
              <w:bottom w:val="nil"/>
              <w:right w:val="nil"/>
            </w:tcBorders>
          </w:tcPr>
          <w:p w:rsidR="00DC68AA" w:rsidRDefault="00DC68AA">
            <w:pPr>
              <w:pStyle w:val="ConsPlusNormal"/>
              <w:jc w:val="center"/>
            </w:pPr>
            <w:r>
              <w:t>9,6</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388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4,425</w:t>
            </w:r>
          </w:p>
        </w:tc>
        <w:tc>
          <w:tcPr>
            <w:tcW w:w="1134" w:type="dxa"/>
            <w:tcBorders>
              <w:top w:val="nil"/>
              <w:left w:val="nil"/>
              <w:bottom w:val="nil"/>
              <w:right w:val="nil"/>
            </w:tcBorders>
          </w:tcPr>
          <w:p w:rsidR="00DC68AA" w:rsidRDefault="00DC68AA">
            <w:pPr>
              <w:pStyle w:val="ConsPlusNormal"/>
              <w:jc w:val="center"/>
            </w:pPr>
            <w:r>
              <w:t>1,475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246.</w:t>
            </w:r>
          </w:p>
        </w:tc>
        <w:tc>
          <w:tcPr>
            <w:tcW w:w="2660" w:type="dxa"/>
            <w:tcBorders>
              <w:top w:val="nil"/>
              <w:left w:val="nil"/>
              <w:bottom w:val="nil"/>
              <w:right w:val="nil"/>
            </w:tcBorders>
          </w:tcPr>
          <w:p w:rsidR="00DC68AA" w:rsidRDefault="00DC68AA">
            <w:pPr>
              <w:pStyle w:val="ConsPlusNormal"/>
            </w:pPr>
            <w:r>
              <w:t xml:space="preserve">Строительство Кармаскалинской оросительной системы (1 </w:t>
            </w:r>
            <w:r>
              <w:lastRenderedPageBreak/>
              <w:t>очередь), Кармаскалинский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540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35,4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5,625</w:t>
            </w:r>
          </w:p>
        </w:tc>
        <w:tc>
          <w:tcPr>
            <w:tcW w:w="1191" w:type="dxa"/>
            <w:tcBorders>
              <w:top w:val="nil"/>
              <w:left w:val="nil"/>
              <w:bottom w:val="nil"/>
              <w:right w:val="nil"/>
            </w:tcBorders>
          </w:tcPr>
          <w:p w:rsidR="00DC68AA" w:rsidRDefault="00DC68AA">
            <w:pPr>
              <w:pStyle w:val="ConsPlusNormal"/>
              <w:jc w:val="center"/>
            </w:pPr>
            <w:r>
              <w:t>11,875</w:t>
            </w:r>
          </w:p>
        </w:tc>
        <w:tc>
          <w:tcPr>
            <w:tcW w:w="1191" w:type="dxa"/>
            <w:tcBorders>
              <w:top w:val="nil"/>
              <w:left w:val="nil"/>
              <w:bottom w:val="nil"/>
              <w:right w:val="nil"/>
            </w:tcBorders>
          </w:tcPr>
          <w:p w:rsidR="00DC68AA" w:rsidRDefault="00DC68AA">
            <w:pPr>
              <w:pStyle w:val="ConsPlusNormal"/>
              <w:jc w:val="center"/>
            </w:pPr>
            <w:r>
              <w:t>17,9</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540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5,625</w:t>
            </w:r>
          </w:p>
        </w:tc>
        <w:tc>
          <w:tcPr>
            <w:tcW w:w="1191" w:type="dxa"/>
            <w:tcBorders>
              <w:top w:val="nil"/>
              <w:left w:val="nil"/>
              <w:bottom w:val="nil"/>
              <w:right w:val="nil"/>
            </w:tcBorders>
          </w:tcPr>
          <w:p w:rsidR="00DC68AA" w:rsidRDefault="00DC68AA">
            <w:pPr>
              <w:pStyle w:val="ConsPlusNormal"/>
              <w:jc w:val="center"/>
            </w:pPr>
            <w:r>
              <w:t>1,875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247.</w:t>
            </w:r>
          </w:p>
        </w:tc>
        <w:tc>
          <w:tcPr>
            <w:tcW w:w="2660" w:type="dxa"/>
            <w:tcBorders>
              <w:top w:val="nil"/>
              <w:left w:val="nil"/>
              <w:bottom w:val="nil"/>
              <w:right w:val="nil"/>
            </w:tcBorders>
          </w:tcPr>
          <w:p w:rsidR="00DC68AA" w:rsidRDefault="00DC68AA">
            <w:pPr>
              <w:pStyle w:val="ConsPlusNormal"/>
            </w:pPr>
            <w:r>
              <w:t>Реконструкция межхозяйственной оросительной системы "Спартак" (III этап), Стерлитамакский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300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27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4,725</w:t>
            </w:r>
          </w:p>
        </w:tc>
        <w:tc>
          <w:tcPr>
            <w:tcW w:w="1134" w:type="dxa"/>
            <w:tcBorders>
              <w:top w:val="nil"/>
              <w:left w:val="nil"/>
              <w:bottom w:val="nil"/>
              <w:right w:val="nil"/>
            </w:tcBorders>
          </w:tcPr>
          <w:p w:rsidR="00DC68AA" w:rsidRDefault="00DC68AA">
            <w:pPr>
              <w:pStyle w:val="ConsPlusNormal"/>
              <w:jc w:val="center"/>
            </w:pPr>
            <w:r>
              <w:t>22,275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4,725</w:t>
            </w:r>
          </w:p>
        </w:tc>
        <w:tc>
          <w:tcPr>
            <w:tcW w:w="1134" w:type="dxa"/>
            <w:tcBorders>
              <w:top w:val="nil"/>
              <w:left w:val="nil"/>
              <w:bottom w:val="nil"/>
              <w:right w:val="nil"/>
            </w:tcBorders>
          </w:tcPr>
          <w:p w:rsidR="00DC68AA" w:rsidRDefault="00DC68AA">
            <w:pPr>
              <w:pStyle w:val="ConsPlusNormal"/>
              <w:jc w:val="center"/>
            </w:pPr>
            <w:r>
              <w:t>1,575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248.</w:t>
            </w:r>
          </w:p>
        </w:tc>
        <w:tc>
          <w:tcPr>
            <w:tcW w:w="2660" w:type="dxa"/>
            <w:tcBorders>
              <w:top w:val="nil"/>
              <w:left w:val="nil"/>
              <w:bottom w:val="nil"/>
              <w:right w:val="nil"/>
            </w:tcBorders>
          </w:tcPr>
          <w:p w:rsidR="00DC68AA" w:rsidRDefault="00DC68AA">
            <w:pPr>
              <w:pStyle w:val="ConsPlusNormal"/>
            </w:pPr>
            <w:r>
              <w:t>Строительство Улкановской оросительной системы, Туймазинский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369</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24,3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5,1</w:t>
            </w:r>
          </w:p>
        </w:tc>
        <w:tc>
          <w:tcPr>
            <w:tcW w:w="1191" w:type="dxa"/>
            <w:tcBorders>
              <w:top w:val="nil"/>
              <w:left w:val="nil"/>
              <w:bottom w:val="nil"/>
              <w:right w:val="nil"/>
            </w:tcBorders>
          </w:tcPr>
          <w:p w:rsidR="00DC68AA" w:rsidRDefault="00DC68AA">
            <w:pPr>
              <w:pStyle w:val="ConsPlusNormal"/>
              <w:jc w:val="center"/>
            </w:pPr>
            <w:r>
              <w:t>19,2</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369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5,1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249.</w:t>
            </w:r>
          </w:p>
        </w:tc>
        <w:tc>
          <w:tcPr>
            <w:tcW w:w="2660" w:type="dxa"/>
            <w:tcBorders>
              <w:top w:val="nil"/>
              <w:left w:val="nil"/>
              <w:bottom w:val="nil"/>
              <w:right w:val="nil"/>
            </w:tcBorders>
          </w:tcPr>
          <w:p w:rsidR="00DC68AA" w:rsidRDefault="00DC68AA">
            <w:pPr>
              <w:pStyle w:val="ConsPlusNormal"/>
            </w:pPr>
            <w:r>
              <w:t xml:space="preserve">Строительство Туймазинской оросительной системы (1 </w:t>
            </w:r>
            <w:r>
              <w:lastRenderedPageBreak/>
              <w:t>очередь), Туймазинский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524</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35,4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6,15</w:t>
            </w:r>
          </w:p>
        </w:tc>
        <w:tc>
          <w:tcPr>
            <w:tcW w:w="1191" w:type="dxa"/>
            <w:tcBorders>
              <w:top w:val="nil"/>
              <w:left w:val="nil"/>
              <w:bottom w:val="nil"/>
              <w:right w:val="nil"/>
            </w:tcBorders>
          </w:tcPr>
          <w:p w:rsidR="00DC68AA" w:rsidRDefault="00DC68AA">
            <w:pPr>
              <w:pStyle w:val="ConsPlusNormal"/>
              <w:jc w:val="center"/>
            </w:pPr>
            <w:r>
              <w:t>19,25</w:t>
            </w:r>
          </w:p>
        </w:tc>
        <w:tc>
          <w:tcPr>
            <w:tcW w:w="1191" w:type="dxa"/>
            <w:tcBorders>
              <w:top w:val="nil"/>
              <w:left w:val="nil"/>
              <w:bottom w:val="nil"/>
              <w:right w:val="nil"/>
            </w:tcBorders>
          </w:tcPr>
          <w:p w:rsidR="00DC68AA" w:rsidRDefault="00DC68AA">
            <w:pPr>
              <w:pStyle w:val="ConsPlusNormal"/>
              <w:jc w:val="center"/>
            </w:pPr>
            <w:r>
              <w:t>10</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524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6,15</w:t>
            </w:r>
          </w:p>
        </w:tc>
        <w:tc>
          <w:tcPr>
            <w:tcW w:w="1191" w:type="dxa"/>
            <w:tcBorders>
              <w:top w:val="nil"/>
              <w:left w:val="nil"/>
              <w:bottom w:val="nil"/>
              <w:right w:val="nil"/>
            </w:tcBorders>
          </w:tcPr>
          <w:p w:rsidR="00DC68AA" w:rsidRDefault="00DC68AA">
            <w:pPr>
              <w:pStyle w:val="ConsPlusNormal"/>
              <w:jc w:val="center"/>
            </w:pPr>
            <w:r>
              <w:t>2,05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250.</w:t>
            </w:r>
          </w:p>
        </w:tc>
        <w:tc>
          <w:tcPr>
            <w:tcW w:w="2660" w:type="dxa"/>
            <w:tcBorders>
              <w:top w:val="nil"/>
              <w:left w:val="nil"/>
              <w:bottom w:val="nil"/>
              <w:right w:val="nil"/>
            </w:tcBorders>
          </w:tcPr>
          <w:p w:rsidR="00DC68AA" w:rsidRDefault="00DC68AA">
            <w:pPr>
              <w:pStyle w:val="ConsPlusNormal"/>
            </w:pPr>
            <w:r>
              <w:t>Строительство Чекмагушевской оросительной системы, Чекмагушевский район, Республика Башкортостан,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280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18,9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3,45</w:t>
            </w:r>
          </w:p>
        </w:tc>
        <w:tc>
          <w:tcPr>
            <w:tcW w:w="1134" w:type="dxa"/>
            <w:tcBorders>
              <w:top w:val="nil"/>
              <w:left w:val="nil"/>
              <w:bottom w:val="nil"/>
              <w:right w:val="nil"/>
            </w:tcBorders>
          </w:tcPr>
          <w:p w:rsidR="00DC68AA" w:rsidRDefault="00DC68AA">
            <w:pPr>
              <w:pStyle w:val="ConsPlusNormal"/>
              <w:jc w:val="center"/>
            </w:pPr>
            <w:r>
              <w:t>15,45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280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3,45</w:t>
            </w:r>
          </w:p>
        </w:tc>
        <w:tc>
          <w:tcPr>
            <w:tcW w:w="1134" w:type="dxa"/>
            <w:tcBorders>
              <w:top w:val="nil"/>
              <w:left w:val="nil"/>
              <w:bottom w:val="nil"/>
              <w:right w:val="nil"/>
            </w:tcBorders>
          </w:tcPr>
          <w:p w:rsidR="00DC68AA" w:rsidRDefault="00DC68AA">
            <w:pPr>
              <w:pStyle w:val="ConsPlusNormal"/>
              <w:jc w:val="center"/>
            </w:pPr>
            <w:r>
              <w:t>1,15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251.</w:t>
            </w:r>
          </w:p>
        </w:tc>
        <w:tc>
          <w:tcPr>
            <w:tcW w:w="2660" w:type="dxa"/>
            <w:tcBorders>
              <w:top w:val="nil"/>
              <w:left w:val="nil"/>
              <w:bottom w:val="nil"/>
              <w:right w:val="nil"/>
            </w:tcBorders>
          </w:tcPr>
          <w:p w:rsidR="00DC68AA" w:rsidRDefault="00DC68AA">
            <w:pPr>
              <w:pStyle w:val="ConsPlusNormal"/>
            </w:pPr>
            <w:r>
              <w:t>Гидротехнические сооружения инженерной защиты Озеро-Руткинской сельскохозяйственной низины (реконструкция) (II этап), муниципальное образование "Горномарийский муниципальный район", Республика Марий Эл</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2340</w:t>
            </w:r>
          </w:p>
        </w:tc>
        <w:tc>
          <w:tcPr>
            <w:tcW w:w="964" w:type="dxa"/>
            <w:tcBorders>
              <w:top w:val="nil"/>
              <w:left w:val="nil"/>
              <w:bottom w:val="nil"/>
              <w:right w:val="nil"/>
            </w:tcBorders>
          </w:tcPr>
          <w:p w:rsidR="00DC68AA" w:rsidRDefault="00DC68AA">
            <w:pPr>
              <w:pStyle w:val="ConsPlusNormal"/>
              <w:jc w:val="center"/>
            </w:pPr>
            <w:r>
              <w:t>2014 год</w:t>
            </w:r>
          </w:p>
        </w:tc>
        <w:tc>
          <w:tcPr>
            <w:tcW w:w="1474" w:type="dxa"/>
            <w:tcBorders>
              <w:top w:val="nil"/>
              <w:left w:val="nil"/>
              <w:bottom w:val="nil"/>
              <w:right w:val="nil"/>
            </w:tcBorders>
          </w:tcPr>
          <w:p w:rsidR="00DC68AA" w:rsidRDefault="00DC68AA">
            <w:pPr>
              <w:pStyle w:val="ConsPlusNormal"/>
              <w:jc w:val="center"/>
            </w:pPr>
            <w:r>
              <w:t>51,9541</w:t>
            </w:r>
          </w:p>
        </w:tc>
        <w:tc>
          <w:tcPr>
            <w:tcW w:w="1247" w:type="dxa"/>
            <w:tcBorders>
              <w:top w:val="nil"/>
              <w:left w:val="nil"/>
              <w:bottom w:val="nil"/>
              <w:right w:val="nil"/>
            </w:tcBorders>
          </w:tcPr>
          <w:p w:rsidR="00DC68AA" w:rsidRDefault="00DC68AA">
            <w:pPr>
              <w:pStyle w:val="ConsPlusNormal"/>
              <w:jc w:val="center"/>
            </w:pPr>
            <w:r>
              <w:t>51,9541</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защита земель от водной эрозии, затопления и подтопления - 2340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252.</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оросительной системы "Мушкинская", Сернурский район, </w:t>
            </w:r>
            <w:r>
              <w:lastRenderedPageBreak/>
              <w:t>Республика Марий Эл,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251</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31,5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30,375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251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0,375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253.</w:t>
            </w:r>
          </w:p>
        </w:tc>
        <w:tc>
          <w:tcPr>
            <w:tcW w:w="2660" w:type="dxa"/>
            <w:tcBorders>
              <w:top w:val="nil"/>
              <w:left w:val="nil"/>
              <w:bottom w:val="nil"/>
              <w:right w:val="nil"/>
            </w:tcBorders>
          </w:tcPr>
          <w:p w:rsidR="00DC68AA" w:rsidRDefault="00DC68AA">
            <w:pPr>
              <w:pStyle w:val="ConsPlusNormal"/>
            </w:pPr>
            <w:r>
              <w:t>Реконструкция осушительных каналов инженерной защиты Озеро-Руткинской сельскохозяйственной низины, Горномарийский район, Республика Марий Эл,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2340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120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91" w:type="dxa"/>
            <w:tcBorders>
              <w:top w:val="nil"/>
              <w:left w:val="nil"/>
              <w:bottom w:val="nil"/>
              <w:right w:val="nil"/>
            </w:tcBorders>
          </w:tcPr>
          <w:p w:rsidR="00DC68AA" w:rsidRDefault="00DC68AA">
            <w:pPr>
              <w:pStyle w:val="ConsPlusNormal"/>
              <w:jc w:val="center"/>
            </w:pPr>
            <w:r>
              <w:t>51,75</w:t>
            </w:r>
          </w:p>
        </w:tc>
        <w:tc>
          <w:tcPr>
            <w:tcW w:w="1191" w:type="dxa"/>
            <w:tcBorders>
              <w:top w:val="nil"/>
              <w:left w:val="nil"/>
              <w:bottom w:val="nil"/>
              <w:right w:val="nil"/>
            </w:tcBorders>
          </w:tcPr>
          <w:p w:rsidR="00DC68AA" w:rsidRDefault="00DC68AA">
            <w:pPr>
              <w:pStyle w:val="ConsPlusNormal"/>
              <w:jc w:val="center"/>
            </w:pPr>
            <w:r>
              <w:t>63</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- 2340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91" w:type="dxa"/>
            <w:tcBorders>
              <w:top w:val="nil"/>
              <w:left w:val="nil"/>
              <w:bottom w:val="nil"/>
              <w:right w:val="nil"/>
            </w:tcBorders>
          </w:tcPr>
          <w:p w:rsidR="00DC68AA" w:rsidRDefault="00DC68AA">
            <w:pPr>
              <w:pStyle w:val="ConsPlusNormal"/>
              <w:jc w:val="center"/>
            </w:pPr>
            <w:r>
              <w:t>1,75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254.</w:t>
            </w:r>
          </w:p>
        </w:tc>
        <w:tc>
          <w:tcPr>
            <w:tcW w:w="2660" w:type="dxa"/>
            <w:tcBorders>
              <w:top w:val="nil"/>
              <w:left w:val="nil"/>
              <w:bottom w:val="nil"/>
              <w:right w:val="nil"/>
            </w:tcBorders>
          </w:tcPr>
          <w:p w:rsidR="00DC68AA" w:rsidRDefault="00DC68AA">
            <w:pPr>
              <w:pStyle w:val="ConsPlusNormal"/>
            </w:pPr>
            <w:r>
              <w:t>Реконструкция межхозяйственной Тарасовской оросительной системы (I-й, II-й этап), Атяшевский район, Республика Мордовия,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730</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111</w:t>
            </w:r>
          </w:p>
        </w:tc>
        <w:tc>
          <w:tcPr>
            <w:tcW w:w="1247" w:type="dxa"/>
            <w:tcBorders>
              <w:top w:val="nil"/>
              <w:left w:val="nil"/>
              <w:bottom w:val="nil"/>
              <w:right w:val="nil"/>
            </w:tcBorders>
          </w:tcPr>
          <w:p w:rsidR="00DC68AA" w:rsidRDefault="00DC68AA">
            <w:pPr>
              <w:pStyle w:val="ConsPlusNormal"/>
              <w:jc w:val="center"/>
            </w:pPr>
            <w:r>
              <w:t>6,8</w:t>
            </w:r>
          </w:p>
        </w:tc>
        <w:tc>
          <w:tcPr>
            <w:tcW w:w="1474" w:type="dxa"/>
            <w:tcBorders>
              <w:top w:val="nil"/>
              <w:left w:val="nil"/>
              <w:bottom w:val="nil"/>
              <w:right w:val="nil"/>
            </w:tcBorders>
          </w:tcPr>
          <w:p w:rsidR="00DC68AA" w:rsidRDefault="00DC68AA">
            <w:pPr>
              <w:pStyle w:val="ConsPlusNormal"/>
              <w:jc w:val="center"/>
            </w:pPr>
            <w:r>
              <w:t>31,6</w:t>
            </w:r>
          </w:p>
        </w:tc>
        <w:tc>
          <w:tcPr>
            <w:tcW w:w="1260" w:type="dxa"/>
            <w:tcBorders>
              <w:top w:val="nil"/>
              <w:left w:val="nil"/>
              <w:bottom w:val="nil"/>
              <w:right w:val="nil"/>
            </w:tcBorders>
          </w:tcPr>
          <w:p w:rsidR="00DC68AA" w:rsidRDefault="00DC68AA">
            <w:pPr>
              <w:pStyle w:val="ConsPlusNormal"/>
              <w:jc w:val="center"/>
            </w:pPr>
            <w:r>
              <w:t>15,5</w:t>
            </w:r>
          </w:p>
        </w:tc>
        <w:tc>
          <w:tcPr>
            <w:tcW w:w="1134" w:type="dxa"/>
            <w:tcBorders>
              <w:top w:val="nil"/>
              <w:left w:val="nil"/>
              <w:bottom w:val="nil"/>
              <w:right w:val="nil"/>
            </w:tcBorders>
          </w:tcPr>
          <w:p w:rsidR="00DC68AA" w:rsidRDefault="00DC68AA">
            <w:pPr>
              <w:pStyle w:val="ConsPlusNormal"/>
              <w:jc w:val="center"/>
            </w:pPr>
            <w:r>
              <w:t>29,1</w:t>
            </w:r>
          </w:p>
        </w:tc>
        <w:tc>
          <w:tcPr>
            <w:tcW w:w="1134" w:type="dxa"/>
            <w:tcBorders>
              <w:top w:val="nil"/>
              <w:left w:val="nil"/>
              <w:bottom w:val="nil"/>
              <w:right w:val="nil"/>
            </w:tcBorders>
          </w:tcPr>
          <w:p w:rsidR="00DC68AA" w:rsidRDefault="00DC68AA">
            <w:pPr>
              <w:pStyle w:val="ConsPlusNormal"/>
              <w:jc w:val="center"/>
            </w:pPr>
            <w:r>
              <w:t>28</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730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6,8</w:t>
            </w:r>
          </w:p>
        </w:tc>
        <w:tc>
          <w:tcPr>
            <w:tcW w:w="1247" w:type="dxa"/>
            <w:tcBorders>
              <w:top w:val="nil"/>
              <w:left w:val="nil"/>
              <w:bottom w:val="nil"/>
              <w:right w:val="nil"/>
            </w:tcBorders>
          </w:tcPr>
          <w:p w:rsidR="00DC68AA" w:rsidRDefault="00DC68AA">
            <w:pPr>
              <w:pStyle w:val="ConsPlusNormal"/>
              <w:jc w:val="center"/>
            </w:pPr>
            <w:r>
              <w:t>6,8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255.</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Кочкуровской </w:t>
            </w:r>
            <w:r>
              <w:lastRenderedPageBreak/>
              <w:t>оросительной системы, Кочкуровский район, Республика Мордовия,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750</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120</w:t>
            </w:r>
          </w:p>
        </w:tc>
        <w:tc>
          <w:tcPr>
            <w:tcW w:w="1247" w:type="dxa"/>
            <w:tcBorders>
              <w:top w:val="nil"/>
              <w:left w:val="nil"/>
              <w:bottom w:val="nil"/>
              <w:right w:val="nil"/>
            </w:tcBorders>
          </w:tcPr>
          <w:p w:rsidR="00DC68AA" w:rsidRDefault="00DC68AA">
            <w:pPr>
              <w:pStyle w:val="ConsPlusNormal"/>
              <w:jc w:val="center"/>
            </w:pPr>
            <w:r>
              <w:t>5,2</w:t>
            </w:r>
          </w:p>
        </w:tc>
        <w:tc>
          <w:tcPr>
            <w:tcW w:w="1474" w:type="dxa"/>
            <w:tcBorders>
              <w:top w:val="nil"/>
              <w:left w:val="nil"/>
              <w:bottom w:val="nil"/>
              <w:right w:val="nil"/>
            </w:tcBorders>
          </w:tcPr>
          <w:p w:rsidR="00DC68AA" w:rsidRDefault="00DC68AA">
            <w:pPr>
              <w:pStyle w:val="ConsPlusNormal"/>
              <w:jc w:val="center"/>
            </w:pPr>
            <w:r>
              <w:t>40,1</w:t>
            </w:r>
          </w:p>
        </w:tc>
        <w:tc>
          <w:tcPr>
            <w:tcW w:w="1260" w:type="dxa"/>
            <w:tcBorders>
              <w:top w:val="nil"/>
              <w:left w:val="nil"/>
              <w:bottom w:val="nil"/>
              <w:right w:val="nil"/>
            </w:tcBorders>
          </w:tcPr>
          <w:p w:rsidR="00DC68AA" w:rsidRDefault="00DC68AA">
            <w:pPr>
              <w:pStyle w:val="ConsPlusNormal"/>
              <w:jc w:val="center"/>
            </w:pPr>
            <w:r>
              <w:t>30</w:t>
            </w:r>
          </w:p>
        </w:tc>
        <w:tc>
          <w:tcPr>
            <w:tcW w:w="1134" w:type="dxa"/>
            <w:tcBorders>
              <w:top w:val="nil"/>
              <w:left w:val="nil"/>
              <w:bottom w:val="nil"/>
              <w:right w:val="nil"/>
            </w:tcBorders>
          </w:tcPr>
          <w:p w:rsidR="00DC68AA" w:rsidRDefault="00DC68AA">
            <w:pPr>
              <w:pStyle w:val="ConsPlusNormal"/>
              <w:jc w:val="center"/>
            </w:pPr>
            <w:r>
              <w:t>44,7</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750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5,2</w:t>
            </w:r>
          </w:p>
        </w:tc>
        <w:tc>
          <w:tcPr>
            <w:tcW w:w="1247" w:type="dxa"/>
            <w:tcBorders>
              <w:top w:val="nil"/>
              <w:left w:val="nil"/>
              <w:bottom w:val="nil"/>
              <w:right w:val="nil"/>
            </w:tcBorders>
          </w:tcPr>
          <w:p w:rsidR="00DC68AA" w:rsidRDefault="00DC68AA">
            <w:pPr>
              <w:pStyle w:val="ConsPlusNormal"/>
              <w:jc w:val="center"/>
            </w:pPr>
            <w:r>
              <w:t>5,2</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256.</w:t>
            </w:r>
          </w:p>
        </w:tc>
        <w:tc>
          <w:tcPr>
            <w:tcW w:w="2660" w:type="dxa"/>
            <w:tcBorders>
              <w:top w:val="nil"/>
              <w:left w:val="nil"/>
              <w:bottom w:val="nil"/>
              <w:right w:val="nil"/>
            </w:tcBorders>
          </w:tcPr>
          <w:p w:rsidR="00DC68AA" w:rsidRDefault="00DC68AA">
            <w:pPr>
              <w:pStyle w:val="ConsPlusNormal"/>
            </w:pPr>
            <w:r>
              <w:t>Реконструкция водохранилища Ивановской оросительной системы, Темниковский район, Республика Мордовия, - всего</w:t>
            </w:r>
          </w:p>
        </w:tc>
        <w:tc>
          <w:tcPr>
            <w:tcW w:w="964" w:type="dxa"/>
            <w:tcBorders>
              <w:top w:val="nil"/>
              <w:left w:val="nil"/>
              <w:bottom w:val="nil"/>
              <w:right w:val="nil"/>
            </w:tcBorders>
          </w:tcPr>
          <w:p w:rsidR="00DC68AA" w:rsidRDefault="00DC68AA">
            <w:pPr>
              <w:pStyle w:val="ConsPlusNormal"/>
              <w:jc w:val="center"/>
            </w:pPr>
            <w:r>
              <w:t>млн. куб. м</w:t>
            </w:r>
          </w:p>
        </w:tc>
        <w:tc>
          <w:tcPr>
            <w:tcW w:w="907" w:type="dxa"/>
            <w:tcBorders>
              <w:top w:val="nil"/>
              <w:left w:val="nil"/>
              <w:bottom w:val="nil"/>
              <w:right w:val="nil"/>
            </w:tcBorders>
          </w:tcPr>
          <w:p w:rsidR="00DC68AA" w:rsidRDefault="00DC68AA">
            <w:pPr>
              <w:pStyle w:val="ConsPlusNormal"/>
              <w:jc w:val="center"/>
            </w:pPr>
            <w:r>
              <w:t>2,66</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32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91" w:type="dxa"/>
            <w:tcBorders>
              <w:top w:val="nil"/>
              <w:left w:val="nil"/>
              <w:bottom w:val="nil"/>
              <w:right w:val="nil"/>
            </w:tcBorders>
          </w:tcPr>
          <w:p w:rsidR="00DC68AA" w:rsidRDefault="00DC68AA">
            <w:pPr>
              <w:pStyle w:val="ConsPlusNormal"/>
              <w:jc w:val="center"/>
            </w:pPr>
            <w:r>
              <w:t>13,75</w:t>
            </w:r>
          </w:p>
        </w:tc>
        <w:tc>
          <w:tcPr>
            <w:tcW w:w="1191" w:type="dxa"/>
            <w:tcBorders>
              <w:top w:val="nil"/>
              <w:left w:val="nil"/>
              <w:bottom w:val="nil"/>
              <w:right w:val="nil"/>
            </w:tcBorders>
          </w:tcPr>
          <w:p w:rsidR="00DC68AA" w:rsidRDefault="00DC68AA">
            <w:pPr>
              <w:pStyle w:val="ConsPlusNormal"/>
              <w:jc w:val="center"/>
            </w:pPr>
            <w:r>
              <w:t>16</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- 196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2,25</w:t>
            </w:r>
          </w:p>
        </w:tc>
        <w:tc>
          <w:tcPr>
            <w:tcW w:w="1191"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257.</w:t>
            </w:r>
          </w:p>
        </w:tc>
        <w:tc>
          <w:tcPr>
            <w:tcW w:w="2660" w:type="dxa"/>
            <w:tcBorders>
              <w:top w:val="nil"/>
              <w:left w:val="nil"/>
              <w:bottom w:val="nil"/>
              <w:right w:val="nil"/>
            </w:tcBorders>
          </w:tcPr>
          <w:p w:rsidR="00DC68AA" w:rsidRDefault="00DC68AA">
            <w:pPr>
              <w:pStyle w:val="ConsPlusNormal"/>
            </w:pPr>
            <w:r>
              <w:t>Реконструкция межхозяйственной осушительной системы "Свободный Труд", Краснослободский район, Республика Мордовия,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260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21,1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19,9</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260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258.</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осушительной системы </w:t>
            </w:r>
            <w:r>
              <w:lastRenderedPageBreak/>
              <w:t>"Совхоз-техникум-Новокарьгинский", Краснослободский район, Республика Мордовия (I этап),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253</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19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18,25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253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0,75</w:t>
            </w:r>
          </w:p>
        </w:tc>
        <w:tc>
          <w:tcPr>
            <w:tcW w:w="1191" w:type="dxa"/>
            <w:tcBorders>
              <w:top w:val="nil"/>
              <w:left w:val="nil"/>
              <w:bottom w:val="nil"/>
              <w:right w:val="nil"/>
            </w:tcBorders>
          </w:tcPr>
          <w:p w:rsidR="00DC68AA" w:rsidRDefault="00DC68AA">
            <w:pPr>
              <w:pStyle w:val="ConsPlusNormal"/>
              <w:jc w:val="center"/>
            </w:pPr>
            <w:r>
              <w:t>0,25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259.</w:t>
            </w:r>
          </w:p>
        </w:tc>
        <w:tc>
          <w:tcPr>
            <w:tcW w:w="2660" w:type="dxa"/>
            <w:tcBorders>
              <w:top w:val="nil"/>
              <w:left w:val="nil"/>
              <w:bottom w:val="nil"/>
              <w:right w:val="nil"/>
            </w:tcBorders>
          </w:tcPr>
          <w:p w:rsidR="00DC68AA" w:rsidRDefault="00DC68AA">
            <w:pPr>
              <w:pStyle w:val="ConsPlusNormal"/>
            </w:pPr>
            <w:r>
              <w:t>Реконструкция межхозяйственной осушительной системы "Кергуды" (II этап), Ичалковский район, Республика Мордовия,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275</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19,5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0,75</w:t>
            </w:r>
          </w:p>
        </w:tc>
        <w:tc>
          <w:tcPr>
            <w:tcW w:w="1134" w:type="dxa"/>
            <w:tcBorders>
              <w:top w:val="nil"/>
              <w:left w:val="nil"/>
              <w:bottom w:val="nil"/>
              <w:right w:val="nil"/>
            </w:tcBorders>
          </w:tcPr>
          <w:p w:rsidR="00DC68AA" w:rsidRDefault="00DC68AA">
            <w:pPr>
              <w:pStyle w:val="ConsPlusNormal"/>
              <w:jc w:val="center"/>
            </w:pPr>
            <w:r>
              <w:t>18,75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275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0,75</w:t>
            </w:r>
          </w:p>
        </w:tc>
        <w:tc>
          <w:tcPr>
            <w:tcW w:w="1134" w:type="dxa"/>
            <w:tcBorders>
              <w:top w:val="nil"/>
              <w:left w:val="nil"/>
              <w:bottom w:val="nil"/>
              <w:right w:val="nil"/>
            </w:tcBorders>
          </w:tcPr>
          <w:p w:rsidR="00DC68AA" w:rsidRDefault="00DC68AA">
            <w:pPr>
              <w:pStyle w:val="ConsPlusNormal"/>
              <w:jc w:val="center"/>
            </w:pPr>
            <w:r>
              <w:t>0,25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260.</w:t>
            </w:r>
          </w:p>
        </w:tc>
        <w:tc>
          <w:tcPr>
            <w:tcW w:w="2660" w:type="dxa"/>
            <w:tcBorders>
              <w:top w:val="nil"/>
              <w:left w:val="nil"/>
              <w:bottom w:val="nil"/>
              <w:right w:val="nil"/>
            </w:tcBorders>
          </w:tcPr>
          <w:p w:rsidR="00DC68AA" w:rsidRDefault="00DC68AA">
            <w:pPr>
              <w:pStyle w:val="ConsPlusNormal"/>
            </w:pPr>
            <w:r>
              <w:t>Реконструкция межхозяйственной осушительной системы "Россия-Чапаева" (I этап), Старошайговский район, Республика Мордовия,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265</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18,9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17,9</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265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261.</w:t>
            </w:r>
          </w:p>
        </w:tc>
        <w:tc>
          <w:tcPr>
            <w:tcW w:w="2660" w:type="dxa"/>
            <w:tcBorders>
              <w:top w:val="nil"/>
              <w:left w:val="nil"/>
              <w:bottom w:val="nil"/>
              <w:right w:val="nil"/>
            </w:tcBorders>
          </w:tcPr>
          <w:p w:rsidR="00DC68AA" w:rsidRDefault="00DC68AA">
            <w:pPr>
              <w:pStyle w:val="ConsPlusNormal"/>
            </w:pPr>
            <w:r>
              <w:t xml:space="preserve">Реконструкция </w:t>
            </w:r>
            <w:r>
              <w:lastRenderedPageBreak/>
              <w:t>оросительной системы Кутюк, Арский район, Республика Татарстан,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486,5</w:t>
            </w:r>
          </w:p>
        </w:tc>
        <w:tc>
          <w:tcPr>
            <w:tcW w:w="964" w:type="dxa"/>
            <w:tcBorders>
              <w:top w:val="nil"/>
              <w:left w:val="nil"/>
              <w:bottom w:val="nil"/>
              <w:right w:val="nil"/>
            </w:tcBorders>
          </w:tcPr>
          <w:p w:rsidR="00DC68AA" w:rsidRDefault="00DC68AA">
            <w:pPr>
              <w:pStyle w:val="ConsPlusNormal"/>
              <w:jc w:val="center"/>
            </w:pPr>
            <w:r>
              <w:t xml:space="preserve">2014 - </w:t>
            </w:r>
            <w:r>
              <w:lastRenderedPageBreak/>
              <w:t>2017 годы</w:t>
            </w:r>
          </w:p>
        </w:tc>
        <w:tc>
          <w:tcPr>
            <w:tcW w:w="1474" w:type="dxa"/>
            <w:tcBorders>
              <w:top w:val="nil"/>
              <w:left w:val="nil"/>
              <w:bottom w:val="nil"/>
              <w:right w:val="nil"/>
            </w:tcBorders>
          </w:tcPr>
          <w:p w:rsidR="00DC68AA" w:rsidRDefault="00DC68AA">
            <w:pPr>
              <w:pStyle w:val="ConsPlusNormal"/>
              <w:jc w:val="center"/>
            </w:pPr>
            <w:r>
              <w:lastRenderedPageBreak/>
              <w:t>42,04</w:t>
            </w:r>
          </w:p>
        </w:tc>
        <w:tc>
          <w:tcPr>
            <w:tcW w:w="1247" w:type="dxa"/>
            <w:tcBorders>
              <w:top w:val="nil"/>
              <w:left w:val="nil"/>
              <w:bottom w:val="nil"/>
              <w:right w:val="nil"/>
            </w:tcBorders>
          </w:tcPr>
          <w:p w:rsidR="00DC68AA" w:rsidRDefault="00DC68AA">
            <w:pPr>
              <w:pStyle w:val="ConsPlusNormal"/>
              <w:jc w:val="center"/>
            </w:pPr>
            <w:r>
              <w:t>2,04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40</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w:t>
            </w:r>
            <w:r>
              <w:lastRenderedPageBreak/>
              <w:t>выбытия из сельскохозяйственного оборота 486,5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2,04</w:t>
            </w:r>
          </w:p>
        </w:tc>
        <w:tc>
          <w:tcPr>
            <w:tcW w:w="1247" w:type="dxa"/>
            <w:tcBorders>
              <w:top w:val="nil"/>
              <w:left w:val="nil"/>
              <w:bottom w:val="nil"/>
              <w:right w:val="nil"/>
            </w:tcBorders>
          </w:tcPr>
          <w:p w:rsidR="00DC68AA" w:rsidRDefault="00DC68AA">
            <w:pPr>
              <w:pStyle w:val="ConsPlusNormal"/>
              <w:jc w:val="center"/>
            </w:pPr>
            <w:r>
              <w:t>2,04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262.</w:t>
            </w:r>
          </w:p>
        </w:tc>
        <w:tc>
          <w:tcPr>
            <w:tcW w:w="2660" w:type="dxa"/>
            <w:tcBorders>
              <w:top w:val="nil"/>
              <w:left w:val="nil"/>
              <w:bottom w:val="nil"/>
              <w:right w:val="nil"/>
            </w:tcBorders>
          </w:tcPr>
          <w:p w:rsidR="00DC68AA" w:rsidRDefault="00DC68AA">
            <w:pPr>
              <w:pStyle w:val="ConsPlusNormal"/>
            </w:pPr>
            <w:r>
              <w:t>Реконструкция Алькеевской оросительной системы, Алькеевский район, Республика Татарстан,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1050</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84,5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30,375</w:t>
            </w:r>
          </w:p>
        </w:tc>
        <w:tc>
          <w:tcPr>
            <w:tcW w:w="1134"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23</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6,675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263.</w:t>
            </w:r>
          </w:p>
        </w:tc>
        <w:tc>
          <w:tcPr>
            <w:tcW w:w="2660" w:type="dxa"/>
            <w:tcBorders>
              <w:top w:val="nil"/>
              <w:left w:val="nil"/>
              <w:bottom w:val="nil"/>
              <w:right w:val="nil"/>
            </w:tcBorders>
          </w:tcPr>
          <w:p w:rsidR="00DC68AA" w:rsidRDefault="00DC68AA">
            <w:pPr>
              <w:pStyle w:val="ConsPlusNormal"/>
            </w:pPr>
            <w:r>
              <w:t>Реконструкция Кукморской оросительной системы, Кукморский район, Республика Татарстан,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284</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24,68</w:t>
            </w:r>
          </w:p>
        </w:tc>
        <w:tc>
          <w:tcPr>
            <w:tcW w:w="1247" w:type="dxa"/>
            <w:tcBorders>
              <w:top w:val="nil"/>
              <w:left w:val="nil"/>
              <w:bottom w:val="nil"/>
              <w:right w:val="nil"/>
            </w:tcBorders>
          </w:tcPr>
          <w:p w:rsidR="00DC68AA" w:rsidRDefault="00DC68AA">
            <w:pPr>
              <w:pStyle w:val="ConsPlusNormal"/>
              <w:jc w:val="center"/>
            </w:pPr>
            <w:r>
              <w:t>0,68</w:t>
            </w:r>
          </w:p>
        </w:tc>
        <w:tc>
          <w:tcPr>
            <w:tcW w:w="1474" w:type="dxa"/>
            <w:tcBorders>
              <w:top w:val="nil"/>
              <w:left w:val="nil"/>
              <w:bottom w:val="nil"/>
              <w:right w:val="nil"/>
            </w:tcBorders>
          </w:tcPr>
          <w:p w:rsidR="00DC68AA" w:rsidRDefault="00DC68AA">
            <w:pPr>
              <w:pStyle w:val="ConsPlusNormal"/>
              <w:jc w:val="center"/>
            </w:pPr>
            <w:r>
              <w:t>12</w:t>
            </w:r>
          </w:p>
        </w:tc>
        <w:tc>
          <w:tcPr>
            <w:tcW w:w="1260" w:type="dxa"/>
            <w:tcBorders>
              <w:top w:val="nil"/>
              <w:left w:val="nil"/>
              <w:bottom w:val="nil"/>
              <w:right w:val="nil"/>
            </w:tcBorders>
          </w:tcPr>
          <w:p w:rsidR="00DC68AA" w:rsidRDefault="00DC68AA">
            <w:pPr>
              <w:pStyle w:val="ConsPlusNormal"/>
              <w:jc w:val="center"/>
            </w:pPr>
            <w:r>
              <w:t>6</w:t>
            </w:r>
          </w:p>
        </w:tc>
        <w:tc>
          <w:tcPr>
            <w:tcW w:w="1134" w:type="dxa"/>
            <w:tcBorders>
              <w:top w:val="nil"/>
              <w:left w:val="nil"/>
              <w:bottom w:val="nil"/>
              <w:right w:val="nil"/>
            </w:tcBorders>
          </w:tcPr>
          <w:p w:rsidR="00DC68AA" w:rsidRDefault="00DC68AA">
            <w:pPr>
              <w:pStyle w:val="ConsPlusNormal"/>
              <w:jc w:val="center"/>
            </w:pPr>
            <w:r>
              <w:t>6</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284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0,68</w:t>
            </w:r>
          </w:p>
        </w:tc>
        <w:tc>
          <w:tcPr>
            <w:tcW w:w="1247" w:type="dxa"/>
            <w:tcBorders>
              <w:top w:val="nil"/>
              <w:left w:val="nil"/>
              <w:bottom w:val="nil"/>
              <w:right w:val="nil"/>
            </w:tcBorders>
          </w:tcPr>
          <w:p w:rsidR="00DC68AA" w:rsidRDefault="00DC68AA">
            <w:pPr>
              <w:pStyle w:val="ConsPlusNormal"/>
              <w:jc w:val="center"/>
            </w:pPr>
            <w:r>
              <w:t>0,68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264.</w:t>
            </w:r>
          </w:p>
        </w:tc>
        <w:tc>
          <w:tcPr>
            <w:tcW w:w="2660" w:type="dxa"/>
            <w:tcBorders>
              <w:top w:val="nil"/>
              <w:left w:val="nil"/>
              <w:bottom w:val="nil"/>
              <w:right w:val="nil"/>
            </w:tcBorders>
          </w:tcPr>
          <w:p w:rsidR="00DC68AA" w:rsidRDefault="00DC68AA">
            <w:pPr>
              <w:pStyle w:val="ConsPlusNormal"/>
            </w:pPr>
            <w:r>
              <w:t xml:space="preserve">Реконструкция Мамадышской оросительной системы, Мамадышский район, Республика Татарстан, - </w:t>
            </w:r>
            <w:r>
              <w:lastRenderedPageBreak/>
              <w:t>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610</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74,9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35,375</w:t>
            </w:r>
          </w:p>
        </w:tc>
        <w:tc>
          <w:tcPr>
            <w:tcW w:w="1134" w:type="dxa"/>
            <w:tcBorders>
              <w:top w:val="nil"/>
              <w:left w:val="nil"/>
              <w:bottom w:val="nil"/>
              <w:right w:val="nil"/>
            </w:tcBorders>
          </w:tcPr>
          <w:p w:rsidR="00DC68AA" w:rsidRDefault="00DC68AA">
            <w:pPr>
              <w:pStyle w:val="ConsPlusNormal"/>
              <w:jc w:val="center"/>
            </w:pPr>
            <w:r>
              <w:t>20</w:t>
            </w:r>
          </w:p>
        </w:tc>
        <w:tc>
          <w:tcPr>
            <w:tcW w:w="1191" w:type="dxa"/>
            <w:tcBorders>
              <w:top w:val="nil"/>
              <w:left w:val="nil"/>
              <w:bottom w:val="nil"/>
              <w:right w:val="nil"/>
            </w:tcBorders>
          </w:tcPr>
          <w:p w:rsidR="00DC68AA" w:rsidRDefault="00DC68AA">
            <w:pPr>
              <w:pStyle w:val="ConsPlusNormal"/>
              <w:jc w:val="center"/>
            </w:pPr>
            <w:r>
              <w:t>18,4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610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5,675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265.</w:t>
            </w:r>
          </w:p>
        </w:tc>
        <w:tc>
          <w:tcPr>
            <w:tcW w:w="2660" w:type="dxa"/>
            <w:tcBorders>
              <w:top w:val="nil"/>
              <w:left w:val="nil"/>
              <w:bottom w:val="nil"/>
              <w:right w:val="nil"/>
            </w:tcBorders>
          </w:tcPr>
          <w:p w:rsidR="00DC68AA" w:rsidRDefault="00DC68AA">
            <w:pPr>
              <w:pStyle w:val="ConsPlusNormal"/>
            </w:pPr>
            <w:r>
              <w:t>Реконструкция Тукаевской межхозяйственной оросительной системы, Тукаевский район, Республика Татарстан</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550</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68,2575</w:t>
            </w:r>
          </w:p>
        </w:tc>
        <w:tc>
          <w:tcPr>
            <w:tcW w:w="1247" w:type="dxa"/>
            <w:tcBorders>
              <w:top w:val="nil"/>
              <w:left w:val="nil"/>
              <w:bottom w:val="nil"/>
              <w:right w:val="nil"/>
            </w:tcBorders>
          </w:tcPr>
          <w:p w:rsidR="00DC68AA" w:rsidRDefault="00DC68AA">
            <w:pPr>
              <w:pStyle w:val="ConsPlusNormal"/>
              <w:jc w:val="center"/>
            </w:pPr>
            <w:r>
              <w:t>32</w:t>
            </w:r>
          </w:p>
        </w:tc>
        <w:tc>
          <w:tcPr>
            <w:tcW w:w="1474" w:type="dxa"/>
            <w:tcBorders>
              <w:top w:val="nil"/>
              <w:left w:val="nil"/>
              <w:bottom w:val="nil"/>
              <w:right w:val="nil"/>
            </w:tcBorders>
          </w:tcPr>
          <w:p w:rsidR="00DC68AA" w:rsidRDefault="00DC68AA">
            <w:pPr>
              <w:pStyle w:val="ConsPlusNormal"/>
              <w:jc w:val="center"/>
            </w:pPr>
            <w:r>
              <w:t>36,2575</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550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266.</w:t>
            </w:r>
          </w:p>
        </w:tc>
        <w:tc>
          <w:tcPr>
            <w:tcW w:w="2660" w:type="dxa"/>
            <w:tcBorders>
              <w:top w:val="nil"/>
              <w:left w:val="nil"/>
              <w:bottom w:val="nil"/>
              <w:right w:val="nil"/>
            </w:tcBorders>
          </w:tcPr>
          <w:p w:rsidR="00DC68AA" w:rsidRDefault="00DC68AA">
            <w:pPr>
              <w:pStyle w:val="ConsPlusNormal"/>
            </w:pPr>
            <w:r>
              <w:t>Реконструкция Балтасинской оросительной системы, Балтасинский район, Республика Татарстан,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300</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57,5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23,375</w:t>
            </w:r>
          </w:p>
        </w:tc>
        <w:tc>
          <w:tcPr>
            <w:tcW w:w="1134" w:type="dxa"/>
            <w:tcBorders>
              <w:top w:val="nil"/>
              <w:left w:val="nil"/>
              <w:bottom w:val="nil"/>
              <w:right w:val="nil"/>
            </w:tcBorders>
          </w:tcPr>
          <w:p w:rsidR="00DC68AA" w:rsidRDefault="00DC68AA">
            <w:pPr>
              <w:pStyle w:val="ConsPlusNormal"/>
              <w:jc w:val="center"/>
            </w:pPr>
            <w:r>
              <w:t>20</w:t>
            </w:r>
          </w:p>
        </w:tc>
        <w:tc>
          <w:tcPr>
            <w:tcW w:w="1191" w:type="dxa"/>
            <w:tcBorders>
              <w:top w:val="nil"/>
              <w:left w:val="nil"/>
              <w:bottom w:val="nil"/>
              <w:right w:val="nil"/>
            </w:tcBorders>
          </w:tcPr>
          <w:p w:rsidR="00DC68AA" w:rsidRDefault="00DC68AA">
            <w:pPr>
              <w:pStyle w:val="ConsPlusNormal"/>
              <w:jc w:val="center"/>
            </w:pPr>
            <w:r>
              <w:t>13</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3,175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267.</w:t>
            </w:r>
          </w:p>
        </w:tc>
        <w:tc>
          <w:tcPr>
            <w:tcW w:w="2660" w:type="dxa"/>
            <w:tcBorders>
              <w:top w:val="nil"/>
              <w:left w:val="nil"/>
              <w:bottom w:val="nil"/>
              <w:right w:val="nil"/>
            </w:tcBorders>
          </w:tcPr>
          <w:p w:rsidR="00DC68AA" w:rsidRDefault="00DC68AA">
            <w:pPr>
              <w:pStyle w:val="ConsPlusNormal"/>
            </w:pPr>
            <w:r>
              <w:t>Реконструкция Арской оросительной системы, Арский район, Республика Татарстан</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325</w:t>
            </w:r>
          </w:p>
        </w:tc>
        <w:tc>
          <w:tcPr>
            <w:tcW w:w="964" w:type="dxa"/>
            <w:tcBorders>
              <w:top w:val="nil"/>
              <w:left w:val="nil"/>
              <w:bottom w:val="nil"/>
              <w:right w:val="nil"/>
            </w:tcBorders>
          </w:tcPr>
          <w:p w:rsidR="00DC68AA" w:rsidRDefault="00DC68AA">
            <w:pPr>
              <w:pStyle w:val="ConsPlusNormal"/>
              <w:jc w:val="center"/>
            </w:pPr>
            <w:r>
              <w:t>2014 - 2016 годы</w:t>
            </w:r>
          </w:p>
        </w:tc>
        <w:tc>
          <w:tcPr>
            <w:tcW w:w="1474" w:type="dxa"/>
            <w:tcBorders>
              <w:top w:val="nil"/>
              <w:left w:val="nil"/>
              <w:bottom w:val="nil"/>
              <w:right w:val="nil"/>
            </w:tcBorders>
          </w:tcPr>
          <w:p w:rsidR="00DC68AA" w:rsidRDefault="00DC68AA">
            <w:pPr>
              <w:pStyle w:val="ConsPlusNormal"/>
              <w:jc w:val="center"/>
            </w:pPr>
            <w:r>
              <w:t>52,5</w:t>
            </w:r>
          </w:p>
        </w:tc>
        <w:tc>
          <w:tcPr>
            <w:tcW w:w="1247" w:type="dxa"/>
            <w:tcBorders>
              <w:top w:val="nil"/>
              <w:left w:val="nil"/>
              <w:bottom w:val="nil"/>
              <w:right w:val="nil"/>
            </w:tcBorders>
          </w:tcPr>
          <w:p w:rsidR="00DC68AA" w:rsidRDefault="00DC68AA">
            <w:pPr>
              <w:pStyle w:val="ConsPlusNormal"/>
              <w:jc w:val="center"/>
            </w:pPr>
            <w:r>
              <w:t>10</w:t>
            </w:r>
          </w:p>
        </w:tc>
        <w:tc>
          <w:tcPr>
            <w:tcW w:w="1474" w:type="dxa"/>
            <w:tcBorders>
              <w:top w:val="nil"/>
              <w:left w:val="nil"/>
              <w:bottom w:val="nil"/>
              <w:right w:val="nil"/>
            </w:tcBorders>
          </w:tcPr>
          <w:p w:rsidR="00DC68AA" w:rsidRDefault="00DC68AA">
            <w:pPr>
              <w:pStyle w:val="ConsPlusNormal"/>
              <w:jc w:val="center"/>
            </w:pPr>
            <w:r>
              <w:t>26</w:t>
            </w:r>
          </w:p>
        </w:tc>
        <w:tc>
          <w:tcPr>
            <w:tcW w:w="1260" w:type="dxa"/>
            <w:tcBorders>
              <w:top w:val="nil"/>
              <w:left w:val="nil"/>
              <w:bottom w:val="nil"/>
              <w:right w:val="nil"/>
            </w:tcBorders>
          </w:tcPr>
          <w:p w:rsidR="00DC68AA" w:rsidRDefault="00DC68AA">
            <w:pPr>
              <w:pStyle w:val="ConsPlusNormal"/>
              <w:jc w:val="center"/>
            </w:pPr>
            <w:r>
              <w:t>16,5</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325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268.</w:t>
            </w:r>
          </w:p>
        </w:tc>
        <w:tc>
          <w:tcPr>
            <w:tcW w:w="2660" w:type="dxa"/>
            <w:tcBorders>
              <w:top w:val="nil"/>
              <w:left w:val="nil"/>
              <w:bottom w:val="nil"/>
              <w:right w:val="nil"/>
            </w:tcBorders>
          </w:tcPr>
          <w:p w:rsidR="00DC68AA" w:rsidRDefault="00DC68AA">
            <w:pPr>
              <w:pStyle w:val="ConsPlusNormal"/>
            </w:pPr>
            <w:r>
              <w:t xml:space="preserve">Реконструкция гидротехнического сооружения н.п. Багишево, Апастовский </w:t>
            </w:r>
            <w:r>
              <w:lastRenderedPageBreak/>
              <w:t>район, Республика Татарстан</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100</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13</w:t>
            </w:r>
          </w:p>
        </w:tc>
        <w:tc>
          <w:tcPr>
            <w:tcW w:w="1134" w:type="dxa"/>
            <w:tcBorders>
              <w:top w:val="nil"/>
              <w:left w:val="nil"/>
              <w:bottom w:val="nil"/>
              <w:right w:val="nil"/>
            </w:tcBorders>
          </w:tcPr>
          <w:p w:rsidR="00DC68AA" w:rsidRDefault="00DC68AA">
            <w:pPr>
              <w:pStyle w:val="ConsPlusNormal"/>
              <w:jc w:val="center"/>
            </w:pPr>
            <w:r>
              <w:t>8</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100 га </w:t>
            </w:r>
            <w:r>
              <w:lastRenderedPageBreak/>
              <w:t>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269.</w:t>
            </w:r>
          </w:p>
        </w:tc>
        <w:tc>
          <w:tcPr>
            <w:tcW w:w="2660" w:type="dxa"/>
            <w:tcBorders>
              <w:top w:val="nil"/>
              <w:left w:val="nil"/>
              <w:bottom w:val="nil"/>
              <w:right w:val="nil"/>
            </w:tcBorders>
          </w:tcPr>
          <w:p w:rsidR="00DC68AA" w:rsidRDefault="00DC68AA">
            <w:pPr>
              <w:pStyle w:val="ConsPlusNormal"/>
            </w:pPr>
            <w:r>
              <w:t>Реконструкция насосной станции и водозабора Нижнекамской оросительной системы, Нижнекамский район, Республика Татарстан,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370</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30,213</w:t>
            </w:r>
          </w:p>
        </w:tc>
        <w:tc>
          <w:tcPr>
            <w:tcW w:w="1247" w:type="dxa"/>
            <w:tcBorders>
              <w:top w:val="nil"/>
              <w:left w:val="nil"/>
              <w:bottom w:val="nil"/>
              <w:right w:val="nil"/>
            </w:tcBorders>
          </w:tcPr>
          <w:p w:rsidR="00DC68AA" w:rsidRDefault="00DC68AA">
            <w:pPr>
              <w:pStyle w:val="ConsPlusNormal"/>
              <w:jc w:val="center"/>
            </w:pPr>
            <w:r>
              <w:t>1,213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9</w:t>
            </w:r>
          </w:p>
        </w:tc>
        <w:tc>
          <w:tcPr>
            <w:tcW w:w="1134"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10</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1,213</w:t>
            </w:r>
          </w:p>
        </w:tc>
        <w:tc>
          <w:tcPr>
            <w:tcW w:w="1247" w:type="dxa"/>
            <w:tcBorders>
              <w:top w:val="nil"/>
              <w:left w:val="nil"/>
              <w:bottom w:val="nil"/>
              <w:right w:val="nil"/>
            </w:tcBorders>
          </w:tcPr>
          <w:p w:rsidR="00DC68AA" w:rsidRDefault="00DC68AA">
            <w:pPr>
              <w:pStyle w:val="ConsPlusNormal"/>
              <w:jc w:val="center"/>
            </w:pPr>
            <w:r>
              <w:t>1,213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270.</w:t>
            </w:r>
          </w:p>
        </w:tc>
        <w:tc>
          <w:tcPr>
            <w:tcW w:w="2660" w:type="dxa"/>
            <w:tcBorders>
              <w:top w:val="nil"/>
              <w:left w:val="nil"/>
              <w:bottom w:val="nil"/>
              <w:right w:val="nil"/>
            </w:tcBorders>
          </w:tcPr>
          <w:p w:rsidR="00DC68AA" w:rsidRDefault="00DC68AA">
            <w:pPr>
              <w:pStyle w:val="ConsPlusNormal"/>
            </w:pPr>
            <w:r>
              <w:t>Реконструкция Муслюмовской оросительной системы, Муслюмовский район, Республика Татарстан,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458</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47,4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0,75</w:t>
            </w:r>
          </w:p>
        </w:tc>
        <w:tc>
          <w:tcPr>
            <w:tcW w:w="1134" w:type="dxa"/>
            <w:tcBorders>
              <w:top w:val="nil"/>
              <w:left w:val="nil"/>
              <w:bottom w:val="nil"/>
              <w:right w:val="nil"/>
            </w:tcBorders>
          </w:tcPr>
          <w:p w:rsidR="00DC68AA" w:rsidRDefault="00DC68AA">
            <w:pPr>
              <w:pStyle w:val="ConsPlusNormal"/>
              <w:jc w:val="center"/>
            </w:pPr>
            <w:r>
              <w:t>10,25</w:t>
            </w:r>
          </w:p>
        </w:tc>
        <w:tc>
          <w:tcPr>
            <w:tcW w:w="1191" w:type="dxa"/>
            <w:tcBorders>
              <w:top w:val="nil"/>
              <w:left w:val="nil"/>
              <w:bottom w:val="nil"/>
              <w:right w:val="nil"/>
            </w:tcBorders>
          </w:tcPr>
          <w:p w:rsidR="00DC68AA" w:rsidRDefault="00DC68AA">
            <w:pPr>
              <w:pStyle w:val="ConsPlusNormal"/>
              <w:jc w:val="center"/>
            </w:pPr>
            <w:r>
              <w:t>10</w:t>
            </w:r>
          </w:p>
        </w:tc>
        <w:tc>
          <w:tcPr>
            <w:tcW w:w="1191" w:type="dxa"/>
            <w:tcBorders>
              <w:top w:val="nil"/>
              <w:left w:val="nil"/>
              <w:bottom w:val="nil"/>
              <w:right w:val="nil"/>
            </w:tcBorders>
          </w:tcPr>
          <w:p w:rsidR="00DC68AA" w:rsidRDefault="00DC68AA">
            <w:pPr>
              <w:pStyle w:val="ConsPlusNormal"/>
              <w:jc w:val="center"/>
            </w:pPr>
            <w:r>
              <w:t>26,4</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458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0,75</w:t>
            </w:r>
          </w:p>
        </w:tc>
        <w:tc>
          <w:tcPr>
            <w:tcW w:w="1134" w:type="dxa"/>
            <w:tcBorders>
              <w:top w:val="nil"/>
              <w:left w:val="nil"/>
              <w:bottom w:val="nil"/>
              <w:right w:val="nil"/>
            </w:tcBorders>
          </w:tcPr>
          <w:p w:rsidR="00DC68AA" w:rsidRDefault="00DC68AA">
            <w:pPr>
              <w:pStyle w:val="ConsPlusNormal"/>
              <w:jc w:val="center"/>
            </w:pPr>
            <w:r>
              <w:t>3,95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271.</w:t>
            </w:r>
          </w:p>
        </w:tc>
        <w:tc>
          <w:tcPr>
            <w:tcW w:w="2660" w:type="dxa"/>
            <w:tcBorders>
              <w:top w:val="nil"/>
              <w:left w:val="nil"/>
              <w:bottom w:val="nil"/>
              <w:right w:val="nil"/>
            </w:tcBorders>
          </w:tcPr>
          <w:p w:rsidR="00DC68AA" w:rsidRDefault="00DC68AA">
            <w:pPr>
              <w:pStyle w:val="ConsPlusNormal"/>
            </w:pPr>
            <w:r>
              <w:t>Реконструкция с расширением Буинской осушительной системы на площади 500 га, Буинский район, Республика Татарстан,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500</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43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1,6</w:t>
            </w:r>
          </w:p>
        </w:tc>
        <w:tc>
          <w:tcPr>
            <w:tcW w:w="1191" w:type="dxa"/>
            <w:tcBorders>
              <w:top w:val="nil"/>
              <w:left w:val="nil"/>
              <w:bottom w:val="nil"/>
              <w:right w:val="nil"/>
            </w:tcBorders>
          </w:tcPr>
          <w:p w:rsidR="00DC68AA" w:rsidRDefault="00DC68AA">
            <w:pPr>
              <w:pStyle w:val="ConsPlusNormal"/>
              <w:jc w:val="center"/>
            </w:pPr>
            <w:r>
              <w:t>41,4</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и изыскательские </w:t>
            </w:r>
            <w:r>
              <w:lastRenderedPageBreak/>
              <w:t>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1,6</w:t>
            </w:r>
          </w:p>
        </w:tc>
        <w:tc>
          <w:tcPr>
            <w:tcW w:w="1191" w:type="dxa"/>
            <w:tcBorders>
              <w:top w:val="nil"/>
              <w:left w:val="nil"/>
              <w:bottom w:val="nil"/>
              <w:right w:val="nil"/>
            </w:tcBorders>
          </w:tcPr>
          <w:p w:rsidR="00DC68AA" w:rsidRDefault="00DC68AA">
            <w:pPr>
              <w:pStyle w:val="ConsPlusNormal"/>
              <w:jc w:val="center"/>
            </w:pPr>
            <w:r>
              <w:t>2,7</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272.</w:t>
            </w:r>
          </w:p>
        </w:tc>
        <w:tc>
          <w:tcPr>
            <w:tcW w:w="2660" w:type="dxa"/>
            <w:tcBorders>
              <w:top w:val="nil"/>
              <w:left w:val="nil"/>
              <w:bottom w:val="nil"/>
              <w:right w:val="nil"/>
            </w:tcBorders>
          </w:tcPr>
          <w:p w:rsidR="00DC68AA" w:rsidRDefault="00DC68AA">
            <w:pPr>
              <w:pStyle w:val="ConsPlusNormal"/>
            </w:pPr>
            <w:r>
              <w:t>Реконструкция оросительной системы "Нармонский", Лаишевский район, Республика Татарстан,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600</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76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60" w:type="dxa"/>
            <w:tcBorders>
              <w:top w:val="nil"/>
              <w:left w:val="nil"/>
              <w:bottom w:val="nil"/>
              <w:right w:val="nil"/>
            </w:tcBorders>
          </w:tcPr>
          <w:p w:rsidR="00DC68AA" w:rsidRDefault="00DC68AA">
            <w:pPr>
              <w:pStyle w:val="ConsPlusNormal"/>
              <w:jc w:val="center"/>
            </w:pPr>
            <w:r>
              <w:t>8</w:t>
            </w:r>
          </w:p>
        </w:tc>
        <w:tc>
          <w:tcPr>
            <w:tcW w:w="1134" w:type="dxa"/>
            <w:tcBorders>
              <w:top w:val="nil"/>
              <w:left w:val="nil"/>
              <w:bottom w:val="nil"/>
              <w:right w:val="nil"/>
            </w:tcBorders>
          </w:tcPr>
          <w:p w:rsidR="00DC68AA" w:rsidRDefault="00DC68AA">
            <w:pPr>
              <w:pStyle w:val="ConsPlusNormal"/>
              <w:jc w:val="center"/>
            </w:pPr>
            <w:r>
              <w:t>35</w:t>
            </w:r>
          </w:p>
        </w:tc>
        <w:tc>
          <w:tcPr>
            <w:tcW w:w="1134"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600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4,26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60" w:type="dxa"/>
            <w:tcBorders>
              <w:top w:val="nil"/>
              <w:left w:val="nil"/>
              <w:bottom w:val="nil"/>
              <w:right w:val="nil"/>
            </w:tcBorders>
          </w:tcPr>
          <w:p w:rsidR="00DC68AA" w:rsidRDefault="00DC68AA">
            <w:pPr>
              <w:pStyle w:val="ConsPlusNormal"/>
              <w:jc w:val="center"/>
            </w:pPr>
            <w:r>
              <w:t>1,26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273.</w:t>
            </w:r>
          </w:p>
        </w:tc>
        <w:tc>
          <w:tcPr>
            <w:tcW w:w="2660" w:type="dxa"/>
            <w:tcBorders>
              <w:top w:val="nil"/>
              <w:left w:val="nil"/>
              <w:bottom w:val="nil"/>
              <w:right w:val="nil"/>
            </w:tcBorders>
          </w:tcPr>
          <w:p w:rsidR="00DC68AA" w:rsidRDefault="00DC68AA">
            <w:pPr>
              <w:pStyle w:val="ConsPlusNormal"/>
            </w:pPr>
            <w:r>
              <w:t>Реконструкция Лаишевской оросительной системы, Лаишевский район, Республика Татарстан,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248</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40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13,5</w:t>
            </w:r>
          </w:p>
        </w:tc>
        <w:tc>
          <w:tcPr>
            <w:tcW w:w="1134" w:type="dxa"/>
            <w:tcBorders>
              <w:top w:val="nil"/>
              <w:left w:val="nil"/>
              <w:bottom w:val="nil"/>
              <w:right w:val="nil"/>
            </w:tcBorders>
          </w:tcPr>
          <w:p w:rsidR="00DC68AA" w:rsidRDefault="00DC68AA">
            <w:pPr>
              <w:pStyle w:val="ConsPlusNormal"/>
              <w:jc w:val="center"/>
            </w:pPr>
            <w:r>
              <w:t>13</w:t>
            </w:r>
          </w:p>
        </w:tc>
        <w:tc>
          <w:tcPr>
            <w:tcW w:w="1191"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248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0,5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274.</w:t>
            </w:r>
          </w:p>
        </w:tc>
        <w:tc>
          <w:tcPr>
            <w:tcW w:w="2660" w:type="dxa"/>
            <w:tcBorders>
              <w:top w:val="nil"/>
              <w:left w:val="nil"/>
              <w:bottom w:val="nil"/>
              <w:right w:val="nil"/>
            </w:tcBorders>
          </w:tcPr>
          <w:p w:rsidR="00DC68AA" w:rsidRDefault="00DC68AA">
            <w:pPr>
              <w:pStyle w:val="ConsPlusNormal"/>
            </w:pPr>
            <w:r>
              <w:t>Реконструкция Сабинской оросительной системы, Сабинский район, Республика Татарстан</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450</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45,045</w:t>
            </w:r>
          </w:p>
        </w:tc>
        <w:tc>
          <w:tcPr>
            <w:tcW w:w="1247" w:type="dxa"/>
            <w:tcBorders>
              <w:top w:val="nil"/>
              <w:left w:val="nil"/>
              <w:bottom w:val="nil"/>
              <w:right w:val="nil"/>
            </w:tcBorders>
          </w:tcPr>
          <w:p w:rsidR="00DC68AA" w:rsidRDefault="00DC68AA">
            <w:pPr>
              <w:pStyle w:val="ConsPlusNormal"/>
              <w:jc w:val="center"/>
            </w:pPr>
            <w:r>
              <w:t>22</w:t>
            </w:r>
          </w:p>
        </w:tc>
        <w:tc>
          <w:tcPr>
            <w:tcW w:w="1474" w:type="dxa"/>
            <w:tcBorders>
              <w:top w:val="nil"/>
              <w:left w:val="nil"/>
              <w:bottom w:val="nil"/>
              <w:right w:val="nil"/>
            </w:tcBorders>
          </w:tcPr>
          <w:p w:rsidR="00DC68AA" w:rsidRDefault="00DC68AA">
            <w:pPr>
              <w:pStyle w:val="ConsPlusNormal"/>
              <w:jc w:val="center"/>
            </w:pPr>
            <w:r>
              <w:t>23,045</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450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275.</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оросительной системы "Челны-овощи", Тукаевский район, </w:t>
            </w:r>
            <w:r>
              <w:lastRenderedPageBreak/>
              <w:t>Республика Татарстан,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310</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49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20,5</w:t>
            </w:r>
          </w:p>
        </w:tc>
        <w:tc>
          <w:tcPr>
            <w:tcW w:w="1134" w:type="dxa"/>
            <w:tcBorders>
              <w:top w:val="nil"/>
              <w:left w:val="nil"/>
              <w:bottom w:val="nil"/>
              <w:right w:val="nil"/>
            </w:tcBorders>
          </w:tcPr>
          <w:p w:rsidR="00DC68AA" w:rsidRDefault="00DC68AA">
            <w:pPr>
              <w:pStyle w:val="ConsPlusNormal"/>
              <w:jc w:val="center"/>
            </w:pPr>
            <w:r>
              <w:t>10</w:t>
            </w:r>
          </w:p>
        </w:tc>
        <w:tc>
          <w:tcPr>
            <w:tcW w:w="1191" w:type="dxa"/>
            <w:tcBorders>
              <w:top w:val="nil"/>
              <w:left w:val="nil"/>
              <w:bottom w:val="nil"/>
              <w:right w:val="nil"/>
            </w:tcBorders>
          </w:tcPr>
          <w:p w:rsidR="00DC68AA" w:rsidRDefault="00DC68AA">
            <w:pPr>
              <w:pStyle w:val="ConsPlusNormal"/>
              <w:jc w:val="center"/>
            </w:pPr>
            <w:r>
              <w:t>17</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310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0,5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276.</w:t>
            </w:r>
          </w:p>
        </w:tc>
        <w:tc>
          <w:tcPr>
            <w:tcW w:w="2660" w:type="dxa"/>
            <w:tcBorders>
              <w:top w:val="nil"/>
              <w:left w:val="nil"/>
              <w:bottom w:val="nil"/>
              <w:right w:val="nil"/>
            </w:tcBorders>
          </w:tcPr>
          <w:p w:rsidR="00DC68AA" w:rsidRDefault="00DC68AA">
            <w:pPr>
              <w:pStyle w:val="ConsPlusNormal"/>
            </w:pPr>
            <w:r>
              <w:t>Реконструкция межхозяйственной осушительной системы "Гущино", Можгинский район, Удмуртская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212</w:t>
            </w:r>
          </w:p>
        </w:tc>
        <w:tc>
          <w:tcPr>
            <w:tcW w:w="964" w:type="dxa"/>
            <w:tcBorders>
              <w:top w:val="nil"/>
              <w:left w:val="nil"/>
              <w:bottom w:val="nil"/>
              <w:right w:val="nil"/>
            </w:tcBorders>
          </w:tcPr>
          <w:p w:rsidR="00DC68AA" w:rsidRDefault="00DC68AA">
            <w:pPr>
              <w:pStyle w:val="ConsPlusNormal"/>
              <w:jc w:val="center"/>
            </w:pPr>
            <w:r>
              <w:t>2015 - 2016 годы</w:t>
            </w:r>
          </w:p>
        </w:tc>
        <w:tc>
          <w:tcPr>
            <w:tcW w:w="1474" w:type="dxa"/>
            <w:tcBorders>
              <w:top w:val="nil"/>
              <w:left w:val="nil"/>
              <w:bottom w:val="nil"/>
              <w:right w:val="nil"/>
            </w:tcBorders>
          </w:tcPr>
          <w:p w:rsidR="00DC68AA" w:rsidRDefault="00DC68AA">
            <w:pPr>
              <w:pStyle w:val="ConsPlusNormal"/>
              <w:jc w:val="center"/>
            </w:pPr>
            <w:r>
              <w:t>28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2,0764</w:t>
            </w:r>
          </w:p>
        </w:tc>
        <w:tc>
          <w:tcPr>
            <w:tcW w:w="1260" w:type="dxa"/>
            <w:tcBorders>
              <w:top w:val="nil"/>
              <w:left w:val="nil"/>
              <w:bottom w:val="nil"/>
              <w:right w:val="nil"/>
            </w:tcBorders>
          </w:tcPr>
          <w:p w:rsidR="00DC68AA" w:rsidRDefault="00DC68AA">
            <w:pPr>
              <w:pStyle w:val="ConsPlusNormal"/>
              <w:jc w:val="center"/>
            </w:pPr>
            <w:r>
              <w:t>25,9236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212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2,0764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277.</w:t>
            </w:r>
          </w:p>
        </w:tc>
        <w:tc>
          <w:tcPr>
            <w:tcW w:w="2660" w:type="dxa"/>
            <w:tcBorders>
              <w:top w:val="nil"/>
              <w:left w:val="nil"/>
              <w:bottom w:val="nil"/>
              <w:right w:val="nil"/>
            </w:tcBorders>
          </w:tcPr>
          <w:p w:rsidR="00DC68AA" w:rsidRDefault="00DC68AA">
            <w:pPr>
              <w:pStyle w:val="ConsPlusNormal"/>
            </w:pPr>
            <w:r>
              <w:t>Реконструкция межхозяйственной осушительной системы "Кочур-Нагорное", Увинский район, Удмуртская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278</w:t>
            </w:r>
          </w:p>
        </w:tc>
        <w:tc>
          <w:tcPr>
            <w:tcW w:w="964" w:type="dxa"/>
            <w:tcBorders>
              <w:top w:val="nil"/>
              <w:left w:val="nil"/>
              <w:bottom w:val="nil"/>
              <w:right w:val="nil"/>
            </w:tcBorders>
          </w:tcPr>
          <w:p w:rsidR="00DC68AA" w:rsidRDefault="00DC68AA">
            <w:pPr>
              <w:pStyle w:val="ConsPlusNormal"/>
              <w:jc w:val="center"/>
            </w:pPr>
            <w:r>
              <w:t>2016 - 2017 годы</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19,5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278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0,5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278.</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оросительной системы "Рассвет" (Красный фронтовик - им. Ильича - </w:t>
            </w:r>
            <w:r>
              <w:lastRenderedPageBreak/>
              <w:t>Искра), Ибресинский район, Чувашская Республика,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890</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176,97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9,3</w:t>
            </w:r>
          </w:p>
        </w:tc>
        <w:tc>
          <w:tcPr>
            <w:tcW w:w="1134" w:type="dxa"/>
            <w:tcBorders>
              <w:top w:val="nil"/>
              <w:left w:val="nil"/>
              <w:bottom w:val="nil"/>
              <w:right w:val="nil"/>
            </w:tcBorders>
          </w:tcPr>
          <w:p w:rsidR="00DC68AA" w:rsidRDefault="00DC68AA">
            <w:pPr>
              <w:pStyle w:val="ConsPlusNormal"/>
              <w:jc w:val="center"/>
            </w:pPr>
            <w:r>
              <w:t>43,1</w:t>
            </w:r>
          </w:p>
        </w:tc>
        <w:tc>
          <w:tcPr>
            <w:tcW w:w="1191" w:type="dxa"/>
            <w:tcBorders>
              <w:top w:val="nil"/>
              <w:left w:val="nil"/>
              <w:bottom w:val="nil"/>
              <w:right w:val="nil"/>
            </w:tcBorders>
          </w:tcPr>
          <w:p w:rsidR="00DC68AA" w:rsidRDefault="00DC68AA">
            <w:pPr>
              <w:pStyle w:val="ConsPlusNormal"/>
              <w:jc w:val="center"/>
            </w:pPr>
            <w:r>
              <w:t>43,3</w:t>
            </w:r>
          </w:p>
        </w:tc>
        <w:tc>
          <w:tcPr>
            <w:tcW w:w="1191" w:type="dxa"/>
            <w:tcBorders>
              <w:top w:val="nil"/>
              <w:left w:val="nil"/>
              <w:bottom w:val="nil"/>
              <w:right w:val="nil"/>
            </w:tcBorders>
          </w:tcPr>
          <w:p w:rsidR="00DC68AA" w:rsidRDefault="00DC68AA">
            <w:pPr>
              <w:pStyle w:val="ConsPlusNormal"/>
              <w:jc w:val="center"/>
            </w:pPr>
            <w:r>
              <w:t>81,27</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890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9,3</w:t>
            </w:r>
          </w:p>
        </w:tc>
        <w:tc>
          <w:tcPr>
            <w:tcW w:w="1134" w:type="dxa"/>
            <w:tcBorders>
              <w:top w:val="nil"/>
              <w:left w:val="nil"/>
              <w:bottom w:val="nil"/>
              <w:right w:val="nil"/>
            </w:tcBorders>
          </w:tcPr>
          <w:p w:rsidR="00DC68AA" w:rsidRDefault="00DC68AA">
            <w:pPr>
              <w:pStyle w:val="ConsPlusNormal"/>
              <w:jc w:val="center"/>
            </w:pPr>
            <w:r>
              <w:t>3,1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279.</w:t>
            </w:r>
          </w:p>
        </w:tc>
        <w:tc>
          <w:tcPr>
            <w:tcW w:w="2660" w:type="dxa"/>
            <w:tcBorders>
              <w:top w:val="nil"/>
              <w:left w:val="nil"/>
              <w:bottom w:val="nil"/>
              <w:right w:val="nil"/>
            </w:tcBorders>
          </w:tcPr>
          <w:p w:rsidR="00DC68AA" w:rsidRDefault="00DC68AA">
            <w:pPr>
              <w:pStyle w:val="ConsPlusNormal"/>
            </w:pPr>
            <w:r>
              <w:t>Реконструкция межхозяйственной оросительной системы "Булла - им. Крепкова - Звезда - Тойси - Чулпан", Батыревский район, Чувашская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267</w:t>
            </w:r>
          </w:p>
        </w:tc>
        <w:tc>
          <w:tcPr>
            <w:tcW w:w="964" w:type="dxa"/>
            <w:tcBorders>
              <w:top w:val="nil"/>
              <w:left w:val="nil"/>
              <w:bottom w:val="nil"/>
              <w:right w:val="nil"/>
            </w:tcBorders>
          </w:tcPr>
          <w:p w:rsidR="00DC68AA" w:rsidRDefault="00DC68AA">
            <w:pPr>
              <w:pStyle w:val="ConsPlusNormal"/>
              <w:jc w:val="center"/>
            </w:pPr>
            <w:r>
              <w:t>2014 - 2016 годы</w:t>
            </w:r>
          </w:p>
        </w:tc>
        <w:tc>
          <w:tcPr>
            <w:tcW w:w="1474" w:type="dxa"/>
            <w:tcBorders>
              <w:top w:val="nil"/>
              <w:left w:val="nil"/>
              <w:bottom w:val="nil"/>
              <w:right w:val="nil"/>
            </w:tcBorders>
          </w:tcPr>
          <w:p w:rsidR="00DC68AA" w:rsidRDefault="00DC68AA">
            <w:pPr>
              <w:pStyle w:val="ConsPlusNormal"/>
              <w:jc w:val="center"/>
            </w:pPr>
            <w:r>
              <w:t>50,23</w:t>
            </w:r>
          </w:p>
        </w:tc>
        <w:tc>
          <w:tcPr>
            <w:tcW w:w="1247" w:type="dxa"/>
            <w:tcBorders>
              <w:top w:val="nil"/>
              <w:left w:val="nil"/>
              <w:bottom w:val="nil"/>
              <w:right w:val="nil"/>
            </w:tcBorders>
          </w:tcPr>
          <w:p w:rsidR="00DC68AA" w:rsidRDefault="00DC68AA">
            <w:pPr>
              <w:pStyle w:val="ConsPlusNormal"/>
              <w:jc w:val="center"/>
            </w:pPr>
            <w:r>
              <w:t>3,79</w:t>
            </w:r>
          </w:p>
        </w:tc>
        <w:tc>
          <w:tcPr>
            <w:tcW w:w="1474" w:type="dxa"/>
            <w:tcBorders>
              <w:top w:val="nil"/>
              <w:left w:val="nil"/>
              <w:bottom w:val="nil"/>
              <w:right w:val="nil"/>
            </w:tcBorders>
          </w:tcPr>
          <w:p w:rsidR="00DC68AA" w:rsidRDefault="00DC68AA">
            <w:pPr>
              <w:pStyle w:val="ConsPlusNormal"/>
              <w:jc w:val="center"/>
            </w:pPr>
            <w:r>
              <w:t>20,24</w:t>
            </w:r>
          </w:p>
        </w:tc>
        <w:tc>
          <w:tcPr>
            <w:tcW w:w="1260" w:type="dxa"/>
            <w:tcBorders>
              <w:top w:val="nil"/>
              <w:left w:val="nil"/>
              <w:bottom w:val="nil"/>
              <w:right w:val="nil"/>
            </w:tcBorders>
          </w:tcPr>
          <w:p w:rsidR="00DC68AA" w:rsidRDefault="00DC68AA">
            <w:pPr>
              <w:pStyle w:val="ConsPlusNormal"/>
              <w:jc w:val="center"/>
            </w:pPr>
            <w:r>
              <w:t>26,2</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267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3,79</w:t>
            </w:r>
          </w:p>
        </w:tc>
        <w:tc>
          <w:tcPr>
            <w:tcW w:w="1247" w:type="dxa"/>
            <w:tcBorders>
              <w:top w:val="nil"/>
              <w:left w:val="nil"/>
              <w:bottom w:val="nil"/>
              <w:right w:val="nil"/>
            </w:tcBorders>
          </w:tcPr>
          <w:p w:rsidR="00DC68AA" w:rsidRDefault="00DC68AA">
            <w:pPr>
              <w:pStyle w:val="ConsPlusNormal"/>
              <w:jc w:val="center"/>
            </w:pPr>
            <w:r>
              <w:t>3,79</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280.</w:t>
            </w:r>
          </w:p>
        </w:tc>
        <w:tc>
          <w:tcPr>
            <w:tcW w:w="2660" w:type="dxa"/>
            <w:tcBorders>
              <w:top w:val="nil"/>
              <w:left w:val="nil"/>
              <w:bottom w:val="nil"/>
              <w:right w:val="nil"/>
            </w:tcBorders>
          </w:tcPr>
          <w:p w:rsidR="00DC68AA" w:rsidRDefault="00DC68AA">
            <w:pPr>
              <w:pStyle w:val="ConsPlusNormal"/>
            </w:pPr>
            <w:r>
              <w:t>Реконструкция межхозяйственной оросительной системы "Дружба", Канашский район, Чувашская Республика,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300</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57,765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1,9414</w:t>
            </w:r>
          </w:p>
        </w:tc>
        <w:tc>
          <w:tcPr>
            <w:tcW w:w="1260" w:type="dxa"/>
            <w:tcBorders>
              <w:top w:val="nil"/>
              <w:left w:val="nil"/>
              <w:bottom w:val="nil"/>
              <w:right w:val="nil"/>
            </w:tcBorders>
          </w:tcPr>
          <w:p w:rsidR="00DC68AA" w:rsidRDefault="00DC68AA">
            <w:pPr>
              <w:pStyle w:val="ConsPlusNormal"/>
              <w:jc w:val="center"/>
            </w:pPr>
            <w:r>
              <w:t>24,0236</w:t>
            </w:r>
          </w:p>
        </w:tc>
        <w:tc>
          <w:tcPr>
            <w:tcW w:w="1134" w:type="dxa"/>
            <w:tcBorders>
              <w:top w:val="nil"/>
              <w:left w:val="nil"/>
              <w:bottom w:val="nil"/>
              <w:right w:val="nil"/>
            </w:tcBorders>
          </w:tcPr>
          <w:p w:rsidR="00DC68AA" w:rsidRDefault="00DC68AA">
            <w:pPr>
              <w:pStyle w:val="ConsPlusNormal"/>
              <w:jc w:val="center"/>
            </w:pPr>
            <w:r>
              <w:t>31,8</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1,965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1,9414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281.</w:t>
            </w:r>
          </w:p>
        </w:tc>
        <w:tc>
          <w:tcPr>
            <w:tcW w:w="2660" w:type="dxa"/>
            <w:tcBorders>
              <w:top w:val="nil"/>
              <w:left w:val="nil"/>
              <w:bottom w:val="nil"/>
              <w:right w:val="nil"/>
            </w:tcBorders>
          </w:tcPr>
          <w:p w:rsidR="00DC68AA" w:rsidRDefault="00DC68AA">
            <w:pPr>
              <w:pStyle w:val="ConsPlusNormal"/>
            </w:pPr>
            <w:r>
              <w:t xml:space="preserve">Реконструкция межхозяйственной оросительной системы </w:t>
            </w:r>
            <w:r>
              <w:lastRenderedPageBreak/>
              <w:t>"Нива - Красное Сормово - Урожай", Красноармейский район, Чувашская Республика,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289</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62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4,34</w:t>
            </w:r>
          </w:p>
        </w:tc>
        <w:tc>
          <w:tcPr>
            <w:tcW w:w="1191" w:type="dxa"/>
            <w:tcBorders>
              <w:top w:val="nil"/>
              <w:left w:val="nil"/>
              <w:bottom w:val="nil"/>
              <w:right w:val="nil"/>
            </w:tcBorders>
          </w:tcPr>
          <w:p w:rsidR="00DC68AA" w:rsidRDefault="00DC68AA">
            <w:pPr>
              <w:pStyle w:val="ConsPlusNormal"/>
              <w:jc w:val="center"/>
            </w:pPr>
            <w:r>
              <w:t>57,66</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w:t>
            </w:r>
            <w:r>
              <w:lastRenderedPageBreak/>
              <w:t>оборота 289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4,34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4,34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282.</w:t>
            </w:r>
          </w:p>
        </w:tc>
        <w:tc>
          <w:tcPr>
            <w:tcW w:w="2660" w:type="dxa"/>
            <w:tcBorders>
              <w:top w:val="nil"/>
              <w:left w:val="nil"/>
              <w:bottom w:val="nil"/>
              <w:right w:val="nil"/>
            </w:tcBorders>
          </w:tcPr>
          <w:p w:rsidR="00DC68AA" w:rsidRDefault="00DC68AA">
            <w:pPr>
              <w:pStyle w:val="ConsPlusNormal"/>
            </w:pPr>
            <w:r>
              <w:t>Реконструкция межхозяйственного осушительного канала "Потемичи", Арбажский район, Кировская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10,07</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16,3918</w:t>
            </w:r>
          </w:p>
        </w:tc>
        <w:tc>
          <w:tcPr>
            <w:tcW w:w="1247" w:type="dxa"/>
            <w:tcBorders>
              <w:top w:val="nil"/>
              <w:left w:val="nil"/>
              <w:bottom w:val="nil"/>
              <w:right w:val="nil"/>
            </w:tcBorders>
          </w:tcPr>
          <w:p w:rsidR="00DC68AA" w:rsidRDefault="00DC68AA">
            <w:pPr>
              <w:pStyle w:val="ConsPlusNormal"/>
              <w:jc w:val="center"/>
            </w:pPr>
            <w:r>
              <w:t>1,6</w:t>
            </w:r>
          </w:p>
        </w:tc>
        <w:tc>
          <w:tcPr>
            <w:tcW w:w="1474" w:type="dxa"/>
            <w:tcBorders>
              <w:top w:val="nil"/>
              <w:left w:val="nil"/>
              <w:bottom w:val="nil"/>
              <w:right w:val="nil"/>
            </w:tcBorders>
          </w:tcPr>
          <w:p w:rsidR="00DC68AA" w:rsidRDefault="00DC68AA">
            <w:pPr>
              <w:pStyle w:val="ConsPlusNormal"/>
              <w:jc w:val="center"/>
            </w:pPr>
            <w:r>
              <w:t>14,7918</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1118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1,6</w:t>
            </w:r>
          </w:p>
        </w:tc>
        <w:tc>
          <w:tcPr>
            <w:tcW w:w="1247" w:type="dxa"/>
            <w:tcBorders>
              <w:top w:val="nil"/>
              <w:left w:val="nil"/>
              <w:bottom w:val="nil"/>
              <w:right w:val="nil"/>
            </w:tcBorders>
          </w:tcPr>
          <w:p w:rsidR="00DC68AA" w:rsidRDefault="00DC68AA">
            <w:pPr>
              <w:pStyle w:val="ConsPlusNormal"/>
              <w:jc w:val="center"/>
            </w:pPr>
            <w:r>
              <w:t>1,6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283.</w:t>
            </w:r>
          </w:p>
        </w:tc>
        <w:tc>
          <w:tcPr>
            <w:tcW w:w="2660" w:type="dxa"/>
            <w:tcBorders>
              <w:top w:val="nil"/>
              <w:left w:val="nil"/>
              <w:bottom w:val="nil"/>
              <w:right w:val="nil"/>
            </w:tcBorders>
          </w:tcPr>
          <w:p w:rsidR="00DC68AA" w:rsidRDefault="00DC68AA">
            <w:pPr>
              <w:pStyle w:val="ConsPlusNormal"/>
            </w:pPr>
            <w:r>
              <w:t>Строительство противоэрозионного пруда на мелиорированных землях в урочище Якшинцы, Куменский район, Кировская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85,83</w:t>
            </w:r>
          </w:p>
        </w:tc>
        <w:tc>
          <w:tcPr>
            <w:tcW w:w="964" w:type="dxa"/>
            <w:tcBorders>
              <w:top w:val="nil"/>
              <w:left w:val="nil"/>
              <w:bottom w:val="nil"/>
              <w:right w:val="nil"/>
            </w:tcBorders>
          </w:tcPr>
          <w:p w:rsidR="00DC68AA" w:rsidRDefault="00DC68AA">
            <w:pPr>
              <w:pStyle w:val="ConsPlusNormal"/>
              <w:jc w:val="center"/>
            </w:pPr>
            <w:r>
              <w:t>2014 год</w:t>
            </w:r>
          </w:p>
        </w:tc>
        <w:tc>
          <w:tcPr>
            <w:tcW w:w="1474" w:type="dxa"/>
            <w:tcBorders>
              <w:top w:val="nil"/>
              <w:left w:val="nil"/>
              <w:bottom w:val="nil"/>
              <w:right w:val="nil"/>
            </w:tcBorders>
          </w:tcPr>
          <w:p w:rsidR="00DC68AA" w:rsidRDefault="00DC68AA">
            <w:pPr>
              <w:pStyle w:val="ConsPlusNormal"/>
              <w:jc w:val="center"/>
            </w:pPr>
            <w:r>
              <w:t>24,1</w:t>
            </w:r>
          </w:p>
        </w:tc>
        <w:tc>
          <w:tcPr>
            <w:tcW w:w="1247" w:type="dxa"/>
            <w:tcBorders>
              <w:top w:val="nil"/>
              <w:left w:val="nil"/>
              <w:bottom w:val="nil"/>
              <w:right w:val="nil"/>
            </w:tcBorders>
          </w:tcPr>
          <w:p w:rsidR="00DC68AA" w:rsidRDefault="00DC68AA">
            <w:pPr>
              <w:pStyle w:val="ConsPlusNormal"/>
              <w:jc w:val="center"/>
            </w:pPr>
            <w:r>
              <w:t>24,1</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защита земель от водной эрозии, затопления и подтопления - 1530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284.</w:t>
            </w:r>
          </w:p>
        </w:tc>
        <w:tc>
          <w:tcPr>
            <w:tcW w:w="2660" w:type="dxa"/>
            <w:tcBorders>
              <w:top w:val="nil"/>
              <w:left w:val="nil"/>
              <w:bottom w:val="nil"/>
              <w:right w:val="nil"/>
            </w:tcBorders>
          </w:tcPr>
          <w:p w:rsidR="00DC68AA" w:rsidRDefault="00DC68AA">
            <w:pPr>
              <w:pStyle w:val="ConsPlusNormal"/>
            </w:pPr>
            <w:r>
              <w:t xml:space="preserve">Реконструкция сооружений водохранилища Крутинковской государственной оросительной системы, </w:t>
            </w:r>
            <w:r>
              <w:lastRenderedPageBreak/>
              <w:t>Бузулукский район, Оренбургская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млн. м3</w:t>
            </w:r>
          </w:p>
        </w:tc>
        <w:tc>
          <w:tcPr>
            <w:tcW w:w="907" w:type="dxa"/>
            <w:tcBorders>
              <w:top w:val="nil"/>
              <w:left w:val="nil"/>
              <w:bottom w:val="nil"/>
              <w:right w:val="nil"/>
            </w:tcBorders>
          </w:tcPr>
          <w:p w:rsidR="00DC68AA" w:rsidRDefault="00DC68AA">
            <w:pPr>
              <w:pStyle w:val="ConsPlusNormal"/>
              <w:jc w:val="center"/>
            </w:pPr>
            <w:r>
              <w:t>4,8</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105,803</w:t>
            </w:r>
          </w:p>
        </w:tc>
        <w:tc>
          <w:tcPr>
            <w:tcW w:w="1247" w:type="dxa"/>
            <w:tcBorders>
              <w:top w:val="nil"/>
              <w:left w:val="nil"/>
              <w:bottom w:val="nil"/>
              <w:right w:val="nil"/>
            </w:tcBorders>
          </w:tcPr>
          <w:p w:rsidR="00DC68AA" w:rsidRDefault="00DC68AA">
            <w:pPr>
              <w:pStyle w:val="ConsPlusNormal"/>
              <w:jc w:val="center"/>
            </w:pPr>
            <w:r>
              <w:t>3,003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55,3</w:t>
            </w:r>
          </w:p>
        </w:tc>
        <w:tc>
          <w:tcPr>
            <w:tcW w:w="1134" w:type="dxa"/>
            <w:tcBorders>
              <w:top w:val="nil"/>
              <w:left w:val="nil"/>
              <w:bottom w:val="nil"/>
              <w:right w:val="nil"/>
            </w:tcBorders>
          </w:tcPr>
          <w:p w:rsidR="00DC68AA" w:rsidRDefault="00DC68AA">
            <w:pPr>
              <w:pStyle w:val="ConsPlusNormal"/>
              <w:jc w:val="center"/>
            </w:pPr>
            <w:r>
              <w:t>47,5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3,003</w:t>
            </w:r>
          </w:p>
        </w:tc>
        <w:tc>
          <w:tcPr>
            <w:tcW w:w="1247" w:type="dxa"/>
            <w:tcBorders>
              <w:top w:val="nil"/>
              <w:left w:val="nil"/>
              <w:bottom w:val="nil"/>
              <w:right w:val="nil"/>
            </w:tcBorders>
          </w:tcPr>
          <w:p w:rsidR="00DC68AA" w:rsidRDefault="00DC68AA">
            <w:pPr>
              <w:pStyle w:val="ConsPlusNormal"/>
              <w:jc w:val="center"/>
            </w:pPr>
            <w:r>
              <w:t>3,003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285.</w:t>
            </w:r>
          </w:p>
        </w:tc>
        <w:tc>
          <w:tcPr>
            <w:tcW w:w="2660" w:type="dxa"/>
            <w:tcBorders>
              <w:top w:val="nil"/>
              <w:left w:val="nil"/>
              <w:bottom w:val="nil"/>
              <w:right w:val="nil"/>
            </w:tcBorders>
          </w:tcPr>
          <w:p w:rsidR="00DC68AA" w:rsidRDefault="00DC68AA">
            <w:pPr>
              <w:pStyle w:val="ConsPlusNormal"/>
            </w:pPr>
            <w:r>
              <w:t>Реконструкция Городищенской оросительной системы (1-я очередь), г. Оренбург, Оренбургская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2906</w:t>
            </w:r>
          </w:p>
        </w:tc>
        <w:tc>
          <w:tcPr>
            <w:tcW w:w="964" w:type="dxa"/>
            <w:tcBorders>
              <w:top w:val="nil"/>
              <w:left w:val="nil"/>
              <w:bottom w:val="nil"/>
              <w:right w:val="nil"/>
            </w:tcBorders>
          </w:tcPr>
          <w:p w:rsidR="00DC68AA" w:rsidRDefault="00DC68AA">
            <w:pPr>
              <w:pStyle w:val="ConsPlusNormal"/>
              <w:jc w:val="center"/>
            </w:pPr>
            <w:r>
              <w:t>2015 - 2020 годы</w:t>
            </w:r>
          </w:p>
        </w:tc>
        <w:tc>
          <w:tcPr>
            <w:tcW w:w="1474" w:type="dxa"/>
            <w:tcBorders>
              <w:top w:val="nil"/>
              <w:left w:val="nil"/>
              <w:bottom w:val="nil"/>
              <w:right w:val="nil"/>
            </w:tcBorders>
          </w:tcPr>
          <w:p w:rsidR="00DC68AA" w:rsidRDefault="00DC68AA">
            <w:pPr>
              <w:pStyle w:val="ConsPlusNormal"/>
              <w:jc w:val="center"/>
            </w:pPr>
            <w:r>
              <w:t>289,2604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3,5604</w:t>
            </w:r>
          </w:p>
        </w:tc>
        <w:tc>
          <w:tcPr>
            <w:tcW w:w="1260" w:type="dxa"/>
            <w:tcBorders>
              <w:top w:val="nil"/>
              <w:left w:val="nil"/>
              <w:bottom w:val="nil"/>
              <w:right w:val="nil"/>
            </w:tcBorders>
          </w:tcPr>
          <w:p w:rsidR="00DC68AA" w:rsidRDefault="00DC68AA">
            <w:pPr>
              <w:pStyle w:val="ConsPlusNormal"/>
              <w:jc w:val="center"/>
            </w:pPr>
            <w:r>
              <w:t>12,6</w:t>
            </w:r>
          </w:p>
        </w:tc>
        <w:tc>
          <w:tcPr>
            <w:tcW w:w="1134"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75</w:t>
            </w:r>
          </w:p>
        </w:tc>
        <w:tc>
          <w:tcPr>
            <w:tcW w:w="1191" w:type="dxa"/>
            <w:tcBorders>
              <w:top w:val="nil"/>
              <w:left w:val="nil"/>
              <w:bottom w:val="nil"/>
              <w:right w:val="nil"/>
            </w:tcBorders>
          </w:tcPr>
          <w:p w:rsidR="00DC68AA" w:rsidRDefault="00DC68AA">
            <w:pPr>
              <w:pStyle w:val="ConsPlusNormal"/>
              <w:jc w:val="center"/>
            </w:pPr>
            <w:r>
              <w:t>60</w:t>
            </w:r>
          </w:p>
        </w:tc>
        <w:tc>
          <w:tcPr>
            <w:tcW w:w="1191" w:type="dxa"/>
            <w:tcBorders>
              <w:top w:val="nil"/>
              <w:left w:val="nil"/>
              <w:bottom w:val="nil"/>
              <w:right w:val="nil"/>
            </w:tcBorders>
          </w:tcPr>
          <w:p w:rsidR="00DC68AA" w:rsidRDefault="00DC68AA">
            <w:pPr>
              <w:pStyle w:val="ConsPlusNormal"/>
              <w:jc w:val="center"/>
            </w:pPr>
            <w:r>
              <w:t>88,1</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- 2906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16,1604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3,5604</w:t>
            </w:r>
          </w:p>
        </w:tc>
        <w:tc>
          <w:tcPr>
            <w:tcW w:w="1260" w:type="dxa"/>
            <w:tcBorders>
              <w:top w:val="nil"/>
              <w:left w:val="nil"/>
              <w:bottom w:val="nil"/>
              <w:right w:val="nil"/>
            </w:tcBorders>
          </w:tcPr>
          <w:p w:rsidR="00DC68AA" w:rsidRDefault="00DC68AA">
            <w:pPr>
              <w:pStyle w:val="ConsPlusNormal"/>
              <w:jc w:val="center"/>
            </w:pPr>
            <w:r>
              <w:t>12,6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286.</w:t>
            </w:r>
          </w:p>
        </w:tc>
        <w:tc>
          <w:tcPr>
            <w:tcW w:w="2660" w:type="dxa"/>
            <w:tcBorders>
              <w:top w:val="nil"/>
              <w:left w:val="nil"/>
              <w:bottom w:val="nil"/>
              <w:right w:val="nil"/>
            </w:tcBorders>
          </w:tcPr>
          <w:p w:rsidR="00DC68AA" w:rsidRDefault="00DC68AA">
            <w:pPr>
              <w:pStyle w:val="ConsPlusNormal"/>
            </w:pPr>
            <w:r>
              <w:t>Спасская оросительная система (реконструкция 1-й очереди), Самарская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10250</w:t>
            </w:r>
          </w:p>
        </w:tc>
        <w:tc>
          <w:tcPr>
            <w:tcW w:w="964" w:type="dxa"/>
            <w:tcBorders>
              <w:top w:val="nil"/>
              <w:left w:val="nil"/>
              <w:bottom w:val="nil"/>
              <w:right w:val="nil"/>
            </w:tcBorders>
          </w:tcPr>
          <w:p w:rsidR="00DC68AA" w:rsidRDefault="00DC68AA">
            <w:pPr>
              <w:pStyle w:val="ConsPlusNormal"/>
              <w:jc w:val="center"/>
            </w:pPr>
            <w:r>
              <w:t>2006 - 2016 годы</w:t>
            </w:r>
          </w:p>
        </w:tc>
        <w:tc>
          <w:tcPr>
            <w:tcW w:w="1474" w:type="dxa"/>
            <w:tcBorders>
              <w:top w:val="nil"/>
              <w:left w:val="nil"/>
              <w:bottom w:val="nil"/>
              <w:right w:val="nil"/>
            </w:tcBorders>
          </w:tcPr>
          <w:p w:rsidR="00DC68AA" w:rsidRDefault="00DC68AA">
            <w:pPr>
              <w:pStyle w:val="ConsPlusNormal"/>
              <w:jc w:val="center"/>
            </w:pPr>
            <w:r>
              <w:t>503,1536</w:t>
            </w:r>
          </w:p>
        </w:tc>
        <w:tc>
          <w:tcPr>
            <w:tcW w:w="1247" w:type="dxa"/>
            <w:tcBorders>
              <w:top w:val="nil"/>
              <w:left w:val="nil"/>
              <w:bottom w:val="nil"/>
              <w:right w:val="nil"/>
            </w:tcBorders>
          </w:tcPr>
          <w:p w:rsidR="00DC68AA" w:rsidRDefault="00DC68AA">
            <w:pPr>
              <w:pStyle w:val="ConsPlusNormal"/>
              <w:jc w:val="center"/>
            </w:pPr>
            <w:r>
              <w:t>227,4796</w:t>
            </w:r>
          </w:p>
        </w:tc>
        <w:tc>
          <w:tcPr>
            <w:tcW w:w="1474" w:type="dxa"/>
            <w:tcBorders>
              <w:top w:val="nil"/>
              <w:left w:val="nil"/>
              <w:bottom w:val="nil"/>
              <w:right w:val="nil"/>
            </w:tcBorders>
          </w:tcPr>
          <w:p w:rsidR="00DC68AA" w:rsidRDefault="00DC68AA">
            <w:pPr>
              <w:pStyle w:val="ConsPlusNormal"/>
              <w:jc w:val="center"/>
            </w:pPr>
            <w:r>
              <w:t>138</w:t>
            </w:r>
          </w:p>
        </w:tc>
        <w:tc>
          <w:tcPr>
            <w:tcW w:w="1260" w:type="dxa"/>
            <w:tcBorders>
              <w:top w:val="nil"/>
              <w:left w:val="nil"/>
              <w:bottom w:val="nil"/>
              <w:right w:val="nil"/>
            </w:tcBorders>
          </w:tcPr>
          <w:p w:rsidR="00DC68AA" w:rsidRDefault="00DC68AA">
            <w:pPr>
              <w:pStyle w:val="ConsPlusNormal"/>
              <w:jc w:val="center"/>
            </w:pPr>
            <w:r>
              <w:t>137,674</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10250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287.</w:t>
            </w:r>
          </w:p>
        </w:tc>
        <w:tc>
          <w:tcPr>
            <w:tcW w:w="2660" w:type="dxa"/>
            <w:tcBorders>
              <w:top w:val="nil"/>
              <w:left w:val="nil"/>
              <w:bottom w:val="nil"/>
              <w:right w:val="nil"/>
            </w:tcBorders>
          </w:tcPr>
          <w:p w:rsidR="00DC68AA" w:rsidRDefault="00DC68AA">
            <w:pPr>
              <w:pStyle w:val="ConsPlusNormal"/>
            </w:pPr>
            <w:r>
              <w:t>Реконструкция Жигулевской оросительной системы, Самарская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4863</w:t>
            </w:r>
          </w:p>
        </w:tc>
        <w:tc>
          <w:tcPr>
            <w:tcW w:w="964" w:type="dxa"/>
            <w:tcBorders>
              <w:top w:val="nil"/>
              <w:left w:val="nil"/>
              <w:bottom w:val="nil"/>
              <w:right w:val="nil"/>
            </w:tcBorders>
          </w:tcPr>
          <w:p w:rsidR="00DC68AA" w:rsidRDefault="00DC68AA">
            <w:pPr>
              <w:pStyle w:val="ConsPlusNormal"/>
              <w:jc w:val="center"/>
            </w:pPr>
            <w:r>
              <w:t>2016 - 2020 годы</w:t>
            </w:r>
          </w:p>
        </w:tc>
        <w:tc>
          <w:tcPr>
            <w:tcW w:w="1474" w:type="dxa"/>
            <w:tcBorders>
              <w:top w:val="nil"/>
              <w:left w:val="nil"/>
              <w:bottom w:val="nil"/>
              <w:right w:val="nil"/>
            </w:tcBorders>
          </w:tcPr>
          <w:p w:rsidR="00DC68AA" w:rsidRDefault="00DC68AA">
            <w:pPr>
              <w:pStyle w:val="ConsPlusNormal"/>
              <w:jc w:val="center"/>
            </w:pPr>
            <w:r>
              <w:t>557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5,25</w:t>
            </w:r>
          </w:p>
        </w:tc>
        <w:tc>
          <w:tcPr>
            <w:tcW w:w="1134" w:type="dxa"/>
            <w:tcBorders>
              <w:top w:val="nil"/>
              <w:left w:val="nil"/>
              <w:bottom w:val="nil"/>
              <w:right w:val="nil"/>
            </w:tcBorders>
          </w:tcPr>
          <w:p w:rsidR="00DC68AA" w:rsidRDefault="00DC68AA">
            <w:pPr>
              <w:pStyle w:val="ConsPlusNormal"/>
              <w:jc w:val="center"/>
            </w:pPr>
            <w:r>
              <w:t>71,75</w:t>
            </w:r>
          </w:p>
        </w:tc>
        <w:tc>
          <w:tcPr>
            <w:tcW w:w="1134" w:type="dxa"/>
            <w:tcBorders>
              <w:top w:val="nil"/>
              <w:left w:val="nil"/>
              <w:bottom w:val="nil"/>
              <w:right w:val="nil"/>
            </w:tcBorders>
          </w:tcPr>
          <w:p w:rsidR="00DC68AA" w:rsidRDefault="00DC68AA">
            <w:pPr>
              <w:pStyle w:val="ConsPlusNormal"/>
              <w:jc w:val="center"/>
            </w:pPr>
            <w:r>
              <w:t>197,8</w:t>
            </w:r>
          </w:p>
        </w:tc>
        <w:tc>
          <w:tcPr>
            <w:tcW w:w="1191" w:type="dxa"/>
            <w:tcBorders>
              <w:top w:val="nil"/>
              <w:left w:val="nil"/>
              <w:bottom w:val="nil"/>
              <w:right w:val="nil"/>
            </w:tcBorders>
          </w:tcPr>
          <w:p w:rsidR="00DC68AA" w:rsidRDefault="00DC68AA">
            <w:pPr>
              <w:pStyle w:val="ConsPlusNormal"/>
              <w:jc w:val="center"/>
            </w:pPr>
            <w:r>
              <w:t>82,2</w:t>
            </w:r>
          </w:p>
        </w:tc>
        <w:tc>
          <w:tcPr>
            <w:tcW w:w="1191" w:type="dxa"/>
            <w:tcBorders>
              <w:top w:val="nil"/>
              <w:left w:val="nil"/>
              <w:bottom w:val="nil"/>
              <w:right w:val="nil"/>
            </w:tcBorders>
          </w:tcPr>
          <w:p w:rsidR="00DC68AA" w:rsidRDefault="00DC68AA">
            <w:pPr>
              <w:pStyle w:val="ConsPlusNormal"/>
              <w:jc w:val="center"/>
            </w:pPr>
            <w:r>
              <w:t>200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4863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5,25</w:t>
            </w:r>
          </w:p>
        </w:tc>
        <w:tc>
          <w:tcPr>
            <w:tcW w:w="1134" w:type="dxa"/>
            <w:tcBorders>
              <w:top w:val="nil"/>
              <w:left w:val="nil"/>
              <w:bottom w:val="nil"/>
              <w:right w:val="nil"/>
            </w:tcBorders>
          </w:tcPr>
          <w:p w:rsidR="00DC68AA" w:rsidRDefault="00DC68AA">
            <w:pPr>
              <w:pStyle w:val="ConsPlusNormal"/>
              <w:jc w:val="center"/>
            </w:pPr>
            <w:r>
              <w:t>1,75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288.</w:t>
            </w:r>
          </w:p>
        </w:tc>
        <w:tc>
          <w:tcPr>
            <w:tcW w:w="2660" w:type="dxa"/>
            <w:tcBorders>
              <w:top w:val="nil"/>
              <w:left w:val="nil"/>
              <w:bottom w:val="nil"/>
              <w:right w:val="nil"/>
            </w:tcBorders>
          </w:tcPr>
          <w:p w:rsidR="00DC68AA" w:rsidRDefault="00DC68AA">
            <w:pPr>
              <w:pStyle w:val="ConsPlusNormal"/>
            </w:pPr>
            <w:r>
              <w:t>Реконструкция Ольгинской оросительной системы, Самарская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8540</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505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w:t>
            </w:r>
          </w:p>
        </w:tc>
        <w:tc>
          <w:tcPr>
            <w:tcW w:w="1134" w:type="dxa"/>
            <w:tcBorders>
              <w:top w:val="nil"/>
              <w:left w:val="nil"/>
              <w:bottom w:val="nil"/>
              <w:right w:val="nil"/>
            </w:tcBorders>
          </w:tcPr>
          <w:p w:rsidR="00DC68AA" w:rsidRDefault="00DC68AA">
            <w:pPr>
              <w:pStyle w:val="ConsPlusNormal"/>
              <w:jc w:val="center"/>
            </w:pPr>
            <w:r>
              <w:t>102</w:t>
            </w:r>
          </w:p>
        </w:tc>
        <w:tc>
          <w:tcPr>
            <w:tcW w:w="1191" w:type="dxa"/>
            <w:tcBorders>
              <w:top w:val="nil"/>
              <w:left w:val="nil"/>
              <w:bottom w:val="nil"/>
              <w:right w:val="nil"/>
            </w:tcBorders>
          </w:tcPr>
          <w:p w:rsidR="00DC68AA" w:rsidRDefault="00DC68AA">
            <w:pPr>
              <w:pStyle w:val="ConsPlusNormal"/>
              <w:jc w:val="center"/>
            </w:pPr>
            <w:r>
              <w:t>100</w:t>
            </w:r>
          </w:p>
        </w:tc>
        <w:tc>
          <w:tcPr>
            <w:tcW w:w="1191" w:type="dxa"/>
            <w:tcBorders>
              <w:top w:val="nil"/>
              <w:left w:val="nil"/>
              <w:bottom w:val="nil"/>
              <w:right w:val="nil"/>
            </w:tcBorders>
          </w:tcPr>
          <w:p w:rsidR="00DC68AA" w:rsidRDefault="00DC68AA">
            <w:pPr>
              <w:pStyle w:val="ConsPlusNormal"/>
              <w:jc w:val="center"/>
            </w:pPr>
            <w:r>
              <w:t>297</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8540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w:t>
            </w:r>
          </w:p>
        </w:tc>
        <w:tc>
          <w:tcPr>
            <w:tcW w:w="1134" w:type="dxa"/>
            <w:tcBorders>
              <w:top w:val="nil"/>
              <w:left w:val="nil"/>
              <w:bottom w:val="nil"/>
              <w:right w:val="nil"/>
            </w:tcBorders>
          </w:tcPr>
          <w:p w:rsidR="00DC68AA" w:rsidRDefault="00DC68AA">
            <w:pPr>
              <w:pStyle w:val="ConsPlusNormal"/>
              <w:jc w:val="center"/>
            </w:pPr>
            <w:r>
              <w:t>2</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289.</w:t>
            </w:r>
          </w:p>
        </w:tc>
        <w:tc>
          <w:tcPr>
            <w:tcW w:w="2660" w:type="dxa"/>
            <w:tcBorders>
              <w:top w:val="nil"/>
              <w:left w:val="nil"/>
              <w:bottom w:val="nil"/>
              <w:right w:val="nil"/>
            </w:tcBorders>
          </w:tcPr>
          <w:p w:rsidR="00DC68AA" w:rsidRDefault="00DC68AA">
            <w:pPr>
              <w:pStyle w:val="ConsPlusNormal"/>
            </w:pPr>
            <w:r>
              <w:t>Приволжская оросительная система (северный массив, 1-я очередь реконструкции), Саратовская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4860</w:t>
            </w:r>
          </w:p>
        </w:tc>
        <w:tc>
          <w:tcPr>
            <w:tcW w:w="964" w:type="dxa"/>
            <w:tcBorders>
              <w:top w:val="nil"/>
              <w:left w:val="nil"/>
              <w:bottom w:val="nil"/>
              <w:right w:val="nil"/>
            </w:tcBorders>
          </w:tcPr>
          <w:p w:rsidR="00DC68AA" w:rsidRDefault="00DC68AA">
            <w:pPr>
              <w:pStyle w:val="ConsPlusNormal"/>
              <w:jc w:val="center"/>
            </w:pPr>
            <w:r>
              <w:t>2006 - 2020 годы</w:t>
            </w:r>
          </w:p>
        </w:tc>
        <w:tc>
          <w:tcPr>
            <w:tcW w:w="1474" w:type="dxa"/>
            <w:tcBorders>
              <w:top w:val="nil"/>
              <w:left w:val="nil"/>
              <w:bottom w:val="nil"/>
              <w:right w:val="nil"/>
            </w:tcBorders>
          </w:tcPr>
          <w:p w:rsidR="00DC68AA" w:rsidRDefault="00DC68AA">
            <w:pPr>
              <w:pStyle w:val="ConsPlusNormal"/>
              <w:jc w:val="center"/>
            </w:pPr>
            <w:r>
              <w:t>225</w:t>
            </w:r>
          </w:p>
        </w:tc>
        <w:tc>
          <w:tcPr>
            <w:tcW w:w="1247" w:type="dxa"/>
            <w:tcBorders>
              <w:top w:val="nil"/>
              <w:left w:val="nil"/>
              <w:bottom w:val="nil"/>
              <w:right w:val="nil"/>
            </w:tcBorders>
          </w:tcPr>
          <w:p w:rsidR="00DC68AA" w:rsidRDefault="00DC68AA">
            <w:pPr>
              <w:pStyle w:val="ConsPlusNormal"/>
              <w:jc w:val="center"/>
            </w:pPr>
            <w:r>
              <w:t>35</w:t>
            </w:r>
          </w:p>
        </w:tc>
        <w:tc>
          <w:tcPr>
            <w:tcW w:w="1474" w:type="dxa"/>
            <w:tcBorders>
              <w:top w:val="nil"/>
              <w:left w:val="nil"/>
              <w:bottom w:val="nil"/>
              <w:right w:val="nil"/>
            </w:tcBorders>
          </w:tcPr>
          <w:p w:rsidR="00DC68AA" w:rsidRDefault="00DC68AA">
            <w:pPr>
              <w:pStyle w:val="ConsPlusNormal"/>
              <w:jc w:val="center"/>
            </w:pPr>
            <w:r>
              <w:t>30</w:t>
            </w:r>
          </w:p>
        </w:tc>
        <w:tc>
          <w:tcPr>
            <w:tcW w:w="1260" w:type="dxa"/>
            <w:tcBorders>
              <w:top w:val="nil"/>
              <w:left w:val="nil"/>
              <w:bottom w:val="nil"/>
              <w:right w:val="nil"/>
            </w:tcBorders>
          </w:tcPr>
          <w:p w:rsidR="00DC68AA" w:rsidRDefault="00DC68AA">
            <w:pPr>
              <w:pStyle w:val="ConsPlusNormal"/>
              <w:jc w:val="center"/>
            </w:pPr>
            <w:r>
              <w:t>30</w:t>
            </w:r>
          </w:p>
        </w:tc>
        <w:tc>
          <w:tcPr>
            <w:tcW w:w="1134" w:type="dxa"/>
            <w:tcBorders>
              <w:top w:val="nil"/>
              <w:left w:val="nil"/>
              <w:bottom w:val="nil"/>
              <w:right w:val="nil"/>
            </w:tcBorders>
          </w:tcPr>
          <w:p w:rsidR="00DC68AA" w:rsidRDefault="00DC68AA">
            <w:pPr>
              <w:pStyle w:val="ConsPlusNormal"/>
              <w:jc w:val="center"/>
            </w:pPr>
            <w:r>
              <w:t>35</w:t>
            </w:r>
          </w:p>
        </w:tc>
        <w:tc>
          <w:tcPr>
            <w:tcW w:w="1134" w:type="dxa"/>
            <w:tcBorders>
              <w:top w:val="nil"/>
              <w:left w:val="nil"/>
              <w:bottom w:val="nil"/>
              <w:right w:val="nil"/>
            </w:tcBorders>
          </w:tcPr>
          <w:p w:rsidR="00DC68AA" w:rsidRDefault="00DC68AA">
            <w:pPr>
              <w:pStyle w:val="ConsPlusNormal"/>
              <w:jc w:val="center"/>
            </w:pPr>
            <w:r>
              <w:t>35</w:t>
            </w:r>
          </w:p>
        </w:tc>
        <w:tc>
          <w:tcPr>
            <w:tcW w:w="1191"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30</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4860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290.</w:t>
            </w:r>
          </w:p>
        </w:tc>
        <w:tc>
          <w:tcPr>
            <w:tcW w:w="2660" w:type="dxa"/>
            <w:tcBorders>
              <w:top w:val="nil"/>
              <w:left w:val="nil"/>
              <w:bottom w:val="nil"/>
              <w:right w:val="nil"/>
            </w:tcBorders>
          </w:tcPr>
          <w:p w:rsidR="00DC68AA" w:rsidRDefault="00DC68AA">
            <w:pPr>
              <w:pStyle w:val="ConsPlusNormal"/>
            </w:pPr>
            <w:r>
              <w:t>Энгельсская оросительная система (1-я очередь реконструкции), Саратовская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19200</w:t>
            </w:r>
          </w:p>
        </w:tc>
        <w:tc>
          <w:tcPr>
            <w:tcW w:w="964" w:type="dxa"/>
            <w:tcBorders>
              <w:top w:val="nil"/>
              <w:left w:val="nil"/>
              <w:bottom w:val="nil"/>
              <w:right w:val="nil"/>
            </w:tcBorders>
          </w:tcPr>
          <w:p w:rsidR="00DC68AA" w:rsidRDefault="00DC68AA">
            <w:pPr>
              <w:pStyle w:val="ConsPlusNormal"/>
              <w:jc w:val="center"/>
            </w:pPr>
            <w:r>
              <w:t>2006 - 2020 годы</w:t>
            </w:r>
          </w:p>
        </w:tc>
        <w:tc>
          <w:tcPr>
            <w:tcW w:w="1474" w:type="dxa"/>
            <w:tcBorders>
              <w:top w:val="nil"/>
              <w:left w:val="nil"/>
              <w:bottom w:val="nil"/>
              <w:right w:val="nil"/>
            </w:tcBorders>
          </w:tcPr>
          <w:p w:rsidR="00DC68AA" w:rsidRDefault="00DC68AA">
            <w:pPr>
              <w:pStyle w:val="ConsPlusNormal"/>
              <w:jc w:val="center"/>
            </w:pPr>
            <w:r>
              <w:t>225</w:t>
            </w:r>
          </w:p>
        </w:tc>
        <w:tc>
          <w:tcPr>
            <w:tcW w:w="1247" w:type="dxa"/>
            <w:tcBorders>
              <w:top w:val="nil"/>
              <w:left w:val="nil"/>
              <w:bottom w:val="nil"/>
              <w:right w:val="nil"/>
            </w:tcBorders>
          </w:tcPr>
          <w:p w:rsidR="00DC68AA" w:rsidRDefault="00DC68AA">
            <w:pPr>
              <w:pStyle w:val="ConsPlusNormal"/>
              <w:jc w:val="center"/>
            </w:pPr>
            <w:r>
              <w:t>35</w:t>
            </w:r>
          </w:p>
        </w:tc>
        <w:tc>
          <w:tcPr>
            <w:tcW w:w="1474" w:type="dxa"/>
            <w:tcBorders>
              <w:top w:val="nil"/>
              <w:left w:val="nil"/>
              <w:bottom w:val="nil"/>
              <w:right w:val="nil"/>
            </w:tcBorders>
          </w:tcPr>
          <w:p w:rsidR="00DC68AA" w:rsidRDefault="00DC68AA">
            <w:pPr>
              <w:pStyle w:val="ConsPlusNormal"/>
              <w:jc w:val="center"/>
            </w:pPr>
            <w:r>
              <w:t>30</w:t>
            </w:r>
          </w:p>
        </w:tc>
        <w:tc>
          <w:tcPr>
            <w:tcW w:w="1260" w:type="dxa"/>
            <w:tcBorders>
              <w:top w:val="nil"/>
              <w:left w:val="nil"/>
              <w:bottom w:val="nil"/>
              <w:right w:val="nil"/>
            </w:tcBorders>
          </w:tcPr>
          <w:p w:rsidR="00DC68AA" w:rsidRDefault="00DC68AA">
            <w:pPr>
              <w:pStyle w:val="ConsPlusNormal"/>
              <w:jc w:val="center"/>
            </w:pPr>
            <w:r>
              <w:t>35</w:t>
            </w:r>
          </w:p>
        </w:tc>
        <w:tc>
          <w:tcPr>
            <w:tcW w:w="1134" w:type="dxa"/>
            <w:tcBorders>
              <w:top w:val="nil"/>
              <w:left w:val="nil"/>
              <w:bottom w:val="nil"/>
              <w:right w:val="nil"/>
            </w:tcBorders>
          </w:tcPr>
          <w:p w:rsidR="00DC68AA" w:rsidRDefault="00DC68AA">
            <w:pPr>
              <w:pStyle w:val="ConsPlusNormal"/>
              <w:jc w:val="center"/>
            </w:pPr>
            <w:r>
              <w:t>30</w:t>
            </w:r>
          </w:p>
        </w:tc>
        <w:tc>
          <w:tcPr>
            <w:tcW w:w="1134"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35</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19200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291.</w:t>
            </w:r>
          </w:p>
        </w:tc>
        <w:tc>
          <w:tcPr>
            <w:tcW w:w="2660" w:type="dxa"/>
            <w:tcBorders>
              <w:top w:val="nil"/>
              <w:left w:val="nil"/>
              <w:bottom w:val="nil"/>
              <w:right w:val="nil"/>
            </w:tcBorders>
          </w:tcPr>
          <w:p w:rsidR="00DC68AA" w:rsidRDefault="00DC68AA">
            <w:pPr>
              <w:pStyle w:val="ConsPlusNormal"/>
            </w:pPr>
            <w:r>
              <w:t>Саратовский оросительно-обводнительный канал им. Е.Е. Алексеевского (реконструкция), Саратовская область</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126</w:t>
            </w:r>
          </w:p>
        </w:tc>
        <w:tc>
          <w:tcPr>
            <w:tcW w:w="964" w:type="dxa"/>
            <w:tcBorders>
              <w:top w:val="nil"/>
              <w:left w:val="nil"/>
              <w:bottom w:val="nil"/>
              <w:right w:val="nil"/>
            </w:tcBorders>
          </w:tcPr>
          <w:p w:rsidR="00DC68AA" w:rsidRDefault="00DC68AA">
            <w:pPr>
              <w:pStyle w:val="ConsPlusNormal"/>
              <w:jc w:val="center"/>
            </w:pPr>
            <w:r>
              <w:t>2006 - 2020 годы</w:t>
            </w:r>
          </w:p>
        </w:tc>
        <w:tc>
          <w:tcPr>
            <w:tcW w:w="1474" w:type="dxa"/>
            <w:tcBorders>
              <w:top w:val="nil"/>
              <w:left w:val="nil"/>
              <w:bottom w:val="nil"/>
              <w:right w:val="nil"/>
            </w:tcBorders>
          </w:tcPr>
          <w:p w:rsidR="00DC68AA" w:rsidRDefault="00DC68AA">
            <w:pPr>
              <w:pStyle w:val="ConsPlusNormal"/>
              <w:jc w:val="center"/>
            </w:pPr>
            <w:r>
              <w:t>1286,44</w:t>
            </w:r>
          </w:p>
        </w:tc>
        <w:tc>
          <w:tcPr>
            <w:tcW w:w="1247" w:type="dxa"/>
            <w:tcBorders>
              <w:top w:val="nil"/>
              <w:left w:val="nil"/>
              <w:bottom w:val="nil"/>
              <w:right w:val="nil"/>
            </w:tcBorders>
          </w:tcPr>
          <w:p w:rsidR="00DC68AA" w:rsidRDefault="00DC68AA">
            <w:pPr>
              <w:pStyle w:val="ConsPlusNormal"/>
              <w:jc w:val="center"/>
            </w:pPr>
            <w:r>
              <w:t>133,35</w:t>
            </w:r>
          </w:p>
        </w:tc>
        <w:tc>
          <w:tcPr>
            <w:tcW w:w="1474" w:type="dxa"/>
            <w:tcBorders>
              <w:top w:val="nil"/>
              <w:left w:val="nil"/>
              <w:bottom w:val="nil"/>
              <w:right w:val="nil"/>
            </w:tcBorders>
          </w:tcPr>
          <w:p w:rsidR="00DC68AA" w:rsidRDefault="00DC68AA">
            <w:pPr>
              <w:pStyle w:val="ConsPlusNormal"/>
              <w:jc w:val="center"/>
            </w:pPr>
            <w:r>
              <w:t>182,832</w:t>
            </w:r>
          </w:p>
        </w:tc>
        <w:tc>
          <w:tcPr>
            <w:tcW w:w="1260" w:type="dxa"/>
            <w:tcBorders>
              <w:top w:val="nil"/>
              <w:left w:val="nil"/>
              <w:bottom w:val="nil"/>
              <w:right w:val="nil"/>
            </w:tcBorders>
          </w:tcPr>
          <w:p w:rsidR="00DC68AA" w:rsidRDefault="00DC68AA">
            <w:pPr>
              <w:pStyle w:val="ConsPlusNormal"/>
              <w:jc w:val="center"/>
            </w:pPr>
            <w:r>
              <w:t>173,6</w:t>
            </w:r>
          </w:p>
        </w:tc>
        <w:tc>
          <w:tcPr>
            <w:tcW w:w="1134" w:type="dxa"/>
            <w:tcBorders>
              <w:top w:val="nil"/>
              <w:left w:val="nil"/>
              <w:bottom w:val="nil"/>
              <w:right w:val="nil"/>
            </w:tcBorders>
          </w:tcPr>
          <w:p w:rsidR="00DC68AA" w:rsidRDefault="00DC68AA">
            <w:pPr>
              <w:pStyle w:val="ConsPlusNormal"/>
              <w:jc w:val="center"/>
            </w:pPr>
            <w:r>
              <w:t>257,84</w:t>
            </w:r>
          </w:p>
        </w:tc>
        <w:tc>
          <w:tcPr>
            <w:tcW w:w="1134" w:type="dxa"/>
            <w:tcBorders>
              <w:top w:val="nil"/>
              <w:left w:val="nil"/>
              <w:bottom w:val="nil"/>
              <w:right w:val="nil"/>
            </w:tcBorders>
          </w:tcPr>
          <w:p w:rsidR="00DC68AA" w:rsidRDefault="00DC68AA">
            <w:pPr>
              <w:pStyle w:val="ConsPlusNormal"/>
              <w:jc w:val="center"/>
            </w:pPr>
            <w:r>
              <w:t>204</w:t>
            </w:r>
          </w:p>
        </w:tc>
        <w:tc>
          <w:tcPr>
            <w:tcW w:w="1191" w:type="dxa"/>
            <w:tcBorders>
              <w:top w:val="nil"/>
              <w:left w:val="nil"/>
              <w:bottom w:val="nil"/>
              <w:right w:val="nil"/>
            </w:tcBorders>
          </w:tcPr>
          <w:p w:rsidR="00DC68AA" w:rsidRDefault="00DC68AA">
            <w:pPr>
              <w:pStyle w:val="ConsPlusNormal"/>
              <w:jc w:val="center"/>
            </w:pPr>
            <w:r>
              <w:t>173,22</w:t>
            </w:r>
          </w:p>
        </w:tc>
        <w:tc>
          <w:tcPr>
            <w:tcW w:w="1191" w:type="dxa"/>
            <w:tcBorders>
              <w:top w:val="nil"/>
              <w:left w:val="nil"/>
              <w:bottom w:val="nil"/>
              <w:right w:val="nil"/>
            </w:tcBorders>
          </w:tcPr>
          <w:p w:rsidR="00DC68AA" w:rsidRDefault="00DC68AA">
            <w:pPr>
              <w:pStyle w:val="ConsPlusNormal"/>
              <w:jc w:val="center"/>
            </w:pPr>
            <w:r>
              <w:t>161,598</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96500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292.</w:t>
            </w:r>
          </w:p>
        </w:tc>
        <w:tc>
          <w:tcPr>
            <w:tcW w:w="2660" w:type="dxa"/>
            <w:tcBorders>
              <w:top w:val="nil"/>
              <w:left w:val="nil"/>
              <w:bottom w:val="nil"/>
              <w:right w:val="nil"/>
            </w:tcBorders>
          </w:tcPr>
          <w:p w:rsidR="00DC68AA" w:rsidRDefault="00DC68AA">
            <w:pPr>
              <w:pStyle w:val="ConsPlusNormal"/>
            </w:pPr>
            <w:r>
              <w:t>Варфоломеевский групповой водопровод, Саратовская область</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870</w:t>
            </w:r>
          </w:p>
        </w:tc>
        <w:tc>
          <w:tcPr>
            <w:tcW w:w="964" w:type="dxa"/>
            <w:tcBorders>
              <w:top w:val="nil"/>
              <w:left w:val="nil"/>
              <w:bottom w:val="nil"/>
              <w:right w:val="nil"/>
            </w:tcBorders>
          </w:tcPr>
          <w:p w:rsidR="00DC68AA" w:rsidRDefault="00DC68AA">
            <w:pPr>
              <w:pStyle w:val="ConsPlusNormal"/>
              <w:jc w:val="center"/>
            </w:pPr>
            <w:r>
              <w:t>2006 - 2020 годы</w:t>
            </w:r>
          </w:p>
        </w:tc>
        <w:tc>
          <w:tcPr>
            <w:tcW w:w="1474" w:type="dxa"/>
            <w:tcBorders>
              <w:top w:val="nil"/>
              <w:left w:val="nil"/>
              <w:bottom w:val="nil"/>
              <w:right w:val="nil"/>
            </w:tcBorders>
          </w:tcPr>
          <w:p w:rsidR="00DC68AA" w:rsidRDefault="00DC68AA">
            <w:pPr>
              <w:pStyle w:val="ConsPlusNormal"/>
              <w:jc w:val="center"/>
            </w:pPr>
            <w:r>
              <w:t>970</w:t>
            </w:r>
          </w:p>
        </w:tc>
        <w:tc>
          <w:tcPr>
            <w:tcW w:w="1247" w:type="dxa"/>
            <w:tcBorders>
              <w:top w:val="nil"/>
              <w:left w:val="nil"/>
              <w:bottom w:val="nil"/>
              <w:right w:val="nil"/>
            </w:tcBorders>
          </w:tcPr>
          <w:p w:rsidR="00DC68AA" w:rsidRDefault="00DC68AA">
            <w:pPr>
              <w:pStyle w:val="ConsPlusNormal"/>
              <w:jc w:val="center"/>
            </w:pPr>
            <w:r>
              <w:t>130</w:t>
            </w:r>
          </w:p>
        </w:tc>
        <w:tc>
          <w:tcPr>
            <w:tcW w:w="1474" w:type="dxa"/>
            <w:tcBorders>
              <w:top w:val="nil"/>
              <w:left w:val="nil"/>
              <w:bottom w:val="nil"/>
              <w:right w:val="nil"/>
            </w:tcBorders>
          </w:tcPr>
          <w:p w:rsidR="00DC68AA" w:rsidRDefault="00DC68AA">
            <w:pPr>
              <w:pStyle w:val="ConsPlusNormal"/>
              <w:jc w:val="center"/>
            </w:pPr>
            <w:r>
              <w:t>130</w:t>
            </w:r>
          </w:p>
        </w:tc>
        <w:tc>
          <w:tcPr>
            <w:tcW w:w="1260" w:type="dxa"/>
            <w:tcBorders>
              <w:top w:val="nil"/>
              <w:left w:val="nil"/>
              <w:bottom w:val="nil"/>
              <w:right w:val="nil"/>
            </w:tcBorders>
          </w:tcPr>
          <w:p w:rsidR="00DC68AA" w:rsidRDefault="00DC68AA">
            <w:pPr>
              <w:pStyle w:val="ConsPlusNormal"/>
              <w:jc w:val="center"/>
            </w:pPr>
            <w:r>
              <w:t>110</w:t>
            </w:r>
          </w:p>
        </w:tc>
        <w:tc>
          <w:tcPr>
            <w:tcW w:w="1134" w:type="dxa"/>
            <w:tcBorders>
              <w:top w:val="nil"/>
              <w:left w:val="nil"/>
              <w:bottom w:val="nil"/>
              <w:right w:val="nil"/>
            </w:tcBorders>
          </w:tcPr>
          <w:p w:rsidR="00DC68AA" w:rsidRDefault="00DC68AA">
            <w:pPr>
              <w:pStyle w:val="ConsPlusNormal"/>
              <w:jc w:val="center"/>
            </w:pPr>
            <w:r>
              <w:t>130</w:t>
            </w:r>
          </w:p>
        </w:tc>
        <w:tc>
          <w:tcPr>
            <w:tcW w:w="1134" w:type="dxa"/>
            <w:tcBorders>
              <w:top w:val="nil"/>
              <w:left w:val="nil"/>
              <w:bottom w:val="nil"/>
              <w:right w:val="nil"/>
            </w:tcBorders>
          </w:tcPr>
          <w:p w:rsidR="00DC68AA" w:rsidRDefault="00DC68AA">
            <w:pPr>
              <w:pStyle w:val="ConsPlusNormal"/>
              <w:jc w:val="center"/>
            </w:pPr>
            <w:r>
              <w:t>140</w:t>
            </w:r>
          </w:p>
        </w:tc>
        <w:tc>
          <w:tcPr>
            <w:tcW w:w="1191" w:type="dxa"/>
            <w:tcBorders>
              <w:top w:val="nil"/>
              <w:left w:val="nil"/>
              <w:bottom w:val="nil"/>
              <w:right w:val="nil"/>
            </w:tcBorders>
          </w:tcPr>
          <w:p w:rsidR="00DC68AA" w:rsidRDefault="00DC68AA">
            <w:pPr>
              <w:pStyle w:val="ConsPlusNormal"/>
              <w:jc w:val="center"/>
            </w:pPr>
            <w:r>
              <w:t>180</w:t>
            </w:r>
          </w:p>
        </w:tc>
        <w:tc>
          <w:tcPr>
            <w:tcW w:w="1191" w:type="dxa"/>
            <w:tcBorders>
              <w:top w:val="nil"/>
              <w:left w:val="nil"/>
              <w:bottom w:val="nil"/>
              <w:right w:val="nil"/>
            </w:tcBorders>
          </w:tcPr>
          <w:p w:rsidR="00DC68AA" w:rsidRDefault="00DC68AA">
            <w:pPr>
              <w:pStyle w:val="ConsPlusNormal"/>
              <w:jc w:val="center"/>
            </w:pPr>
            <w:r>
              <w:t>150</w:t>
            </w:r>
          </w:p>
        </w:tc>
        <w:tc>
          <w:tcPr>
            <w:tcW w:w="2494" w:type="dxa"/>
            <w:tcBorders>
              <w:top w:val="nil"/>
              <w:left w:val="nil"/>
              <w:bottom w:val="nil"/>
              <w:right w:val="nil"/>
            </w:tcBorders>
          </w:tcPr>
          <w:p w:rsidR="00DC68AA" w:rsidRDefault="00DC68AA">
            <w:pPr>
              <w:pStyle w:val="ConsPlusNormal"/>
            </w:pPr>
            <w:r>
              <w:t>обеспечение питьевой водой 331,7 тыс. человек</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293.</w:t>
            </w:r>
          </w:p>
        </w:tc>
        <w:tc>
          <w:tcPr>
            <w:tcW w:w="2660" w:type="dxa"/>
            <w:tcBorders>
              <w:top w:val="nil"/>
              <w:left w:val="nil"/>
              <w:bottom w:val="nil"/>
              <w:right w:val="nil"/>
            </w:tcBorders>
          </w:tcPr>
          <w:p w:rsidR="00DC68AA" w:rsidRDefault="00DC68AA">
            <w:pPr>
              <w:pStyle w:val="ConsPlusNormal"/>
            </w:pPr>
            <w:r>
              <w:t xml:space="preserve">Реконструкция Ершовской </w:t>
            </w:r>
            <w:r>
              <w:lastRenderedPageBreak/>
              <w:t>оросительной системы, Саратовская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15400</w:t>
            </w:r>
          </w:p>
        </w:tc>
        <w:tc>
          <w:tcPr>
            <w:tcW w:w="964" w:type="dxa"/>
            <w:tcBorders>
              <w:top w:val="nil"/>
              <w:left w:val="nil"/>
              <w:bottom w:val="nil"/>
              <w:right w:val="nil"/>
            </w:tcBorders>
          </w:tcPr>
          <w:p w:rsidR="00DC68AA" w:rsidRDefault="00DC68AA">
            <w:pPr>
              <w:pStyle w:val="ConsPlusNormal"/>
              <w:jc w:val="center"/>
            </w:pPr>
            <w:r>
              <w:t xml:space="preserve">2017 - </w:t>
            </w:r>
            <w:r>
              <w:lastRenderedPageBreak/>
              <w:t>2020 годы</w:t>
            </w:r>
          </w:p>
        </w:tc>
        <w:tc>
          <w:tcPr>
            <w:tcW w:w="1474" w:type="dxa"/>
            <w:tcBorders>
              <w:top w:val="nil"/>
              <w:left w:val="nil"/>
              <w:bottom w:val="nil"/>
              <w:right w:val="nil"/>
            </w:tcBorders>
          </w:tcPr>
          <w:p w:rsidR="00DC68AA" w:rsidRDefault="00DC68AA">
            <w:pPr>
              <w:pStyle w:val="ConsPlusNormal"/>
              <w:jc w:val="center"/>
            </w:pPr>
            <w:r>
              <w:lastRenderedPageBreak/>
              <w:t>535,2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7,5</w:t>
            </w:r>
          </w:p>
        </w:tc>
        <w:tc>
          <w:tcPr>
            <w:tcW w:w="1134" w:type="dxa"/>
            <w:tcBorders>
              <w:top w:val="nil"/>
              <w:left w:val="nil"/>
              <w:bottom w:val="nil"/>
              <w:right w:val="nil"/>
            </w:tcBorders>
          </w:tcPr>
          <w:p w:rsidR="00DC68AA" w:rsidRDefault="00DC68AA">
            <w:pPr>
              <w:pStyle w:val="ConsPlusNormal"/>
              <w:jc w:val="center"/>
            </w:pPr>
            <w:r>
              <w:t>42,2</w:t>
            </w:r>
          </w:p>
        </w:tc>
        <w:tc>
          <w:tcPr>
            <w:tcW w:w="1191" w:type="dxa"/>
            <w:tcBorders>
              <w:top w:val="nil"/>
              <w:left w:val="nil"/>
              <w:bottom w:val="nil"/>
              <w:right w:val="nil"/>
            </w:tcBorders>
          </w:tcPr>
          <w:p w:rsidR="00DC68AA" w:rsidRDefault="00DC68AA">
            <w:pPr>
              <w:pStyle w:val="ConsPlusNormal"/>
              <w:jc w:val="center"/>
            </w:pPr>
            <w:r>
              <w:t>200</w:t>
            </w:r>
          </w:p>
        </w:tc>
        <w:tc>
          <w:tcPr>
            <w:tcW w:w="1191" w:type="dxa"/>
            <w:tcBorders>
              <w:top w:val="nil"/>
              <w:left w:val="nil"/>
              <w:bottom w:val="nil"/>
              <w:right w:val="nil"/>
            </w:tcBorders>
          </w:tcPr>
          <w:p w:rsidR="00DC68AA" w:rsidRDefault="00DC68AA">
            <w:pPr>
              <w:pStyle w:val="ConsPlusNormal"/>
              <w:jc w:val="center"/>
            </w:pPr>
            <w:r>
              <w:t>285,5</w:t>
            </w:r>
          </w:p>
        </w:tc>
        <w:tc>
          <w:tcPr>
            <w:tcW w:w="2494" w:type="dxa"/>
            <w:vMerge w:val="restart"/>
            <w:tcBorders>
              <w:top w:val="nil"/>
              <w:left w:val="nil"/>
              <w:bottom w:val="nil"/>
              <w:right w:val="nil"/>
            </w:tcBorders>
          </w:tcPr>
          <w:p w:rsidR="00DC68AA" w:rsidRDefault="00DC68AA">
            <w:pPr>
              <w:pStyle w:val="ConsPlusNormal"/>
            </w:pPr>
            <w:r>
              <w:t xml:space="preserve">предотвращение </w:t>
            </w:r>
            <w:r>
              <w:lastRenderedPageBreak/>
              <w:t>выбытия из сельскохозяйственного оборота 15400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7,5</w:t>
            </w:r>
          </w:p>
        </w:tc>
        <w:tc>
          <w:tcPr>
            <w:tcW w:w="1134" w:type="dxa"/>
            <w:tcBorders>
              <w:top w:val="nil"/>
              <w:left w:val="nil"/>
              <w:bottom w:val="nil"/>
              <w:right w:val="nil"/>
            </w:tcBorders>
          </w:tcPr>
          <w:p w:rsidR="00DC68AA" w:rsidRDefault="00DC68AA">
            <w:pPr>
              <w:pStyle w:val="ConsPlusNormal"/>
              <w:jc w:val="center"/>
            </w:pPr>
            <w:r>
              <w:t>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294.</w:t>
            </w:r>
          </w:p>
        </w:tc>
        <w:tc>
          <w:tcPr>
            <w:tcW w:w="2660" w:type="dxa"/>
            <w:tcBorders>
              <w:top w:val="nil"/>
              <w:left w:val="nil"/>
              <w:bottom w:val="nil"/>
              <w:right w:val="nil"/>
            </w:tcBorders>
          </w:tcPr>
          <w:p w:rsidR="00DC68AA" w:rsidRDefault="00DC68AA">
            <w:pPr>
              <w:pStyle w:val="ConsPlusNormal"/>
            </w:pPr>
            <w:r>
              <w:t>Реконструкция Ровенской оросительной системы, Саратовская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10288</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425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10</w:t>
            </w:r>
          </w:p>
        </w:tc>
        <w:tc>
          <w:tcPr>
            <w:tcW w:w="1191" w:type="dxa"/>
            <w:tcBorders>
              <w:top w:val="nil"/>
              <w:left w:val="nil"/>
              <w:bottom w:val="nil"/>
              <w:right w:val="nil"/>
            </w:tcBorders>
          </w:tcPr>
          <w:p w:rsidR="00DC68AA" w:rsidRDefault="00DC68AA">
            <w:pPr>
              <w:pStyle w:val="ConsPlusNormal"/>
              <w:jc w:val="center"/>
            </w:pPr>
            <w:r>
              <w:t>100</w:t>
            </w:r>
          </w:p>
        </w:tc>
        <w:tc>
          <w:tcPr>
            <w:tcW w:w="1191" w:type="dxa"/>
            <w:tcBorders>
              <w:top w:val="nil"/>
              <w:left w:val="nil"/>
              <w:bottom w:val="nil"/>
              <w:right w:val="nil"/>
            </w:tcBorders>
          </w:tcPr>
          <w:p w:rsidR="00DC68AA" w:rsidRDefault="00DC68AA">
            <w:pPr>
              <w:pStyle w:val="ConsPlusNormal"/>
              <w:jc w:val="center"/>
            </w:pPr>
            <w:r>
              <w:t>305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10288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10</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295.</w:t>
            </w:r>
          </w:p>
        </w:tc>
        <w:tc>
          <w:tcPr>
            <w:tcW w:w="2660" w:type="dxa"/>
            <w:tcBorders>
              <w:top w:val="nil"/>
              <w:left w:val="nil"/>
              <w:bottom w:val="nil"/>
              <w:right w:val="nil"/>
            </w:tcBorders>
          </w:tcPr>
          <w:p w:rsidR="00DC68AA" w:rsidRDefault="00DC68AA">
            <w:pPr>
              <w:pStyle w:val="ConsPlusNormal"/>
            </w:pPr>
            <w:r>
              <w:t>Реконструкция оросительной системы им. Гагарина, Энгельсский район, Саратовская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14700</w:t>
            </w:r>
          </w:p>
        </w:tc>
        <w:tc>
          <w:tcPr>
            <w:tcW w:w="964" w:type="dxa"/>
            <w:tcBorders>
              <w:top w:val="nil"/>
              <w:left w:val="nil"/>
              <w:bottom w:val="nil"/>
              <w:right w:val="nil"/>
            </w:tcBorders>
          </w:tcPr>
          <w:p w:rsidR="00DC68AA" w:rsidRDefault="00DC68AA">
            <w:pPr>
              <w:pStyle w:val="ConsPlusNormal"/>
              <w:jc w:val="center"/>
            </w:pPr>
            <w:r>
              <w:t>2014 - 2020 годы</w:t>
            </w:r>
          </w:p>
        </w:tc>
        <w:tc>
          <w:tcPr>
            <w:tcW w:w="1474" w:type="dxa"/>
            <w:tcBorders>
              <w:top w:val="nil"/>
              <w:left w:val="nil"/>
              <w:bottom w:val="nil"/>
              <w:right w:val="nil"/>
            </w:tcBorders>
          </w:tcPr>
          <w:p w:rsidR="00DC68AA" w:rsidRDefault="00DC68AA">
            <w:pPr>
              <w:pStyle w:val="ConsPlusNormal"/>
              <w:jc w:val="center"/>
            </w:pPr>
            <w:r>
              <w:t>415</w:t>
            </w:r>
          </w:p>
        </w:tc>
        <w:tc>
          <w:tcPr>
            <w:tcW w:w="1247" w:type="dxa"/>
            <w:tcBorders>
              <w:top w:val="nil"/>
              <w:left w:val="nil"/>
              <w:bottom w:val="nil"/>
              <w:right w:val="nil"/>
            </w:tcBorders>
          </w:tcPr>
          <w:p w:rsidR="00DC68AA" w:rsidRDefault="00DC68AA">
            <w:pPr>
              <w:pStyle w:val="ConsPlusNormal"/>
              <w:jc w:val="center"/>
            </w:pPr>
            <w:r>
              <w:t>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95</w:t>
            </w:r>
          </w:p>
        </w:tc>
        <w:tc>
          <w:tcPr>
            <w:tcW w:w="1191" w:type="dxa"/>
            <w:tcBorders>
              <w:top w:val="nil"/>
              <w:left w:val="nil"/>
              <w:bottom w:val="nil"/>
              <w:right w:val="nil"/>
            </w:tcBorders>
          </w:tcPr>
          <w:p w:rsidR="00DC68AA" w:rsidRDefault="00DC68AA">
            <w:pPr>
              <w:pStyle w:val="ConsPlusNormal"/>
              <w:jc w:val="center"/>
            </w:pPr>
            <w:r>
              <w:t>132</w:t>
            </w:r>
          </w:p>
        </w:tc>
        <w:tc>
          <w:tcPr>
            <w:tcW w:w="1191" w:type="dxa"/>
            <w:tcBorders>
              <w:top w:val="nil"/>
              <w:left w:val="nil"/>
              <w:bottom w:val="nil"/>
              <w:right w:val="nil"/>
            </w:tcBorders>
          </w:tcPr>
          <w:p w:rsidR="00DC68AA" w:rsidRDefault="00DC68AA">
            <w:pPr>
              <w:pStyle w:val="ConsPlusNormal"/>
              <w:jc w:val="center"/>
            </w:pPr>
            <w:r>
              <w:t>130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14700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w:t>
            </w:r>
          </w:p>
        </w:tc>
        <w:tc>
          <w:tcPr>
            <w:tcW w:w="1247" w:type="dxa"/>
            <w:tcBorders>
              <w:top w:val="nil"/>
              <w:left w:val="nil"/>
              <w:bottom w:val="nil"/>
              <w:right w:val="nil"/>
            </w:tcBorders>
          </w:tcPr>
          <w:p w:rsidR="00DC68AA" w:rsidRDefault="00DC68AA">
            <w:pPr>
              <w:pStyle w:val="ConsPlusNormal"/>
              <w:jc w:val="center"/>
            </w:pPr>
            <w:r>
              <w:t>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296.</w:t>
            </w:r>
          </w:p>
        </w:tc>
        <w:tc>
          <w:tcPr>
            <w:tcW w:w="2660" w:type="dxa"/>
            <w:tcBorders>
              <w:top w:val="nil"/>
              <w:left w:val="nil"/>
              <w:bottom w:val="nil"/>
              <w:right w:val="nil"/>
            </w:tcBorders>
          </w:tcPr>
          <w:p w:rsidR="00DC68AA" w:rsidRDefault="00DC68AA">
            <w:pPr>
              <w:pStyle w:val="ConsPlusNormal"/>
            </w:pPr>
            <w:r>
              <w:t>Групповой водопровод сельских населенных пунктов (реконструкция), Советский район, Саратовская область</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43</w:t>
            </w:r>
          </w:p>
        </w:tc>
        <w:tc>
          <w:tcPr>
            <w:tcW w:w="964" w:type="dxa"/>
            <w:tcBorders>
              <w:top w:val="nil"/>
              <w:left w:val="nil"/>
              <w:bottom w:val="nil"/>
              <w:right w:val="nil"/>
            </w:tcBorders>
          </w:tcPr>
          <w:p w:rsidR="00DC68AA" w:rsidRDefault="00DC68AA">
            <w:pPr>
              <w:pStyle w:val="ConsPlusNormal"/>
              <w:jc w:val="center"/>
            </w:pPr>
            <w:r>
              <w:t>2014 год</w:t>
            </w:r>
          </w:p>
        </w:tc>
        <w:tc>
          <w:tcPr>
            <w:tcW w:w="1474" w:type="dxa"/>
            <w:tcBorders>
              <w:top w:val="nil"/>
              <w:left w:val="nil"/>
              <w:bottom w:val="nil"/>
              <w:right w:val="nil"/>
            </w:tcBorders>
          </w:tcPr>
          <w:p w:rsidR="00DC68AA" w:rsidRDefault="00DC68AA">
            <w:pPr>
              <w:pStyle w:val="ConsPlusNormal"/>
              <w:jc w:val="center"/>
            </w:pPr>
            <w:r>
              <w:t>65</w:t>
            </w:r>
          </w:p>
        </w:tc>
        <w:tc>
          <w:tcPr>
            <w:tcW w:w="1247" w:type="dxa"/>
            <w:tcBorders>
              <w:top w:val="nil"/>
              <w:left w:val="nil"/>
              <w:bottom w:val="nil"/>
              <w:right w:val="nil"/>
            </w:tcBorders>
          </w:tcPr>
          <w:p w:rsidR="00DC68AA" w:rsidRDefault="00DC68AA">
            <w:pPr>
              <w:pStyle w:val="ConsPlusNormal"/>
              <w:jc w:val="center"/>
            </w:pPr>
            <w:r>
              <w:t>65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обеспечение питьевой водой 11 муниципальных образований, в которых проживает 215,3 тыс. человек</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297.</w:t>
            </w:r>
          </w:p>
        </w:tc>
        <w:tc>
          <w:tcPr>
            <w:tcW w:w="2660" w:type="dxa"/>
            <w:tcBorders>
              <w:top w:val="nil"/>
              <w:left w:val="nil"/>
              <w:bottom w:val="nil"/>
              <w:right w:val="nil"/>
            </w:tcBorders>
          </w:tcPr>
          <w:p w:rsidR="00DC68AA" w:rsidRDefault="00DC68AA">
            <w:pPr>
              <w:pStyle w:val="ConsPlusNormal"/>
            </w:pPr>
            <w:r>
              <w:t xml:space="preserve">Реконструкция 2 очереди </w:t>
            </w:r>
            <w:r>
              <w:lastRenderedPageBreak/>
              <w:t>Старомайнской оросительной системы, Старомайнский район, Ульяновская область</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1079</w:t>
            </w:r>
          </w:p>
        </w:tc>
        <w:tc>
          <w:tcPr>
            <w:tcW w:w="964" w:type="dxa"/>
            <w:tcBorders>
              <w:top w:val="nil"/>
              <w:left w:val="nil"/>
              <w:bottom w:val="nil"/>
              <w:right w:val="nil"/>
            </w:tcBorders>
          </w:tcPr>
          <w:p w:rsidR="00DC68AA" w:rsidRDefault="00DC68AA">
            <w:pPr>
              <w:pStyle w:val="ConsPlusNormal"/>
              <w:jc w:val="center"/>
            </w:pPr>
            <w:r>
              <w:t xml:space="preserve">2014 - </w:t>
            </w:r>
            <w:r>
              <w:lastRenderedPageBreak/>
              <w:t>2020 годы</w:t>
            </w:r>
          </w:p>
        </w:tc>
        <w:tc>
          <w:tcPr>
            <w:tcW w:w="1474" w:type="dxa"/>
            <w:tcBorders>
              <w:top w:val="nil"/>
              <w:left w:val="nil"/>
              <w:bottom w:val="nil"/>
              <w:right w:val="nil"/>
            </w:tcBorders>
          </w:tcPr>
          <w:p w:rsidR="00DC68AA" w:rsidRDefault="00DC68AA">
            <w:pPr>
              <w:pStyle w:val="ConsPlusNormal"/>
              <w:jc w:val="center"/>
            </w:pPr>
            <w:r>
              <w:lastRenderedPageBreak/>
              <w:t>302</w:t>
            </w:r>
          </w:p>
        </w:tc>
        <w:tc>
          <w:tcPr>
            <w:tcW w:w="1247" w:type="dxa"/>
            <w:tcBorders>
              <w:top w:val="nil"/>
              <w:left w:val="nil"/>
              <w:bottom w:val="nil"/>
              <w:right w:val="nil"/>
            </w:tcBorders>
          </w:tcPr>
          <w:p w:rsidR="00DC68AA" w:rsidRDefault="00DC68AA">
            <w:pPr>
              <w:pStyle w:val="ConsPlusNormal"/>
              <w:jc w:val="center"/>
            </w:pPr>
            <w:r>
              <w:t>40</w:t>
            </w:r>
          </w:p>
        </w:tc>
        <w:tc>
          <w:tcPr>
            <w:tcW w:w="1474" w:type="dxa"/>
            <w:tcBorders>
              <w:top w:val="nil"/>
              <w:left w:val="nil"/>
              <w:bottom w:val="nil"/>
              <w:right w:val="nil"/>
            </w:tcBorders>
          </w:tcPr>
          <w:p w:rsidR="00DC68AA" w:rsidRDefault="00DC68AA">
            <w:pPr>
              <w:pStyle w:val="ConsPlusNormal"/>
              <w:jc w:val="center"/>
            </w:pPr>
            <w:r>
              <w:t>45</w:t>
            </w:r>
          </w:p>
        </w:tc>
        <w:tc>
          <w:tcPr>
            <w:tcW w:w="1260" w:type="dxa"/>
            <w:tcBorders>
              <w:top w:val="nil"/>
              <w:left w:val="nil"/>
              <w:bottom w:val="nil"/>
              <w:right w:val="nil"/>
            </w:tcBorders>
          </w:tcPr>
          <w:p w:rsidR="00DC68AA" w:rsidRDefault="00DC68AA">
            <w:pPr>
              <w:pStyle w:val="ConsPlusNormal"/>
              <w:jc w:val="center"/>
            </w:pPr>
            <w:r>
              <w:t>45</w:t>
            </w:r>
          </w:p>
        </w:tc>
        <w:tc>
          <w:tcPr>
            <w:tcW w:w="1134" w:type="dxa"/>
            <w:tcBorders>
              <w:top w:val="nil"/>
              <w:left w:val="nil"/>
              <w:bottom w:val="nil"/>
              <w:right w:val="nil"/>
            </w:tcBorders>
          </w:tcPr>
          <w:p w:rsidR="00DC68AA" w:rsidRDefault="00DC68AA">
            <w:pPr>
              <w:pStyle w:val="ConsPlusNormal"/>
              <w:jc w:val="center"/>
            </w:pPr>
            <w:r>
              <w:t>45</w:t>
            </w:r>
          </w:p>
        </w:tc>
        <w:tc>
          <w:tcPr>
            <w:tcW w:w="1134" w:type="dxa"/>
            <w:tcBorders>
              <w:top w:val="nil"/>
              <w:left w:val="nil"/>
              <w:bottom w:val="nil"/>
              <w:right w:val="nil"/>
            </w:tcBorders>
          </w:tcPr>
          <w:p w:rsidR="00DC68AA" w:rsidRDefault="00DC68AA">
            <w:pPr>
              <w:pStyle w:val="ConsPlusNormal"/>
              <w:jc w:val="center"/>
            </w:pPr>
            <w:r>
              <w:t>45</w:t>
            </w:r>
          </w:p>
        </w:tc>
        <w:tc>
          <w:tcPr>
            <w:tcW w:w="1191" w:type="dxa"/>
            <w:tcBorders>
              <w:top w:val="nil"/>
              <w:left w:val="nil"/>
              <w:bottom w:val="nil"/>
              <w:right w:val="nil"/>
            </w:tcBorders>
          </w:tcPr>
          <w:p w:rsidR="00DC68AA" w:rsidRDefault="00DC68AA">
            <w:pPr>
              <w:pStyle w:val="ConsPlusNormal"/>
              <w:jc w:val="center"/>
            </w:pPr>
            <w:r>
              <w:t>45</w:t>
            </w:r>
          </w:p>
        </w:tc>
        <w:tc>
          <w:tcPr>
            <w:tcW w:w="1191" w:type="dxa"/>
            <w:tcBorders>
              <w:top w:val="nil"/>
              <w:left w:val="nil"/>
              <w:bottom w:val="nil"/>
              <w:right w:val="nil"/>
            </w:tcBorders>
          </w:tcPr>
          <w:p w:rsidR="00DC68AA" w:rsidRDefault="00DC68AA">
            <w:pPr>
              <w:pStyle w:val="ConsPlusNormal"/>
              <w:jc w:val="center"/>
            </w:pPr>
            <w:r>
              <w:t>37</w:t>
            </w:r>
          </w:p>
        </w:tc>
        <w:tc>
          <w:tcPr>
            <w:tcW w:w="2494" w:type="dxa"/>
            <w:tcBorders>
              <w:top w:val="nil"/>
              <w:left w:val="nil"/>
              <w:bottom w:val="nil"/>
              <w:right w:val="nil"/>
            </w:tcBorders>
          </w:tcPr>
          <w:p w:rsidR="00DC68AA" w:rsidRDefault="00DC68AA">
            <w:pPr>
              <w:pStyle w:val="ConsPlusNormal"/>
            </w:pPr>
            <w:r>
              <w:t xml:space="preserve">предотвращение </w:t>
            </w:r>
            <w:r>
              <w:lastRenderedPageBreak/>
              <w:t>выбытия из сельскохозяйственного оборота 1079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298.</w:t>
            </w:r>
          </w:p>
        </w:tc>
        <w:tc>
          <w:tcPr>
            <w:tcW w:w="2660" w:type="dxa"/>
            <w:tcBorders>
              <w:top w:val="nil"/>
              <w:left w:val="nil"/>
              <w:bottom w:val="nil"/>
              <w:right w:val="nil"/>
            </w:tcBorders>
          </w:tcPr>
          <w:p w:rsidR="00DC68AA" w:rsidRDefault="00DC68AA">
            <w:pPr>
              <w:pStyle w:val="ConsPlusNormal"/>
            </w:pPr>
            <w:r>
              <w:t>Реконструкция межхозяйственной оросительной системы "Кетовская", с. Митино, Кетовский район, Курганская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1540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93,6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91" w:type="dxa"/>
            <w:tcBorders>
              <w:top w:val="nil"/>
              <w:left w:val="nil"/>
              <w:bottom w:val="nil"/>
              <w:right w:val="nil"/>
            </w:tcBorders>
          </w:tcPr>
          <w:p w:rsidR="00DC68AA" w:rsidRDefault="00DC68AA">
            <w:pPr>
              <w:pStyle w:val="ConsPlusNormal"/>
              <w:jc w:val="center"/>
            </w:pPr>
            <w:r>
              <w:t>43,85</w:t>
            </w:r>
          </w:p>
        </w:tc>
        <w:tc>
          <w:tcPr>
            <w:tcW w:w="1191" w:type="dxa"/>
            <w:tcBorders>
              <w:top w:val="nil"/>
              <w:left w:val="nil"/>
              <w:bottom w:val="nil"/>
              <w:right w:val="nil"/>
            </w:tcBorders>
          </w:tcPr>
          <w:p w:rsidR="00DC68AA" w:rsidRDefault="00DC68AA">
            <w:pPr>
              <w:pStyle w:val="ConsPlusNormal"/>
              <w:jc w:val="center"/>
            </w:pPr>
            <w:r>
              <w:t>44,5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1540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91" w:type="dxa"/>
            <w:tcBorders>
              <w:top w:val="nil"/>
              <w:left w:val="nil"/>
              <w:bottom w:val="nil"/>
              <w:right w:val="nil"/>
            </w:tcBorders>
          </w:tcPr>
          <w:p w:rsidR="00DC68AA" w:rsidRDefault="00DC68AA">
            <w:pPr>
              <w:pStyle w:val="ConsPlusNormal"/>
              <w:jc w:val="center"/>
            </w:pPr>
            <w:r>
              <w:t>1,75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299.</w:t>
            </w:r>
          </w:p>
        </w:tc>
        <w:tc>
          <w:tcPr>
            <w:tcW w:w="2660" w:type="dxa"/>
            <w:tcBorders>
              <w:top w:val="nil"/>
              <w:left w:val="nil"/>
              <w:bottom w:val="nil"/>
              <w:right w:val="nil"/>
            </w:tcBorders>
          </w:tcPr>
          <w:p w:rsidR="00DC68AA" w:rsidRDefault="00DC68AA">
            <w:pPr>
              <w:pStyle w:val="ConsPlusNormal"/>
            </w:pPr>
            <w:r>
              <w:t>Реконструкция межхозяйственной системы болото Сыпкино, Абатский район, Тюменская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1207</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76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5,7</w:t>
            </w:r>
          </w:p>
        </w:tc>
        <w:tc>
          <w:tcPr>
            <w:tcW w:w="1134" w:type="dxa"/>
            <w:tcBorders>
              <w:top w:val="nil"/>
              <w:left w:val="nil"/>
              <w:bottom w:val="nil"/>
              <w:right w:val="nil"/>
            </w:tcBorders>
          </w:tcPr>
          <w:p w:rsidR="00DC68AA" w:rsidRDefault="00DC68AA">
            <w:pPr>
              <w:pStyle w:val="ConsPlusNormal"/>
              <w:jc w:val="center"/>
            </w:pPr>
            <w:r>
              <w:t>23,3</w:t>
            </w:r>
          </w:p>
        </w:tc>
        <w:tc>
          <w:tcPr>
            <w:tcW w:w="1191" w:type="dxa"/>
            <w:tcBorders>
              <w:top w:val="nil"/>
              <w:left w:val="nil"/>
              <w:bottom w:val="nil"/>
              <w:right w:val="nil"/>
            </w:tcBorders>
          </w:tcPr>
          <w:p w:rsidR="00DC68AA" w:rsidRDefault="00DC68AA">
            <w:pPr>
              <w:pStyle w:val="ConsPlusNormal"/>
              <w:jc w:val="center"/>
            </w:pPr>
            <w:r>
              <w:t>47</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1270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5,7</w:t>
            </w:r>
          </w:p>
        </w:tc>
        <w:tc>
          <w:tcPr>
            <w:tcW w:w="1134" w:type="dxa"/>
            <w:tcBorders>
              <w:top w:val="nil"/>
              <w:left w:val="nil"/>
              <w:bottom w:val="nil"/>
              <w:right w:val="nil"/>
            </w:tcBorders>
          </w:tcPr>
          <w:p w:rsidR="00DC68AA" w:rsidRDefault="00DC68AA">
            <w:pPr>
              <w:pStyle w:val="ConsPlusNormal"/>
              <w:jc w:val="center"/>
            </w:pPr>
            <w:r>
              <w:t>1,9</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300.</w:t>
            </w:r>
          </w:p>
        </w:tc>
        <w:tc>
          <w:tcPr>
            <w:tcW w:w="2660" w:type="dxa"/>
            <w:tcBorders>
              <w:top w:val="nil"/>
              <w:left w:val="nil"/>
              <w:bottom w:val="nil"/>
              <w:right w:val="nil"/>
            </w:tcBorders>
          </w:tcPr>
          <w:p w:rsidR="00DC68AA" w:rsidRDefault="00DC68AA">
            <w:pPr>
              <w:pStyle w:val="ConsPlusNormal"/>
            </w:pPr>
            <w:r>
              <w:t xml:space="preserve">Реконструкция Кукушкинской межхозяйственной системы, Голышмановский район, Тюменская область, - </w:t>
            </w:r>
            <w:r>
              <w:lastRenderedPageBreak/>
              <w:t>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444</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28</w:t>
            </w:r>
          </w:p>
        </w:tc>
        <w:tc>
          <w:tcPr>
            <w:tcW w:w="1247" w:type="dxa"/>
            <w:tcBorders>
              <w:top w:val="nil"/>
              <w:left w:val="nil"/>
              <w:bottom w:val="nil"/>
              <w:right w:val="nil"/>
            </w:tcBorders>
          </w:tcPr>
          <w:p w:rsidR="00DC68AA" w:rsidRDefault="00DC68AA">
            <w:pPr>
              <w:pStyle w:val="ConsPlusNormal"/>
              <w:jc w:val="center"/>
            </w:pPr>
            <w:r>
              <w:t>4,6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23,4</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444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4,6</w:t>
            </w:r>
          </w:p>
        </w:tc>
        <w:tc>
          <w:tcPr>
            <w:tcW w:w="1247" w:type="dxa"/>
            <w:tcBorders>
              <w:top w:val="nil"/>
              <w:left w:val="nil"/>
              <w:bottom w:val="nil"/>
              <w:right w:val="nil"/>
            </w:tcBorders>
          </w:tcPr>
          <w:p w:rsidR="00DC68AA" w:rsidRDefault="00DC68AA">
            <w:pPr>
              <w:pStyle w:val="ConsPlusNormal"/>
              <w:jc w:val="center"/>
            </w:pPr>
            <w:r>
              <w:t>4,6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301.</w:t>
            </w:r>
          </w:p>
        </w:tc>
        <w:tc>
          <w:tcPr>
            <w:tcW w:w="2660" w:type="dxa"/>
            <w:tcBorders>
              <w:top w:val="nil"/>
              <w:left w:val="nil"/>
              <w:bottom w:val="nil"/>
              <w:right w:val="nil"/>
            </w:tcBorders>
          </w:tcPr>
          <w:p w:rsidR="00DC68AA" w:rsidRDefault="00DC68AA">
            <w:pPr>
              <w:pStyle w:val="ConsPlusNormal"/>
            </w:pPr>
            <w:r>
              <w:t>Реконструкция межхозяйственной оросительной системы МОС "Искра", Агаповский район, Челябинская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1100</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53</w:t>
            </w:r>
          </w:p>
        </w:tc>
        <w:tc>
          <w:tcPr>
            <w:tcW w:w="1247" w:type="dxa"/>
            <w:tcBorders>
              <w:top w:val="nil"/>
              <w:left w:val="nil"/>
              <w:bottom w:val="nil"/>
              <w:right w:val="nil"/>
            </w:tcBorders>
          </w:tcPr>
          <w:p w:rsidR="00DC68AA" w:rsidRDefault="00DC68AA">
            <w:pPr>
              <w:pStyle w:val="ConsPlusNormal"/>
              <w:jc w:val="center"/>
            </w:pPr>
            <w:r>
              <w:t>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22</w:t>
            </w:r>
          </w:p>
        </w:tc>
        <w:tc>
          <w:tcPr>
            <w:tcW w:w="1134" w:type="dxa"/>
            <w:tcBorders>
              <w:top w:val="nil"/>
              <w:left w:val="nil"/>
              <w:bottom w:val="nil"/>
              <w:right w:val="nil"/>
            </w:tcBorders>
          </w:tcPr>
          <w:p w:rsidR="00DC68AA" w:rsidRDefault="00DC68AA">
            <w:pPr>
              <w:pStyle w:val="ConsPlusNormal"/>
              <w:jc w:val="center"/>
            </w:pPr>
            <w:r>
              <w:t>28</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1100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47" w:type="dxa"/>
            <w:tcBorders>
              <w:top w:val="nil"/>
              <w:left w:val="nil"/>
              <w:bottom w:val="nil"/>
              <w:right w:val="nil"/>
            </w:tcBorders>
          </w:tcPr>
          <w:p w:rsidR="00DC68AA" w:rsidRDefault="00DC68AA">
            <w:pPr>
              <w:pStyle w:val="ConsPlusNormal"/>
              <w:jc w:val="center"/>
            </w:pPr>
            <w:r>
              <w:t>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302.</w:t>
            </w:r>
          </w:p>
        </w:tc>
        <w:tc>
          <w:tcPr>
            <w:tcW w:w="2660" w:type="dxa"/>
            <w:tcBorders>
              <w:top w:val="nil"/>
              <w:left w:val="nil"/>
              <w:bottom w:val="nil"/>
              <w:right w:val="nil"/>
            </w:tcBorders>
          </w:tcPr>
          <w:p w:rsidR="00DC68AA" w:rsidRDefault="00DC68AA">
            <w:pPr>
              <w:pStyle w:val="ConsPlusNormal"/>
            </w:pPr>
            <w:r>
              <w:t>Реконструкция Тархатинской межхозяйственной оросительной системы, Кош-Агачский район, Республика Алтай</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982,8</w:t>
            </w:r>
          </w:p>
        </w:tc>
        <w:tc>
          <w:tcPr>
            <w:tcW w:w="964" w:type="dxa"/>
            <w:tcBorders>
              <w:top w:val="nil"/>
              <w:left w:val="nil"/>
              <w:bottom w:val="nil"/>
              <w:right w:val="nil"/>
            </w:tcBorders>
          </w:tcPr>
          <w:p w:rsidR="00DC68AA" w:rsidRDefault="00DC68AA">
            <w:pPr>
              <w:pStyle w:val="ConsPlusNormal"/>
              <w:jc w:val="center"/>
            </w:pPr>
            <w:r>
              <w:t>2009 - 2014 годы</w:t>
            </w:r>
          </w:p>
        </w:tc>
        <w:tc>
          <w:tcPr>
            <w:tcW w:w="1474" w:type="dxa"/>
            <w:tcBorders>
              <w:top w:val="nil"/>
              <w:left w:val="nil"/>
              <w:bottom w:val="nil"/>
              <w:right w:val="nil"/>
            </w:tcBorders>
          </w:tcPr>
          <w:p w:rsidR="00DC68AA" w:rsidRDefault="00DC68AA">
            <w:pPr>
              <w:pStyle w:val="ConsPlusNormal"/>
              <w:jc w:val="center"/>
            </w:pPr>
            <w:r>
              <w:t>39,3323</w:t>
            </w:r>
          </w:p>
        </w:tc>
        <w:tc>
          <w:tcPr>
            <w:tcW w:w="1247" w:type="dxa"/>
            <w:tcBorders>
              <w:top w:val="nil"/>
              <w:left w:val="nil"/>
              <w:bottom w:val="nil"/>
              <w:right w:val="nil"/>
            </w:tcBorders>
          </w:tcPr>
          <w:p w:rsidR="00DC68AA" w:rsidRDefault="00DC68AA">
            <w:pPr>
              <w:pStyle w:val="ConsPlusNormal"/>
              <w:jc w:val="center"/>
            </w:pPr>
            <w:r>
              <w:t>39,3323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982,8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303.</w:t>
            </w:r>
          </w:p>
        </w:tc>
        <w:tc>
          <w:tcPr>
            <w:tcW w:w="2660" w:type="dxa"/>
            <w:tcBorders>
              <w:top w:val="nil"/>
              <w:left w:val="nil"/>
              <w:bottom w:val="nil"/>
              <w:right w:val="nil"/>
            </w:tcBorders>
          </w:tcPr>
          <w:p w:rsidR="00DC68AA" w:rsidRDefault="00DC68AA">
            <w:pPr>
              <w:pStyle w:val="ConsPlusNormal"/>
            </w:pPr>
            <w:r>
              <w:t>Реконструкция Елангашской межхозяйственной оросительной системы, Кош-Агачский район, Республика Алтай,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726</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208,5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64,26</w:t>
            </w:r>
          </w:p>
        </w:tc>
        <w:tc>
          <w:tcPr>
            <w:tcW w:w="1191" w:type="dxa"/>
            <w:tcBorders>
              <w:top w:val="nil"/>
              <w:left w:val="nil"/>
              <w:bottom w:val="nil"/>
              <w:right w:val="nil"/>
            </w:tcBorders>
          </w:tcPr>
          <w:p w:rsidR="00DC68AA" w:rsidRDefault="00DC68AA">
            <w:pPr>
              <w:pStyle w:val="ConsPlusNormal"/>
              <w:jc w:val="center"/>
            </w:pPr>
            <w:r>
              <w:t>19,88</w:t>
            </w:r>
          </w:p>
        </w:tc>
        <w:tc>
          <w:tcPr>
            <w:tcW w:w="1191" w:type="dxa"/>
            <w:tcBorders>
              <w:top w:val="nil"/>
              <w:left w:val="nil"/>
              <w:bottom w:val="nil"/>
              <w:right w:val="nil"/>
            </w:tcBorders>
          </w:tcPr>
          <w:p w:rsidR="00DC68AA" w:rsidRDefault="00DC68AA">
            <w:pPr>
              <w:pStyle w:val="ConsPlusNormal"/>
              <w:jc w:val="center"/>
            </w:pPr>
            <w:r>
              <w:t>121,36</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726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304.</w:t>
            </w:r>
          </w:p>
        </w:tc>
        <w:tc>
          <w:tcPr>
            <w:tcW w:w="2660" w:type="dxa"/>
            <w:tcBorders>
              <w:top w:val="nil"/>
              <w:left w:val="nil"/>
              <w:bottom w:val="nil"/>
              <w:right w:val="nil"/>
            </w:tcBorders>
          </w:tcPr>
          <w:p w:rsidR="00DC68AA" w:rsidRDefault="00DC68AA">
            <w:pPr>
              <w:pStyle w:val="ConsPlusNormal"/>
            </w:pPr>
            <w:r>
              <w:t>Реконструкция Караликской оросительной системы на площади 1160 га, Баргузинский район, Республика Бурятия,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1160</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80,97</w:t>
            </w:r>
          </w:p>
        </w:tc>
        <w:tc>
          <w:tcPr>
            <w:tcW w:w="1247" w:type="dxa"/>
            <w:tcBorders>
              <w:top w:val="nil"/>
              <w:left w:val="nil"/>
              <w:bottom w:val="nil"/>
              <w:right w:val="nil"/>
            </w:tcBorders>
          </w:tcPr>
          <w:p w:rsidR="00DC68AA" w:rsidRDefault="00DC68AA">
            <w:pPr>
              <w:pStyle w:val="ConsPlusNormal"/>
              <w:jc w:val="center"/>
            </w:pPr>
            <w:r>
              <w:t>5,01</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75,96</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- 1160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5,01</w:t>
            </w:r>
          </w:p>
        </w:tc>
        <w:tc>
          <w:tcPr>
            <w:tcW w:w="1247" w:type="dxa"/>
            <w:tcBorders>
              <w:top w:val="nil"/>
              <w:left w:val="nil"/>
              <w:bottom w:val="nil"/>
              <w:right w:val="nil"/>
            </w:tcBorders>
          </w:tcPr>
          <w:p w:rsidR="00DC68AA" w:rsidRDefault="00DC68AA">
            <w:pPr>
              <w:pStyle w:val="ConsPlusNormal"/>
              <w:jc w:val="center"/>
            </w:pPr>
            <w:r>
              <w:t>5,01</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305.</w:t>
            </w:r>
          </w:p>
        </w:tc>
        <w:tc>
          <w:tcPr>
            <w:tcW w:w="2660" w:type="dxa"/>
            <w:tcBorders>
              <w:top w:val="nil"/>
              <w:left w:val="nil"/>
              <w:bottom w:val="nil"/>
              <w:right w:val="nil"/>
            </w:tcBorders>
          </w:tcPr>
          <w:p w:rsidR="00DC68AA" w:rsidRDefault="00DC68AA">
            <w:pPr>
              <w:pStyle w:val="ConsPlusNormal"/>
            </w:pPr>
            <w:r>
              <w:t>Реконструкция Гэгэтуйской оросительной системы и отдельно расположенного ГТС водохранилища на реке Гэгэтуй на площади 1008 га, Джидинский район, Республика Бурятия,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1008</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120,63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4,37</w:t>
            </w:r>
          </w:p>
        </w:tc>
        <w:tc>
          <w:tcPr>
            <w:tcW w:w="1260"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63,2</w:t>
            </w:r>
          </w:p>
        </w:tc>
        <w:tc>
          <w:tcPr>
            <w:tcW w:w="1134" w:type="dxa"/>
            <w:tcBorders>
              <w:top w:val="nil"/>
              <w:left w:val="nil"/>
              <w:bottom w:val="nil"/>
              <w:right w:val="nil"/>
            </w:tcBorders>
          </w:tcPr>
          <w:p w:rsidR="00DC68AA" w:rsidRDefault="00DC68AA">
            <w:pPr>
              <w:pStyle w:val="ConsPlusNormal"/>
              <w:jc w:val="center"/>
            </w:pPr>
            <w:r>
              <w:t>50,06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- 1008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7,37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4,37</w:t>
            </w:r>
          </w:p>
        </w:tc>
        <w:tc>
          <w:tcPr>
            <w:tcW w:w="1260" w:type="dxa"/>
            <w:tcBorders>
              <w:top w:val="nil"/>
              <w:left w:val="nil"/>
              <w:bottom w:val="nil"/>
              <w:right w:val="nil"/>
            </w:tcBorders>
          </w:tcPr>
          <w:p w:rsidR="00DC68AA" w:rsidRDefault="00DC68AA">
            <w:pPr>
              <w:pStyle w:val="ConsPlusNormal"/>
              <w:jc w:val="center"/>
            </w:pPr>
            <w:r>
              <w:t>3</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306.</w:t>
            </w:r>
          </w:p>
        </w:tc>
        <w:tc>
          <w:tcPr>
            <w:tcW w:w="2660" w:type="dxa"/>
            <w:tcBorders>
              <w:top w:val="nil"/>
              <w:left w:val="nil"/>
              <w:bottom w:val="nil"/>
              <w:right w:val="nil"/>
            </w:tcBorders>
          </w:tcPr>
          <w:p w:rsidR="00DC68AA" w:rsidRDefault="00DC68AA">
            <w:pPr>
              <w:pStyle w:val="ConsPlusNormal"/>
            </w:pPr>
            <w:r>
              <w:t>Реконструкция Курумканской осушительно-оросительной системы на площади 494 га, Курумканский район, Республика Бурятия,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494</w:t>
            </w:r>
          </w:p>
        </w:tc>
        <w:tc>
          <w:tcPr>
            <w:tcW w:w="964" w:type="dxa"/>
            <w:tcBorders>
              <w:top w:val="nil"/>
              <w:left w:val="nil"/>
              <w:bottom w:val="nil"/>
              <w:right w:val="nil"/>
            </w:tcBorders>
          </w:tcPr>
          <w:p w:rsidR="00DC68AA" w:rsidRDefault="00DC68AA">
            <w:pPr>
              <w:pStyle w:val="ConsPlusNormal"/>
              <w:jc w:val="center"/>
            </w:pPr>
            <w:r>
              <w:t>2015 - 2019 годы</w:t>
            </w:r>
          </w:p>
        </w:tc>
        <w:tc>
          <w:tcPr>
            <w:tcW w:w="1474" w:type="dxa"/>
            <w:tcBorders>
              <w:top w:val="nil"/>
              <w:left w:val="nil"/>
              <w:bottom w:val="nil"/>
              <w:right w:val="nil"/>
            </w:tcBorders>
          </w:tcPr>
          <w:p w:rsidR="00DC68AA" w:rsidRDefault="00DC68AA">
            <w:pPr>
              <w:pStyle w:val="ConsPlusNormal"/>
              <w:jc w:val="center"/>
            </w:pPr>
            <w:r>
              <w:t>92,96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5,4164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42,42</w:t>
            </w:r>
          </w:p>
        </w:tc>
        <w:tc>
          <w:tcPr>
            <w:tcW w:w="1134" w:type="dxa"/>
            <w:tcBorders>
              <w:top w:val="nil"/>
              <w:left w:val="nil"/>
              <w:bottom w:val="nil"/>
              <w:right w:val="nil"/>
            </w:tcBorders>
          </w:tcPr>
          <w:p w:rsidR="00DC68AA" w:rsidRDefault="00DC68AA">
            <w:pPr>
              <w:pStyle w:val="ConsPlusNormal"/>
              <w:jc w:val="center"/>
            </w:pPr>
            <w:r>
              <w:t>25</w:t>
            </w:r>
          </w:p>
        </w:tc>
        <w:tc>
          <w:tcPr>
            <w:tcW w:w="1191" w:type="dxa"/>
            <w:tcBorders>
              <w:top w:val="nil"/>
              <w:left w:val="nil"/>
              <w:bottom w:val="nil"/>
              <w:right w:val="nil"/>
            </w:tcBorders>
          </w:tcPr>
          <w:p w:rsidR="00DC68AA" w:rsidRDefault="00DC68AA">
            <w:pPr>
              <w:pStyle w:val="ConsPlusNormal"/>
              <w:jc w:val="center"/>
            </w:pPr>
            <w:r>
              <w:t>20,1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- 494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5,44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5,4164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307.</w:t>
            </w:r>
          </w:p>
        </w:tc>
        <w:tc>
          <w:tcPr>
            <w:tcW w:w="2660" w:type="dxa"/>
            <w:tcBorders>
              <w:top w:val="nil"/>
              <w:left w:val="nil"/>
              <w:bottom w:val="nil"/>
              <w:right w:val="nil"/>
            </w:tcBorders>
          </w:tcPr>
          <w:p w:rsidR="00DC68AA" w:rsidRDefault="00DC68AA">
            <w:pPr>
              <w:pStyle w:val="ConsPlusNormal"/>
            </w:pPr>
            <w:r>
              <w:t>Реконструкция Волковской оросительной системы на площади 220 га, Баргузинский район, Республика Бурятия,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220</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40,03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2,4164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20,74</w:t>
            </w:r>
          </w:p>
        </w:tc>
        <w:tc>
          <w:tcPr>
            <w:tcW w:w="1134" w:type="dxa"/>
            <w:tcBorders>
              <w:top w:val="nil"/>
              <w:left w:val="nil"/>
              <w:bottom w:val="nil"/>
              <w:right w:val="nil"/>
            </w:tcBorders>
          </w:tcPr>
          <w:p w:rsidR="00DC68AA" w:rsidRDefault="00DC68AA">
            <w:pPr>
              <w:pStyle w:val="ConsPlusNormal"/>
              <w:jc w:val="center"/>
            </w:pPr>
            <w:r>
              <w:t>16,85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- 220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2,4164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308.</w:t>
            </w:r>
          </w:p>
        </w:tc>
        <w:tc>
          <w:tcPr>
            <w:tcW w:w="2660" w:type="dxa"/>
            <w:tcBorders>
              <w:top w:val="nil"/>
              <w:left w:val="nil"/>
              <w:bottom w:val="nil"/>
              <w:right w:val="nil"/>
            </w:tcBorders>
          </w:tcPr>
          <w:p w:rsidR="00DC68AA" w:rsidRDefault="00DC68AA">
            <w:pPr>
              <w:pStyle w:val="ConsPlusNormal"/>
            </w:pPr>
            <w:r>
              <w:t>Реконструкция Разгонской оросительной системы на площади 152 га, Курумканский район, Республика Бурятия,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152</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52,81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2,6</w:t>
            </w:r>
          </w:p>
        </w:tc>
        <w:tc>
          <w:tcPr>
            <w:tcW w:w="1134" w:type="dxa"/>
            <w:tcBorders>
              <w:top w:val="nil"/>
              <w:left w:val="nil"/>
              <w:bottom w:val="nil"/>
              <w:right w:val="nil"/>
            </w:tcBorders>
          </w:tcPr>
          <w:p w:rsidR="00DC68AA" w:rsidRDefault="00DC68AA">
            <w:pPr>
              <w:pStyle w:val="ConsPlusNormal"/>
              <w:jc w:val="center"/>
            </w:pPr>
            <w:r>
              <w:t>0,62</w:t>
            </w:r>
          </w:p>
        </w:tc>
        <w:tc>
          <w:tcPr>
            <w:tcW w:w="1134" w:type="dxa"/>
            <w:tcBorders>
              <w:top w:val="nil"/>
              <w:left w:val="nil"/>
              <w:bottom w:val="nil"/>
              <w:right w:val="nil"/>
            </w:tcBorders>
          </w:tcPr>
          <w:p w:rsidR="00DC68AA" w:rsidRDefault="00DC68AA">
            <w:pPr>
              <w:pStyle w:val="ConsPlusNormal"/>
              <w:jc w:val="center"/>
            </w:pPr>
            <w:r>
              <w:t>22,79</w:t>
            </w:r>
          </w:p>
        </w:tc>
        <w:tc>
          <w:tcPr>
            <w:tcW w:w="1191" w:type="dxa"/>
            <w:tcBorders>
              <w:top w:val="nil"/>
              <w:left w:val="nil"/>
              <w:bottom w:val="nil"/>
              <w:right w:val="nil"/>
            </w:tcBorders>
          </w:tcPr>
          <w:p w:rsidR="00DC68AA" w:rsidRDefault="00DC68AA">
            <w:pPr>
              <w:pStyle w:val="ConsPlusNormal"/>
              <w:jc w:val="center"/>
            </w:pPr>
            <w:r>
              <w:t>26,8</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- 152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3,22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2,6</w:t>
            </w:r>
          </w:p>
        </w:tc>
        <w:tc>
          <w:tcPr>
            <w:tcW w:w="1134" w:type="dxa"/>
            <w:tcBorders>
              <w:top w:val="nil"/>
              <w:left w:val="nil"/>
              <w:bottom w:val="nil"/>
              <w:right w:val="nil"/>
            </w:tcBorders>
          </w:tcPr>
          <w:p w:rsidR="00DC68AA" w:rsidRDefault="00DC68AA">
            <w:pPr>
              <w:pStyle w:val="ConsPlusNormal"/>
              <w:jc w:val="center"/>
            </w:pPr>
            <w:r>
              <w:t>0,62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309.</w:t>
            </w:r>
          </w:p>
        </w:tc>
        <w:tc>
          <w:tcPr>
            <w:tcW w:w="2660" w:type="dxa"/>
            <w:tcBorders>
              <w:top w:val="nil"/>
              <w:left w:val="nil"/>
              <w:bottom w:val="nil"/>
              <w:right w:val="nil"/>
            </w:tcBorders>
          </w:tcPr>
          <w:p w:rsidR="00DC68AA" w:rsidRDefault="00DC68AA">
            <w:pPr>
              <w:pStyle w:val="ConsPlusNormal"/>
            </w:pPr>
            <w:r>
              <w:t>Реконструкция дамбы обвалования р. Селенга протяженностью 28,7 км, Кабанский район, Республика Бурятия,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28,7</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104,77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w:t>
            </w:r>
          </w:p>
        </w:tc>
        <w:tc>
          <w:tcPr>
            <w:tcW w:w="1191" w:type="dxa"/>
            <w:tcBorders>
              <w:top w:val="nil"/>
              <w:left w:val="nil"/>
              <w:bottom w:val="nil"/>
              <w:right w:val="nil"/>
            </w:tcBorders>
          </w:tcPr>
          <w:p w:rsidR="00DC68AA" w:rsidRDefault="00DC68AA">
            <w:pPr>
              <w:pStyle w:val="ConsPlusNormal"/>
              <w:jc w:val="center"/>
            </w:pPr>
            <w:r>
              <w:t>0,98</w:t>
            </w:r>
          </w:p>
        </w:tc>
        <w:tc>
          <w:tcPr>
            <w:tcW w:w="1191" w:type="dxa"/>
            <w:tcBorders>
              <w:top w:val="nil"/>
              <w:left w:val="nil"/>
              <w:bottom w:val="nil"/>
              <w:right w:val="nil"/>
            </w:tcBorders>
          </w:tcPr>
          <w:p w:rsidR="00DC68AA" w:rsidRDefault="00DC68AA">
            <w:pPr>
              <w:pStyle w:val="ConsPlusNormal"/>
              <w:jc w:val="center"/>
            </w:pPr>
            <w:r>
              <w:t>101,79</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- 3707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 xml:space="preserve">в том числе проектные и изыскательские </w:t>
            </w:r>
            <w:r>
              <w:lastRenderedPageBreak/>
              <w:t>работы</w:t>
            </w:r>
          </w:p>
        </w:tc>
        <w:tc>
          <w:tcPr>
            <w:tcW w:w="964" w:type="dxa"/>
            <w:tcBorders>
              <w:top w:val="nil"/>
              <w:left w:val="nil"/>
              <w:bottom w:val="nil"/>
              <w:right w:val="nil"/>
            </w:tcBorders>
          </w:tcPr>
          <w:p w:rsidR="00DC68AA" w:rsidRDefault="00DC68AA">
            <w:pPr>
              <w:pStyle w:val="ConsPlusNormal"/>
              <w:jc w:val="center"/>
            </w:pPr>
            <w:r>
              <w:lastRenderedPageBreak/>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2,98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w:t>
            </w:r>
          </w:p>
        </w:tc>
        <w:tc>
          <w:tcPr>
            <w:tcW w:w="1191" w:type="dxa"/>
            <w:tcBorders>
              <w:top w:val="nil"/>
              <w:left w:val="nil"/>
              <w:bottom w:val="nil"/>
              <w:right w:val="nil"/>
            </w:tcBorders>
          </w:tcPr>
          <w:p w:rsidR="00DC68AA" w:rsidRDefault="00DC68AA">
            <w:pPr>
              <w:pStyle w:val="ConsPlusNormal"/>
              <w:jc w:val="center"/>
            </w:pPr>
            <w:r>
              <w:t>0,98</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310.</w:t>
            </w:r>
          </w:p>
        </w:tc>
        <w:tc>
          <w:tcPr>
            <w:tcW w:w="2660" w:type="dxa"/>
            <w:tcBorders>
              <w:top w:val="nil"/>
              <w:left w:val="nil"/>
              <w:bottom w:val="nil"/>
              <w:right w:val="nil"/>
            </w:tcBorders>
          </w:tcPr>
          <w:p w:rsidR="00DC68AA" w:rsidRDefault="00DC68AA">
            <w:pPr>
              <w:pStyle w:val="ConsPlusNormal"/>
            </w:pPr>
            <w:r>
              <w:t>Реконструкция Унэгэтэйской оросительной системы на площади 400 га, Заиграевский район, Республика Бурятия</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400</w:t>
            </w:r>
          </w:p>
        </w:tc>
        <w:tc>
          <w:tcPr>
            <w:tcW w:w="964" w:type="dxa"/>
            <w:tcBorders>
              <w:top w:val="nil"/>
              <w:left w:val="nil"/>
              <w:bottom w:val="nil"/>
              <w:right w:val="nil"/>
            </w:tcBorders>
          </w:tcPr>
          <w:p w:rsidR="00DC68AA" w:rsidRDefault="00DC68AA">
            <w:pPr>
              <w:pStyle w:val="ConsPlusNormal"/>
              <w:jc w:val="center"/>
            </w:pPr>
            <w:r>
              <w:t>2014 год</w:t>
            </w:r>
          </w:p>
        </w:tc>
        <w:tc>
          <w:tcPr>
            <w:tcW w:w="1474" w:type="dxa"/>
            <w:tcBorders>
              <w:top w:val="nil"/>
              <w:left w:val="nil"/>
              <w:bottom w:val="nil"/>
              <w:right w:val="nil"/>
            </w:tcBorders>
          </w:tcPr>
          <w:p w:rsidR="00DC68AA" w:rsidRDefault="00DC68AA">
            <w:pPr>
              <w:pStyle w:val="ConsPlusNormal"/>
              <w:jc w:val="center"/>
            </w:pPr>
            <w:r>
              <w:t>16,9</w:t>
            </w:r>
          </w:p>
        </w:tc>
        <w:tc>
          <w:tcPr>
            <w:tcW w:w="1247" w:type="dxa"/>
            <w:tcBorders>
              <w:top w:val="nil"/>
              <w:left w:val="nil"/>
              <w:bottom w:val="nil"/>
              <w:right w:val="nil"/>
            </w:tcBorders>
          </w:tcPr>
          <w:p w:rsidR="00DC68AA" w:rsidRDefault="00DC68AA">
            <w:pPr>
              <w:pStyle w:val="ConsPlusNormal"/>
              <w:jc w:val="center"/>
            </w:pPr>
            <w:r>
              <w:t>16,9</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ввод в эксплуатацию мелиорируемых земель - 400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311.</w:t>
            </w:r>
          </w:p>
        </w:tc>
        <w:tc>
          <w:tcPr>
            <w:tcW w:w="2660" w:type="dxa"/>
            <w:tcBorders>
              <w:top w:val="nil"/>
              <w:left w:val="nil"/>
              <w:bottom w:val="nil"/>
              <w:right w:val="nil"/>
            </w:tcBorders>
          </w:tcPr>
          <w:p w:rsidR="00DC68AA" w:rsidRDefault="00DC68AA">
            <w:pPr>
              <w:pStyle w:val="ConsPlusNormal"/>
            </w:pPr>
            <w:r>
              <w:t>Реконструкция Дундаевской оросительной системы и отдельно расположенного ГТС Гильбиринского водохранилища на площади 364 га, Иволгинский район, Республика Бурятия,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364</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125,22</w:t>
            </w:r>
          </w:p>
        </w:tc>
        <w:tc>
          <w:tcPr>
            <w:tcW w:w="1247" w:type="dxa"/>
            <w:tcBorders>
              <w:top w:val="nil"/>
              <w:left w:val="nil"/>
              <w:bottom w:val="nil"/>
              <w:right w:val="nil"/>
            </w:tcBorders>
          </w:tcPr>
          <w:p w:rsidR="00DC68AA" w:rsidRDefault="00DC68AA">
            <w:pPr>
              <w:pStyle w:val="ConsPlusNormal"/>
              <w:jc w:val="center"/>
            </w:pPr>
            <w:r>
              <w:t>7,59</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73,73</w:t>
            </w:r>
          </w:p>
        </w:tc>
        <w:tc>
          <w:tcPr>
            <w:tcW w:w="1134" w:type="dxa"/>
            <w:tcBorders>
              <w:top w:val="nil"/>
              <w:left w:val="nil"/>
              <w:bottom w:val="nil"/>
              <w:right w:val="nil"/>
            </w:tcBorders>
          </w:tcPr>
          <w:p w:rsidR="00DC68AA" w:rsidRDefault="00DC68AA">
            <w:pPr>
              <w:pStyle w:val="ConsPlusNormal"/>
              <w:jc w:val="center"/>
            </w:pPr>
            <w:r>
              <w:t>43,9</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- 364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7,59</w:t>
            </w:r>
          </w:p>
        </w:tc>
        <w:tc>
          <w:tcPr>
            <w:tcW w:w="1247" w:type="dxa"/>
            <w:tcBorders>
              <w:top w:val="nil"/>
              <w:left w:val="nil"/>
              <w:bottom w:val="nil"/>
              <w:right w:val="nil"/>
            </w:tcBorders>
          </w:tcPr>
          <w:p w:rsidR="00DC68AA" w:rsidRDefault="00DC68AA">
            <w:pPr>
              <w:pStyle w:val="ConsPlusNormal"/>
              <w:jc w:val="center"/>
            </w:pPr>
            <w:r>
              <w:t>7,59</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312.</w:t>
            </w:r>
          </w:p>
        </w:tc>
        <w:tc>
          <w:tcPr>
            <w:tcW w:w="2660" w:type="dxa"/>
            <w:tcBorders>
              <w:top w:val="nil"/>
              <w:left w:val="nil"/>
              <w:bottom w:val="nil"/>
              <w:right w:val="nil"/>
            </w:tcBorders>
          </w:tcPr>
          <w:p w:rsidR="00DC68AA" w:rsidRDefault="00DC68AA">
            <w:pPr>
              <w:pStyle w:val="ConsPlusNormal"/>
            </w:pPr>
            <w:r>
              <w:t>Реконструкция Терезинской оросительной системы, Чаа-Хольский район, Республика Тыва,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1153</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13,2</w:t>
            </w:r>
          </w:p>
        </w:tc>
        <w:tc>
          <w:tcPr>
            <w:tcW w:w="1247" w:type="dxa"/>
            <w:tcBorders>
              <w:top w:val="nil"/>
              <w:left w:val="nil"/>
              <w:bottom w:val="nil"/>
              <w:right w:val="nil"/>
            </w:tcBorders>
          </w:tcPr>
          <w:p w:rsidR="00DC68AA" w:rsidRDefault="00DC68AA">
            <w:pPr>
              <w:pStyle w:val="ConsPlusNormal"/>
              <w:jc w:val="center"/>
            </w:pPr>
            <w:r>
              <w:t>1,3</w:t>
            </w:r>
          </w:p>
        </w:tc>
        <w:tc>
          <w:tcPr>
            <w:tcW w:w="1474" w:type="dxa"/>
            <w:tcBorders>
              <w:top w:val="nil"/>
              <w:left w:val="nil"/>
              <w:bottom w:val="nil"/>
              <w:right w:val="nil"/>
            </w:tcBorders>
          </w:tcPr>
          <w:p w:rsidR="00DC68AA" w:rsidRDefault="00DC68AA">
            <w:pPr>
              <w:pStyle w:val="ConsPlusNormal"/>
              <w:jc w:val="center"/>
            </w:pPr>
            <w:r>
              <w:t>11,9</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1153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w:t>
            </w:r>
          </w:p>
        </w:tc>
        <w:tc>
          <w:tcPr>
            <w:tcW w:w="1247" w:type="dxa"/>
            <w:tcBorders>
              <w:top w:val="nil"/>
              <w:left w:val="nil"/>
              <w:bottom w:val="nil"/>
              <w:right w:val="nil"/>
            </w:tcBorders>
          </w:tcPr>
          <w:p w:rsidR="00DC68AA" w:rsidRDefault="00DC68AA">
            <w:pPr>
              <w:pStyle w:val="ConsPlusNormal"/>
              <w:jc w:val="center"/>
            </w:pPr>
            <w:r>
              <w:t>1,3</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313.</w:t>
            </w:r>
          </w:p>
        </w:tc>
        <w:tc>
          <w:tcPr>
            <w:tcW w:w="2660" w:type="dxa"/>
            <w:tcBorders>
              <w:top w:val="nil"/>
              <w:left w:val="nil"/>
              <w:bottom w:val="nil"/>
              <w:right w:val="nil"/>
            </w:tcBorders>
          </w:tcPr>
          <w:p w:rsidR="00DC68AA" w:rsidRDefault="00DC68AA">
            <w:pPr>
              <w:pStyle w:val="ConsPlusNormal"/>
            </w:pPr>
            <w:r>
              <w:t xml:space="preserve">Реконструкция </w:t>
            </w:r>
            <w:r>
              <w:lastRenderedPageBreak/>
              <w:t>Барлыкской оросительной системы, Барун-Хемчикский район, Республика Тыва,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3510</w:t>
            </w:r>
          </w:p>
        </w:tc>
        <w:tc>
          <w:tcPr>
            <w:tcW w:w="964" w:type="dxa"/>
            <w:tcBorders>
              <w:top w:val="nil"/>
              <w:left w:val="nil"/>
              <w:bottom w:val="nil"/>
              <w:right w:val="nil"/>
            </w:tcBorders>
          </w:tcPr>
          <w:p w:rsidR="00DC68AA" w:rsidRDefault="00DC68AA">
            <w:pPr>
              <w:pStyle w:val="ConsPlusNormal"/>
              <w:jc w:val="center"/>
            </w:pPr>
            <w:r>
              <w:t xml:space="preserve">2015 - </w:t>
            </w:r>
            <w:r>
              <w:lastRenderedPageBreak/>
              <w:t>2017 годы</w:t>
            </w:r>
          </w:p>
        </w:tc>
        <w:tc>
          <w:tcPr>
            <w:tcW w:w="1474" w:type="dxa"/>
            <w:tcBorders>
              <w:top w:val="nil"/>
              <w:left w:val="nil"/>
              <w:bottom w:val="nil"/>
              <w:right w:val="nil"/>
            </w:tcBorders>
          </w:tcPr>
          <w:p w:rsidR="00DC68AA" w:rsidRDefault="00DC68AA">
            <w:pPr>
              <w:pStyle w:val="ConsPlusNormal"/>
              <w:jc w:val="center"/>
            </w:pPr>
            <w:r>
              <w:lastRenderedPageBreak/>
              <w:t>30,6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3,0764</w:t>
            </w:r>
          </w:p>
        </w:tc>
        <w:tc>
          <w:tcPr>
            <w:tcW w:w="1260" w:type="dxa"/>
            <w:tcBorders>
              <w:top w:val="nil"/>
              <w:left w:val="nil"/>
              <w:bottom w:val="nil"/>
              <w:right w:val="nil"/>
            </w:tcBorders>
          </w:tcPr>
          <w:p w:rsidR="00DC68AA" w:rsidRDefault="00DC68AA">
            <w:pPr>
              <w:pStyle w:val="ConsPlusNormal"/>
              <w:jc w:val="center"/>
            </w:pPr>
            <w:r>
              <w:t>14,0236</w:t>
            </w:r>
          </w:p>
        </w:tc>
        <w:tc>
          <w:tcPr>
            <w:tcW w:w="1134" w:type="dxa"/>
            <w:tcBorders>
              <w:top w:val="nil"/>
              <w:left w:val="nil"/>
              <w:bottom w:val="nil"/>
              <w:right w:val="nil"/>
            </w:tcBorders>
          </w:tcPr>
          <w:p w:rsidR="00DC68AA" w:rsidRDefault="00DC68AA">
            <w:pPr>
              <w:pStyle w:val="ConsPlusNormal"/>
              <w:jc w:val="center"/>
            </w:pPr>
            <w:r>
              <w:t>13,5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w:t>
            </w:r>
            <w:r>
              <w:lastRenderedPageBreak/>
              <w:t>выбытия из сельскохозяйственного оборота 3510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3,0764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314.</w:t>
            </w:r>
          </w:p>
        </w:tc>
        <w:tc>
          <w:tcPr>
            <w:tcW w:w="2660" w:type="dxa"/>
            <w:tcBorders>
              <w:top w:val="nil"/>
              <w:left w:val="nil"/>
              <w:bottom w:val="nil"/>
              <w:right w:val="nil"/>
            </w:tcBorders>
          </w:tcPr>
          <w:p w:rsidR="00DC68AA" w:rsidRDefault="00DC68AA">
            <w:pPr>
              <w:pStyle w:val="ConsPlusNormal"/>
            </w:pPr>
            <w:r>
              <w:t>Реконструкция Тес-Хемской оросительной системы, Тес-Хемский район, Республика Тыва,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821</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14,6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13,475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821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1,125</w:t>
            </w:r>
          </w:p>
        </w:tc>
        <w:tc>
          <w:tcPr>
            <w:tcW w:w="1134" w:type="dxa"/>
            <w:tcBorders>
              <w:top w:val="nil"/>
              <w:left w:val="nil"/>
              <w:bottom w:val="nil"/>
              <w:right w:val="nil"/>
            </w:tcBorders>
          </w:tcPr>
          <w:p w:rsidR="00DC68AA" w:rsidRDefault="00DC68AA">
            <w:pPr>
              <w:pStyle w:val="ConsPlusNormal"/>
              <w:jc w:val="center"/>
            </w:pPr>
            <w:r>
              <w:t>0,375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315.</w:t>
            </w:r>
          </w:p>
        </w:tc>
        <w:tc>
          <w:tcPr>
            <w:tcW w:w="2660" w:type="dxa"/>
            <w:tcBorders>
              <w:top w:val="nil"/>
              <w:left w:val="nil"/>
              <w:bottom w:val="nil"/>
              <w:right w:val="nil"/>
            </w:tcBorders>
          </w:tcPr>
          <w:p w:rsidR="00DC68AA" w:rsidRDefault="00DC68AA">
            <w:pPr>
              <w:pStyle w:val="ConsPlusNormal"/>
            </w:pPr>
            <w:r>
              <w:t>Реконструкция Чаданской оросительной системы, Дзун-Хемчикский район, Республика Тыва,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910</w:t>
            </w:r>
          </w:p>
        </w:tc>
        <w:tc>
          <w:tcPr>
            <w:tcW w:w="964" w:type="dxa"/>
            <w:tcBorders>
              <w:top w:val="nil"/>
              <w:left w:val="nil"/>
              <w:bottom w:val="nil"/>
              <w:right w:val="nil"/>
            </w:tcBorders>
          </w:tcPr>
          <w:p w:rsidR="00DC68AA" w:rsidRDefault="00DC68AA">
            <w:pPr>
              <w:pStyle w:val="ConsPlusNormal"/>
              <w:jc w:val="center"/>
            </w:pPr>
            <w:r>
              <w:t>2018 - 2019 годы</w:t>
            </w:r>
          </w:p>
        </w:tc>
        <w:tc>
          <w:tcPr>
            <w:tcW w:w="1474" w:type="dxa"/>
            <w:tcBorders>
              <w:top w:val="nil"/>
              <w:left w:val="nil"/>
              <w:bottom w:val="nil"/>
              <w:right w:val="nil"/>
            </w:tcBorders>
          </w:tcPr>
          <w:p w:rsidR="00DC68AA" w:rsidRDefault="00DC68AA">
            <w:pPr>
              <w:pStyle w:val="ConsPlusNormal"/>
              <w:jc w:val="center"/>
            </w:pPr>
            <w:r>
              <w:t>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91" w:type="dxa"/>
            <w:tcBorders>
              <w:top w:val="nil"/>
              <w:left w:val="nil"/>
              <w:bottom w:val="nil"/>
              <w:right w:val="nil"/>
            </w:tcBorders>
          </w:tcPr>
          <w:p w:rsidR="00DC68AA" w:rsidRDefault="00DC68AA">
            <w:pPr>
              <w:pStyle w:val="ConsPlusNormal"/>
              <w:jc w:val="center"/>
            </w:pPr>
            <w:r>
              <w:t>15,725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910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1,275</w:t>
            </w:r>
          </w:p>
        </w:tc>
        <w:tc>
          <w:tcPr>
            <w:tcW w:w="1191" w:type="dxa"/>
            <w:tcBorders>
              <w:top w:val="nil"/>
              <w:left w:val="nil"/>
              <w:bottom w:val="nil"/>
              <w:right w:val="nil"/>
            </w:tcBorders>
          </w:tcPr>
          <w:p w:rsidR="00DC68AA" w:rsidRDefault="00DC68AA">
            <w:pPr>
              <w:pStyle w:val="ConsPlusNormal"/>
              <w:jc w:val="center"/>
            </w:pPr>
            <w:r>
              <w:t>0,425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316.</w:t>
            </w:r>
          </w:p>
        </w:tc>
        <w:tc>
          <w:tcPr>
            <w:tcW w:w="2660" w:type="dxa"/>
            <w:tcBorders>
              <w:top w:val="nil"/>
              <w:left w:val="nil"/>
              <w:bottom w:val="nil"/>
              <w:right w:val="nil"/>
            </w:tcBorders>
          </w:tcPr>
          <w:p w:rsidR="00DC68AA" w:rsidRDefault="00DC68AA">
            <w:pPr>
              <w:pStyle w:val="ConsPlusNormal"/>
            </w:pPr>
            <w:r>
              <w:t>Реконструкция Абаканской оросительной системы (I очередь), Республика Хакасия</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1940</w:t>
            </w:r>
          </w:p>
        </w:tc>
        <w:tc>
          <w:tcPr>
            <w:tcW w:w="964" w:type="dxa"/>
            <w:tcBorders>
              <w:top w:val="nil"/>
              <w:left w:val="nil"/>
              <w:bottom w:val="nil"/>
              <w:right w:val="nil"/>
            </w:tcBorders>
          </w:tcPr>
          <w:p w:rsidR="00DC68AA" w:rsidRDefault="00DC68AA">
            <w:pPr>
              <w:pStyle w:val="ConsPlusNormal"/>
              <w:jc w:val="center"/>
            </w:pPr>
            <w:r>
              <w:t>2009 - 2015 годы</w:t>
            </w:r>
          </w:p>
        </w:tc>
        <w:tc>
          <w:tcPr>
            <w:tcW w:w="1474" w:type="dxa"/>
            <w:tcBorders>
              <w:top w:val="nil"/>
              <w:left w:val="nil"/>
              <w:bottom w:val="nil"/>
              <w:right w:val="nil"/>
            </w:tcBorders>
          </w:tcPr>
          <w:p w:rsidR="00DC68AA" w:rsidRDefault="00DC68AA">
            <w:pPr>
              <w:pStyle w:val="ConsPlusNormal"/>
              <w:jc w:val="center"/>
            </w:pPr>
            <w:r>
              <w:t>16,3755</w:t>
            </w:r>
          </w:p>
        </w:tc>
        <w:tc>
          <w:tcPr>
            <w:tcW w:w="1247" w:type="dxa"/>
            <w:tcBorders>
              <w:top w:val="nil"/>
              <w:left w:val="nil"/>
              <w:bottom w:val="nil"/>
              <w:right w:val="nil"/>
            </w:tcBorders>
          </w:tcPr>
          <w:p w:rsidR="00DC68AA" w:rsidRDefault="00DC68AA">
            <w:pPr>
              <w:pStyle w:val="ConsPlusNormal"/>
              <w:jc w:val="center"/>
            </w:pPr>
            <w:r>
              <w:t>10,8455</w:t>
            </w:r>
          </w:p>
        </w:tc>
        <w:tc>
          <w:tcPr>
            <w:tcW w:w="1474" w:type="dxa"/>
            <w:tcBorders>
              <w:top w:val="nil"/>
              <w:left w:val="nil"/>
              <w:bottom w:val="nil"/>
              <w:right w:val="nil"/>
            </w:tcBorders>
          </w:tcPr>
          <w:p w:rsidR="00DC68AA" w:rsidRDefault="00DC68AA">
            <w:pPr>
              <w:pStyle w:val="ConsPlusNormal"/>
              <w:jc w:val="center"/>
            </w:pPr>
            <w:r>
              <w:t>5,53</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1940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317.</w:t>
            </w:r>
          </w:p>
        </w:tc>
        <w:tc>
          <w:tcPr>
            <w:tcW w:w="2660" w:type="dxa"/>
            <w:tcBorders>
              <w:top w:val="nil"/>
              <w:left w:val="nil"/>
              <w:bottom w:val="nil"/>
              <w:right w:val="nil"/>
            </w:tcBorders>
          </w:tcPr>
          <w:p w:rsidR="00DC68AA" w:rsidRDefault="00DC68AA">
            <w:pPr>
              <w:pStyle w:val="ConsPlusNormal"/>
            </w:pPr>
            <w:r>
              <w:t>Реконструкция головной насосной станции Уйско-Означенской оросительной системы, Республика Хакасия</w:t>
            </w:r>
          </w:p>
        </w:tc>
        <w:tc>
          <w:tcPr>
            <w:tcW w:w="964" w:type="dxa"/>
            <w:tcBorders>
              <w:top w:val="nil"/>
              <w:left w:val="nil"/>
              <w:bottom w:val="nil"/>
              <w:right w:val="nil"/>
            </w:tcBorders>
          </w:tcPr>
          <w:p w:rsidR="00DC68AA" w:rsidRDefault="00DC68AA">
            <w:pPr>
              <w:pStyle w:val="ConsPlusNormal"/>
              <w:jc w:val="center"/>
            </w:pPr>
            <w:r>
              <w:t>куб. м в сек.</w:t>
            </w:r>
          </w:p>
        </w:tc>
        <w:tc>
          <w:tcPr>
            <w:tcW w:w="907" w:type="dxa"/>
            <w:tcBorders>
              <w:top w:val="nil"/>
              <w:left w:val="nil"/>
              <w:bottom w:val="nil"/>
              <w:right w:val="nil"/>
            </w:tcBorders>
          </w:tcPr>
          <w:p w:rsidR="00DC68AA" w:rsidRDefault="00DC68AA">
            <w:pPr>
              <w:pStyle w:val="ConsPlusNormal"/>
              <w:jc w:val="center"/>
            </w:pPr>
            <w:r>
              <w:t>7</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40,9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13,1</w:t>
            </w:r>
          </w:p>
        </w:tc>
        <w:tc>
          <w:tcPr>
            <w:tcW w:w="1191" w:type="dxa"/>
            <w:tcBorders>
              <w:top w:val="nil"/>
              <w:left w:val="nil"/>
              <w:bottom w:val="nil"/>
              <w:right w:val="nil"/>
            </w:tcBorders>
          </w:tcPr>
          <w:p w:rsidR="00DC68AA" w:rsidRDefault="00DC68AA">
            <w:pPr>
              <w:pStyle w:val="ConsPlusNormal"/>
              <w:jc w:val="center"/>
            </w:pPr>
            <w:r>
              <w:t>11,8</w:t>
            </w:r>
          </w:p>
        </w:tc>
        <w:tc>
          <w:tcPr>
            <w:tcW w:w="1191" w:type="dxa"/>
            <w:tcBorders>
              <w:top w:val="nil"/>
              <w:left w:val="nil"/>
              <w:bottom w:val="nil"/>
              <w:right w:val="nil"/>
            </w:tcBorders>
          </w:tcPr>
          <w:p w:rsidR="00DC68AA" w:rsidRDefault="00DC68AA">
            <w:pPr>
              <w:pStyle w:val="ConsPlusNormal"/>
              <w:jc w:val="center"/>
            </w:pPr>
            <w:r>
              <w:t>16</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8506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318.</w:t>
            </w:r>
          </w:p>
        </w:tc>
        <w:tc>
          <w:tcPr>
            <w:tcW w:w="2660" w:type="dxa"/>
            <w:tcBorders>
              <w:top w:val="nil"/>
              <w:left w:val="nil"/>
              <w:bottom w:val="nil"/>
              <w:right w:val="nil"/>
            </w:tcBorders>
          </w:tcPr>
          <w:p w:rsidR="00DC68AA" w:rsidRDefault="00DC68AA">
            <w:pPr>
              <w:pStyle w:val="ConsPlusNormal"/>
            </w:pPr>
            <w:r>
              <w:t>Реконструкция Новотроицкого массива орошения, Родинский район, Алтайский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3920</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380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13,875</w:t>
            </w:r>
          </w:p>
        </w:tc>
        <w:tc>
          <w:tcPr>
            <w:tcW w:w="1134" w:type="dxa"/>
            <w:tcBorders>
              <w:top w:val="nil"/>
              <w:left w:val="nil"/>
              <w:bottom w:val="nil"/>
              <w:right w:val="nil"/>
            </w:tcBorders>
          </w:tcPr>
          <w:p w:rsidR="00DC68AA" w:rsidRDefault="00DC68AA">
            <w:pPr>
              <w:pStyle w:val="ConsPlusNormal"/>
              <w:jc w:val="center"/>
            </w:pPr>
            <w:r>
              <w:t>114,625</w:t>
            </w:r>
          </w:p>
        </w:tc>
        <w:tc>
          <w:tcPr>
            <w:tcW w:w="1191" w:type="dxa"/>
            <w:tcBorders>
              <w:top w:val="nil"/>
              <w:left w:val="nil"/>
              <w:bottom w:val="nil"/>
              <w:right w:val="nil"/>
            </w:tcBorders>
          </w:tcPr>
          <w:p w:rsidR="00DC68AA" w:rsidRDefault="00DC68AA">
            <w:pPr>
              <w:pStyle w:val="ConsPlusNormal"/>
              <w:jc w:val="center"/>
            </w:pPr>
            <w:r>
              <w:t>110</w:t>
            </w:r>
          </w:p>
        </w:tc>
        <w:tc>
          <w:tcPr>
            <w:tcW w:w="1191" w:type="dxa"/>
            <w:tcBorders>
              <w:top w:val="nil"/>
              <w:left w:val="nil"/>
              <w:bottom w:val="nil"/>
              <w:right w:val="nil"/>
            </w:tcBorders>
          </w:tcPr>
          <w:p w:rsidR="00DC68AA" w:rsidRDefault="00DC68AA">
            <w:pPr>
              <w:pStyle w:val="ConsPlusNormal"/>
              <w:jc w:val="center"/>
            </w:pPr>
            <w:r>
              <w:t>141,5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3920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18,5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13,875</w:t>
            </w:r>
          </w:p>
        </w:tc>
        <w:tc>
          <w:tcPr>
            <w:tcW w:w="1134" w:type="dxa"/>
            <w:tcBorders>
              <w:top w:val="nil"/>
              <w:left w:val="nil"/>
              <w:bottom w:val="nil"/>
              <w:right w:val="nil"/>
            </w:tcBorders>
          </w:tcPr>
          <w:p w:rsidR="00DC68AA" w:rsidRDefault="00DC68AA">
            <w:pPr>
              <w:pStyle w:val="ConsPlusNormal"/>
              <w:jc w:val="center"/>
            </w:pPr>
            <w:r>
              <w:t>4,625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319.</w:t>
            </w:r>
          </w:p>
        </w:tc>
        <w:tc>
          <w:tcPr>
            <w:tcW w:w="2660" w:type="dxa"/>
            <w:tcBorders>
              <w:top w:val="nil"/>
              <w:left w:val="nil"/>
              <w:bottom w:val="nil"/>
              <w:right w:val="nil"/>
            </w:tcBorders>
          </w:tcPr>
          <w:p w:rsidR="00DC68AA" w:rsidRDefault="00DC68AA">
            <w:pPr>
              <w:pStyle w:val="ConsPlusNormal"/>
            </w:pPr>
            <w:r>
              <w:t>Реконструкция Алейской оросительной системы, Рубцовский район, Алтайский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3980</w:t>
            </w:r>
          </w:p>
        </w:tc>
        <w:tc>
          <w:tcPr>
            <w:tcW w:w="964" w:type="dxa"/>
            <w:tcBorders>
              <w:top w:val="nil"/>
              <w:left w:val="nil"/>
              <w:bottom w:val="nil"/>
              <w:right w:val="nil"/>
            </w:tcBorders>
          </w:tcPr>
          <w:p w:rsidR="00DC68AA" w:rsidRDefault="00DC68AA">
            <w:pPr>
              <w:pStyle w:val="ConsPlusNormal"/>
              <w:jc w:val="center"/>
            </w:pPr>
            <w:r>
              <w:t>2015 - 2020 годы</w:t>
            </w:r>
          </w:p>
        </w:tc>
        <w:tc>
          <w:tcPr>
            <w:tcW w:w="1474" w:type="dxa"/>
            <w:tcBorders>
              <w:top w:val="nil"/>
              <w:left w:val="nil"/>
              <w:bottom w:val="nil"/>
              <w:right w:val="nil"/>
            </w:tcBorders>
          </w:tcPr>
          <w:p w:rsidR="00DC68AA" w:rsidRDefault="00DC68AA">
            <w:pPr>
              <w:pStyle w:val="ConsPlusNormal"/>
              <w:jc w:val="center"/>
            </w:pPr>
            <w:r>
              <w:t>442,8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17,7764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80</w:t>
            </w:r>
          </w:p>
        </w:tc>
        <w:tc>
          <w:tcPr>
            <w:tcW w:w="1134" w:type="dxa"/>
            <w:tcBorders>
              <w:top w:val="nil"/>
              <w:left w:val="nil"/>
              <w:bottom w:val="nil"/>
              <w:right w:val="nil"/>
            </w:tcBorders>
          </w:tcPr>
          <w:p w:rsidR="00DC68AA" w:rsidRDefault="00DC68AA">
            <w:pPr>
              <w:pStyle w:val="ConsPlusNormal"/>
              <w:jc w:val="center"/>
            </w:pPr>
            <w:r>
              <w:t>100</w:t>
            </w:r>
          </w:p>
        </w:tc>
        <w:tc>
          <w:tcPr>
            <w:tcW w:w="1191" w:type="dxa"/>
            <w:tcBorders>
              <w:top w:val="nil"/>
              <w:left w:val="nil"/>
              <w:bottom w:val="nil"/>
              <w:right w:val="nil"/>
            </w:tcBorders>
          </w:tcPr>
          <w:p w:rsidR="00DC68AA" w:rsidRDefault="00DC68AA">
            <w:pPr>
              <w:pStyle w:val="ConsPlusNormal"/>
              <w:jc w:val="center"/>
            </w:pPr>
            <w:r>
              <w:t>105</w:t>
            </w:r>
          </w:p>
        </w:tc>
        <w:tc>
          <w:tcPr>
            <w:tcW w:w="1191" w:type="dxa"/>
            <w:tcBorders>
              <w:top w:val="nil"/>
              <w:left w:val="nil"/>
              <w:bottom w:val="nil"/>
              <w:right w:val="nil"/>
            </w:tcBorders>
          </w:tcPr>
          <w:p w:rsidR="00DC68AA" w:rsidRDefault="00DC68AA">
            <w:pPr>
              <w:pStyle w:val="ConsPlusNormal"/>
              <w:jc w:val="center"/>
            </w:pPr>
            <w:r>
              <w:t>140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3980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17,7764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320.</w:t>
            </w:r>
          </w:p>
        </w:tc>
        <w:tc>
          <w:tcPr>
            <w:tcW w:w="2660" w:type="dxa"/>
            <w:tcBorders>
              <w:top w:val="nil"/>
              <w:left w:val="nil"/>
              <w:bottom w:val="nil"/>
              <w:right w:val="nil"/>
            </w:tcBorders>
          </w:tcPr>
          <w:p w:rsidR="00DC68AA" w:rsidRDefault="00DC68AA">
            <w:pPr>
              <w:pStyle w:val="ConsPlusNormal"/>
            </w:pPr>
            <w:r>
              <w:t>Реконструкция Рогозихинской оросительной системы, Павловский район, Алтайский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848</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105</w:t>
            </w:r>
          </w:p>
        </w:tc>
        <w:tc>
          <w:tcPr>
            <w:tcW w:w="1247" w:type="dxa"/>
            <w:tcBorders>
              <w:top w:val="nil"/>
              <w:left w:val="nil"/>
              <w:bottom w:val="nil"/>
              <w:right w:val="nil"/>
            </w:tcBorders>
          </w:tcPr>
          <w:p w:rsidR="00DC68AA" w:rsidRDefault="00DC68AA">
            <w:pPr>
              <w:pStyle w:val="ConsPlusNormal"/>
              <w:jc w:val="center"/>
            </w:pPr>
            <w:r>
              <w:t>5</w:t>
            </w:r>
          </w:p>
        </w:tc>
        <w:tc>
          <w:tcPr>
            <w:tcW w:w="1474" w:type="dxa"/>
            <w:tcBorders>
              <w:top w:val="nil"/>
              <w:left w:val="nil"/>
              <w:bottom w:val="nil"/>
              <w:right w:val="nil"/>
            </w:tcBorders>
          </w:tcPr>
          <w:p w:rsidR="00DC68AA" w:rsidRDefault="00DC68AA">
            <w:pPr>
              <w:pStyle w:val="ConsPlusNormal"/>
              <w:jc w:val="center"/>
            </w:pPr>
            <w:r>
              <w:t>0,7969</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50</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848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w:t>
            </w:r>
          </w:p>
        </w:tc>
        <w:tc>
          <w:tcPr>
            <w:tcW w:w="1247" w:type="dxa"/>
            <w:tcBorders>
              <w:top w:val="nil"/>
              <w:left w:val="nil"/>
              <w:bottom w:val="nil"/>
              <w:right w:val="nil"/>
            </w:tcBorders>
          </w:tcPr>
          <w:p w:rsidR="00DC68AA" w:rsidRDefault="00DC68AA">
            <w:pPr>
              <w:pStyle w:val="ConsPlusNormal"/>
              <w:jc w:val="center"/>
            </w:pPr>
            <w:r>
              <w:t>5</w:t>
            </w:r>
          </w:p>
        </w:tc>
        <w:tc>
          <w:tcPr>
            <w:tcW w:w="1474" w:type="dxa"/>
            <w:tcBorders>
              <w:top w:val="nil"/>
              <w:left w:val="nil"/>
              <w:bottom w:val="nil"/>
              <w:right w:val="nil"/>
            </w:tcBorders>
          </w:tcPr>
          <w:p w:rsidR="00DC68AA" w:rsidRDefault="00DC68AA">
            <w:pPr>
              <w:pStyle w:val="ConsPlusNormal"/>
              <w:jc w:val="center"/>
            </w:pPr>
            <w:r>
              <w:t>0,7969</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321.</w:t>
            </w:r>
          </w:p>
        </w:tc>
        <w:tc>
          <w:tcPr>
            <w:tcW w:w="2660" w:type="dxa"/>
            <w:tcBorders>
              <w:top w:val="nil"/>
              <w:left w:val="nil"/>
              <w:bottom w:val="nil"/>
              <w:right w:val="nil"/>
            </w:tcBorders>
          </w:tcPr>
          <w:p w:rsidR="00DC68AA" w:rsidRDefault="00DC68AA">
            <w:pPr>
              <w:pStyle w:val="ConsPlusNormal"/>
            </w:pPr>
            <w:r>
              <w:t>Реконструкция орошаемого участка N 3 "Заря-Алей", Локтевский район, Алтайский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720</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94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3,6</w:t>
            </w:r>
          </w:p>
        </w:tc>
        <w:tc>
          <w:tcPr>
            <w:tcW w:w="1134" w:type="dxa"/>
            <w:tcBorders>
              <w:top w:val="nil"/>
              <w:left w:val="nil"/>
              <w:bottom w:val="nil"/>
              <w:right w:val="nil"/>
            </w:tcBorders>
          </w:tcPr>
          <w:p w:rsidR="00DC68AA" w:rsidRDefault="00DC68AA">
            <w:pPr>
              <w:pStyle w:val="ConsPlusNormal"/>
              <w:jc w:val="center"/>
            </w:pPr>
            <w:r>
              <w:t>31,2</w:t>
            </w:r>
          </w:p>
        </w:tc>
        <w:tc>
          <w:tcPr>
            <w:tcW w:w="1191"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29,2</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720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3,6</w:t>
            </w:r>
          </w:p>
        </w:tc>
        <w:tc>
          <w:tcPr>
            <w:tcW w:w="1134" w:type="dxa"/>
            <w:tcBorders>
              <w:top w:val="nil"/>
              <w:left w:val="nil"/>
              <w:bottom w:val="nil"/>
              <w:right w:val="nil"/>
            </w:tcBorders>
          </w:tcPr>
          <w:p w:rsidR="00DC68AA" w:rsidRDefault="00DC68AA">
            <w:pPr>
              <w:pStyle w:val="ConsPlusNormal"/>
              <w:jc w:val="center"/>
            </w:pPr>
            <w:r>
              <w:t>1,2</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322.</w:t>
            </w:r>
          </w:p>
        </w:tc>
        <w:tc>
          <w:tcPr>
            <w:tcW w:w="2660" w:type="dxa"/>
            <w:tcBorders>
              <w:top w:val="nil"/>
              <w:left w:val="nil"/>
              <w:bottom w:val="nil"/>
              <w:right w:val="nil"/>
            </w:tcBorders>
          </w:tcPr>
          <w:p w:rsidR="00DC68AA" w:rsidRDefault="00DC68AA">
            <w:pPr>
              <w:pStyle w:val="ConsPlusNormal"/>
            </w:pPr>
            <w:r>
              <w:t>Реконструкция Малангинской оросительной системы, Улетовский район, Забайкальский край</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682</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150,4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26,7</w:t>
            </w:r>
          </w:p>
        </w:tc>
        <w:tc>
          <w:tcPr>
            <w:tcW w:w="1191" w:type="dxa"/>
            <w:tcBorders>
              <w:top w:val="nil"/>
              <w:left w:val="nil"/>
              <w:bottom w:val="nil"/>
              <w:right w:val="nil"/>
            </w:tcBorders>
          </w:tcPr>
          <w:p w:rsidR="00DC68AA" w:rsidRDefault="00DC68AA">
            <w:pPr>
              <w:pStyle w:val="ConsPlusNormal"/>
              <w:jc w:val="center"/>
            </w:pPr>
            <w:r>
              <w:t>43,1</w:t>
            </w:r>
          </w:p>
        </w:tc>
        <w:tc>
          <w:tcPr>
            <w:tcW w:w="1191" w:type="dxa"/>
            <w:tcBorders>
              <w:top w:val="nil"/>
              <w:left w:val="nil"/>
              <w:bottom w:val="nil"/>
              <w:right w:val="nil"/>
            </w:tcBorders>
          </w:tcPr>
          <w:p w:rsidR="00DC68AA" w:rsidRDefault="00DC68AA">
            <w:pPr>
              <w:pStyle w:val="ConsPlusNormal"/>
              <w:jc w:val="center"/>
            </w:pPr>
            <w:r>
              <w:t>80,6</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682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323.</w:t>
            </w:r>
          </w:p>
        </w:tc>
        <w:tc>
          <w:tcPr>
            <w:tcW w:w="2660" w:type="dxa"/>
            <w:tcBorders>
              <w:top w:val="nil"/>
              <w:left w:val="nil"/>
              <w:bottom w:val="nil"/>
              <w:right w:val="nil"/>
            </w:tcBorders>
          </w:tcPr>
          <w:p w:rsidR="00DC68AA" w:rsidRDefault="00DC68AA">
            <w:pPr>
              <w:pStyle w:val="ConsPlusNormal"/>
            </w:pPr>
            <w:r>
              <w:t>Реконструкция заградительной дамбы Тубинской оросительной системы, Минусинский район, Красноярский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1040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100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91" w:type="dxa"/>
            <w:tcBorders>
              <w:top w:val="nil"/>
              <w:left w:val="nil"/>
              <w:bottom w:val="nil"/>
              <w:right w:val="nil"/>
            </w:tcBorders>
          </w:tcPr>
          <w:p w:rsidR="00DC68AA" w:rsidRDefault="00DC68AA">
            <w:pPr>
              <w:pStyle w:val="ConsPlusNormal"/>
              <w:jc w:val="center"/>
            </w:pPr>
            <w:r>
              <w:t>46,75</w:t>
            </w:r>
          </w:p>
        </w:tc>
        <w:tc>
          <w:tcPr>
            <w:tcW w:w="1191" w:type="dxa"/>
            <w:tcBorders>
              <w:top w:val="nil"/>
              <w:left w:val="nil"/>
              <w:bottom w:val="nil"/>
              <w:right w:val="nil"/>
            </w:tcBorders>
          </w:tcPr>
          <w:p w:rsidR="00DC68AA" w:rsidRDefault="00DC68AA">
            <w:pPr>
              <w:pStyle w:val="ConsPlusNormal"/>
              <w:jc w:val="center"/>
            </w:pPr>
            <w:r>
              <w:t>48</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1040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5,25</w:t>
            </w:r>
          </w:p>
        </w:tc>
        <w:tc>
          <w:tcPr>
            <w:tcW w:w="1191" w:type="dxa"/>
            <w:tcBorders>
              <w:top w:val="nil"/>
              <w:left w:val="nil"/>
              <w:bottom w:val="nil"/>
              <w:right w:val="nil"/>
            </w:tcBorders>
          </w:tcPr>
          <w:p w:rsidR="00DC68AA" w:rsidRDefault="00DC68AA">
            <w:pPr>
              <w:pStyle w:val="ConsPlusNormal"/>
              <w:jc w:val="center"/>
            </w:pPr>
            <w:r>
              <w:t>1,75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324.</w:t>
            </w:r>
          </w:p>
        </w:tc>
        <w:tc>
          <w:tcPr>
            <w:tcW w:w="2660" w:type="dxa"/>
            <w:tcBorders>
              <w:top w:val="nil"/>
              <w:left w:val="nil"/>
              <w:bottom w:val="nil"/>
              <w:right w:val="nil"/>
            </w:tcBorders>
          </w:tcPr>
          <w:p w:rsidR="00DC68AA" w:rsidRDefault="00DC68AA">
            <w:pPr>
              <w:pStyle w:val="ConsPlusNormal"/>
            </w:pPr>
            <w:r>
              <w:t>Реконструкция Твороговской оросительной системы (1 очередь, 1 пусковой комплекс), Емельяновский район, Красноярский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89</w:t>
            </w:r>
          </w:p>
        </w:tc>
        <w:tc>
          <w:tcPr>
            <w:tcW w:w="964" w:type="dxa"/>
            <w:tcBorders>
              <w:top w:val="nil"/>
              <w:left w:val="nil"/>
              <w:bottom w:val="nil"/>
              <w:right w:val="nil"/>
            </w:tcBorders>
          </w:tcPr>
          <w:p w:rsidR="00DC68AA" w:rsidRDefault="00DC68AA">
            <w:pPr>
              <w:pStyle w:val="ConsPlusNormal"/>
              <w:jc w:val="center"/>
            </w:pPr>
            <w:r>
              <w:t>2017 - 2018 годы</w:t>
            </w:r>
          </w:p>
        </w:tc>
        <w:tc>
          <w:tcPr>
            <w:tcW w:w="1474" w:type="dxa"/>
            <w:tcBorders>
              <w:top w:val="nil"/>
              <w:left w:val="nil"/>
              <w:bottom w:val="nil"/>
              <w:right w:val="nil"/>
            </w:tcBorders>
          </w:tcPr>
          <w:p w:rsidR="00DC68AA" w:rsidRDefault="00DC68AA">
            <w:pPr>
              <w:pStyle w:val="ConsPlusNormal"/>
              <w:jc w:val="center"/>
            </w:pPr>
            <w:r>
              <w:t>15</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0,6</w:t>
            </w:r>
          </w:p>
        </w:tc>
        <w:tc>
          <w:tcPr>
            <w:tcW w:w="1134" w:type="dxa"/>
            <w:tcBorders>
              <w:top w:val="nil"/>
              <w:left w:val="nil"/>
              <w:bottom w:val="nil"/>
              <w:right w:val="nil"/>
            </w:tcBorders>
          </w:tcPr>
          <w:p w:rsidR="00DC68AA" w:rsidRDefault="00DC68AA">
            <w:pPr>
              <w:pStyle w:val="ConsPlusNormal"/>
              <w:jc w:val="center"/>
            </w:pPr>
            <w:r>
              <w:t>14,4</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89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0,8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0,6</w:t>
            </w:r>
          </w:p>
        </w:tc>
        <w:tc>
          <w:tcPr>
            <w:tcW w:w="1134" w:type="dxa"/>
            <w:tcBorders>
              <w:top w:val="nil"/>
              <w:left w:val="nil"/>
              <w:bottom w:val="nil"/>
              <w:right w:val="nil"/>
            </w:tcBorders>
          </w:tcPr>
          <w:p w:rsidR="00DC68AA" w:rsidRDefault="00DC68AA">
            <w:pPr>
              <w:pStyle w:val="ConsPlusNormal"/>
              <w:jc w:val="center"/>
            </w:pPr>
            <w:r>
              <w:t>0,2</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325.</w:t>
            </w:r>
          </w:p>
        </w:tc>
        <w:tc>
          <w:tcPr>
            <w:tcW w:w="2660" w:type="dxa"/>
            <w:tcBorders>
              <w:top w:val="nil"/>
              <w:left w:val="nil"/>
              <w:bottom w:val="nil"/>
              <w:right w:val="nil"/>
            </w:tcBorders>
          </w:tcPr>
          <w:p w:rsidR="00DC68AA" w:rsidRDefault="00DC68AA">
            <w:pPr>
              <w:pStyle w:val="ConsPlusNormal"/>
            </w:pPr>
            <w:r>
              <w:t>Реконструкция Есаульской оросительной системы (2 очередь, 1 пусковой комплекс), Березовский район, Красноярский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1000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139,8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7,5</w:t>
            </w:r>
          </w:p>
        </w:tc>
        <w:tc>
          <w:tcPr>
            <w:tcW w:w="1191" w:type="dxa"/>
            <w:tcBorders>
              <w:top w:val="nil"/>
              <w:left w:val="nil"/>
              <w:bottom w:val="nil"/>
              <w:right w:val="nil"/>
            </w:tcBorders>
          </w:tcPr>
          <w:p w:rsidR="00DC68AA" w:rsidRDefault="00DC68AA">
            <w:pPr>
              <w:pStyle w:val="ConsPlusNormal"/>
              <w:jc w:val="center"/>
            </w:pPr>
            <w:r>
              <w:t>54,78</w:t>
            </w:r>
          </w:p>
        </w:tc>
        <w:tc>
          <w:tcPr>
            <w:tcW w:w="1191" w:type="dxa"/>
            <w:tcBorders>
              <w:top w:val="nil"/>
              <w:left w:val="nil"/>
              <w:bottom w:val="nil"/>
              <w:right w:val="nil"/>
            </w:tcBorders>
          </w:tcPr>
          <w:p w:rsidR="00DC68AA" w:rsidRDefault="00DC68AA">
            <w:pPr>
              <w:pStyle w:val="ConsPlusNormal"/>
              <w:jc w:val="center"/>
            </w:pPr>
            <w:r>
              <w:t>77,52</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7,5</w:t>
            </w:r>
          </w:p>
        </w:tc>
        <w:tc>
          <w:tcPr>
            <w:tcW w:w="1191" w:type="dxa"/>
            <w:tcBorders>
              <w:top w:val="nil"/>
              <w:left w:val="nil"/>
              <w:bottom w:val="nil"/>
              <w:right w:val="nil"/>
            </w:tcBorders>
          </w:tcPr>
          <w:p w:rsidR="00DC68AA" w:rsidRDefault="00DC68AA">
            <w:pPr>
              <w:pStyle w:val="ConsPlusNormal"/>
              <w:jc w:val="center"/>
            </w:pPr>
            <w:r>
              <w:t>2,5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326.</w:t>
            </w:r>
          </w:p>
        </w:tc>
        <w:tc>
          <w:tcPr>
            <w:tcW w:w="2660" w:type="dxa"/>
            <w:tcBorders>
              <w:top w:val="nil"/>
              <w:left w:val="nil"/>
              <w:bottom w:val="nil"/>
              <w:right w:val="nil"/>
            </w:tcBorders>
          </w:tcPr>
          <w:p w:rsidR="00DC68AA" w:rsidRDefault="00DC68AA">
            <w:pPr>
              <w:pStyle w:val="ConsPlusNormal"/>
            </w:pPr>
            <w:r>
              <w:t>Реконструкция Есаульской оросительной системы (I очередь, I пусковой комплекс), Березовский район, Красноярский край</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300</w:t>
            </w:r>
          </w:p>
        </w:tc>
        <w:tc>
          <w:tcPr>
            <w:tcW w:w="964" w:type="dxa"/>
            <w:tcBorders>
              <w:top w:val="nil"/>
              <w:left w:val="nil"/>
              <w:bottom w:val="nil"/>
              <w:right w:val="nil"/>
            </w:tcBorders>
          </w:tcPr>
          <w:p w:rsidR="00DC68AA" w:rsidRDefault="00DC68AA">
            <w:pPr>
              <w:pStyle w:val="ConsPlusNormal"/>
              <w:jc w:val="center"/>
            </w:pPr>
            <w:r>
              <w:t>2006 - 2016 годы</w:t>
            </w:r>
          </w:p>
        </w:tc>
        <w:tc>
          <w:tcPr>
            <w:tcW w:w="1474" w:type="dxa"/>
            <w:tcBorders>
              <w:top w:val="nil"/>
              <w:left w:val="nil"/>
              <w:bottom w:val="nil"/>
              <w:right w:val="nil"/>
            </w:tcBorders>
          </w:tcPr>
          <w:p w:rsidR="00DC68AA" w:rsidRDefault="00DC68AA">
            <w:pPr>
              <w:pStyle w:val="ConsPlusNormal"/>
              <w:jc w:val="center"/>
            </w:pPr>
            <w:r>
              <w:t>39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9</w:t>
            </w:r>
          </w:p>
        </w:tc>
        <w:tc>
          <w:tcPr>
            <w:tcW w:w="1260" w:type="dxa"/>
            <w:tcBorders>
              <w:top w:val="nil"/>
              <w:left w:val="nil"/>
              <w:bottom w:val="nil"/>
              <w:right w:val="nil"/>
            </w:tcBorders>
          </w:tcPr>
          <w:p w:rsidR="00DC68AA" w:rsidRDefault="00DC68AA">
            <w:pPr>
              <w:pStyle w:val="ConsPlusNormal"/>
              <w:jc w:val="center"/>
            </w:pPr>
            <w:r>
              <w:t>30</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300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327.</w:t>
            </w:r>
          </w:p>
        </w:tc>
        <w:tc>
          <w:tcPr>
            <w:tcW w:w="2660" w:type="dxa"/>
            <w:tcBorders>
              <w:top w:val="nil"/>
              <w:left w:val="nil"/>
              <w:bottom w:val="nil"/>
              <w:right w:val="nil"/>
            </w:tcBorders>
          </w:tcPr>
          <w:p w:rsidR="00DC68AA" w:rsidRDefault="00DC68AA">
            <w:pPr>
              <w:pStyle w:val="ConsPlusNormal"/>
            </w:pPr>
            <w:r>
              <w:t>Реконструкция Кудинской межхозяйственной оросительной системы (1-й этап) 200 га, Эхирит-Булагатский район, Иркутская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200</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23,14</w:t>
            </w:r>
          </w:p>
        </w:tc>
        <w:tc>
          <w:tcPr>
            <w:tcW w:w="1247" w:type="dxa"/>
            <w:tcBorders>
              <w:top w:val="nil"/>
              <w:left w:val="nil"/>
              <w:bottom w:val="nil"/>
              <w:right w:val="nil"/>
            </w:tcBorders>
          </w:tcPr>
          <w:p w:rsidR="00DC68AA" w:rsidRDefault="00DC68AA">
            <w:pPr>
              <w:pStyle w:val="ConsPlusNormal"/>
              <w:jc w:val="center"/>
            </w:pPr>
            <w:r>
              <w:t>2,54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20,6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2,54</w:t>
            </w:r>
          </w:p>
        </w:tc>
        <w:tc>
          <w:tcPr>
            <w:tcW w:w="1247" w:type="dxa"/>
            <w:tcBorders>
              <w:top w:val="nil"/>
              <w:left w:val="nil"/>
              <w:bottom w:val="nil"/>
              <w:right w:val="nil"/>
            </w:tcBorders>
          </w:tcPr>
          <w:p w:rsidR="00DC68AA" w:rsidRDefault="00DC68AA">
            <w:pPr>
              <w:pStyle w:val="ConsPlusNormal"/>
              <w:jc w:val="center"/>
            </w:pPr>
            <w:r>
              <w:t>2,54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328.</w:t>
            </w:r>
          </w:p>
        </w:tc>
        <w:tc>
          <w:tcPr>
            <w:tcW w:w="2660" w:type="dxa"/>
            <w:tcBorders>
              <w:top w:val="nil"/>
              <w:left w:val="nil"/>
              <w:bottom w:val="nil"/>
              <w:right w:val="nil"/>
            </w:tcBorders>
          </w:tcPr>
          <w:p w:rsidR="00DC68AA" w:rsidRDefault="00DC68AA">
            <w:pPr>
              <w:pStyle w:val="ConsPlusNormal"/>
            </w:pPr>
            <w:r>
              <w:t xml:space="preserve">Реконструкция Кудинской межхозяйственной </w:t>
            </w:r>
            <w:r>
              <w:lastRenderedPageBreak/>
              <w:t>оросительной системы (2-й этап), Эхирит-Булагатский район, Иркутская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422</w:t>
            </w:r>
          </w:p>
        </w:tc>
        <w:tc>
          <w:tcPr>
            <w:tcW w:w="964" w:type="dxa"/>
            <w:tcBorders>
              <w:top w:val="nil"/>
              <w:left w:val="nil"/>
              <w:bottom w:val="nil"/>
              <w:right w:val="nil"/>
            </w:tcBorders>
          </w:tcPr>
          <w:p w:rsidR="00DC68AA" w:rsidRDefault="00DC68AA">
            <w:pPr>
              <w:pStyle w:val="ConsPlusNormal"/>
              <w:jc w:val="center"/>
            </w:pPr>
            <w:r>
              <w:t xml:space="preserve">2018 - 2019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16,4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91" w:type="dxa"/>
            <w:tcBorders>
              <w:top w:val="nil"/>
              <w:left w:val="nil"/>
              <w:bottom w:val="nil"/>
              <w:right w:val="nil"/>
            </w:tcBorders>
          </w:tcPr>
          <w:p w:rsidR="00DC68AA" w:rsidRDefault="00DC68AA">
            <w:pPr>
              <w:pStyle w:val="ConsPlusNormal"/>
              <w:jc w:val="center"/>
            </w:pPr>
            <w:r>
              <w:t>13,4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422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3</w:t>
            </w:r>
          </w:p>
        </w:tc>
        <w:tc>
          <w:tcPr>
            <w:tcW w:w="1191" w:type="dxa"/>
            <w:tcBorders>
              <w:top w:val="nil"/>
              <w:left w:val="nil"/>
              <w:bottom w:val="nil"/>
              <w:right w:val="nil"/>
            </w:tcBorders>
          </w:tcPr>
          <w:p w:rsidR="00DC68AA" w:rsidRDefault="00DC68AA">
            <w:pPr>
              <w:pStyle w:val="ConsPlusNormal"/>
              <w:jc w:val="center"/>
            </w:pPr>
            <w:r>
              <w:t>1</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329.</w:t>
            </w:r>
          </w:p>
        </w:tc>
        <w:tc>
          <w:tcPr>
            <w:tcW w:w="2660" w:type="dxa"/>
            <w:tcBorders>
              <w:top w:val="nil"/>
              <w:left w:val="nil"/>
              <w:bottom w:val="nil"/>
              <w:right w:val="nil"/>
            </w:tcBorders>
          </w:tcPr>
          <w:p w:rsidR="00DC68AA" w:rsidRDefault="00DC68AA">
            <w:pPr>
              <w:pStyle w:val="ConsPlusNormal"/>
            </w:pPr>
            <w:r>
              <w:t>Реконструкция оросительной системы "Тангуй", Братский район, Иркутская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208</w:t>
            </w:r>
          </w:p>
        </w:tc>
        <w:tc>
          <w:tcPr>
            <w:tcW w:w="964" w:type="dxa"/>
            <w:tcBorders>
              <w:top w:val="nil"/>
              <w:left w:val="nil"/>
              <w:bottom w:val="nil"/>
              <w:right w:val="nil"/>
            </w:tcBorders>
          </w:tcPr>
          <w:p w:rsidR="00DC68AA" w:rsidRDefault="00DC68AA">
            <w:pPr>
              <w:pStyle w:val="ConsPlusNormal"/>
              <w:jc w:val="center"/>
            </w:pPr>
            <w:r>
              <w:t>2019 - 2020 годы</w:t>
            </w:r>
          </w:p>
        </w:tc>
        <w:tc>
          <w:tcPr>
            <w:tcW w:w="1474" w:type="dxa"/>
            <w:tcBorders>
              <w:top w:val="nil"/>
              <w:left w:val="nil"/>
              <w:bottom w:val="nil"/>
              <w:right w:val="nil"/>
            </w:tcBorders>
          </w:tcPr>
          <w:p w:rsidR="00DC68AA" w:rsidRDefault="00DC68AA">
            <w:pPr>
              <w:pStyle w:val="ConsPlusNormal"/>
              <w:jc w:val="center"/>
            </w:pPr>
            <w:r>
              <w:t>22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w:t>
            </w:r>
          </w:p>
        </w:tc>
        <w:tc>
          <w:tcPr>
            <w:tcW w:w="1191" w:type="dxa"/>
            <w:tcBorders>
              <w:top w:val="nil"/>
              <w:left w:val="nil"/>
              <w:bottom w:val="nil"/>
              <w:right w:val="nil"/>
            </w:tcBorders>
          </w:tcPr>
          <w:p w:rsidR="00DC68AA" w:rsidRDefault="00DC68AA">
            <w:pPr>
              <w:pStyle w:val="ConsPlusNormal"/>
              <w:jc w:val="center"/>
            </w:pPr>
            <w:r>
              <w:t>20</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208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2</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330.</w:t>
            </w:r>
          </w:p>
        </w:tc>
        <w:tc>
          <w:tcPr>
            <w:tcW w:w="2660" w:type="dxa"/>
            <w:tcBorders>
              <w:top w:val="nil"/>
              <w:left w:val="nil"/>
              <w:bottom w:val="nil"/>
              <w:right w:val="nil"/>
            </w:tcBorders>
          </w:tcPr>
          <w:p w:rsidR="00DC68AA" w:rsidRDefault="00DC68AA">
            <w:pPr>
              <w:pStyle w:val="ConsPlusNormal"/>
            </w:pPr>
            <w:r>
              <w:t>Реконструкция Боханской межхозяйственной осушительной системы на площади 906 га, Боханский район, Иркутская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906</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17,1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2,0764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7</w:t>
            </w:r>
          </w:p>
        </w:tc>
        <w:tc>
          <w:tcPr>
            <w:tcW w:w="1134" w:type="dxa"/>
            <w:tcBorders>
              <w:top w:val="nil"/>
              <w:left w:val="nil"/>
              <w:bottom w:val="nil"/>
              <w:right w:val="nil"/>
            </w:tcBorders>
          </w:tcPr>
          <w:p w:rsidR="00DC68AA" w:rsidRDefault="00DC68AA">
            <w:pPr>
              <w:pStyle w:val="ConsPlusNormal"/>
              <w:jc w:val="center"/>
            </w:pPr>
            <w:r>
              <w:t>8</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906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2,0764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331.</w:t>
            </w:r>
          </w:p>
        </w:tc>
        <w:tc>
          <w:tcPr>
            <w:tcW w:w="2660" w:type="dxa"/>
            <w:tcBorders>
              <w:top w:val="nil"/>
              <w:left w:val="nil"/>
              <w:bottom w:val="nil"/>
              <w:right w:val="nil"/>
            </w:tcBorders>
          </w:tcPr>
          <w:p w:rsidR="00DC68AA" w:rsidRDefault="00DC68AA">
            <w:pPr>
              <w:pStyle w:val="ConsPlusNormal"/>
            </w:pPr>
            <w:r>
              <w:t>Реконструкция Кемеровской оросительной системы (III очередь), Кемеровский район, Кемеровская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1606</w:t>
            </w:r>
          </w:p>
        </w:tc>
        <w:tc>
          <w:tcPr>
            <w:tcW w:w="964" w:type="dxa"/>
            <w:tcBorders>
              <w:top w:val="nil"/>
              <w:left w:val="nil"/>
              <w:bottom w:val="nil"/>
              <w:right w:val="nil"/>
            </w:tcBorders>
          </w:tcPr>
          <w:p w:rsidR="00DC68AA" w:rsidRDefault="00DC68AA">
            <w:pPr>
              <w:pStyle w:val="ConsPlusNormal"/>
              <w:jc w:val="center"/>
            </w:pPr>
            <w:r>
              <w:t>2014 - 2020 годы</w:t>
            </w:r>
          </w:p>
        </w:tc>
        <w:tc>
          <w:tcPr>
            <w:tcW w:w="1474" w:type="dxa"/>
            <w:tcBorders>
              <w:top w:val="nil"/>
              <w:left w:val="nil"/>
              <w:bottom w:val="nil"/>
              <w:right w:val="nil"/>
            </w:tcBorders>
          </w:tcPr>
          <w:p w:rsidR="00DC68AA" w:rsidRDefault="00DC68AA">
            <w:pPr>
              <w:pStyle w:val="ConsPlusNormal"/>
              <w:jc w:val="center"/>
            </w:pPr>
            <w:r>
              <w:t>199,98</w:t>
            </w:r>
          </w:p>
        </w:tc>
        <w:tc>
          <w:tcPr>
            <w:tcW w:w="1247" w:type="dxa"/>
            <w:tcBorders>
              <w:top w:val="nil"/>
              <w:left w:val="nil"/>
              <w:bottom w:val="nil"/>
              <w:right w:val="nil"/>
            </w:tcBorders>
          </w:tcPr>
          <w:p w:rsidR="00DC68AA" w:rsidRDefault="00DC68AA">
            <w:pPr>
              <w:pStyle w:val="ConsPlusNormal"/>
              <w:jc w:val="center"/>
            </w:pPr>
            <w:r>
              <w:t>7,98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22</w:t>
            </w:r>
          </w:p>
        </w:tc>
        <w:tc>
          <w:tcPr>
            <w:tcW w:w="1134" w:type="dxa"/>
            <w:tcBorders>
              <w:top w:val="nil"/>
              <w:left w:val="nil"/>
              <w:bottom w:val="nil"/>
              <w:right w:val="nil"/>
            </w:tcBorders>
          </w:tcPr>
          <w:p w:rsidR="00DC68AA" w:rsidRDefault="00DC68AA">
            <w:pPr>
              <w:pStyle w:val="ConsPlusNormal"/>
              <w:jc w:val="center"/>
            </w:pPr>
            <w:r>
              <w:t>45</w:t>
            </w:r>
          </w:p>
        </w:tc>
        <w:tc>
          <w:tcPr>
            <w:tcW w:w="1134" w:type="dxa"/>
            <w:tcBorders>
              <w:top w:val="nil"/>
              <w:left w:val="nil"/>
              <w:bottom w:val="nil"/>
              <w:right w:val="nil"/>
            </w:tcBorders>
          </w:tcPr>
          <w:p w:rsidR="00DC68AA" w:rsidRDefault="00DC68AA">
            <w:pPr>
              <w:pStyle w:val="ConsPlusNormal"/>
              <w:jc w:val="center"/>
            </w:pPr>
            <w:r>
              <w:t>30</w:t>
            </w:r>
          </w:p>
        </w:tc>
        <w:tc>
          <w:tcPr>
            <w:tcW w:w="1191" w:type="dxa"/>
            <w:tcBorders>
              <w:top w:val="nil"/>
              <w:left w:val="nil"/>
              <w:bottom w:val="nil"/>
              <w:right w:val="nil"/>
            </w:tcBorders>
          </w:tcPr>
          <w:p w:rsidR="00DC68AA" w:rsidRDefault="00DC68AA">
            <w:pPr>
              <w:pStyle w:val="ConsPlusNormal"/>
              <w:jc w:val="center"/>
            </w:pPr>
            <w:r>
              <w:t>34</w:t>
            </w:r>
          </w:p>
        </w:tc>
        <w:tc>
          <w:tcPr>
            <w:tcW w:w="1191" w:type="dxa"/>
            <w:tcBorders>
              <w:top w:val="nil"/>
              <w:left w:val="nil"/>
              <w:bottom w:val="nil"/>
              <w:right w:val="nil"/>
            </w:tcBorders>
          </w:tcPr>
          <w:p w:rsidR="00DC68AA" w:rsidRDefault="00DC68AA">
            <w:pPr>
              <w:pStyle w:val="ConsPlusNormal"/>
              <w:jc w:val="center"/>
            </w:pPr>
            <w:r>
              <w:t>61</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1606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7,98</w:t>
            </w:r>
          </w:p>
        </w:tc>
        <w:tc>
          <w:tcPr>
            <w:tcW w:w="1247" w:type="dxa"/>
            <w:tcBorders>
              <w:top w:val="nil"/>
              <w:left w:val="nil"/>
              <w:bottom w:val="nil"/>
              <w:right w:val="nil"/>
            </w:tcBorders>
          </w:tcPr>
          <w:p w:rsidR="00DC68AA" w:rsidRDefault="00DC68AA">
            <w:pPr>
              <w:pStyle w:val="ConsPlusNormal"/>
              <w:jc w:val="center"/>
            </w:pPr>
            <w:r>
              <w:t>7,98</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332.</w:t>
            </w:r>
          </w:p>
        </w:tc>
        <w:tc>
          <w:tcPr>
            <w:tcW w:w="2660" w:type="dxa"/>
            <w:tcBorders>
              <w:top w:val="nil"/>
              <w:left w:val="nil"/>
              <w:bottom w:val="nil"/>
              <w:right w:val="nil"/>
            </w:tcBorders>
          </w:tcPr>
          <w:p w:rsidR="00DC68AA" w:rsidRDefault="00DC68AA">
            <w:pPr>
              <w:pStyle w:val="ConsPlusNormal"/>
            </w:pPr>
            <w:r>
              <w:t>Реконструкция насосной станции N 2 Чеминской оросительной системы, Новосибирский район, Новосибирская область, - всего</w:t>
            </w:r>
          </w:p>
        </w:tc>
        <w:tc>
          <w:tcPr>
            <w:tcW w:w="964" w:type="dxa"/>
            <w:tcBorders>
              <w:top w:val="nil"/>
              <w:left w:val="nil"/>
              <w:bottom w:val="nil"/>
              <w:right w:val="nil"/>
            </w:tcBorders>
          </w:tcPr>
          <w:p w:rsidR="00DC68AA" w:rsidRDefault="00DC68AA">
            <w:pPr>
              <w:pStyle w:val="ConsPlusNormal"/>
              <w:jc w:val="center"/>
            </w:pPr>
            <w:r>
              <w:t>куб. м в сек.</w:t>
            </w:r>
          </w:p>
        </w:tc>
        <w:tc>
          <w:tcPr>
            <w:tcW w:w="907" w:type="dxa"/>
            <w:tcBorders>
              <w:top w:val="nil"/>
              <w:left w:val="nil"/>
              <w:bottom w:val="nil"/>
              <w:right w:val="nil"/>
            </w:tcBorders>
          </w:tcPr>
          <w:p w:rsidR="00DC68AA" w:rsidRDefault="00DC68AA">
            <w:pPr>
              <w:pStyle w:val="ConsPlusNormal"/>
              <w:jc w:val="center"/>
            </w:pPr>
            <w:r>
              <w:t>2,7</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12,66</w:t>
            </w:r>
          </w:p>
        </w:tc>
        <w:tc>
          <w:tcPr>
            <w:tcW w:w="1247" w:type="dxa"/>
            <w:tcBorders>
              <w:top w:val="nil"/>
              <w:left w:val="nil"/>
              <w:bottom w:val="nil"/>
              <w:right w:val="nil"/>
            </w:tcBorders>
          </w:tcPr>
          <w:p w:rsidR="00DC68AA" w:rsidRDefault="00DC68AA">
            <w:pPr>
              <w:pStyle w:val="ConsPlusNormal"/>
              <w:jc w:val="center"/>
            </w:pPr>
            <w:r>
              <w:t>2,66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4360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2,66</w:t>
            </w:r>
          </w:p>
        </w:tc>
        <w:tc>
          <w:tcPr>
            <w:tcW w:w="1247" w:type="dxa"/>
            <w:tcBorders>
              <w:top w:val="nil"/>
              <w:left w:val="nil"/>
              <w:bottom w:val="nil"/>
              <w:right w:val="nil"/>
            </w:tcBorders>
          </w:tcPr>
          <w:p w:rsidR="00DC68AA" w:rsidRDefault="00DC68AA">
            <w:pPr>
              <w:pStyle w:val="ConsPlusNormal"/>
              <w:jc w:val="center"/>
            </w:pPr>
            <w:r>
              <w:t>2,66</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333.</w:t>
            </w:r>
          </w:p>
        </w:tc>
        <w:tc>
          <w:tcPr>
            <w:tcW w:w="2660" w:type="dxa"/>
            <w:tcBorders>
              <w:top w:val="nil"/>
              <w:left w:val="nil"/>
              <w:bottom w:val="nil"/>
              <w:right w:val="nil"/>
            </w:tcBorders>
          </w:tcPr>
          <w:p w:rsidR="00DC68AA" w:rsidRDefault="00DC68AA">
            <w:pPr>
              <w:pStyle w:val="ConsPlusNormal"/>
            </w:pPr>
            <w:r>
              <w:t>Реконструкция Карапузского магистрального канала, Убинский район, Новосибирская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37,6</w:t>
            </w:r>
          </w:p>
        </w:tc>
        <w:tc>
          <w:tcPr>
            <w:tcW w:w="964" w:type="dxa"/>
            <w:tcBorders>
              <w:top w:val="nil"/>
              <w:left w:val="nil"/>
              <w:bottom w:val="nil"/>
              <w:right w:val="nil"/>
            </w:tcBorders>
          </w:tcPr>
          <w:p w:rsidR="00DC68AA" w:rsidRDefault="00DC68AA">
            <w:pPr>
              <w:pStyle w:val="ConsPlusNormal"/>
              <w:jc w:val="center"/>
            </w:pPr>
            <w:r>
              <w:t>2014 - 2020 годы</w:t>
            </w:r>
          </w:p>
        </w:tc>
        <w:tc>
          <w:tcPr>
            <w:tcW w:w="1474" w:type="dxa"/>
            <w:tcBorders>
              <w:top w:val="nil"/>
              <w:left w:val="nil"/>
              <w:bottom w:val="nil"/>
              <w:right w:val="nil"/>
            </w:tcBorders>
          </w:tcPr>
          <w:p w:rsidR="00DC68AA" w:rsidRDefault="00DC68AA">
            <w:pPr>
              <w:pStyle w:val="ConsPlusNormal"/>
              <w:jc w:val="center"/>
            </w:pPr>
            <w:r>
              <w:t>143</w:t>
            </w:r>
          </w:p>
        </w:tc>
        <w:tc>
          <w:tcPr>
            <w:tcW w:w="1247" w:type="dxa"/>
            <w:tcBorders>
              <w:top w:val="nil"/>
              <w:left w:val="nil"/>
              <w:bottom w:val="nil"/>
              <w:right w:val="nil"/>
            </w:tcBorders>
          </w:tcPr>
          <w:p w:rsidR="00DC68AA" w:rsidRDefault="00DC68AA">
            <w:pPr>
              <w:pStyle w:val="ConsPlusNormal"/>
              <w:jc w:val="center"/>
            </w:pPr>
            <w:r>
              <w:t>11,4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65</w:t>
            </w:r>
          </w:p>
        </w:tc>
        <w:tc>
          <w:tcPr>
            <w:tcW w:w="1134" w:type="dxa"/>
            <w:tcBorders>
              <w:top w:val="nil"/>
              <w:left w:val="nil"/>
              <w:bottom w:val="nil"/>
              <w:right w:val="nil"/>
            </w:tcBorders>
          </w:tcPr>
          <w:p w:rsidR="00DC68AA" w:rsidRDefault="00DC68AA">
            <w:pPr>
              <w:pStyle w:val="ConsPlusNormal"/>
              <w:jc w:val="center"/>
            </w:pPr>
            <w:r>
              <w:t>26,6</w:t>
            </w:r>
          </w:p>
        </w:tc>
        <w:tc>
          <w:tcPr>
            <w:tcW w:w="1191" w:type="dxa"/>
            <w:tcBorders>
              <w:top w:val="nil"/>
              <w:left w:val="nil"/>
              <w:bottom w:val="nil"/>
              <w:right w:val="nil"/>
            </w:tcBorders>
          </w:tcPr>
          <w:p w:rsidR="00DC68AA" w:rsidRDefault="00DC68AA">
            <w:pPr>
              <w:pStyle w:val="ConsPlusNormal"/>
              <w:jc w:val="center"/>
            </w:pPr>
            <w:r>
              <w:t>25</w:t>
            </w:r>
          </w:p>
        </w:tc>
        <w:tc>
          <w:tcPr>
            <w:tcW w:w="1191" w:type="dxa"/>
            <w:tcBorders>
              <w:top w:val="nil"/>
              <w:left w:val="nil"/>
              <w:bottom w:val="nil"/>
              <w:right w:val="nil"/>
            </w:tcBorders>
          </w:tcPr>
          <w:p w:rsidR="00DC68AA" w:rsidRDefault="00DC68AA">
            <w:pPr>
              <w:pStyle w:val="ConsPlusNormal"/>
              <w:jc w:val="center"/>
            </w:pPr>
            <w:r>
              <w:t>15</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12200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11,4</w:t>
            </w:r>
          </w:p>
        </w:tc>
        <w:tc>
          <w:tcPr>
            <w:tcW w:w="1247" w:type="dxa"/>
            <w:tcBorders>
              <w:top w:val="nil"/>
              <w:left w:val="nil"/>
              <w:bottom w:val="nil"/>
              <w:right w:val="nil"/>
            </w:tcBorders>
          </w:tcPr>
          <w:p w:rsidR="00DC68AA" w:rsidRDefault="00DC68AA">
            <w:pPr>
              <w:pStyle w:val="ConsPlusNormal"/>
              <w:jc w:val="center"/>
            </w:pPr>
            <w:r>
              <w:t>11,4</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334.</w:t>
            </w:r>
          </w:p>
        </w:tc>
        <w:tc>
          <w:tcPr>
            <w:tcW w:w="2660" w:type="dxa"/>
            <w:tcBorders>
              <w:top w:val="nil"/>
              <w:left w:val="nil"/>
              <w:bottom w:val="nil"/>
              <w:right w:val="nil"/>
            </w:tcBorders>
          </w:tcPr>
          <w:p w:rsidR="00DC68AA" w:rsidRDefault="00DC68AA">
            <w:pPr>
              <w:pStyle w:val="ConsPlusNormal"/>
            </w:pPr>
            <w:r>
              <w:t>Реконструкция Пушкинской оросительной системы, Омский муниципальный район, Омская область</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1250</w:t>
            </w:r>
          </w:p>
        </w:tc>
        <w:tc>
          <w:tcPr>
            <w:tcW w:w="964" w:type="dxa"/>
            <w:tcBorders>
              <w:top w:val="nil"/>
              <w:left w:val="nil"/>
              <w:bottom w:val="nil"/>
              <w:right w:val="nil"/>
            </w:tcBorders>
          </w:tcPr>
          <w:p w:rsidR="00DC68AA" w:rsidRDefault="00DC68AA">
            <w:pPr>
              <w:pStyle w:val="ConsPlusNormal"/>
              <w:jc w:val="center"/>
            </w:pPr>
            <w:r>
              <w:t>2016 - 2019 годы</w:t>
            </w:r>
          </w:p>
        </w:tc>
        <w:tc>
          <w:tcPr>
            <w:tcW w:w="1474" w:type="dxa"/>
            <w:tcBorders>
              <w:top w:val="nil"/>
              <w:left w:val="nil"/>
              <w:bottom w:val="nil"/>
              <w:right w:val="nil"/>
            </w:tcBorders>
          </w:tcPr>
          <w:p w:rsidR="00DC68AA" w:rsidRDefault="00DC68AA">
            <w:pPr>
              <w:pStyle w:val="ConsPlusNormal"/>
              <w:jc w:val="center"/>
            </w:pPr>
            <w:r>
              <w:t>224,8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30</w:t>
            </w:r>
          </w:p>
        </w:tc>
        <w:tc>
          <w:tcPr>
            <w:tcW w:w="1134" w:type="dxa"/>
            <w:tcBorders>
              <w:top w:val="nil"/>
              <w:left w:val="nil"/>
              <w:bottom w:val="nil"/>
              <w:right w:val="nil"/>
            </w:tcBorders>
          </w:tcPr>
          <w:p w:rsidR="00DC68AA" w:rsidRDefault="00DC68AA">
            <w:pPr>
              <w:pStyle w:val="ConsPlusNormal"/>
              <w:jc w:val="center"/>
            </w:pPr>
            <w:r>
              <w:t>55</w:t>
            </w:r>
          </w:p>
        </w:tc>
        <w:tc>
          <w:tcPr>
            <w:tcW w:w="1134" w:type="dxa"/>
            <w:tcBorders>
              <w:top w:val="nil"/>
              <w:left w:val="nil"/>
              <w:bottom w:val="nil"/>
              <w:right w:val="nil"/>
            </w:tcBorders>
          </w:tcPr>
          <w:p w:rsidR="00DC68AA" w:rsidRDefault="00DC68AA">
            <w:pPr>
              <w:pStyle w:val="ConsPlusNormal"/>
              <w:jc w:val="center"/>
            </w:pPr>
            <w:r>
              <w:t>76</w:t>
            </w:r>
          </w:p>
        </w:tc>
        <w:tc>
          <w:tcPr>
            <w:tcW w:w="1191" w:type="dxa"/>
            <w:tcBorders>
              <w:top w:val="nil"/>
              <w:left w:val="nil"/>
              <w:bottom w:val="nil"/>
              <w:right w:val="nil"/>
            </w:tcBorders>
          </w:tcPr>
          <w:p w:rsidR="00DC68AA" w:rsidRDefault="00DC68AA">
            <w:pPr>
              <w:pStyle w:val="ConsPlusNormal"/>
              <w:jc w:val="center"/>
            </w:pPr>
            <w:r>
              <w:t>63,8</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1250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335.</w:t>
            </w:r>
          </w:p>
        </w:tc>
        <w:tc>
          <w:tcPr>
            <w:tcW w:w="2660" w:type="dxa"/>
            <w:tcBorders>
              <w:top w:val="nil"/>
              <w:left w:val="nil"/>
              <w:bottom w:val="nil"/>
              <w:right w:val="nil"/>
            </w:tcBorders>
          </w:tcPr>
          <w:p w:rsidR="00DC68AA" w:rsidRDefault="00DC68AA">
            <w:pPr>
              <w:pStyle w:val="ConsPlusNormal"/>
            </w:pPr>
            <w:r>
              <w:t xml:space="preserve">Реконструкция Новоомской </w:t>
            </w:r>
            <w:r>
              <w:lastRenderedPageBreak/>
              <w:t>оросительной системы, Омский муниципальный район, Омская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950</w:t>
            </w:r>
          </w:p>
        </w:tc>
        <w:tc>
          <w:tcPr>
            <w:tcW w:w="964" w:type="dxa"/>
            <w:tcBorders>
              <w:top w:val="nil"/>
              <w:left w:val="nil"/>
              <w:bottom w:val="nil"/>
              <w:right w:val="nil"/>
            </w:tcBorders>
          </w:tcPr>
          <w:p w:rsidR="00DC68AA" w:rsidRDefault="00DC68AA">
            <w:pPr>
              <w:pStyle w:val="ConsPlusNormal"/>
              <w:jc w:val="center"/>
            </w:pPr>
            <w:r>
              <w:t xml:space="preserve">2014 - 2017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214,4</w:t>
            </w:r>
          </w:p>
        </w:tc>
        <w:tc>
          <w:tcPr>
            <w:tcW w:w="1247" w:type="dxa"/>
            <w:tcBorders>
              <w:top w:val="nil"/>
              <w:left w:val="nil"/>
              <w:bottom w:val="nil"/>
              <w:right w:val="nil"/>
            </w:tcBorders>
          </w:tcPr>
          <w:p w:rsidR="00DC68AA" w:rsidRDefault="00DC68AA">
            <w:pPr>
              <w:pStyle w:val="ConsPlusNormal"/>
              <w:jc w:val="center"/>
            </w:pPr>
            <w:r>
              <w:t>19,1</w:t>
            </w:r>
          </w:p>
        </w:tc>
        <w:tc>
          <w:tcPr>
            <w:tcW w:w="1474" w:type="dxa"/>
            <w:tcBorders>
              <w:top w:val="nil"/>
              <w:left w:val="nil"/>
              <w:bottom w:val="nil"/>
              <w:right w:val="nil"/>
            </w:tcBorders>
          </w:tcPr>
          <w:p w:rsidR="00DC68AA" w:rsidRDefault="00DC68AA">
            <w:pPr>
              <w:pStyle w:val="ConsPlusNormal"/>
              <w:jc w:val="center"/>
            </w:pPr>
            <w:r>
              <w:t>11,0749</w:t>
            </w:r>
          </w:p>
        </w:tc>
        <w:tc>
          <w:tcPr>
            <w:tcW w:w="1260" w:type="dxa"/>
            <w:tcBorders>
              <w:top w:val="nil"/>
              <w:left w:val="nil"/>
              <w:bottom w:val="nil"/>
              <w:right w:val="nil"/>
            </w:tcBorders>
          </w:tcPr>
          <w:p w:rsidR="00DC68AA" w:rsidRDefault="00DC68AA">
            <w:pPr>
              <w:pStyle w:val="ConsPlusNormal"/>
              <w:jc w:val="center"/>
            </w:pPr>
            <w:r>
              <w:t>63,1</w:t>
            </w:r>
          </w:p>
        </w:tc>
        <w:tc>
          <w:tcPr>
            <w:tcW w:w="1134" w:type="dxa"/>
            <w:tcBorders>
              <w:top w:val="nil"/>
              <w:left w:val="nil"/>
              <w:bottom w:val="nil"/>
              <w:right w:val="nil"/>
            </w:tcBorders>
          </w:tcPr>
          <w:p w:rsidR="00DC68AA" w:rsidRDefault="00DC68AA">
            <w:pPr>
              <w:pStyle w:val="ConsPlusNormal"/>
              <w:jc w:val="center"/>
            </w:pPr>
            <w:r>
              <w:t>132,2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950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19,1</w:t>
            </w:r>
          </w:p>
        </w:tc>
        <w:tc>
          <w:tcPr>
            <w:tcW w:w="1247" w:type="dxa"/>
            <w:tcBorders>
              <w:top w:val="nil"/>
              <w:left w:val="nil"/>
              <w:bottom w:val="nil"/>
              <w:right w:val="nil"/>
            </w:tcBorders>
          </w:tcPr>
          <w:p w:rsidR="00DC68AA" w:rsidRDefault="00DC68AA">
            <w:pPr>
              <w:pStyle w:val="ConsPlusNormal"/>
              <w:jc w:val="center"/>
            </w:pPr>
            <w:r>
              <w:t>19,1</w:t>
            </w:r>
          </w:p>
        </w:tc>
        <w:tc>
          <w:tcPr>
            <w:tcW w:w="1474" w:type="dxa"/>
            <w:tcBorders>
              <w:top w:val="nil"/>
              <w:left w:val="nil"/>
              <w:bottom w:val="nil"/>
              <w:right w:val="nil"/>
            </w:tcBorders>
          </w:tcPr>
          <w:p w:rsidR="00DC68AA" w:rsidRDefault="00DC68AA">
            <w:pPr>
              <w:pStyle w:val="ConsPlusNormal"/>
              <w:jc w:val="center"/>
            </w:pPr>
            <w:r>
              <w:t>11,0749</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336.</w:t>
            </w:r>
          </w:p>
        </w:tc>
        <w:tc>
          <w:tcPr>
            <w:tcW w:w="2660" w:type="dxa"/>
            <w:tcBorders>
              <w:top w:val="nil"/>
              <w:left w:val="nil"/>
              <w:bottom w:val="nil"/>
              <w:right w:val="nil"/>
            </w:tcBorders>
          </w:tcPr>
          <w:p w:rsidR="00DC68AA" w:rsidRDefault="00DC68AA">
            <w:pPr>
              <w:pStyle w:val="ConsPlusNormal"/>
            </w:pPr>
            <w:r>
              <w:t>Реконструкция Лузинской оросительной системы, Омский муниципальный район, Омская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1000</w:t>
            </w:r>
          </w:p>
        </w:tc>
        <w:tc>
          <w:tcPr>
            <w:tcW w:w="964" w:type="dxa"/>
            <w:tcBorders>
              <w:top w:val="nil"/>
              <w:left w:val="nil"/>
              <w:bottom w:val="nil"/>
              <w:right w:val="nil"/>
            </w:tcBorders>
          </w:tcPr>
          <w:p w:rsidR="00DC68AA" w:rsidRDefault="00DC68AA">
            <w:pPr>
              <w:pStyle w:val="ConsPlusNormal"/>
              <w:jc w:val="center"/>
            </w:pPr>
            <w:r>
              <w:t>2017 - 2020 годы</w:t>
            </w:r>
          </w:p>
        </w:tc>
        <w:tc>
          <w:tcPr>
            <w:tcW w:w="1474" w:type="dxa"/>
            <w:tcBorders>
              <w:top w:val="nil"/>
              <w:left w:val="nil"/>
              <w:bottom w:val="nil"/>
              <w:right w:val="nil"/>
            </w:tcBorders>
          </w:tcPr>
          <w:p w:rsidR="00DC68AA" w:rsidRDefault="00DC68AA">
            <w:pPr>
              <w:pStyle w:val="ConsPlusNormal"/>
              <w:jc w:val="center"/>
            </w:pPr>
            <w:r>
              <w:t>174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12,2</w:t>
            </w:r>
          </w:p>
        </w:tc>
        <w:tc>
          <w:tcPr>
            <w:tcW w:w="1134" w:type="dxa"/>
            <w:tcBorders>
              <w:top w:val="nil"/>
              <w:left w:val="nil"/>
              <w:bottom w:val="nil"/>
              <w:right w:val="nil"/>
            </w:tcBorders>
          </w:tcPr>
          <w:p w:rsidR="00DC68AA" w:rsidRDefault="00DC68AA">
            <w:pPr>
              <w:pStyle w:val="ConsPlusNormal"/>
              <w:jc w:val="center"/>
            </w:pPr>
            <w:r>
              <w:t>89</w:t>
            </w:r>
          </w:p>
        </w:tc>
        <w:tc>
          <w:tcPr>
            <w:tcW w:w="1191" w:type="dxa"/>
            <w:tcBorders>
              <w:top w:val="nil"/>
              <w:left w:val="nil"/>
              <w:bottom w:val="nil"/>
              <w:right w:val="nil"/>
            </w:tcBorders>
          </w:tcPr>
          <w:p w:rsidR="00DC68AA" w:rsidRDefault="00DC68AA">
            <w:pPr>
              <w:pStyle w:val="ConsPlusNormal"/>
              <w:jc w:val="center"/>
            </w:pPr>
            <w:r>
              <w:t>48,2</w:t>
            </w:r>
          </w:p>
        </w:tc>
        <w:tc>
          <w:tcPr>
            <w:tcW w:w="1191" w:type="dxa"/>
            <w:tcBorders>
              <w:top w:val="nil"/>
              <w:left w:val="nil"/>
              <w:bottom w:val="nil"/>
              <w:right w:val="nil"/>
            </w:tcBorders>
          </w:tcPr>
          <w:p w:rsidR="00DC68AA" w:rsidRDefault="00DC68AA">
            <w:pPr>
              <w:pStyle w:val="ConsPlusNormal"/>
              <w:jc w:val="center"/>
            </w:pPr>
            <w:r>
              <w:t>24,6</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16,2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12,2</w:t>
            </w:r>
          </w:p>
        </w:tc>
        <w:tc>
          <w:tcPr>
            <w:tcW w:w="1134" w:type="dxa"/>
            <w:tcBorders>
              <w:top w:val="nil"/>
              <w:left w:val="nil"/>
              <w:bottom w:val="nil"/>
              <w:right w:val="nil"/>
            </w:tcBorders>
          </w:tcPr>
          <w:p w:rsidR="00DC68AA" w:rsidRDefault="00DC68AA">
            <w:pPr>
              <w:pStyle w:val="ConsPlusNormal"/>
              <w:jc w:val="center"/>
            </w:pPr>
            <w:r>
              <w:t>4</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337.</w:t>
            </w:r>
          </w:p>
        </w:tc>
        <w:tc>
          <w:tcPr>
            <w:tcW w:w="2660" w:type="dxa"/>
            <w:tcBorders>
              <w:top w:val="nil"/>
              <w:left w:val="nil"/>
              <w:bottom w:val="nil"/>
              <w:right w:val="nil"/>
            </w:tcBorders>
          </w:tcPr>
          <w:p w:rsidR="00DC68AA" w:rsidRDefault="00DC68AA">
            <w:pPr>
              <w:pStyle w:val="ConsPlusNormal"/>
            </w:pPr>
            <w:r>
              <w:t>Реконструкция Таврической оросительной системы, Таврический муниципальный район, Омская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800</w:t>
            </w:r>
          </w:p>
        </w:tc>
        <w:tc>
          <w:tcPr>
            <w:tcW w:w="964" w:type="dxa"/>
            <w:tcBorders>
              <w:top w:val="nil"/>
              <w:left w:val="nil"/>
              <w:bottom w:val="nil"/>
              <w:right w:val="nil"/>
            </w:tcBorders>
          </w:tcPr>
          <w:p w:rsidR="00DC68AA" w:rsidRDefault="00DC68AA">
            <w:pPr>
              <w:pStyle w:val="ConsPlusNormal"/>
              <w:jc w:val="center"/>
            </w:pPr>
            <w:r>
              <w:t>2018 - 2020 годы</w:t>
            </w:r>
          </w:p>
        </w:tc>
        <w:tc>
          <w:tcPr>
            <w:tcW w:w="1474" w:type="dxa"/>
            <w:tcBorders>
              <w:top w:val="nil"/>
              <w:left w:val="nil"/>
              <w:bottom w:val="nil"/>
              <w:right w:val="nil"/>
            </w:tcBorders>
          </w:tcPr>
          <w:p w:rsidR="00DC68AA" w:rsidRDefault="00DC68AA">
            <w:pPr>
              <w:pStyle w:val="ConsPlusNormal"/>
              <w:jc w:val="center"/>
            </w:pPr>
            <w:r>
              <w:t>150,3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10,35</w:t>
            </w:r>
          </w:p>
        </w:tc>
        <w:tc>
          <w:tcPr>
            <w:tcW w:w="1191" w:type="dxa"/>
            <w:tcBorders>
              <w:top w:val="nil"/>
              <w:left w:val="nil"/>
              <w:bottom w:val="nil"/>
              <w:right w:val="nil"/>
            </w:tcBorders>
          </w:tcPr>
          <w:p w:rsidR="00DC68AA" w:rsidRDefault="00DC68AA">
            <w:pPr>
              <w:pStyle w:val="ConsPlusNormal"/>
              <w:jc w:val="center"/>
            </w:pPr>
            <w:r>
              <w:t>55,75</w:t>
            </w:r>
          </w:p>
        </w:tc>
        <w:tc>
          <w:tcPr>
            <w:tcW w:w="1191" w:type="dxa"/>
            <w:tcBorders>
              <w:top w:val="nil"/>
              <w:left w:val="nil"/>
              <w:bottom w:val="nil"/>
              <w:right w:val="nil"/>
            </w:tcBorders>
          </w:tcPr>
          <w:p w:rsidR="00DC68AA" w:rsidRDefault="00DC68AA">
            <w:pPr>
              <w:pStyle w:val="ConsPlusNormal"/>
              <w:jc w:val="center"/>
            </w:pPr>
            <w:r>
              <w:t>84,2</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800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10,35</w:t>
            </w:r>
          </w:p>
        </w:tc>
        <w:tc>
          <w:tcPr>
            <w:tcW w:w="1191" w:type="dxa"/>
            <w:tcBorders>
              <w:top w:val="nil"/>
              <w:left w:val="nil"/>
              <w:bottom w:val="nil"/>
              <w:right w:val="nil"/>
            </w:tcBorders>
          </w:tcPr>
          <w:p w:rsidR="00DC68AA" w:rsidRDefault="00DC68AA">
            <w:pPr>
              <w:pStyle w:val="ConsPlusNormal"/>
              <w:jc w:val="center"/>
            </w:pPr>
            <w:r>
              <w:t>3,45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338.</w:t>
            </w:r>
          </w:p>
        </w:tc>
        <w:tc>
          <w:tcPr>
            <w:tcW w:w="2660" w:type="dxa"/>
            <w:tcBorders>
              <w:top w:val="nil"/>
              <w:left w:val="nil"/>
              <w:bottom w:val="nil"/>
              <w:right w:val="nil"/>
            </w:tcBorders>
          </w:tcPr>
          <w:p w:rsidR="00DC68AA" w:rsidRDefault="00DC68AA">
            <w:pPr>
              <w:pStyle w:val="ConsPlusNormal"/>
            </w:pPr>
            <w:r>
              <w:t xml:space="preserve">Реконструкция Рассветовской оросительной системы, Любинский муниципальный район, </w:t>
            </w:r>
            <w:r>
              <w:lastRenderedPageBreak/>
              <w:t>Омская область, - всего</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150</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48,8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3,7764</w:t>
            </w:r>
          </w:p>
        </w:tc>
        <w:tc>
          <w:tcPr>
            <w:tcW w:w="1260" w:type="dxa"/>
            <w:tcBorders>
              <w:top w:val="nil"/>
              <w:left w:val="nil"/>
              <w:bottom w:val="nil"/>
              <w:right w:val="nil"/>
            </w:tcBorders>
          </w:tcPr>
          <w:p w:rsidR="00DC68AA" w:rsidRDefault="00DC68AA">
            <w:pPr>
              <w:pStyle w:val="ConsPlusNormal"/>
              <w:jc w:val="center"/>
            </w:pPr>
            <w:r>
              <w:t>22,395</w:t>
            </w:r>
          </w:p>
        </w:tc>
        <w:tc>
          <w:tcPr>
            <w:tcW w:w="1134" w:type="dxa"/>
            <w:tcBorders>
              <w:top w:val="nil"/>
              <w:left w:val="nil"/>
              <w:bottom w:val="nil"/>
              <w:right w:val="nil"/>
            </w:tcBorders>
          </w:tcPr>
          <w:p w:rsidR="00DC68AA" w:rsidRDefault="00DC68AA">
            <w:pPr>
              <w:pStyle w:val="ConsPlusNormal"/>
              <w:jc w:val="center"/>
            </w:pPr>
            <w:r>
              <w:t>25</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 xml:space="preserve">предотвращение выбытия из сельскохозяйственного оборота 150 га сельскохозяйственных </w:t>
            </w:r>
            <w:r>
              <w:lastRenderedPageBreak/>
              <w:t>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3,8</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3,7764</w:t>
            </w:r>
          </w:p>
        </w:tc>
        <w:tc>
          <w:tcPr>
            <w:tcW w:w="1260" w:type="dxa"/>
            <w:tcBorders>
              <w:top w:val="nil"/>
              <w:left w:val="nil"/>
              <w:bottom w:val="nil"/>
              <w:right w:val="nil"/>
            </w:tcBorders>
          </w:tcPr>
          <w:p w:rsidR="00DC68AA" w:rsidRDefault="00DC68AA">
            <w:pPr>
              <w:pStyle w:val="ConsPlusNormal"/>
              <w:jc w:val="center"/>
            </w:pPr>
            <w:r>
              <w:t>2,395</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339.</w:t>
            </w:r>
          </w:p>
        </w:tc>
        <w:tc>
          <w:tcPr>
            <w:tcW w:w="2660" w:type="dxa"/>
            <w:tcBorders>
              <w:top w:val="nil"/>
              <w:left w:val="nil"/>
              <w:bottom w:val="nil"/>
              <w:right w:val="nil"/>
            </w:tcBorders>
          </w:tcPr>
          <w:p w:rsidR="00DC68AA" w:rsidRDefault="00DC68AA">
            <w:pPr>
              <w:pStyle w:val="ConsPlusNormal"/>
            </w:pPr>
            <w:r>
              <w:t>Реконструкция насосной станции оросительной системы "Чернореченская", Томский район, Томская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2070</w:t>
            </w:r>
          </w:p>
        </w:tc>
        <w:tc>
          <w:tcPr>
            <w:tcW w:w="964" w:type="dxa"/>
            <w:tcBorders>
              <w:top w:val="nil"/>
              <w:left w:val="nil"/>
              <w:bottom w:val="nil"/>
              <w:right w:val="nil"/>
            </w:tcBorders>
          </w:tcPr>
          <w:p w:rsidR="00DC68AA" w:rsidRDefault="00DC68AA">
            <w:pPr>
              <w:pStyle w:val="ConsPlusNormal"/>
              <w:jc w:val="center"/>
            </w:pPr>
            <w:r>
              <w:t>2014 - 2016 годы</w:t>
            </w:r>
          </w:p>
        </w:tc>
        <w:tc>
          <w:tcPr>
            <w:tcW w:w="1474" w:type="dxa"/>
            <w:tcBorders>
              <w:top w:val="nil"/>
              <w:left w:val="nil"/>
              <w:bottom w:val="nil"/>
              <w:right w:val="nil"/>
            </w:tcBorders>
          </w:tcPr>
          <w:p w:rsidR="00DC68AA" w:rsidRDefault="00DC68AA">
            <w:pPr>
              <w:pStyle w:val="ConsPlusNormal"/>
              <w:jc w:val="center"/>
            </w:pPr>
            <w:r>
              <w:t>42,5</w:t>
            </w:r>
          </w:p>
        </w:tc>
        <w:tc>
          <w:tcPr>
            <w:tcW w:w="1247" w:type="dxa"/>
            <w:tcBorders>
              <w:top w:val="nil"/>
              <w:left w:val="nil"/>
              <w:bottom w:val="nil"/>
              <w:right w:val="nil"/>
            </w:tcBorders>
          </w:tcPr>
          <w:p w:rsidR="00DC68AA" w:rsidRDefault="00DC68AA">
            <w:pPr>
              <w:pStyle w:val="ConsPlusNormal"/>
              <w:jc w:val="center"/>
            </w:pPr>
            <w:r>
              <w:t>2,5</w:t>
            </w:r>
          </w:p>
        </w:tc>
        <w:tc>
          <w:tcPr>
            <w:tcW w:w="1474" w:type="dxa"/>
            <w:tcBorders>
              <w:top w:val="nil"/>
              <w:left w:val="nil"/>
              <w:bottom w:val="nil"/>
              <w:right w:val="nil"/>
            </w:tcBorders>
          </w:tcPr>
          <w:p w:rsidR="00DC68AA" w:rsidRDefault="00DC68AA">
            <w:pPr>
              <w:pStyle w:val="ConsPlusNormal"/>
              <w:jc w:val="center"/>
            </w:pPr>
            <w:r>
              <w:t>16,9868</w:t>
            </w:r>
          </w:p>
        </w:tc>
        <w:tc>
          <w:tcPr>
            <w:tcW w:w="1260" w:type="dxa"/>
            <w:tcBorders>
              <w:top w:val="nil"/>
              <w:left w:val="nil"/>
              <w:bottom w:val="nil"/>
              <w:right w:val="nil"/>
            </w:tcBorders>
          </w:tcPr>
          <w:p w:rsidR="00DC68AA" w:rsidRDefault="00DC68AA">
            <w:pPr>
              <w:pStyle w:val="ConsPlusNormal"/>
              <w:jc w:val="center"/>
            </w:pPr>
            <w:r>
              <w:t>25</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2070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2,5</w:t>
            </w:r>
          </w:p>
        </w:tc>
        <w:tc>
          <w:tcPr>
            <w:tcW w:w="1247" w:type="dxa"/>
            <w:tcBorders>
              <w:top w:val="nil"/>
              <w:left w:val="nil"/>
              <w:bottom w:val="nil"/>
              <w:right w:val="nil"/>
            </w:tcBorders>
          </w:tcPr>
          <w:p w:rsidR="00DC68AA" w:rsidRDefault="00DC68AA">
            <w:pPr>
              <w:pStyle w:val="ConsPlusNormal"/>
              <w:jc w:val="center"/>
            </w:pPr>
            <w:r>
              <w:t>2,5</w:t>
            </w:r>
          </w:p>
        </w:tc>
        <w:tc>
          <w:tcPr>
            <w:tcW w:w="1474" w:type="dxa"/>
            <w:tcBorders>
              <w:top w:val="nil"/>
              <w:left w:val="nil"/>
              <w:bottom w:val="nil"/>
              <w:right w:val="nil"/>
            </w:tcBorders>
          </w:tcPr>
          <w:p w:rsidR="00DC68AA" w:rsidRDefault="00DC68AA">
            <w:pPr>
              <w:pStyle w:val="ConsPlusNormal"/>
              <w:jc w:val="center"/>
            </w:pPr>
            <w:r>
              <w:t>1,9868</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340.</w:t>
            </w:r>
          </w:p>
        </w:tc>
        <w:tc>
          <w:tcPr>
            <w:tcW w:w="2660" w:type="dxa"/>
            <w:tcBorders>
              <w:top w:val="nil"/>
              <w:left w:val="nil"/>
              <w:bottom w:val="nil"/>
              <w:right w:val="nil"/>
            </w:tcBorders>
          </w:tcPr>
          <w:p w:rsidR="00DC68AA" w:rsidRDefault="00DC68AA">
            <w:pPr>
              <w:pStyle w:val="ConsPlusNormal"/>
            </w:pPr>
            <w:r>
              <w:t>Реконструкция наливного водохранилища на о. Колмацком оросительной системы "Чернореченская", Томский район, Томская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2070</w:t>
            </w:r>
          </w:p>
        </w:tc>
        <w:tc>
          <w:tcPr>
            <w:tcW w:w="964" w:type="dxa"/>
            <w:tcBorders>
              <w:top w:val="nil"/>
              <w:left w:val="nil"/>
              <w:bottom w:val="nil"/>
              <w:right w:val="nil"/>
            </w:tcBorders>
          </w:tcPr>
          <w:p w:rsidR="00DC68AA" w:rsidRDefault="00DC68AA">
            <w:pPr>
              <w:pStyle w:val="ConsPlusNormal"/>
              <w:jc w:val="center"/>
            </w:pPr>
            <w:r>
              <w:t>2017 - 2019 годы</w:t>
            </w:r>
          </w:p>
        </w:tc>
        <w:tc>
          <w:tcPr>
            <w:tcW w:w="1474" w:type="dxa"/>
            <w:tcBorders>
              <w:top w:val="nil"/>
              <w:left w:val="nil"/>
              <w:bottom w:val="nil"/>
              <w:right w:val="nil"/>
            </w:tcBorders>
          </w:tcPr>
          <w:p w:rsidR="00DC68AA" w:rsidRDefault="00DC68AA">
            <w:pPr>
              <w:pStyle w:val="ConsPlusNormal"/>
              <w:jc w:val="center"/>
            </w:pPr>
            <w:r>
              <w:t>37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20,5</w:t>
            </w:r>
          </w:p>
        </w:tc>
        <w:tc>
          <w:tcPr>
            <w:tcW w:w="1191" w:type="dxa"/>
            <w:tcBorders>
              <w:top w:val="nil"/>
              <w:left w:val="nil"/>
              <w:bottom w:val="nil"/>
              <w:right w:val="nil"/>
            </w:tcBorders>
          </w:tcPr>
          <w:p w:rsidR="00DC68AA" w:rsidRDefault="00DC68AA">
            <w:pPr>
              <w:pStyle w:val="ConsPlusNormal"/>
              <w:jc w:val="center"/>
            </w:pPr>
            <w:r>
              <w:t>15</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2070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1,5</w:t>
            </w:r>
          </w:p>
        </w:tc>
        <w:tc>
          <w:tcPr>
            <w:tcW w:w="1134" w:type="dxa"/>
            <w:tcBorders>
              <w:top w:val="nil"/>
              <w:left w:val="nil"/>
              <w:bottom w:val="nil"/>
              <w:right w:val="nil"/>
            </w:tcBorders>
          </w:tcPr>
          <w:p w:rsidR="00DC68AA" w:rsidRDefault="00DC68AA">
            <w:pPr>
              <w:pStyle w:val="ConsPlusNormal"/>
              <w:jc w:val="center"/>
            </w:pPr>
            <w:r>
              <w:t>0,5</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341.</w:t>
            </w:r>
          </w:p>
        </w:tc>
        <w:tc>
          <w:tcPr>
            <w:tcW w:w="2660" w:type="dxa"/>
            <w:tcBorders>
              <w:top w:val="nil"/>
              <w:left w:val="nil"/>
              <w:bottom w:val="nil"/>
              <w:right w:val="nil"/>
            </w:tcBorders>
          </w:tcPr>
          <w:p w:rsidR="00DC68AA" w:rsidRDefault="00DC68AA">
            <w:pPr>
              <w:pStyle w:val="ConsPlusNormal"/>
            </w:pPr>
            <w:r>
              <w:t>Строительство акведука на Астраханском межхозяйственном магистральном канале ПК 87+25, Ханкайский район, Приморский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12000</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69,482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4,8764</w:t>
            </w:r>
          </w:p>
        </w:tc>
        <w:tc>
          <w:tcPr>
            <w:tcW w:w="1260" w:type="dxa"/>
            <w:tcBorders>
              <w:top w:val="nil"/>
              <w:left w:val="nil"/>
              <w:bottom w:val="nil"/>
              <w:right w:val="nil"/>
            </w:tcBorders>
          </w:tcPr>
          <w:p w:rsidR="00DC68AA" w:rsidRDefault="00DC68AA">
            <w:pPr>
              <w:pStyle w:val="ConsPlusNormal"/>
              <w:jc w:val="center"/>
            </w:pPr>
            <w:r>
              <w:t>64,2112</w:t>
            </w:r>
          </w:p>
        </w:tc>
        <w:tc>
          <w:tcPr>
            <w:tcW w:w="1134" w:type="dxa"/>
            <w:tcBorders>
              <w:top w:val="nil"/>
              <w:left w:val="nil"/>
              <w:bottom w:val="nil"/>
              <w:right w:val="nil"/>
            </w:tcBorders>
          </w:tcPr>
          <w:p w:rsidR="00DC68AA" w:rsidRDefault="00DC68AA">
            <w:pPr>
              <w:pStyle w:val="ConsPlusNormal"/>
              <w:jc w:val="center"/>
            </w:pPr>
            <w:r>
              <w:t>4,582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12000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4,8764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4,8764</w:t>
            </w:r>
          </w:p>
        </w:tc>
        <w:tc>
          <w:tcPr>
            <w:tcW w:w="1260" w:type="dxa"/>
            <w:tcBorders>
              <w:top w:val="nil"/>
              <w:left w:val="nil"/>
              <w:bottom w:val="nil"/>
              <w:right w:val="nil"/>
            </w:tcBorders>
          </w:tcPr>
          <w:p w:rsidR="00DC68AA" w:rsidRDefault="00DC68AA">
            <w:pPr>
              <w:pStyle w:val="ConsPlusNormal"/>
              <w:jc w:val="center"/>
            </w:pPr>
            <w:r>
              <w:t>4,1876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342.</w:t>
            </w:r>
          </w:p>
        </w:tc>
        <w:tc>
          <w:tcPr>
            <w:tcW w:w="2660" w:type="dxa"/>
            <w:tcBorders>
              <w:top w:val="nil"/>
              <w:left w:val="nil"/>
              <w:bottom w:val="nil"/>
              <w:right w:val="nil"/>
            </w:tcBorders>
          </w:tcPr>
          <w:p w:rsidR="00DC68AA" w:rsidRDefault="00DC68AA">
            <w:pPr>
              <w:pStyle w:val="ConsPlusNormal"/>
            </w:pPr>
            <w:r>
              <w:t>Головной водозабор на р. Арсеньевке (реконструкция), Анучинский район, Приморский край</w:t>
            </w:r>
          </w:p>
        </w:tc>
        <w:tc>
          <w:tcPr>
            <w:tcW w:w="964" w:type="dxa"/>
            <w:tcBorders>
              <w:top w:val="nil"/>
              <w:left w:val="nil"/>
              <w:bottom w:val="nil"/>
              <w:right w:val="nil"/>
            </w:tcBorders>
          </w:tcPr>
          <w:p w:rsidR="00DC68AA" w:rsidRDefault="00DC68AA">
            <w:pPr>
              <w:pStyle w:val="ConsPlusNormal"/>
              <w:jc w:val="center"/>
            </w:pPr>
            <w:r>
              <w:t>куб. м в сек.</w:t>
            </w:r>
          </w:p>
        </w:tc>
        <w:tc>
          <w:tcPr>
            <w:tcW w:w="907" w:type="dxa"/>
            <w:tcBorders>
              <w:top w:val="nil"/>
              <w:left w:val="nil"/>
              <w:bottom w:val="nil"/>
              <w:right w:val="nil"/>
            </w:tcBorders>
          </w:tcPr>
          <w:p w:rsidR="00DC68AA" w:rsidRDefault="00DC68AA">
            <w:pPr>
              <w:pStyle w:val="ConsPlusNormal"/>
              <w:jc w:val="center"/>
            </w:pPr>
            <w:r>
              <w:t>20,6</w:t>
            </w:r>
          </w:p>
        </w:tc>
        <w:tc>
          <w:tcPr>
            <w:tcW w:w="964" w:type="dxa"/>
            <w:tcBorders>
              <w:top w:val="nil"/>
              <w:left w:val="nil"/>
              <w:bottom w:val="nil"/>
              <w:right w:val="nil"/>
            </w:tcBorders>
          </w:tcPr>
          <w:p w:rsidR="00DC68AA" w:rsidRDefault="00DC68AA">
            <w:pPr>
              <w:pStyle w:val="ConsPlusNormal"/>
              <w:jc w:val="center"/>
            </w:pPr>
            <w:r>
              <w:t>2014 - 2015 годы</w:t>
            </w:r>
          </w:p>
        </w:tc>
        <w:tc>
          <w:tcPr>
            <w:tcW w:w="1474" w:type="dxa"/>
            <w:tcBorders>
              <w:top w:val="nil"/>
              <w:left w:val="nil"/>
              <w:bottom w:val="nil"/>
              <w:right w:val="nil"/>
            </w:tcBorders>
          </w:tcPr>
          <w:p w:rsidR="00DC68AA" w:rsidRDefault="00DC68AA">
            <w:pPr>
              <w:pStyle w:val="ConsPlusNormal"/>
              <w:jc w:val="center"/>
            </w:pPr>
            <w:r>
              <w:t>54,4232</w:t>
            </w:r>
          </w:p>
        </w:tc>
        <w:tc>
          <w:tcPr>
            <w:tcW w:w="1247" w:type="dxa"/>
            <w:tcBorders>
              <w:top w:val="nil"/>
              <w:left w:val="nil"/>
              <w:bottom w:val="nil"/>
              <w:right w:val="nil"/>
            </w:tcBorders>
          </w:tcPr>
          <w:p w:rsidR="00DC68AA" w:rsidRDefault="00DC68AA">
            <w:pPr>
              <w:pStyle w:val="ConsPlusNormal"/>
              <w:jc w:val="center"/>
            </w:pPr>
            <w:r>
              <w:t>41,2</w:t>
            </w:r>
          </w:p>
        </w:tc>
        <w:tc>
          <w:tcPr>
            <w:tcW w:w="1474" w:type="dxa"/>
            <w:tcBorders>
              <w:top w:val="nil"/>
              <w:left w:val="nil"/>
              <w:bottom w:val="nil"/>
              <w:right w:val="nil"/>
            </w:tcBorders>
          </w:tcPr>
          <w:p w:rsidR="00DC68AA" w:rsidRDefault="00DC68AA">
            <w:pPr>
              <w:pStyle w:val="ConsPlusNormal"/>
              <w:jc w:val="center"/>
            </w:pPr>
            <w:r>
              <w:t>13,2232</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7000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343.</w:t>
            </w:r>
          </w:p>
        </w:tc>
        <w:tc>
          <w:tcPr>
            <w:tcW w:w="2660" w:type="dxa"/>
            <w:tcBorders>
              <w:top w:val="nil"/>
              <w:left w:val="nil"/>
              <w:bottom w:val="nil"/>
              <w:right w:val="nil"/>
            </w:tcBorders>
          </w:tcPr>
          <w:p w:rsidR="00DC68AA" w:rsidRDefault="00DC68AA">
            <w:pPr>
              <w:pStyle w:val="ConsPlusNormal"/>
            </w:pPr>
            <w:r>
              <w:t>Реконструкция дамбы обвалования "Богуславская" (система пл. 915 га), Пограничный район, Приморский край,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12,864</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94,822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6,0984</w:t>
            </w:r>
          </w:p>
        </w:tc>
        <w:tc>
          <w:tcPr>
            <w:tcW w:w="1260" w:type="dxa"/>
            <w:tcBorders>
              <w:top w:val="nil"/>
              <w:left w:val="nil"/>
              <w:bottom w:val="nil"/>
              <w:right w:val="nil"/>
            </w:tcBorders>
          </w:tcPr>
          <w:p w:rsidR="00DC68AA" w:rsidRDefault="00DC68AA">
            <w:pPr>
              <w:pStyle w:val="ConsPlusNormal"/>
              <w:jc w:val="center"/>
            </w:pPr>
            <w:r>
              <w:t>30,0236</w:t>
            </w:r>
          </w:p>
        </w:tc>
        <w:tc>
          <w:tcPr>
            <w:tcW w:w="1134" w:type="dxa"/>
            <w:tcBorders>
              <w:top w:val="nil"/>
              <w:left w:val="nil"/>
              <w:bottom w:val="nil"/>
              <w:right w:val="nil"/>
            </w:tcBorders>
          </w:tcPr>
          <w:p w:rsidR="00DC68AA" w:rsidRDefault="00DC68AA">
            <w:pPr>
              <w:pStyle w:val="ConsPlusNormal"/>
              <w:jc w:val="center"/>
            </w:pPr>
            <w:r>
              <w:t>30</w:t>
            </w:r>
          </w:p>
        </w:tc>
        <w:tc>
          <w:tcPr>
            <w:tcW w:w="1134" w:type="dxa"/>
            <w:tcBorders>
              <w:top w:val="nil"/>
              <w:left w:val="nil"/>
              <w:bottom w:val="nil"/>
              <w:right w:val="nil"/>
            </w:tcBorders>
          </w:tcPr>
          <w:p w:rsidR="00DC68AA" w:rsidRDefault="00DC68AA">
            <w:pPr>
              <w:pStyle w:val="ConsPlusNormal"/>
              <w:jc w:val="center"/>
            </w:pPr>
            <w:r>
              <w:t>28,7</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1063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6,122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6,0984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344.</w:t>
            </w:r>
          </w:p>
        </w:tc>
        <w:tc>
          <w:tcPr>
            <w:tcW w:w="2660" w:type="dxa"/>
            <w:tcBorders>
              <w:top w:val="nil"/>
              <w:left w:val="nil"/>
              <w:bottom w:val="nil"/>
              <w:right w:val="nil"/>
            </w:tcBorders>
          </w:tcPr>
          <w:p w:rsidR="00DC68AA" w:rsidRDefault="00DC68AA">
            <w:pPr>
              <w:pStyle w:val="ConsPlusNormal"/>
            </w:pPr>
            <w:r>
              <w:t>Реконструкция дамбы обвалования "Элитная", Чугуевский район, Приморский край</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978,8</w:t>
            </w:r>
          </w:p>
        </w:tc>
        <w:tc>
          <w:tcPr>
            <w:tcW w:w="964" w:type="dxa"/>
            <w:tcBorders>
              <w:top w:val="nil"/>
              <w:left w:val="nil"/>
              <w:bottom w:val="nil"/>
              <w:right w:val="nil"/>
            </w:tcBorders>
          </w:tcPr>
          <w:p w:rsidR="00DC68AA" w:rsidRDefault="00DC68AA">
            <w:pPr>
              <w:pStyle w:val="ConsPlusNormal"/>
              <w:jc w:val="center"/>
            </w:pPr>
            <w:r>
              <w:t>2015 - 2017 годы</w:t>
            </w:r>
          </w:p>
        </w:tc>
        <w:tc>
          <w:tcPr>
            <w:tcW w:w="1474" w:type="dxa"/>
            <w:tcBorders>
              <w:top w:val="nil"/>
              <w:left w:val="nil"/>
              <w:bottom w:val="nil"/>
              <w:right w:val="nil"/>
            </w:tcBorders>
          </w:tcPr>
          <w:p w:rsidR="00DC68AA" w:rsidRDefault="00DC68AA">
            <w:pPr>
              <w:pStyle w:val="ConsPlusNormal"/>
              <w:jc w:val="center"/>
            </w:pPr>
            <w:r>
              <w:t>120</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w:t>
            </w:r>
          </w:p>
        </w:tc>
        <w:tc>
          <w:tcPr>
            <w:tcW w:w="1260" w:type="dxa"/>
            <w:tcBorders>
              <w:top w:val="nil"/>
              <w:left w:val="nil"/>
              <w:bottom w:val="nil"/>
              <w:right w:val="nil"/>
            </w:tcBorders>
          </w:tcPr>
          <w:p w:rsidR="00DC68AA" w:rsidRDefault="00DC68AA">
            <w:pPr>
              <w:pStyle w:val="ConsPlusNormal"/>
              <w:jc w:val="center"/>
            </w:pPr>
            <w:r>
              <w:t>76,1903</w:t>
            </w:r>
          </w:p>
        </w:tc>
        <w:tc>
          <w:tcPr>
            <w:tcW w:w="1134" w:type="dxa"/>
            <w:tcBorders>
              <w:top w:val="nil"/>
              <w:left w:val="nil"/>
              <w:bottom w:val="nil"/>
              <w:right w:val="nil"/>
            </w:tcBorders>
          </w:tcPr>
          <w:p w:rsidR="00DC68AA" w:rsidRDefault="00DC68AA">
            <w:pPr>
              <w:pStyle w:val="ConsPlusNormal"/>
              <w:jc w:val="center"/>
            </w:pPr>
            <w:r>
              <w:t>42</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предотвращение выбытия из сельскохозяйственного оборота 978,8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345.</w:t>
            </w:r>
          </w:p>
        </w:tc>
        <w:tc>
          <w:tcPr>
            <w:tcW w:w="2660" w:type="dxa"/>
            <w:tcBorders>
              <w:top w:val="nil"/>
              <w:left w:val="nil"/>
              <w:bottom w:val="nil"/>
              <w:right w:val="nil"/>
            </w:tcBorders>
          </w:tcPr>
          <w:p w:rsidR="00DC68AA" w:rsidRDefault="00DC68AA">
            <w:pPr>
              <w:pStyle w:val="ConsPlusNormal"/>
            </w:pPr>
            <w:r>
              <w:t>Реконструкция осушительной системы "Заречинская", Елизовский район, Камчатский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499</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47</w:t>
            </w:r>
          </w:p>
        </w:tc>
        <w:tc>
          <w:tcPr>
            <w:tcW w:w="1247" w:type="dxa"/>
            <w:tcBorders>
              <w:top w:val="nil"/>
              <w:left w:val="nil"/>
              <w:bottom w:val="nil"/>
              <w:right w:val="nil"/>
            </w:tcBorders>
          </w:tcPr>
          <w:p w:rsidR="00DC68AA" w:rsidRDefault="00DC68AA">
            <w:pPr>
              <w:pStyle w:val="ConsPlusNormal"/>
              <w:jc w:val="center"/>
            </w:pPr>
            <w:r>
              <w:t>3,5</w:t>
            </w:r>
          </w:p>
        </w:tc>
        <w:tc>
          <w:tcPr>
            <w:tcW w:w="1474" w:type="dxa"/>
            <w:tcBorders>
              <w:top w:val="nil"/>
              <w:left w:val="nil"/>
              <w:bottom w:val="nil"/>
              <w:right w:val="nil"/>
            </w:tcBorders>
          </w:tcPr>
          <w:p w:rsidR="00DC68AA" w:rsidRDefault="00DC68AA">
            <w:pPr>
              <w:pStyle w:val="ConsPlusNormal"/>
              <w:jc w:val="center"/>
            </w:pPr>
            <w:r>
              <w:t>15</w:t>
            </w:r>
          </w:p>
        </w:tc>
        <w:tc>
          <w:tcPr>
            <w:tcW w:w="1260" w:type="dxa"/>
            <w:tcBorders>
              <w:top w:val="nil"/>
              <w:left w:val="nil"/>
              <w:bottom w:val="nil"/>
              <w:right w:val="nil"/>
            </w:tcBorders>
          </w:tcPr>
          <w:p w:rsidR="00DC68AA" w:rsidRDefault="00DC68AA">
            <w:pPr>
              <w:pStyle w:val="ConsPlusNormal"/>
              <w:jc w:val="center"/>
            </w:pPr>
            <w:r>
              <w:t>18,5</w:t>
            </w:r>
          </w:p>
        </w:tc>
        <w:tc>
          <w:tcPr>
            <w:tcW w:w="1134" w:type="dxa"/>
            <w:tcBorders>
              <w:top w:val="nil"/>
              <w:left w:val="nil"/>
              <w:bottom w:val="nil"/>
              <w:right w:val="nil"/>
            </w:tcBorders>
          </w:tcPr>
          <w:p w:rsidR="00DC68AA" w:rsidRDefault="00DC68AA">
            <w:pPr>
              <w:pStyle w:val="ConsPlusNormal"/>
              <w:jc w:val="center"/>
            </w:pPr>
            <w:r>
              <w:t>10</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- 499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w:t>
            </w:r>
          </w:p>
        </w:tc>
        <w:tc>
          <w:tcPr>
            <w:tcW w:w="1247" w:type="dxa"/>
            <w:tcBorders>
              <w:top w:val="nil"/>
              <w:left w:val="nil"/>
              <w:bottom w:val="nil"/>
              <w:right w:val="nil"/>
            </w:tcBorders>
          </w:tcPr>
          <w:p w:rsidR="00DC68AA" w:rsidRDefault="00DC68AA">
            <w:pPr>
              <w:pStyle w:val="ConsPlusNormal"/>
              <w:jc w:val="center"/>
            </w:pPr>
            <w:r>
              <w:t>3,5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346.</w:t>
            </w:r>
          </w:p>
        </w:tc>
        <w:tc>
          <w:tcPr>
            <w:tcW w:w="2660" w:type="dxa"/>
            <w:tcBorders>
              <w:top w:val="nil"/>
              <w:left w:val="nil"/>
              <w:bottom w:val="nil"/>
              <w:right w:val="nil"/>
            </w:tcBorders>
          </w:tcPr>
          <w:p w:rsidR="00DC68AA" w:rsidRDefault="00DC68AA">
            <w:pPr>
              <w:pStyle w:val="ConsPlusNormal"/>
            </w:pPr>
            <w:r>
              <w:t>Реконструкция осушительной системы "Захребтик-1", Елизовский район, Камчатский край,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468</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116,597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5,2734</w:t>
            </w:r>
          </w:p>
        </w:tc>
        <w:tc>
          <w:tcPr>
            <w:tcW w:w="1260" w:type="dxa"/>
            <w:tcBorders>
              <w:top w:val="nil"/>
              <w:left w:val="nil"/>
              <w:bottom w:val="nil"/>
              <w:right w:val="nil"/>
            </w:tcBorders>
          </w:tcPr>
          <w:p w:rsidR="00DC68AA" w:rsidRDefault="00DC68AA">
            <w:pPr>
              <w:pStyle w:val="ConsPlusNormal"/>
              <w:jc w:val="center"/>
            </w:pPr>
            <w:r>
              <w:t>46,7236</w:t>
            </w:r>
          </w:p>
        </w:tc>
        <w:tc>
          <w:tcPr>
            <w:tcW w:w="1134" w:type="dxa"/>
            <w:tcBorders>
              <w:top w:val="nil"/>
              <w:left w:val="nil"/>
              <w:bottom w:val="nil"/>
              <w:right w:val="nil"/>
            </w:tcBorders>
          </w:tcPr>
          <w:p w:rsidR="00DC68AA" w:rsidRDefault="00DC68AA">
            <w:pPr>
              <w:pStyle w:val="ConsPlusNormal"/>
              <w:jc w:val="center"/>
            </w:pPr>
            <w:r>
              <w:t>28</w:t>
            </w:r>
          </w:p>
        </w:tc>
        <w:tc>
          <w:tcPr>
            <w:tcW w:w="1134" w:type="dxa"/>
            <w:tcBorders>
              <w:top w:val="nil"/>
              <w:left w:val="nil"/>
              <w:bottom w:val="nil"/>
              <w:right w:val="nil"/>
            </w:tcBorders>
          </w:tcPr>
          <w:p w:rsidR="00DC68AA" w:rsidRDefault="00DC68AA">
            <w:pPr>
              <w:pStyle w:val="ConsPlusNormal"/>
              <w:jc w:val="center"/>
            </w:pPr>
            <w:r>
              <w:t>36,6</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- 468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5,297</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5,2734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347.</w:t>
            </w:r>
          </w:p>
        </w:tc>
        <w:tc>
          <w:tcPr>
            <w:tcW w:w="2660" w:type="dxa"/>
            <w:tcBorders>
              <w:top w:val="nil"/>
              <w:left w:val="nil"/>
              <w:bottom w:val="nil"/>
              <w:right w:val="nil"/>
            </w:tcBorders>
          </w:tcPr>
          <w:p w:rsidR="00DC68AA" w:rsidRDefault="00DC68AA">
            <w:pPr>
              <w:pStyle w:val="ConsPlusNormal"/>
            </w:pPr>
            <w:r>
              <w:t>Реконструкция дамбы обвалования, насосных станций и придамбовых каналов на Большом Уссурийском острове, Хабаровский район, Хабаровский край</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5590</w:t>
            </w:r>
          </w:p>
        </w:tc>
        <w:tc>
          <w:tcPr>
            <w:tcW w:w="964" w:type="dxa"/>
            <w:tcBorders>
              <w:top w:val="nil"/>
              <w:left w:val="nil"/>
              <w:bottom w:val="nil"/>
              <w:right w:val="nil"/>
            </w:tcBorders>
          </w:tcPr>
          <w:p w:rsidR="00DC68AA" w:rsidRDefault="00DC68AA">
            <w:pPr>
              <w:pStyle w:val="ConsPlusNormal"/>
              <w:jc w:val="center"/>
            </w:pPr>
            <w:r>
              <w:t>2009 - 2015 годы</w:t>
            </w:r>
          </w:p>
        </w:tc>
        <w:tc>
          <w:tcPr>
            <w:tcW w:w="1474" w:type="dxa"/>
            <w:tcBorders>
              <w:top w:val="nil"/>
              <w:left w:val="nil"/>
              <w:bottom w:val="nil"/>
              <w:right w:val="nil"/>
            </w:tcBorders>
          </w:tcPr>
          <w:p w:rsidR="00DC68AA" w:rsidRDefault="00DC68AA">
            <w:pPr>
              <w:pStyle w:val="ConsPlusNormal"/>
              <w:jc w:val="center"/>
            </w:pPr>
            <w:r>
              <w:t>24,906</w:t>
            </w:r>
          </w:p>
        </w:tc>
        <w:tc>
          <w:tcPr>
            <w:tcW w:w="1247" w:type="dxa"/>
            <w:tcBorders>
              <w:top w:val="nil"/>
              <w:left w:val="nil"/>
              <w:bottom w:val="nil"/>
              <w:right w:val="nil"/>
            </w:tcBorders>
          </w:tcPr>
          <w:p w:rsidR="00DC68AA" w:rsidRDefault="00DC68AA">
            <w:pPr>
              <w:pStyle w:val="ConsPlusNormal"/>
              <w:jc w:val="center"/>
            </w:pPr>
            <w:r>
              <w:t>17,766</w:t>
            </w:r>
          </w:p>
        </w:tc>
        <w:tc>
          <w:tcPr>
            <w:tcW w:w="1474" w:type="dxa"/>
            <w:tcBorders>
              <w:top w:val="nil"/>
              <w:left w:val="nil"/>
              <w:bottom w:val="nil"/>
              <w:right w:val="nil"/>
            </w:tcBorders>
          </w:tcPr>
          <w:p w:rsidR="00DC68AA" w:rsidRDefault="00DC68AA">
            <w:pPr>
              <w:pStyle w:val="ConsPlusNormal"/>
              <w:jc w:val="center"/>
            </w:pPr>
            <w:r>
              <w:t>7,14</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защита земель от водной эрозии, затопления и подтопления - 5590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348.</w:t>
            </w:r>
          </w:p>
        </w:tc>
        <w:tc>
          <w:tcPr>
            <w:tcW w:w="2660" w:type="dxa"/>
            <w:tcBorders>
              <w:top w:val="nil"/>
              <w:left w:val="nil"/>
              <w:bottom w:val="nil"/>
              <w:right w:val="nil"/>
            </w:tcBorders>
          </w:tcPr>
          <w:p w:rsidR="00DC68AA" w:rsidRDefault="00DC68AA">
            <w:pPr>
              <w:pStyle w:val="ConsPlusNormal"/>
            </w:pPr>
            <w:r>
              <w:t>Реконструкция насосных станций на Большом Уссурийском острове (II пусковой комплекс), Хабаровский район, Хабаровский край, - всего</w:t>
            </w:r>
          </w:p>
        </w:tc>
        <w:tc>
          <w:tcPr>
            <w:tcW w:w="964" w:type="dxa"/>
            <w:tcBorders>
              <w:top w:val="nil"/>
              <w:left w:val="nil"/>
              <w:bottom w:val="nil"/>
              <w:right w:val="nil"/>
            </w:tcBorders>
          </w:tcPr>
          <w:p w:rsidR="00DC68AA" w:rsidRDefault="00DC68AA">
            <w:pPr>
              <w:pStyle w:val="ConsPlusNormal"/>
              <w:jc w:val="center"/>
            </w:pPr>
            <w:r>
              <w:t>куб. м в сек.</w:t>
            </w:r>
          </w:p>
        </w:tc>
        <w:tc>
          <w:tcPr>
            <w:tcW w:w="907" w:type="dxa"/>
            <w:tcBorders>
              <w:top w:val="nil"/>
              <w:left w:val="nil"/>
              <w:bottom w:val="nil"/>
              <w:right w:val="nil"/>
            </w:tcBorders>
          </w:tcPr>
          <w:p w:rsidR="00DC68AA" w:rsidRDefault="00DC68AA">
            <w:pPr>
              <w:pStyle w:val="ConsPlusNormal"/>
              <w:jc w:val="center"/>
            </w:pPr>
            <w:r>
              <w:t>12,5</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143,5944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3,5708</w:t>
            </w:r>
          </w:p>
        </w:tc>
        <w:tc>
          <w:tcPr>
            <w:tcW w:w="1260" w:type="dxa"/>
            <w:tcBorders>
              <w:top w:val="nil"/>
              <w:left w:val="nil"/>
              <w:bottom w:val="nil"/>
              <w:right w:val="nil"/>
            </w:tcBorders>
          </w:tcPr>
          <w:p w:rsidR="00DC68AA" w:rsidRDefault="00DC68AA">
            <w:pPr>
              <w:pStyle w:val="ConsPlusNormal"/>
              <w:jc w:val="center"/>
            </w:pPr>
            <w:r>
              <w:t>50,0236</w:t>
            </w:r>
          </w:p>
        </w:tc>
        <w:tc>
          <w:tcPr>
            <w:tcW w:w="1134"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40</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- 5600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3,5944</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3,5708</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349.</w:t>
            </w:r>
          </w:p>
        </w:tc>
        <w:tc>
          <w:tcPr>
            <w:tcW w:w="2660" w:type="dxa"/>
            <w:tcBorders>
              <w:top w:val="nil"/>
              <w:left w:val="nil"/>
              <w:bottom w:val="nil"/>
              <w:right w:val="nil"/>
            </w:tcBorders>
          </w:tcPr>
          <w:p w:rsidR="00DC68AA" w:rsidRDefault="00DC68AA">
            <w:pPr>
              <w:pStyle w:val="ConsPlusNormal"/>
            </w:pPr>
            <w:r>
              <w:t xml:space="preserve">Гильчинская осушительная система </w:t>
            </w:r>
            <w:r>
              <w:lastRenderedPageBreak/>
              <w:t>(реконструкция), Тамбовский район, Амурская область</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10628</w:t>
            </w:r>
          </w:p>
        </w:tc>
        <w:tc>
          <w:tcPr>
            <w:tcW w:w="964" w:type="dxa"/>
            <w:tcBorders>
              <w:top w:val="nil"/>
              <w:left w:val="nil"/>
              <w:bottom w:val="nil"/>
              <w:right w:val="nil"/>
            </w:tcBorders>
          </w:tcPr>
          <w:p w:rsidR="00DC68AA" w:rsidRDefault="00DC68AA">
            <w:pPr>
              <w:pStyle w:val="ConsPlusNormal"/>
              <w:jc w:val="center"/>
            </w:pPr>
            <w:r>
              <w:t xml:space="preserve">2006 - 2015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194,622</w:t>
            </w:r>
          </w:p>
        </w:tc>
        <w:tc>
          <w:tcPr>
            <w:tcW w:w="1247" w:type="dxa"/>
            <w:tcBorders>
              <w:top w:val="nil"/>
              <w:left w:val="nil"/>
              <w:bottom w:val="nil"/>
              <w:right w:val="nil"/>
            </w:tcBorders>
          </w:tcPr>
          <w:p w:rsidR="00DC68AA" w:rsidRDefault="00DC68AA">
            <w:pPr>
              <w:pStyle w:val="ConsPlusNormal"/>
              <w:jc w:val="center"/>
            </w:pPr>
            <w:r>
              <w:t>99,2</w:t>
            </w:r>
          </w:p>
        </w:tc>
        <w:tc>
          <w:tcPr>
            <w:tcW w:w="1474" w:type="dxa"/>
            <w:tcBorders>
              <w:top w:val="nil"/>
              <w:left w:val="nil"/>
              <w:bottom w:val="nil"/>
              <w:right w:val="nil"/>
            </w:tcBorders>
          </w:tcPr>
          <w:p w:rsidR="00DC68AA" w:rsidRDefault="00DC68AA">
            <w:pPr>
              <w:pStyle w:val="ConsPlusNormal"/>
              <w:jc w:val="center"/>
            </w:pPr>
            <w:r>
              <w:t>95,422</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10628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350.</w:t>
            </w:r>
          </w:p>
        </w:tc>
        <w:tc>
          <w:tcPr>
            <w:tcW w:w="2660" w:type="dxa"/>
            <w:tcBorders>
              <w:top w:val="nil"/>
              <w:left w:val="nil"/>
              <w:bottom w:val="nil"/>
              <w:right w:val="nil"/>
            </w:tcBorders>
          </w:tcPr>
          <w:p w:rsidR="00DC68AA" w:rsidRDefault="00DC68AA">
            <w:pPr>
              <w:pStyle w:val="ConsPlusNormal"/>
            </w:pPr>
            <w:r>
              <w:t>Реконструкция Ракитной осушительной системы, Ивановский район, Амурская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2360</w:t>
            </w:r>
          </w:p>
        </w:tc>
        <w:tc>
          <w:tcPr>
            <w:tcW w:w="964" w:type="dxa"/>
            <w:tcBorders>
              <w:top w:val="nil"/>
              <w:left w:val="nil"/>
              <w:bottom w:val="nil"/>
              <w:right w:val="nil"/>
            </w:tcBorders>
          </w:tcPr>
          <w:p w:rsidR="00DC68AA" w:rsidRDefault="00DC68AA">
            <w:pPr>
              <w:pStyle w:val="ConsPlusNormal"/>
              <w:jc w:val="center"/>
            </w:pPr>
            <w:r>
              <w:t>2014 - 2018 годы</w:t>
            </w:r>
          </w:p>
        </w:tc>
        <w:tc>
          <w:tcPr>
            <w:tcW w:w="1474" w:type="dxa"/>
            <w:tcBorders>
              <w:top w:val="nil"/>
              <w:left w:val="nil"/>
              <w:bottom w:val="nil"/>
              <w:right w:val="nil"/>
            </w:tcBorders>
          </w:tcPr>
          <w:p w:rsidR="00DC68AA" w:rsidRDefault="00DC68AA">
            <w:pPr>
              <w:pStyle w:val="ConsPlusNormal"/>
              <w:jc w:val="center"/>
            </w:pPr>
            <w:r>
              <w:t>225,3</w:t>
            </w:r>
          </w:p>
        </w:tc>
        <w:tc>
          <w:tcPr>
            <w:tcW w:w="1247" w:type="dxa"/>
            <w:tcBorders>
              <w:top w:val="nil"/>
              <w:left w:val="nil"/>
              <w:bottom w:val="nil"/>
              <w:right w:val="nil"/>
            </w:tcBorders>
          </w:tcPr>
          <w:p w:rsidR="00DC68AA" w:rsidRDefault="00DC68AA">
            <w:pPr>
              <w:pStyle w:val="ConsPlusNormal"/>
              <w:jc w:val="center"/>
            </w:pPr>
            <w:r>
              <w:t>10</w:t>
            </w:r>
          </w:p>
        </w:tc>
        <w:tc>
          <w:tcPr>
            <w:tcW w:w="1474" w:type="dxa"/>
            <w:tcBorders>
              <w:top w:val="nil"/>
              <w:left w:val="nil"/>
              <w:bottom w:val="nil"/>
              <w:right w:val="nil"/>
            </w:tcBorders>
          </w:tcPr>
          <w:p w:rsidR="00DC68AA" w:rsidRDefault="00DC68AA">
            <w:pPr>
              <w:pStyle w:val="ConsPlusNormal"/>
              <w:jc w:val="center"/>
            </w:pPr>
            <w:r>
              <w:t>59,9</w:t>
            </w:r>
          </w:p>
        </w:tc>
        <w:tc>
          <w:tcPr>
            <w:tcW w:w="1260"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50</w:t>
            </w:r>
          </w:p>
        </w:tc>
        <w:tc>
          <w:tcPr>
            <w:tcW w:w="1134" w:type="dxa"/>
            <w:tcBorders>
              <w:top w:val="nil"/>
              <w:left w:val="nil"/>
              <w:bottom w:val="nil"/>
              <w:right w:val="nil"/>
            </w:tcBorders>
          </w:tcPr>
          <w:p w:rsidR="00DC68AA" w:rsidRDefault="00DC68AA">
            <w:pPr>
              <w:pStyle w:val="ConsPlusNormal"/>
              <w:jc w:val="center"/>
            </w:pPr>
            <w:r>
              <w:t>55,4</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2360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10</w:t>
            </w:r>
          </w:p>
        </w:tc>
        <w:tc>
          <w:tcPr>
            <w:tcW w:w="1247" w:type="dxa"/>
            <w:tcBorders>
              <w:top w:val="nil"/>
              <w:left w:val="nil"/>
              <w:bottom w:val="nil"/>
              <w:right w:val="nil"/>
            </w:tcBorders>
          </w:tcPr>
          <w:p w:rsidR="00DC68AA" w:rsidRDefault="00DC68AA">
            <w:pPr>
              <w:pStyle w:val="ConsPlusNormal"/>
              <w:jc w:val="center"/>
            </w:pPr>
            <w:r>
              <w:t>10</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351.</w:t>
            </w:r>
          </w:p>
        </w:tc>
        <w:tc>
          <w:tcPr>
            <w:tcW w:w="2660" w:type="dxa"/>
            <w:tcBorders>
              <w:top w:val="nil"/>
              <w:left w:val="nil"/>
              <w:bottom w:val="nil"/>
              <w:right w:val="nil"/>
            </w:tcBorders>
          </w:tcPr>
          <w:p w:rsidR="00DC68AA" w:rsidRDefault="00DC68AA">
            <w:pPr>
              <w:pStyle w:val="ConsPlusNormal"/>
            </w:pPr>
            <w:r>
              <w:t>Реконструкция Димской осушительной системы, Тамбовский район, Амурская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3100</w:t>
            </w:r>
          </w:p>
        </w:tc>
        <w:tc>
          <w:tcPr>
            <w:tcW w:w="964" w:type="dxa"/>
            <w:tcBorders>
              <w:top w:val="nil"/>
              <w:left w:val="nil"/>
              <w:bottom w:val="nil"/>
              <w:right w:val="nil"/>
            </w:tcBorders>
          </w:tcPr>
          <w:p w:rsidR="00DC68AA" w:rsidRDefault="00DC68AA">
            <w:pPr>
              <w:pStyle w:val="ConsPlusNormal"/>
              <w:jc w:val="center"/>
            </w:pPr>
            <w:r>
              <w:t>2014 - 2019 годы</w:t>
            </w:r>
          </w:p>
        </w:tc>
        <w:tc>
          <w:tcPr>
            <w:tcW w:w="1474" w:type="dxa"/>
            <w:tcBorders>
              <w:top w:val="nil"/>
              <w:left w:val="nil"/>
              <w:bottom w:val="nil"/>
              <w:right w:val="nil"/>
            </w:tcBorders>
          </w:tcPr>
          <w:p w:rsidR="00DC68AA" w:rsidRDefault="00DC68AA">
            <w:pPr>
              <w:pStyle w:val="ConsPlusNormal"/>
              <w:jc w:val="center"/>
            </w:pPr>
            <w:r>
              <w:t>411,595</w:t>
            </w:r>
          </w:p>
        </w:tc>
        <w:tc>
          <w:tcPr>
            <w:tcW w:w="1247" w:type="dxa"/>
            <w:tcBorders>
              <w:top w:val="nil"/>
              <w:left w:val="nil"/>
              <w:bottom w:val="nil"/>
              <w:right w:val="nil"/>
            </w:tcBorders>
          </w:tcPr>
          <w:p w:rsidR="00DC68AA" w:rsidRDefault="00DC68AA">
            <w:pPr>
              <w:pStyle w:val="ConsPlusNormal"/>
              <w:jc w:val="center"/>
            </w:pPr>
            <w:r>
              <w:t>13,395</w:t>
            </w:r>
          </w:p>
        </w:tc>
        <w:tc>
          <w:tcPr>
            <w:tcW w:w="1474" w:type="dxa"/>
            <w:tcBorders>
              <w:top w:val="nil"/>
              <w:left w:val="nil"/>
              <w:bottom w:val="nil"/>
              <w:right w:val="nil"/>
            </w:tcBorders>
          </w:tcPr>
          <w:p w:rsidR="00DC68AA" w:rsidRDefault="00DC68AA">
            <w:pPr>
              <w:pStyle w:val="ConsPlusNormal"/>
              <w:jc w:val="center"/>
            </w:pPr>
            <w:r>
              <w:t>73</w:t>
            </w:r>
          </w:p>
        </w:tc>
        <w:tc>
          <w:tcPr>
            <w:tcW w:w="1260" w:type="dxa"/>
            <w:tcBorders>
              <w:top w:val="nil"/>
              <w:left w:val="nil"/>
              <w:bottom w:val="nil"/>
              <w:right w:val="nil"/>
            </w:tcBorders>
          </w:tcPr>
          <w:p w:rsidR="00DC68AA" w:rsidRDefault="00DC68AA">
            <w:pPr>
              <w:pStyle w:val="ConsPlusNormal"/>
              <w:jc w:val="center"/>
            </w:pPr>
            <w:r>
              <w:t>84</w:t>
            </w:r>
          </w:p>
        </w:tc>
        <w:tc>
          <w:tcPr>
            <w:tcW w:w="1134" w:type="dxa"/>
            <w:tcBorders>
              <w:top w:val="nil"/>
              <w:left w:val="nil"/>
              <w:bottom w:val="nil"/>
              <w:right w:val="nil"/>
            </w:tcBorders>
          </w:tcPr>
          <w:p w:rsidR="00DC68AA" w:rsidRDefault="00DC68AA">
            <w:pPr>
              <w:pStyle w:val="ConsPlusNormal"/>
              <w:jc w:val="center"/>
            </w:pPr>
            <w:r>
              <w:t>82,2</w:t>
            </w:r>
          </w:p>
        </w:tc>
        <w:tc>
          <w:tcPr>
            <w:tcW w:w="1134" w:type="dxa"/>
            <w:tcBorders>
              <w:top w:val="nil"/>
              <w:left w:val="nil"/>
              <w:bottom w:val="nil"/>
              <w:right w:val="nil"/>
            </w:tcBorders>
          </w:tcPr>
          <w:p w:rsidR="00DC68AA" w:rsidRDefault="00DC68AA">
            <w:pPr>
              <w:pStyle w:val="ConsPlusNormal"/>
              <w:jc w:val="center"/>
            </w:pPr>
            <w:r>
              <w:t>85</w:t>
            </w:r>
          </w:p>
        </w:tc>
        <w:tc>
          <w:tcPr>
            <w:tcW w:w="1191" w:type="dxa"/>
            <w:tcBorders>
              <w:top w:val="nil"/>
              <w:left w:val="nil"/>
              <w:bottom w:val="nil"/>
              <w:right w:val="nil"/>
            </w:tcBorders>
          </w:tcPr>
          <w:p w:rsidR="00DC68AA" w:rsidRDefault="00DC68AA">
            <w:pPr>
              <w:pStyle w:val="ConsPlusNormal"/>
              <w:jc w:val="center"/>
            </w:pPr>
            <w:r>
              <w:t>74</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3100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13,395</w:t>
            </w:r>
          </w:p>
        </w:tc>
        <w:tc>
          <w:tcPr>
            <w:tcW w:w="1247" w:type="dxa"/>
            <w:tcBorders>
              <w:top w:val="nil"/>
              <w:left w:val="nil"/>
              <w:bottom w:val="nil"/>
              <w:right w:val="nil"/>
            </w:tcBorders>
          </w:tcPr>
          <w:p w:rsidR="00DC68AA" w:rsidRDefault="00DC68AA">
            <w:pPr>
              <w:pStyle w:val="ConsPlusNormal"/>
              <w:jc w:val="center"/>
            </w:pPr>
            <w:r>
              <w:t>13,395</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352.</w:t>
            </w:r>
          </w:p>
        </w:tc>
        <w:tc>
          <w:tcPr>
            <w:tcW w:w="2660" w:type="dxa"/>
            <w:tcBorders>
              <w:top w:val="nil"/>
              <w:left w:val="nil"/>
              <w:bottom w:val="nil"/>
              <w:right w:val="nil"/>
            </w:tcBorders>
          </w:tcPr>
          <w:p w:rsidR="00DC68AA" w:rsidRDefault="00DC68AA">
            <w:pPr>
              <w:pStyle w:val="ConsPlusNormal"/>
            </w:pPr>
            <w:r>
              <w:t>Ключевская осушительно-оросительная система (реконструкция), Ивановский район, Амурская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2106</w:t>
            </w:r>
          </w:p>
        </w:tc>
        <w:tc>
          <w:tcPr>
            <w:tcW w:w="964" w:type="dxa"/>
            <w:tcBorders>
              <w:top w:val="nil"/>
              <w:left w:val="nil"/>
              <w:bottom w:val="nil"/>
              <w:right w:val="nil"/>
            </w:tcBorders>
          </w:tcPr>
          <w:p w:rsidR="00DC68AA" w:rsidRDefault="00DC68AA">
            <w:pPr>
              <w:pStyle w:val="ConsPlusNormal"/>
              <w:jc w:val="center"/>
            </w:pPr>
            <w:r>
              <w:t>2015 - 2020 годы</w:t>
            </w:r>
          </w:p>
        </w:tc>
        <w:tc>
          <w:tcPr>
            <w:tcW w:w="1474" w:type="dxa"/>
            <w:tcBorders>
              <w:top w:val="nil"/>
              <w:left w:val="nil"/>
              <w:bottom w:val="nil"/>
              <w:right w:val="nil"/>
            </w:tcBorders>
          </w:tcPr>
          <w:p w:rsidR="00DC68AA" w:rsidRDefault="00DC68AA">
            <w:pPr>
              <w:pStyle w:val="ConsPlusNormal"/>
              <w:jc w:val="center"/>
            </w:pPr>
            <w:r>
              <w:t>306,9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8,9764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60</w:t>
            </w:r>
          </w:p>
        </w:tc>
        <w:tc>
          <w:tcPr>
            <w:tcW w:w="1134" w:type="dxa"/>
            <w:tcBorders>
              <w:top w:val="nil"/>
              <w:left w:val="nil"/>
              <w:bottom w:val="nil"/>
              <w:right w:val="nil"/>
            </w:tcBorders>
          </w:tcPr>
          <w:p w:rsidR="00DC68AA" w:rsidRDefault="00DC68AA">
            <w:pPr>
              <w:pStyle w:val="ConsPlusNormal"/>
              <w:jc w:val="center"/>
            </w:pPr>
            <w:r>
              <w:t>80</w:t>
            </w:r>
          </w:p>
        </w:tc>
        <w:tc>
          <w:tcPr>
            <w:tcW w:w="1191" w:type="dxa"/>
            <w:tcBorders>
              <w:top w:val="nil"/>
              <w:left w:val="nil"/>
              <w:bottom w:val="nil"/>
              <w:right w:val="nil"/>
            </w:tcBorders>
          </w:tcPr>
          <w:p w:rsidR="00DC68AA" w:rsidRDefault="00DC68AA">
            <w:pPr>
              <w:pStyle w:val="ConsPlusNormal"/>
              <w:jc w:val="center"/>
            </w:pPr>
            <w:r>
              <w:t>80</w:t>
            </w:r>
          </w:p>
        </w:tc>
        <w:tc>
          <w:tcPr>
            <w:tcW w:w="1191" w:type="dxa"/>
            <w:tcBorders>
              <w:top w:val="nil"/>
              <w:left w:val="nil"/>
              <w:bottom w:val="nil"/>
              <w:right w:val="nil"/>
            </w:tcBorders>
          </w:tcPr>
          <w:p w:rsidR="00DC68AA" w:rsidRDefault="00DC68AA">
            <w:pPr>
              <w:pStyle w:val="ConsPlusNormal"/>
              <w:jc w:val="center"/>
            </w:pPr>
            <w:r>
              <w:t>77,9</w:t>
            </w:r>
          </w:p>
        </w:tc>
        <w:tc>
          <w:tcPr>
            <w:tcW w:w="2494" w:type="dxa"/>
            <w:vMerge w:val="restart"/>
            <w:tcBorders>
              <w:top w:val="nil"/>
              <w:left w:val="nil"/>
              <w:bottom w:val="nil"/>
              <w:right w:val="nil"/>
            </w:tcBorders>
          </w:tcPr>
          <w:p w:rsidR="00DC68AA" w:rsidRDefault="00DC68AA">
            <w:pPr>
              <w:pStyle w:val="ConsPlusNormal"/>
            </w:pPr>
            <w:r>
              <w:t>предотвращение выбытия из сельскохозяйственного оборота 2106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9</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8,9764</w:t>
            </w:r>
          </w:p>
        </w:tc>
        <w:tc>
          <w:tcPr>
            <w:tcW w:w="1260" w:type="dxa"/>
            <w:tcBorders>
              <w:top w:val="nil"/>
              <w:left w:val="nil"/>
              <w:bottom w:val="nil"/>
              <w:right w:val="nil"/>
            </w:tcBorders>
          </w:tcPr>
          <w:p w:rsidR="00DC68AA" w:rsidRDefault="00DC68AA">
            <w:pPr>
              <w:pStyle w:val="ConsPlusNormal"/>
              <w:jc w:val="center"/>
            </w:pPr>
            <w:r>
              <w:t>0,0236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353.</w:t>
            </w:r>
          </w:p>
        </w:tc>
        <w:tc>
          <w:tcPr>
            <w:tcW w:w="2660" w:type="dxa"/>
            <w:tcBorders>
              <w:top w:val="nil"/>
              <w:left w:val="nil"/>
              <w:bottom w:val="nil"/>
              <w:right w:val="nil"/>
            </w:tcBorders>
          </w:tcPr>
          <w:p w:rsidR="00DC68AA" w:rsidRDefault="00DC68AA">
            <w:pPr>
              <w:pStyle w:val="ConsPlusNormal"/>
            </w:pPr>
            <w:r>
              <w:t xml:space="preserve">Реконструкция Ольховской осушительной </w:t>
            </w:r>
            <w:r>
              <w:lastRenderedPageBreak/>
              <w:t>системы в муниципальном унитарном сельскохозяйственном предприятии "Новая Армань" (II очередь), Ольский район, Магаданская область</w:t>
            </w:r>
          </w:p>
        </w:tc>
        <w:tc>
          <w:tcPr>
            <w:tcW w:w="964" w:type="dxa"/>
            <w:tcBorders>
              <w:top w:val="nil"/>
              <w:left w:val="nil"/>
              <w:bottom w:val="nil"/>
              <w:right w:val="nil"/>
            </w:tcBorders>
          </w:tcPr>
          <w:p w:rsidR="00DC68AA" w:rsidRDefault="00DC68AA">
            <w:pPr>
              <w:pStyle w:val="ConsPlusNormal"/>
              <w:jc w:val="center"/>
            </w:pPr>
            <w:r>
              <w:lastRenderedPageBreak/>
              <w:t>га</w:t>
            </w:r>
          </w:p>
        </w:tc>
        <w:tc>
          <w:tcPr>
            <w:tcW w:w="907" w:type="dxa"/>
            <w:tcBorders>
              <w:top w:val="nil"/>
              <w:left w:val="nil"/>
              <w:bottom w:val="nil"/>
              <w:right w:val="nil"/>
            </w:tcBorders>
          </w:tcPr>
          <w:p w:rsidR="00DC68AA" w:rsidRDefault="00DC68AA">
            <w:pPr>
              <w:pStyle w:val="ConsPlusNormal"/>
              <w:jc w:val="center"/>
            </w:pPr>
            <w:r>
              <w:t>188,8</w:t>
            </w:r>
          </w:p>
        </w:tc>
        <w:tc>
          <w:tcPr>
            <w:tcW w:w="964" w:type="dxa"/>
            <w:tcBorders>
              <w:top w:val="nil"/>
              <w:left w:val="nil"/>
              <w:bottom w:val="nil"/>
              <w:right w:val="nil"/>
            </w:tcBorders>
          </w:tcPr>
          <w:p w:rsidR="00DC68AA" w:rsidRDefault="00DC68AA">
            <w:pPr>
              <w:pStyle w:val="ConsPlusNormal"/>
              <w:jc w:val="center"/>
            </w:pPr>
            <w:r>
              <w:t xml:space="preserve">2009 - 2017 </w:t>
            </w:r>
            <w:r>
              <w:lastRenderedPageBreak/>
              <w:t>годы</w:t>
            </w:r>
          </w:p>
        </w:tc>
        <w:tc>
          <w:tcPr>
            <w:tcW w:w="1474" w:type="dxa"/>
            <w:tcBorders>
              <w:top w:val="nil"/>
              <w:left w:val="nil"/>
              <w:bottom w:val="nil"/>
              <w:right w:val="nil"/>
            </w:tcBorders>
          </w:tcPr>
          <w:p w:rsidR="00DC68AA" w:rsidRDefault="00DC68AA">
            <w:pPr>
              <w:pStyle w:val="ConsPlusNormal"/>
              <w:jc w:val="center"/>
            </w:pPr>
            <w:r>
              <w:lastRenderedPageBreak/>
              <w:t>41,26</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12,4</w:t>
            </w:r>
          </w:p>
        </w:tc>
        <w:tc>
          <w:tcPr>
            <w:tcW w:w="1134" w:type="dxa"/>
            <w:tcBorders>
              <w:top w:val="nil"/>
              <w:left w:val="nil"/>
              <w:bottom w:val="nil"/>
              <w:right w:val="nil"/>
            </w:tcBorders>
          </w:tcPr>
          <w:p w:rsidR="00DC68AA" w:rsidRDefault="00DC68AA">
            <w:pPr>
              <w:pStyle w:val="ConsPlusNormal"/>
              <w:jc w:val="center"/>
            </w:pPr>
            <w:r>
              <w:t>28,86</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tcBorders>
              <w:top w:val="nil"/>
              <w:left w:val="nil"/>
              <w:bottom w:val="nil"/>
              <w:right w:val="nil"/>
            </w:tcBorders>
          </w:tcPr>
          <w:p w:rsidR="00DC68AA" w:rsidRDefault="00DC68AA">
            <w:pPr>
              <w:pStyle w:val="ConsPlusNormal"/>
            </w:pPr>
            <w:r>
              <w:t xml:space="preserve">предотвращение выбытия из </w:t>
            </w:r>
            <w:r>
              <w:lastRenderedPageBreak/>
              <w:t>сельскохозяйственного оборота 188,8 га сельскохозяйственных угодий</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lastRenderedPageBreak/>
              <w:t>354.</w:t>
            </w:r>
          </w:p>
        </w:tc>
        <w:tc>
          <w:tcPr>
            <w:tcW w:w="2660" w:type="dxa"/>
            <w:tcBorders>
              <w:top w:val="nil"/>
              <w:left w:val="nil"/>
              <w:bottom w:val="nil"/>
              <w:right w:val="nil"/>
            </w:tcBorders>
          </w:tcPr>
          <w:p w:rsidR="00DC68AA" w:rsidRDefault="00DC68AA">
            <w:pPr>
              <w:pStyle w:val="ConsPlusNormal"/>
            </w:pPr>
            <w:r>
              <w:t>Реконструкция осушительной системы "Опытно-показательный участок 160 га", городской округ "город Южно-Сахалинск", Сахалинская область, - всего</w:t>
            </w:r>
          </w:p>
        </w:tc>
        <w:tc>
          <w:tcPr>
            <w:tcW w:w="964" w:type="dxa"/>
            <w:tcBorders>
              <w:top w:val="nil"/>
              <w:left w:val="nil"/>
              <w:bottom w:val="nil"/>
              <w:right w:val="nil"/>
            </w:tcBorders>
          </w:tcPr>
          <w:p w:rsidR="00DC68AA" w:rsidRDefault="00DC68AA">
            <w:pPr>
              <w:pStyle w:val="ConsPlusNormal"/>
              <w:jc w:val="center"/>
            </w:pPr>
            <w:r>
              <w:t>га</w:t>
            </w:r>
          </w:p>
        </w:tc>
        <w:tc>
          <w:tcPr>
            <w:tcW w:w="907" w:type="dxa"/>
            <w:tcBorders>
              <w:top w:val="nil"/>
              <w:left w:val="nil"/>
              <w:bottom w:val="nil"/>
              <w:right w:val="nil"/>
            </w:tcBorders>
          </w:tcPr>
          <w:p w:rsidR="00DC68AA" w:rsidRDefault="00DC68AA">
            <w:pPr>
              <w:pStyle w:val="ConsPlusNormal"/>
              <w:jc w:val="center"/>
            </w:pPr>
            <w:r>
              <w:t>160</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82,431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60" w:type="dxa"/>
            <w:tcBorders>
              <w:top w:val="nil"/>
              <w:left w:val="nil"/>
              <w:bottom w:val="nil"/>
              <w:right w:val="nil"/>
            </w:tcBorders>
          </w:tcPr>
          <w:p w:rsidR="00DC68AA" w:rsidRDefault="00DC68AA">
            <w:pPr>
              <w:pStyle w:val="ConsPlusNormal"/>
              <w:jc w:val="center"/>
            </w:pPr>
            <w:r>
              <w:t>2,611</w:t>
            </w:r>
          </w:p>
        </w:tc>
        <w:tc>
          <w:tcPr>
            <w:tcW w:w="1134" w:type="dxa"/>
            <w:tcBorders>
              <w:top w:val="nil"/>
              <w:left w:val="nil"/>
              <w:bottom w:val="nil"/>
              <w:right w:val="nil"/>
            </w:tcBorders>
          </w:tcPr>
          <w:p w:rsidR="00DC68AA" w:rsidRDefault="00DC68AA">
            <w:pPr>
              <w:pStyle w:val="ConsPlusNormal"/>
              <w:jc w:val="center"/>
            </w:pPr>
            <w:r>
              <w:t>36,82</w:t>
            </w:r>
          </w:p>
        </w:tc>
        <w:tc>
          <w:tcPr>
            <w:tcW w:w="1134" w:type="dxa"/>
            <w:tcBorders>
              <w:top w:val="nil"/>
              <w:left w:val="nil"/>
              <w:bottom w:val="nil"/>
              <w:right w:val="nil"/>
            </w:tcBorders>
          </w:tcPr>
          <w:p w:rsidR="00DC68AA" w:rsidRDefault="00DC68AA">
            <w:pPr>
              <w:pStyle w:val="ConsPlusNormal"/>
              <w:jc w:val="center"/>
            </w:pPr>
            <w:r>
              <w:t>40</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ввод в эксплуатацию мелиорируемых земель - 160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5,611</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3</w:t>
            </w:r>
          </w:p>
        </w:tc>
        <w:tc>
          <w:tcPr>
            <w:tcW w:w="1260" w:type="dxa"/>
            <w:tcBorders>
              <w:top w:val="nil"/>
              <w:left w:val="nil"/>
              <w:bottom w:val="nil"/>
              <w:right w:val="nil"/>
            </w:tcBorders>
          </w:tcPr>
          <w:p w:rsidR="00DC68AA" w:rsidRDefault="00DC68AA">
            <w:pPr>
              <w:pStyle w:val="ConsPlusNormal"/>
              <w:jc w:val="center"/>
            </w:pPr>
            <w:r>
              <w:t>2,611</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355.</w:t>
            </w:r>
          </w:p>
        </w:tc>
        <w:tc>
          <w:tcPr>
            <w:tcW w:w="2660" w:type="dxa"/>
            <w:tcBorders>
              <w:top w:val="nil"/>
              <w:left w:val="nil"/>
              <w:bottom w:val="nil"/>
              <w:right w:val="nil"/>
            </w:tcBorders>
          </w:tcPr>
          <w:p w:rsidR="00DC68AA" w:rsidRDefault="00DC68AA">
            <w:pPr>
              <w:pStyle w:val="ConsPlusNormal"/>
            </w:pPr>
            <w:r>
              <w:t>Реконструкция дамбы "Октябрьская" (II этап), Октябрьский район, Еврейская автономная область, - всего</w:t>
            </w:r>
          </w:p>
        </w:tc>
        <w:tc>
          <w:tcPr>
            <w:tcW w:w="964" w:type="dxa"/>
            <w:tcBorders>
              <w:top w:val="nil"/>
              <w:left w:val="nil"/>
              <w:bottom w:val="nil"/>
              <w:right w:val="nil"/>
            </w:tcBorders>
          </w:tcPr>
          <w:p w:rsidR="00DC68AA" w:rsidRDefault="00DC68AA">
            <w:pPr>
              <w:pStyle w:val="ConsPlusNormal"/>
              <w:jc w:val="center"/>
            </w:pPr>
            <w:r>
              <w:t>км</w:t>
            </w:r>
          </w:p>
        </w:tc>
        <w:tc>
          <w:tcPr>
            <w:tcW w:w="907" w:type="dxa"/>
            <w:tcBorders>
              <w:top w:val="nil"/>
              <w:left w:val="nil"/>
              <w:bottom w:val="nil"/>
              <w:right w:val="nil"/>
            </w:tcBorders>
          </w:tcPr>
          <w:p w:rsidR="00DC68AA" w:rsidRDefault="00DC68AA">
            <w:pPr>
              <w:pStyle w:val="ConsPlusNormal"/>
              <w:jc w:val="center"/>
            </w:pPr>
            <w:r>
              <w:t>29,25</w:t>
            </w:r>
          </w:p>
        </w:tc>
        <w:tc>
          <w:tcPr>
            <w:tcW w:w="964" w:type="dxa"/>
            <w:tcBorders>
              <w:top w:val="nil"/>
              <w:left w:val="nil"/>
              <w:bottom w:val="nil"/>
              <w:right w:val="nil"/>
            </w:tcBorders>
          </w:tcPr>
          <w:p w:rsidR="00DC68AA" w:rsidRDefault="00DC68AA">
            <w:pPr>
              <w:pStyle w:val="ConsPlusNormal"/>
              <w:jc w:val="center"/>
            </w:pPr>
            <w:r>
              <w:t>2015 - 2018 годы</w:t>
            </w:r>
          </w:p>
        </w:tc>
        <w:tc>
          <w:tcPr>
            <w:tcW w:w="1474" w:type="dxa"/>
            <w:tcBorders>
              <w:top w:val="nil"/>
              <w:left w:val="nil"/>
              <w:bottom w:val="nil"/>
              <w:right w:val="nil"/>
            </w:tcBorders>
          </w:tcPr>
          <w:p w:rsidR="00DC68AA" w:rsidRDefault="00DC68AA">
            <w:pPr>
              <w:pStyle w:val="ConsPlusNormal"/>
              <w:jc w:val="center"/>
            </w:pPr>
            <w:r>
              <w:t>172,2</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12,9764</w:t>
            </w:r>
          </w:p>
        </w:tc>
        <w:tc>
          <w:tcPr>
            <w:tcW w:w="1260" w:type="dxa"/>
            <w:tcBorders>
              <w:top w:val="nil"/>
              <w:left w:val="nil"/>
              <w:bottom w:val="nil"/>
              <w:right w:val="nil"/>
            </w:tcBorders>
          </w:tcPr>
          <w:p w:rsidR="00DC68AA" w:rsidRDefault="00DC68AA">
            <w:pPr>
              <w:pStyle w:val="ConsPlusNormal"/>
              <w:jc w:val="center"/>
            </w:pPr>
            <w:r>
              <w:t>5,5076</w:t>
            </w:r>
          </w:p>
        </w:tc>
        <w:tc>
          <w:tcPr>
            <w:tcW w:w="1134" w:type="dxa"/>
            <w:tcBorders>
              <w:top w:val="nil"/>
              <w:left w:val="nil"/>
              <w:bottom w:val="nil"/>
              <w:right w:val="nil"/>
            </w:tcBorders>
          </w:tcPr>
          <w:p w:rsidR="00DC68AA" w:rsidRDefault="00DC68AA">
            <w:pPr>
              <w:pStyle w:val="ConsPlusNormal"/>
              <w:jc w:val="center"/>
            </w:pPr>
            <w:r>
              <w:t>71,2</w:t>
            </w:r>
          </w:p>
        </w:tc>
        <w:tc>
          <w:tcPr>
            <w:tcW w:w="1134" w:type="dxa"/>
            <w:tcBorders>
              <w:top w:val="nil"/>
              <w:left w:val="nil"/>
              <w:bottom w:val="nil"/>
              <w:right w:val="nil"/>
            </w:tcBorders>
          </w:tcPr>
          <w:p w:rsidR="00DC68AA" w:rsidRDefault="00DC68AA">
            <w:pPr>
              <w:pStyle w:val="ConsPlusNormal"/>
              <w:jc w:val="center"/>
            </w:pPr>
            <w:r>
              <w:t>88</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- 10600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w:t>
            </w:r>
          </w:p>
        </w:tc>
        <w:tc>
          <w:tcPr>
            <w:tcW w:w="1247"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12,9764</w:t>
            </w:r>
          </w:p>
        </w:tc>
        <w:tc>
          <w:tcPr>
            <w:tcW w:w="1260" w:type="dxa"/>
            <w:tcBorders>
              <w:top w:val="nil"/>
              <w:left w:val="nil"/>
              <w:bottom w:val="nil"/>
              <w:right w:val="nil"/>
            </w:tcBorders>
          </w:tcPr>
          <w:p w:rsidR="00DC68AA" w:rsidRDefault="00DC68AA">
            <w:pPr>
              <w:pStyle w:val="ConsPlusNormal"/>
              <w:jc w:val="center"/>
            </w:pPr>
            <w:r>
              <w:t>5,5076</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jc w:val="center"/>
            </w:pPr>
            <w:r>
              <w:t>356.</w:t>
            </w:r>
          </w:p>
        </w:tc>
        <w:tc>
          <w:tcPr>
            <w:tcW w:w="2660" w:type="dxa"/>
            <w:tcBorders>
              <w:top w:val="nil"/>
              <w:left w:val="nil"/>
              <w:bottom w:val="nil"/>
              <w:right w:val="nil"/>
            </w:tcBorders>
          </w:tcPr>
          <w:p w:rsidR="00DC68AA" w:rsidRDefault="00DC68AA">
            <w:pPr>
              <w:pStyle w:val="ConsPlusNormal"/>
            </w:pPr>
            <w:r>
              <w:t xml:space="preserve">Реконструкция дамбы "Октябрьская" (ПК 76 - ПК 96), Октябрьский район, Еврейская автономная </w:t>
            </w:r>
            <w:r>
              <w:lastRenderedPageBreak/>
              <w:t>область, - всего</w:t>
            </w:r>
          </w:p>
        </w:tc>
        <w:tc>
          <w:tcPr>
            <w:tcW w:w="964" w:type="dxa"/>
            <w:tcBorders>
              <w:top w:val="nil"/>
              <w:left w:val="nil"/>
              <w:bottom w:val="nil"/>
              <w:right w:val="nil"/>
            </w:tcBorders>
          </w:tcPr>
          <w:p w:rsidR="00DC68AA" w:rsidRDefault="00DC68AA">
            <w:pPr>
              <w:pStyle w:val="ConsPlusNormal"/>
              <w:jc w:val="center"/>
            </w:pPr>
            <w:r>
              <w:lastRenderedPageBreak/>
              <w:t>км</w:t>
            </w:r>
          </w:p>
        </w:tc>
        <w:tc>
          <w:tcPr>
            <w:tcW w:w="907" w:type="dxa"/>
            <w:tcBorders>
              <w:top w:val="nil"/>
              <w:left w:val="nil"/>
              <w:bottom w:val="nil"/>
              <w:right w:val="nil"/>
            </w:tcBorders>
          </w:tcPr>
          <w:p w:rsidR="00DC68AA" w:rsidRDefault="00DC68AA">
            <w:pPr>
              <w:pStyle w:val="ConsPlusNormal"/>
              <w:jc w:val="center"/>
            </w:pPr>
            <w:r>
              <w:t>2</w:t>
            </w:r>
          </w:p>
        </w:tc>
        <w:tc>
          <w:tcPr>
            <w:tcW w:w="964" w:type="dxa"/>
            <w:tcBorders>
              <w:top w:val="nil"/>
              <w:left w:val="nil"/>
              <w:bottom w:val="nil"/>
              <w:right w:val="nil"/>
            </w:tcBorders>
          </w:tcPr>
          <w:p w:rsidR="00DC68AA" w:rsidRDefault="00DC68AA">
            <w:pPr>
              <w:pStyle w:val="ConsPlusNormal"/>
              <w:jc w:val="center"/>
            </w:pPr>
            <w:r>
              <w:t>2014 - 2017 годы</w:t>
            </w:r>
          </w:p>
        </w:tc>
        <w:tc>
          <w:tcPr>
            <w:tcW w:w="1474" w:type="dxa"/>
            <w:tcBorders>
              <w:top w:val="nil"/>
              <w:left w:val="nil"/>
              <w:bottom w:val="nil"/>
              <w:right w:val="nil"/>
            </w:tcBorders>
          </w:tcPr>
          <w:p w:rsidR="00DC68AA" w:rsidRDefault="00DC68AA">
            <w:pPr>
              <w:pStyle w:val="ConsPlusNormal"/>
              <w:jc w:val="center"/>
            </w:pPr>
            <w:r>
              <w:t>27,39</w:t>
            </w:r>
          </w:p>
        </w:tc>
        <w:tc>
          <w:tcPr>
            <w:tcW w:w="1247" w:type="dxa"/>
            <w:tcBorders>
              <w:top w:val="nil"/>
              <w:left w:val="nil"/>
              <w:bottom w:val="nil"/>
              <w:right w:val="nil"/>
            </w:tcBorders>
          </w:tcPr>
          <w:p w:rsidR="00DC68AA" w:rsidRDefault="00DC68AA">
            <w:pPr>
              <w:pStyle w:val="ConsPlusNormal"/>
              <w:jc w:val="center"/>
            </w:pPr>
            <w:r>
              <w:t>1,39</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26</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val="restart"/>
            <w:tcBorders>
              <w:top w:val="nil"/>
              <w:left w:val="nil"/>
              <w:bottom w:val="nil"/>
              <w:right w:val="nil"/>
            </w:tcBorders>
          </w:tcPr>
          <w:p w:rsidR="00DC68AA" w:rsidRDefault="00DC68AA">
            <w:pPr>
              <w:pStyle w:val="ConsPlusNormal"/>
            </w:pPr>
            <w:r>
              <w:t>защита земель от водной эрозии, затопления и подтопления - 600 га</w:t>
            </w:r>
          </w:p>
        </w:tc>
      </w:tr>
      <w:tr w:rsidR="00DC68AA">
        <w:tblPrEx>
          <w:tblBorders>
            <w:insideH w:val="none" w:sz="0" w:space="0" w:color="auto"/>
            <w:insideV w:val="none" w:sz="0" w:space="0" w:color="auto"/>
          </w:tblBorders>
        </w:tblPrEx>
        <w:tc>
          <w:tcPr>
            <w:tcW w:w="624" w:type="dxa"/>
            <w:tcBorders>
              <w:top w:val="nil"/>
              <w:left w:val="nil"/>
              <w:bottom w:val="nil"/>
              <w:right w:val="nil"/>
            </w:tcBorders>
          </w:tcPr>
          <w:p w:rsidR="00DC68AA" w:rsidRDefault="00DC68AA">
            <w:pPr>
              <w:pStyle w:val="ConsPlusNormal"/>
            </w:pPr>
          </w:p>
        </w:tc>
        <w:tc>
          <w:tcPr>
            <w:tcW w:w="2660" w:type="dxa"/>
            <w:tcBorders>
              <w:top w:val="nil"/>
              <w:left w:val="nil"/>
              <w:bottom w:val="nil"/>
              <w:right w:val="nil"/>
            </w:tcBorders>
          </w:tcPr>
          <w:p w:rsidR="00DC68AA" w:rsidRDefault="00DC68AA">
            <w:pPr>
              <w:pStyle w:val="ConsPlusNormal"/>
              <w:ind w:left="283"/>
            </w:pPr>
            <w:r>
              <w:t>в том числе проектные и изыскательские работы</w:t>
            </w:r>
          </w:p>
        </w:tc>
        <w:tc>
          <w:tcPr>
            <w:tcW w:w="964" w:type="dxa"/>
            <w:tcBorders>
              <w:top w:val="nil"/>
              <w:left w:val="nil"/>
              <w:bottom w:val="nil"/>
              <w:right w:val="nil"/>
            </w:tcBorders>
          </w:tcPr>
          <w:p w:rsidR="00DC68AA" w:rsidRDefault="00DC68AA">
            <w:pPr>
              <w:pStyle w:val="ConsPlusNormal"/>
              <w:jc w:val="center"/>
            </w:pPr>
            <w:r>
              <w:t>-</w:t>
            </w:r>
          </w:p>
        </w:tc>
        <w:tc>
          <w:tcPr>
            <w:tcW w:w="907" w:type="dxa"/>
            <w:tcBorders>
              <w:top w:val="nil"/>
              <w:left w:val="nil"/>
              <w:bottom w:val="nil"/>
              <w:right w:val="nil"/>
            </w:tcBorders>
          </w:tcPr>
          <w:p w:rsidR="00DC68AA" w:rsidRDefault="00DC68AA">
            <w:pPr>
              <w:pStyle w:val="ConsPlusNormal"/>
              <w:jc w:val="center"/>
            </w:pPr>
            <w:r>
              <w:t>-</w:t>
            </w:r>
          </w:p>
        </w:tc>
        <w:tc>
          <w:tcPr>
            <w:tcW w:w="964" w:type="dxa"/>
            <w:tcBorders>
              <w:top w:val="nil"/>
              <w:left w:val="nil"/>
              <w:bottom w:val="nil"/>
              <w:right w:val="nil"/>
            </w:tcBorders>
          </w:tcPr>
          <w:p w:rsidR="00DC68AA" w:rsidRDefault="00DC68AA">
            <w:pPr>
              <w:pStyle w:val="ConsPlusNormal"/>
              <w:jc w:val="center"/>
            </w:pPr>
            <w:r>
              <w:t>-</w:t>
            </w:r>
          </w:p>
        </w:tc>
        <w:tc>
          <w:tcPr>
            <w:tcW w:w="1474" w:type="dxa"/>
            <w:tcBorders>
              <w:top w:val="nil"/>
              <w:left w:val="nil"/>
              <w:bottom w:val="nil"/>
              <w:right w:val="nil"/>
            </w:tcBorders>
          </w:tcPr>
          <w:p w:rsidR="00DC68AA" w:rsidRDefault="00DC68AA">
            <w:pPr>
              <w:pStyle w:val="ConsPlusNormal"/>
              <w:jc w:val="center"/>
            </w:pPr>
            <w:r>
              <w:t>1,39</w:t>
            </w:r>
          </w:p>
        </w:tc>
        <w:tc>
          <w:tcPr>
            <w:tcW w:w="1247" w:type="dxa"/>
            <w:tcBorders>
              <w:top w:val="nil"/>
              <w:left w:val="nil"/>
              <w:bottom w:val="nil"/>
              <w:right w:val="nil"/>
            </w:tcBorders>
          </w:tcPr>
          <w:p w:rsidR="00DC68AA" w:rsidRDefault="00DC68AA">
            <w:pPr>
              <w:pStyle w:val="ConsPlusNormal"/>
              <w:jc w:val="center"/>
            </w:pPr>
            <w:r>
              <w:t>1,39</w:t>
            </w:r>
          </w:p>
        </w:tc>
        <w:tc>
          <w:tcPr>
            <w:tcW w:w="1474" w:type="dxa"/>
            <w:tcBorders>
              <w:top w:val="nil"/>
              <w:left w:val="nil"/>
              <w:bottom w:val="nil"/>
              <w:right w:val="nil"/>
            </w:tcBorders>
          </w:tcPr>
          <w:p w:rsidR="00DC68AA" w:rsidRDefault="00DC68AA">
            <w:pPr>
              <w:pStyle w:val="ConsPlusNormal"/>
              <w:jc w:val="center"/>
            </w:pPr>
            <w:r>
              <w:t>-</w:t>
            </w:r>
          </w:p>
        </w:tc>
        <w:tc>
          <w:tcPr>
            <w:tcW w:w="1260"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34"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1191" w:type="dxa"/>
            <w:tcBorders>
              <w:top w:val="nil"/>
              <w:left w:val="nil"/>
              <w:bottom w:val="nil"/>
              <w:right w:val="nil"/>
            </w:tcBorders>
          </w:tcPr>
          <w:p w:rsidR="00DC68AA" w:rsidRDefault="00DC68AA">
            <w:pPr>
              <w:pStyle w:val="ConsPlusNormal"/>
              <w:jc w:val="center"/>
            </w:pPr>
            <w:r>
              <w:t>-</w:t>
            </w:r>
          </w:p>
        </w:tc>
        <w:tc>
          <w:tcPr>
            <w:tcW w:w="2494" w:type="dxa"/>
            <w:vMerge/>
            <w:tcBorders>
              <w:top w:val="nil"/>
              <w:left w:val="nil"/>
              <w:bottom w:val="nil"/>
              <w:right w:val="nil"/>
            </w:tcBorders>
          </w:tcPr>
          <w:p w:rsidR="00DC68AA" w:rsidRDefault="00DC68AA"/>
        </w:tc>
      </w:tr>
      <w:tr w:rsidR="00DC68A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C68AA" w:rsidRDefault="00DC68AA">
            <w:pPr>
              <w:pStyle w:val="ConsPlusNormal"/>
            </w:pPr>
          </w:p>
        </w:tc>
        <w:tc>
          <w:tcPr>
            <w:tcW w:w="2660" w:type="dxa"/>
            <w:tcBorders>
              <w:top w:val="nil"/>
              <w:left w:val="nil"/>
              <w:bottom w:val="single" w:sz="4" w:space="0" w:color="auto"/>
              <w:right w:val="nil"/>
            </w:tcBorders>
          </w:tcPr>
          <w:p w:rsidR="00DC68AA" w:rsidRDefault="00DC68AA">
            <w:pPr>
              <w:pStyle w:val="ConsPlusNormal"/>
            </w:pPr>
            <w:r>
              <w:t>Итого</w:t>
            </w:r>
          </w:p>
        </w:tc>
        <w:tc>
          <w:tcPr>
            <w:tcW w:w="964" w:type="dxa"/>
            <w:tcBorders>
              <w:top w:val="nil"/>
              <w:left w:val="nil"/>
              <w:bottom w:val="single" w:sz="4" w:space="0" w:color="auto"/>
              <w:right w:val="nil"/>
            </w:tcBorders>
          </w:tcPr>
          <w:p w:rsidR="00DC68AA" w:rsidRDefault="00DC68AA">
            <w:pPr>
              <w:pStyle w:val="ConsPlusNormal"/>
            </w:pPr>
          </w:p>
        </w:tc>
        <w:tc>
          <w:tcPr>
            <w:tcW w:w="907" w:type="dxa"/>
            <w:tcBorders>
              <w:top w:val="nil"/>
              <w:left w:val="nil"/>
              <w:bottom w:val="single" w:sz="4" w:space="0" w:color="auto"/>
              <w:right w:val="nil"/>
            </w:tcBorders>
          </w:tcPr>
          <w:p w:rsidR="00DC68AA" w:rsidRDefault="00DC68AA">
            <w:pPr>
              <w:pStyle w:val="ConsPlusNormal"/>
            </w:pPr>
          </w:p>
        </w:tc>
        <w:tc>
          <w:tcPr>
            <w:tcW w:w="964" w:type="dxa"/>
            <w:tcBorders>
              <w:top w:val="nil"/>
              <w:left w:val="nil"/>
              <w:bottom w:val="single" w:sz="4" w:space="0" w:color="auto"/>
              <w:right w:val="nil"/>
            </w:tcBorders>
          </w:tcPr>
          <w:p w:rsidR="00DC68AA" w:rsidRDefault="00DC68AA">
            <w:pPr>
              <w:pStyle w:val="ConsPlusNormal"/>
            </w:pPr>
          </w:p>
        </w:tc>
        <w:tc>
          <w:tcPr>
            <w:tcW w:w="1474" w:type="dxa"/>
            <w:tcBorders>
              <w:top w:val="nil"/>
              <w:left w:val="nil"/>
              <w:bottom w:val="single" w:sz="4" w:space="0" w:color="auto"/>
              <w:right w:val="nil"/>
            </w:tcBorders>
          </w:tcPr>
          <w:p w:rsidR="00DC68AA" w:rsidRDefault="00DC68AA">
            <w:pPr>
              <w:pStyle w:val="ConsPlusNormal"/>
              <w:jc w:val="center"/>
            </w:pPr>
            <w:r>
              <w:t xml:space="preserve">46409,3176 </w:t>
            </w:r>
            <w:hyperlink w:anchor="P10116" w:history="1">
              <w:r>
                <w:rPr>
                  <w:color w:val="0000FF"/>
                </w:rPr>
                <w:t>&lt;**&gt;</w:t>
              </w:r>
            </w:hyperlink>
          </w:p>
        </w:tc>
        <w:tc>
          <w:tcPr>
            <w:tcW w:w="1247" w:type="dxa"/>
            <w:tcBorders>
              <w:top w:val="nil"/>
              <w:left w:val="nil"/>
              <w:bottom w:val="single" w:sz="4" w:space="0" w:color="auto"/>
              <w:right w:val="nil"/>
            </w:tcBorders>
          </w:tcPr>
          <w:p w:rsidR="00DC68AA" w:rsidRDefault="00DC68AA">
            <w:pPr>
              <w:pStyle w:val="ConsPlusNormal"/>
              <w:jc w:val="center"/>
            </w:pPr>
            <w:r>
              <w:t>5300,4336</w:t>
            </w:r>
          </w:p>
        </w:tc>
        <w:tc>
          <w:tcPr>
            <w:tcW w:w="1474" w:type="dxa"/>
            <w:tcBorders>
              <w:top w:val="nil"/>
              <w:left w:val="nil"/>
              <w:bottom w:val="single" w:sz="4" w:space="0" w:color="auto"/>
              <w:right w:val="nil"/>
            </w:tcBorders>
          </w:tcPr>
          <w:p w:rsidR="00DC68AA" w:rsidRDefault="00DC68AA">
            <w:pPr>
              <w:pStyle w:val="ConsPlusNormal"/>
              <w:jc w:val="center"/>
            </w:pPr>
            <w:r>
              <w:t xml:space="preserve">4755,7114 </w:t>
            </w:r>
            <w:hyperlink w:anchor="P10117" w:history="1">
              <w:r>
                <w:rPr>
                  <w:color w:val="0000FF"/>
                </w:rPr>
                <w:t>&lt;***&gt;</w:t>
              </w:r>
            </w:hyperlink>
          </w:p>
        </w:tc>
        <w:tc>
          <w:tcPr>
            <w:tcW w:w="1260" w:type="dxa"/>
            <w:tcBorders>
              <w:top w:val="nil"/>
              <w:left w:val="nil"/>
              <w:bottom w:val="single" w:sz="4" w:space="0" w:color="auto"/>
              <w:right w:val="nil"/>
            </w:tcBorders>
          </w:tcPr>
          <w:p w:rsidR="00DC68AA" w:rsidRDefault="00DC68AA">
            <w:pPr>
              <w:pStyle w:val="ConsPlusNormal"/>
              <w:jc w:val="center"/>
            </w:pPr>
            <w:r>
              <w:t xml:space="preserve">4390,2801 </w:t>
            </w:r>
            <w:hyperlink w:anchor="P10124" w:history="1">
              <w:r>
                <w:rPr>
                  <w:color w:val="0000FF"/>
                </w:rPr>
                <w:t>&lt;****&gt;</w:t>
              </w:r>
            </w:hyperlink>
          </w:p>
        </w:tc>
        <w:tc>
          <w:tcPr>
            <w:tcW w:w="1134" w:type="dxa"/>
            <w:tcBorders>
              <w:top w:val="nil"/>
              <w:left w:val="nil"/>
              <w:bottom w:val="single" w:sz="4" w:space="0" w:color="auto"/>
              <w:right w:val="nil"/>
            </w:tcBorders>
          </w:tcPr>
          <w:p w:rsidR="00DC68AA" w:rsidRDefault="00DC68AA">
            <w:pPr>
              <w:pStyle w:val="ConsPlusNormal"/>
              <w:jc w:val="center"/>
            </w:pPr>
            <w:r>
              <w:t>7204,55</w:t>
            </w:r>
          </w:p>
        </w:tc>
        <w:tc>
          <w:tcPr>
            <w:tcW w:w="1134" w:type="dxa"/>
            <w:tcBorders>
              <w:top w:val="nil"/>
              <w:left w:val="nil"/>
              <w:bottom w:val="single" w:sz="4" w:space="0" w:color="auto"/>
              <w:right w:val="nil"/>
            </w:tcBorders>
          </w:tcPr>
          <w:p w:rsidR="00DC68AA" w:rsidRDefault="00DC68AA">
            <w:pPr>
              <w:pStyle w:val="ConsPlusNormal"/>
              <w:jc w:val="center"/>
            </w:pPr>
            <w:r>
              <w:t>7962,12</w:t>
            </w:r>
          </w:p>
        </w:tc>
        <w:tc>
          <w:tcPr>
            <w:tcW w:w="1191" w:type="dxa"/>
            <w:tcBorders>
              <w:top w:val="nil"/>
              <w:left w:val="nil"/>
              <w:bottom w:val="single" w:sz="4" w:space="0" w:color="auto"/>
              <w:right w:val="nil"/>
            </w:tcBorders>
          </w:tcPr>
          <w:p w:rsidR="00DC68AA" w:rsidRDefault="00DC68AA">
            <w:pPr>
              <w:pStyle w:val="ConsPlusNormal"/>
              <w:jc w:val="center"/>
            </w:pPr>
            <w:r>
              <w:t>8414,62</w:t>
            </w:r>
          </w:p>
        </w:tc>
        <w:tc>
          <w:tcPr>
            <w:tcW w:w="1191" w:type="dxa"/>
            <w:tcBorders>
              <w:top w:val="nil"/>
              <w:left w:val="nil"/>
              <w:bottom w:val="single" w:sz="4" w:space="0" w:color="auto"/>
              <w:right w:val="nil"/>
            </w:tcBorders>
          </w:tcPr>
          <w:p w:rsidR="00DC68AA" w:rsidRDefault="00DC68AA">
            <w:pPr>
              <w:pStyle w:val="ConsPlusNormal"/>
              <w:jc w:val="center"/>
            </w:pPr>
            <w:r>
              <w:t>8707,706</w:t>
            </w:r>
          </w:p>
        </w:tc>
        <w:tc>
          <w:tcPr>
            <w:tcW w:w="2494" w:type="dxa"/>
            <w:tcBorders>
              <w:top w:val="nil"/>
              <w:left w:val="nil"/>
              <w:bottom w:val="single" w:sz="4" w:space="0" w:color="auto"/>
              <w:right w:val="nil"/>
            </w:tcBorders>
          </w:tcPr>
          <w:p w:rsidR="00DC68AA" w:rsidRDefault="00DC68AA">
            <w:pPr>
              <w:pStyle w:val="ConsPlusNormal"/>
            </w:pPr>
          </w:p>
        </w:tc>
      </w:tr>
    </w:tbl>
    <w:p w:rsidR="00DC68AA" w:rsidRDefault="00DC68AA">
      <w:pPr>
        <w:sectPr w:rsidR="00DC68AA">
          <w:pgSz w:w="16838" w:h="11905" w:orient="landscape"/>
          <w:pgMar w:top="1701" w:right="1134" w:bottom="850" w:left="1134" w:header="0" w:footer="0" w:gutter="0"/>
          <w:cols w:space="720"/>
        </w:sectPr>
      </w:pPr>
    </w:p>
    <w:p w:rsidR="00DC68AA" w:rsidRDefault="00DC68AA">
      <w:pPr>
        <w:pStyle w:val="ConsPlusNormal"/>
        <w:jc w:val="both"/>
      </w:pPr>
    </w:p>
    <w:p w:rsidR="00DC68AA" w:rsidRDefault="00DC68AA">
      <w:pPr>
        <w:pStyle w:val="ConsPlusNormal"/>
        <w:ind w:firstLine="540"/>
        <w:jc w:val="both"/>
      </w:pPr>
      <w:r>
        <w:t>--------------------------------</w:t>
      </w:r>
    </w:p>
    <w:p w:rsidR="00DC68AA" w:rsidRDefault="00DC68AA">
      <w:pPr>
        <w:pStyle w:val="ConsPlusNormal"/>
        <w:ind w:firstLine="540"/>
        <w:jc w:val="both"/>
      </w:pPr>
      <w:bookmarkStart w:id="7" w:name="P10115"/>
      <w:bookmarkEnd w:id="7"/>
      <w:r>
        <w:t>&lt;*&gt; Объем финансирования в 2017 - 2020 годах за счет средств федерального бюджета будет уточняться при подготовке проектов федеральных законов о федеральном бюджете на соответствующий финансовый год и плановый период.</w:t>
      </w:r>
    </w:p>
    <w:p w:rsidR="00DC68AA" w:rsidRDefault="00DC68AA">
      <w:pPr>
        <w:pStyle w:val="ConsPlusNormal"/>
        <w:ind w:firstLine="540"/>
        <w:jc w:val="both"/>
      </w:pPr>
      <w:bookmarkStart w:id="8" w:name="P10116"/>
      <w:bookmarkEnd w:id="8"/>
      <w:r>
        <w:t>&lt;**&gt; Без учета бюджетных ассигнований на сумму неисполненных бюджетных обязательств по заключенным государственным контрактам в 2014 году в объеме 247,2374 млн. рублей и в 2015 году в объеме 78,8661 млн. рублей.</w:t>
      </w:r>
    </w:p>
    <w:p w:rsidR="00DC68AA" w:rsidRDefault="00DC68AA">
      <w:pPr>
        <w:pStyle w:val="ConsPlusNormal"/>
        <w:ind w:firstLine="540"/>
        <w:jc w:val="both"/>
      </w:pPr>
      <w:bookmarkStart w:id="9" w:name="P10117"/>
      <w:bookmarkEnd w:id="9"/>
      <w:r>
        <w:t>&lt;***&gt; С учетом бюджетных ассигнований на сумму неисполненных бюджетных обязательств по заключенным государственным контрактам в 2014 году по 6 объектам в объеме 247,2374 млн. рублей, в том числе:</w:t>
      </w:r>
    </w:p>
    <w:p w:rsidR="00DC68AA" w:rsidRDefault="00DC68AA">
      <w:pPr>
        <w:pStyle w:val="ConsPlusNormal"/>
        <w:ind w:firstLine="540"/>
        <w:jc w:val="both"/>
      </w:pPr>
      <w:r>
        <w:t>по объекту "Реконструкция межхозяйственного водоприемника р. Держа с гидротехническими сооружениями, Новодугинский район, Смоленская область" - 0,2169 млн. рублей;</w:t>
      </w:r>
    </w:p>
    <w:p w:rsidR="00DC68AA" w:rsidRDefault="00DC68AA">
      <w:pPr>
        <w:pStyle w:val="ConsPlusNormal"/>
        <w:ind w:firstLine="540"/>
        <w:jc w:val="both"/>
      </w:pPr>
      <w:r>
        <w:t>по объекту "Реконструкция межхозяйственного водоприемника р. Березинка с гидротехническими сооружениями, Смоленский район, Смоленская область" - 0,1344 млн. рублей;</w:t>
      </w:r>
    </w:p>
    <w:p w:rsidR="00DC68AA" w:rsidRDefault="00DC68AA">
      <w:pPr>
        <w:pStyle w:val="ConsPlusNormal"/>
        <w:ind w:firstLine="540"/>
        <w:jc w:val="both"/>
      </w:pPr>
      <w:r>
        <w:t>по объекту "Строительство Ики-Бурульского группового водопровода с подключением к Северо-Левокумскому месторождению подземных вод, Республика Калмыкия" - 233,0275 млн. рублей;</w:t>
      </w:r>
    </w:p>
    <w:p w:rsidR="00DC68AA" w:rsidRDefault="00DC68AA">
      <w:pPr>
        <w:pStyle w:val="ConsPlusNormal"/>
        <w:ind w:firstLine="540"/>
        <w:jc w:val="both"/>
      </w:pPr>
      <w:r>
        <w:t>по объекту "Реконструкция Рогозихинской оросительной системы, Павловский район, Алтайский край" - 0,7969 млн. рублей;</w:t>
      </w:r>
    </w:p>
    <w:p w:rsidR="00DC68AA" w:rsidRDefault="00DC68AA">
      <w:pPr>
        <w:pStyle w:val="ConsPlusNormal"/>
        <w:ind w:firstLine="540"/>
        <w:jc w:val="both"/>
      </w:pPr>
      <w:r>
        <w:t>по объекту "Реконструкция Новоомской оросительной системы, Омский муниципальный район, Омская область" - 11,0749 млн. рублей;</w:t>
      </w:r>
    </w:p>
    <w:p w:rsidR="00DC68AA" w:rsidRDefault="00DC68AA">
      <w:pPr>
        <w:pStyle w:val="ConsPlusNormal"/>
        <w:ind w:firstLine="540"/>
        <w:jc w:val="both"/>
      </w:pPr>
      <w:r>
        <w:t>по объекту "Реконструкция насосной станции оросительной системы "Чернореченская", Томский район, Томская область" - 1,9868 млн. рублей.</w:t>
      </w:r>
    </w:p>
    <w:p w:rsidR="00DC68AA" w:rsidRDefault="00DC68AA">
      <w:pPr>
        <w:pStyle w:val="ConsPlusNormal"/>
        <w:ind w:firstLine="540"/>
        <w:jc w:val="both"/>
      </w:pPr>
      <w:bookmarkStart w:id="10" w:name="P10124"/>
      <w:bookmarkEnd w:id="10"/>
      <w:r>
        <w:t>&lt;****&gt; С учетом бюджетных ассигнований на сумму неисполненных бюджетных обязательств по заключенным государственным контрактам в 2015 году по 17 объектам в объеме 78,8661 млн. рублей, в том числе:</w:t>
      </w:r>
    </w:p>
    <w:p w:rsidR="00DC68AA" w:rsidRDefault="00DC68AA">
      <w:pPr>
        <w:pStyle w:val="ConsPlusNormal"/>
        <w:ind w:firstLine="540"/>
        <w:jc w:val="both"/>
      </w:pPr>
      <w:r>
        <w:t>по объекту "Реконструкция межхозяйственной осушительной системы в пойме реки Маковье, Климовский район, Брянская область" - 0,1782 млн. рублей;</w:t>
      </w:r>
    </w:p>
    <w:p w:rsidR="00DC68AA" w:rsidRDefault="00DC68AA">
      <w:pPr>
        <w:pStyle w:val="ConsPlusNormal"/>
        <w:ind w:firstLine="540"/>
        <w:jc w:val="both"/>
      </w:pPr>
      <w:r>
        <w:t>по объекту "Реконструкция межхозяйственной осушительной системы N 1 в пойме р. Жиздра, Перемышльский район, Калужская область" - 0,5078 млн. рублей;</w:t>
      </w:r>
    </w:p>
    <w:p w:rsidR="00DC68AA" w:rsidRDefault="00DC68AA">
      <w:pPr>
        <w:pStyle w:val="ConsPlusNormal"/>
        <w:ind w:firstLine="540"/>
        <w:jc w:val="both"/>
      </w:pPr>
      <w:r>
        <w:t>по объекту "Реконструкция осушительной насосной станции N 12 и магистрального канала, Славский район, Калининградская область" - 1,1764 млн. рублей;</w:t>
      </w:r>
    </w:p>
    <w:p w:rsidR="00DC68AA" w:rsidRDefault="00DC68AA">
      <w:pPr>
        <w:pStyle w:val="ConsPlusNormal"/>
        <w:ind w:firstLine="540"/>
        <w:jc w:val="both"/>
      </w:pPr>
      <w:r>
        <w:t>по объекту "Реконструкция осушительной насосной станции N 13 и магистральных каналов, Славский район, Калининградская область" - 1,4764 млн. рублей;</w:t>
      </w:r>
    </w:p>
    <w:p w:rsidR="00DC68AA" w:rsidRDefault="00DC68AA">
      <w:pPr>
        <w:pStyle w:val="ConsPlusNormal"/>
        <w:ind w:firstLine="540"/>
        <w:jc w:val="both"/>
      </w:pPr>
      <w:r>
        <w:t>по объекту "Реконструкция осушительной насосной станции N 19Б и магистральных каналов, Славский район, Калининградская область" - 1,0764 млн. рублей;</w:t>
      </w:r>
    </w:p>
    <w:p w:rsidR="00DC68AA" w:rsidRDefault="00DC68AA">
      <w:pPr>
        <w:pStyle w:val="ConsPlusNormal"/>
        <w:ind w:firstLine="540"/>
        <w:jc w:val="both"/>
      </w:pPr>
      <w:r>
        <w:t>по объекту "Реконструкция осушительной насосной станции N 51в и магистрального канала, Славский район, Калининградская область" - 0,9964 млн. рублей;</w:t>
      </w:r>
    </w:p>
    <w:p w:rsidR="00DC68AA" w:rsidRDefault="00DC68AA">
      <w:pPr>
        <w:pStyle w:val="ConsPlusNormal"/>
        <w:ind w:firstLine="540"/>
        <w:jc w:val="both"/>
      </w:pPr>
      <w:r>
        <w:t>по объекту "Реконструкция осушительной насосной станции N 37 и магистрального канала, Славский район, Калининградская область" - 1,7264 млн. рублей;</w:t>
      </w:r>
    </w:p>
    <w:p w:rsidR="00DC68AA" w:rsidRDefault="00DC68AA">
      <w:pPr>
        <w:pStyle w:val="ConsPlusNormal"/>
        <w:ind w:firstLine="540"/>
        <w:jc w:val="both"/>
      </w:pPr>
      <w:r>
        <w:t>по объекту "Реконструкция межхозяйственных каналов р. Каргинский, ТГ-1, МК-1, К-1, К-3, Ломоносовский район, Ленинградская область" - 1,7697 млн. рублей</w:t>
      </w:r>
    </w:p>
    <w:p w:rsidR="00DC68AA" w:rsidRDefault="00DC68AA">
      <w:pPr>
        <w:pStyle w:val="ConsPlusNormal"/>
        <w:ind w:firstLine="540"/>
        <w:jc w:val="both"/>
      </w:pPr>
      <w:r>
        <w:t>по объекту "Реконструкция межхозяйственных каналов МК-1, ТС-10, ОК-3, Р-3Д, Р-4Д, Тосненский район, Ленинградская область" - 1,263 млн. рублей;</w:t>
      </w:r>
    </w:p>
    <w:p w:rsidR="00DC68AA" w:rsidRDefault="00DC68AA">
      <w:pPr>
        <w:pStyle w:val="ConsPlusNormal"/>
        <w:ind w:firstLine="540"/>
        <w:jc w:val="both"/>
      </w:pPr>
      <w:r>
        <w:t>по объекту "Реконструкция сооружений Шапсугского межрегионального водохранилища (1-я очередь), Республика Адыгея" - 32,9757 млн. рублей;</w:t>
      </w:r>
    </w:p>
    <w:p w:rsidR="00DC68AA" w:rsidRDefault="00DC68AA">
      <w:pPr>
        <w:pStyle w:val="ConsPlusNormal"/>
        <w:ind w:firstLine="540"/>
        <w:jc w:val="both"/>
      </w:pPr>
      <w:r>
        <w:t>по объекту "Реконструкция магистрального канала "Аксыра", Кабардино-Балкарская Республика" - 0,61 млн. рублей;</w:t>
      </w:r>
    </w:p>
    <w:p w:rsidR="00DC68AA" w:rsidRDefault="00DC68AA">
      <w:pPr>
        <w:pStyle w:val="ConsPlusNormal"/>
        <w:ind w:firstLine="540"/>
        <w:jc w:val="both"/>
      </w:pPr>
      <w:r>
        <w:t>по объекту "Строительство Ики-Бурульского группового водопровода с подключением к Северо-Левокумскому месторождению подземных вод, Республика Калмыкия. Корректировка проектной документации" - 4,9 млн. рублей;</w:t>
      </w:r>
    </w:p>
    <w:p w:rsidR="00DC68AA" w:rsidRDefault="00DC68AA">
      <w:pPr>
        <w:pStyle w:val="ConsPlusNormal"/>
        <w:ind w:firstLine="540"/>
        <w:jc w:val="both"/>
      </w:pPr>
      <w:r>
        <w:lastRenderedPageBreak/>
        <w:t>по объекту "Реконструкция оросительной сети "Ильичевское" (II этап), Прикубанский район, Карачаево-Черкесская Республика" - 11,9764 млн. рублей;</w:t>
      </w:r>
    </w:p>
    <w:p w:rsidR="00DC68AA" w:rsidRDefault="00DC68AA">
      <w:pPr>
        <w:pStyle w:val="ConsPlusNormal"/>
        <w:ind w:firstLine="540"/>
        <w:jc w:val="both"/>
      </w:pPr>
      <w:r>
        <w:t>по объекту "Реконструкция Рассветовской оросительной системы, Любинский муниципальный район, Омская область" - 2,3714 млн. рублей;</w:t>
      </w:r>
    </w:p>
    <w:p w:rsidR="00DC68AA" w:rsidRDefault="00DC68AA">
      <w:pPr>
        <w:pStyle w:val="ConsPlusNormal"/>
        <w:ind w:firstLine="540"/>
        <w:jc w:val="both"/>
      </w:pPr>
      <w:r>
        <w:t>по объекту "Строительство акведука на Астраханском межхозяйственном магистральном канале ПК 87+25, Ханкайский район, Приморский край" - 4,1876 млн. рублей;</w:t>
      </w:r>
    </w:p>
    <w:p w:rsidR="00DC68AA" w:rsidRDefault="00DC68AA">
      <w:pPr>
        <w:pStyle w:val="ConsPlusNormal"/>
        <w:ind w:firstLine="540"/>
        <w:jc w:val="both"/>
      </w:pPr>
      <w:r>
        <w:t>по объекту "Реконструкция дамбы обвалования "Элитная", Чугуевский район, Приморский край" - 6,1903 млн. рублей;</w:t>
      </w:r>
    </w:p>
    <w:p w:rsidR="00DC68AA" w:rsidRDefault="00DC68AA">
      <w:pPr>
        <w:pStyle w:val="ConsPlusNormal"/>
        <w:ind w:firstLine="540"/>
        <w:jc w:val="both"/>
      </w:pPr>
      <w:r>
        <w:t>по объекту "Реконструкция дамбы "Октябрьская" (II этап), Октябрьский район, Еврейская автономная область" - 5,484 млн. рублей.</w:t>
      </w: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sectPr w:rsidR="00DC68AA">
          <w:pgSz w:w="11905" w:h="16838"/>
          <w:pgMar w:top="1134" w:right="850" w:bottom="1134" w:left="1701" w:header="0" w:footer="0" w:gutter="0"/>
          <w:cols w:space="720"/>
        </w:sectPr>
      </w:pPr>
    </w:p>
    <w:p w:rsidR="00DC68AA" w:rsidRDefault="00DC68AA">
      <w:pPr>
        <w:pStyle w:val="ConsPlusNormal"/>
        <w:jc w:val="right"/>
        <w:outlineLvl w:val="1"/>
      </w:pPr>
      <w:r>
        <w:lastRenderedPageBreak/>
        <w:t>Приложение N 5</w:t>
      </w:r>
    </w:p>
    <w:p w:rsidR="00DC68AA" w:rsidRDefault="00DC68AA">
      <w:pPr>
        <w:pStyle w:val="ConsPlusNormal"/>
        <w:jc w:val="right"/>
      </w:pPr>
      <w:r>
        <w:t>к федеральной целевой программе</w:t>
      </w:r>
    </w:p>
    <w:p w:rsidR="00DC68AA" w:rsidRDefault="00DC68AA">
      <w:pPr>
        <w:pStyle w:val="ConsPlusNormal"/>
        <w:jc w:val="right"/>
      </w:pPr>
      <w:r>
        <w:t>"Развитие мелиорации земель</w:t>
      </w:r>
    </w:p>
    <w:p w:rsidR="00DC68AA" w:rsidRDefault="00DC68AA">
      <w:pPr>
        <w:pStyle w:val="ConsPlusNormal"/>
        <w:jc w:val="right"/>
      </w:pPr>
      <w:r>
        <w:t>сельскохозяйственного назначения</w:t>
      </w:r>
    </w:p>
    <w:p w:rsidR="00DC68AA" w:rsidRDefault="00DC68AA">
      <w:pPr>
        <w:pStyle w:val="ConsPlusNormal"/>
        <w:jc w:val="right"/>
      </w:pPr>
      <w:r>
        <w:t>России на 2014 - 2020 годы"</w:t>
      </w:r>
    </w:p>
    <w:p w:rsidR="00DC68AA" w:rsidRDefault="00DC68AA">
      <w:pPr>
        <w:pStyle w:val="ConsPlusNormal"/>
        <w:ind w:firstLine="540"/>
        <w:jc w:val="both"/>
      </w:pPr>
    </w:p>
    <w:p w:rsidR="00DC68AA" w:rsidRDefault="00DC68AA">
      <w:pPr>
        <w:pStyle w:val="ConsPlusNormal"/>
        <w:jc w:val="center"/>
      </w:pPr>
      <w:bookmarkStart w:id="11" w:name="P10153"/>
      <w:bookmarkEnd w:id="11"/>
      <w:r>
        <w:t>ОБЪЕМЫ И ИСТОЧНИКИ</w:t>
      </w:r>
    </w:p>
    <w:p w:rsidR="00DC68AA" w:rsidRDefault="00DC68AA">
      <w:pPr>
        <w:pStyle w:val="ConsPlusNormal"/>
        <w:jc w:val="center"/>
      </w:pPr>
      <w:r>
        <w:t>ФИНАНСИРОВАНИЯ ФЕДЕРАЛЬНОЙ ЦЕЛЕВОЙ ПРОГРАММЫ "РАЗВИТИЕ</w:t>
      </w:r>
    </w:p>
    <w:p w:rsidR="00DC68AA" w:rsidRDefault="00DC68AA">
      <w:pPr>
        <w:pStyle w:val="ConsPlusNormal"/>
        <w:jc w:val="center"/>
      </w:pPr>
      <w:r>
        <w:t>МЕЛИОРАЦИИ ЗЕМЕЛЬ СЕЛЬСКОХОЗЯЙСТВЕННОГО НАЗНАЧЕНИЯ РОССИИ</w:t>
      </w:r>
    </w:p>
    <w:p w:rsidR="00DC68AA" w:rsidRDefault="00DC68AA">
      <w:pPr>
        <w:pStyle w:val="ConsPlusNormal"/>
        <w:jc w:val="center"/>
      </w:pPr>
      <w:r>
        <w:t>НА 2014 - 2020 ГОДЫ"</w:t>
      </w:r>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w:t>
      </w:r>
      <w:hyperlink r:id="rId135" w:history="1">
        <w:r>
          <w:rPr>
            <w:color w:val="0000FF"/>
          </w:rPr>
          <w:t>Постановления</w:t>
        </w:r>
      </w:hyperlink>
      <w:r>
        <w:t xml:space="preserve"> Правительства РФ от 11.06.2016 N 533)</w:t>
      </w:r>
    </w:p>
    <w:p w:rsidR="00DC68AA" w:rsidRDefault="00DC68AA">
      <w:pPr>
        <w:pStyle w:val="ConsPlusNormal"/>
        <w:jc w:val="both"/>
      </w:pPr>
    </w:p>
    <w:p w:rsidR="00DC68AA" w:rsidRDefault="00DC68AA">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8"/>
        <w:gridCol w:w="1680"/>
        <w:gridCol w:w="1460"/>
        <w:gridCol w:w="1460"/>
        <w:gridCol w:w="1560"/>
        <w:gridCol w:w="1460"/>
        <w:gridCol w:w="1460"/>
        <w:gridCol w:w="1460"/>
        <w:gridCol w:w="1460"/>
      </w:tblGrid>
      <w:tr w:rsidR="00DC68AA">
        <w:tc>
          <w:tcPr>
            <w:tcW w:w="3328" w:type="dxa"/>
            <w:vMerge w:val="restart"/>
            <w:tcBorders>
              <w:top w:val="single" w:sz="4" w:space="0" w:color="auto"/>
              <w:left w:val="nil"/>
              <w:bottom w:val="single" w:sz="4" w:space="0" w:color="auto"/>
            </w:tcBorders>
          </w:tcPr>
          <w:p w:rsidR="00DC68AA" w:rsidRDefault="00DC68AA">
            <w:pPr>
              <w:pStyle w:val="ConsPlusNormal"/>
            </w:pPr>
          </w:p>
        </w:tc>
        <w:tc>
          <w:tcPr>
            <w:tcW w:w="1680" w:type="dxa"/>
            <w:vMerge w:val="restart"/>
            <w:tcBorders>
              <w:top w:val="single" w:sz="4" w:space="0" w:color="auto"/>
              <w:bottom w:val="single" w:sz="4" w:space="0" w:color="auto"/>
            </w:tcBorders>
          </w:tcPr>
          <w:p w:rsidR="00DC68AA" w:rsidRDefault="00DC68AA">
            <w:pPr>
              <w:pStyle w:val="ConsPlusNormal"/>
              <w:jc w:val="center"/>
            </w:pPr>
            <w:r>
              <w:t>2014 - 2020 годы - всего</w:t>
            </w:r>
          </w:p>
        </w:tc>
        <w:tc>
          <w:tcPr>
            <w:tcW w:w="10320" w:type="dxa"/>
            <w:gridSpan w:val="7"/>
            <w:tcBorders>
              <w:top w:val="single" w:sz="4" w:space="0" w:color="auto"/>
              <w:bottom w:val="single" w:sz="4" w:space="0" w:color="auto"/>
              <w:right w:val="nil"/>
            </w:tcBorders>
          </w:tcPr>
          <w:p w:rsidR="00DC68AA" w:rsidRDefault="00DC68AA">
            <w:pPr>
              <w:pStyle w:val="ConsPlusNormal"/>
              <w:jc w:val="center"/>
            </w:pPr>
            <w:r>
              <w:t>В том числе</w:t>
            </w:r>
          </w:p>
        </w:tc>
      </w:tr>
      <w:tr w:rsidR="00DC68AA">
        <w:tc>
          <w:tcPr>
            <w:tcW w:w="3328" w:type="dxa"/>
            <w:vMerge/>
            <w:tcBorders>
              <w:top w:val="single" w:sz="4" w:space="0" w:color="auto"/>
              <w:left w:val="nil"/>
              <w:bottom w:val="single" w:sz="4" w:space="0" w:color="auto"/>
            </w:tcBorders>
          </w:tcPr>
          <w:p w:rsidR="00DC68AA" w:rsidRDefault="00DC68AA"/>
        </w:tc>
        <w:tc>
          <w:tcPr>
            <w:tcW w:w="1680" w:type="dxa"/>
            <w:vMerge/>
            <w:tcBorders>
              <w:top w:val="single" w:sz="4" w:space="0" w:color="auto"/>
              <w:bottom w:val="single" w:sz="4" w:space="0" w:color="auto"/>
            </w:tcBorders>
          </w:tcPr>
          <w:p w:rsidR="00DC68AA" w:rsidRDefault="00DC68AA"/>
        </w:tc>
        <w:tc>
          <w:tcPr>
            <w:tcW w:w="1460" w:type="dxa"/>
            <w:tcBorders>
              <w:top w:val="single" w:sz="4" w:space="0" w:color="auto"/>
              <w:bottom w:val="single" w:sz="4" w:space="0" w:color="auto"/>
            </w:tcBorders>
          </w:tcPr>
          <w:p w:rsidR="00DC68AA" w:rsidRDefault="00DC68AA">
            <w:pPr>
              <w:pStyle w:val="ConsPlusNormal"/>
              <w:jc w:val="center"/>
            </w:pPr>
            <w:r>
              <w:t>2014 год</w:t>
            </w:r>
          </w:p>
        </w:tc>
        <w:tc>
          <w:tcPr>
            <w:tcW w:w="1460" w:type="dxa"/>
            <w:tcBorders>
              <w:top w:val="single" w:sz="4" w:space="0" w:color="auto"/>
              <w:bottom w:val="single" w:sz="4" w:space="0" w:color="auto"/>
            </w:tcBorders>
          </w:tcPr>
          <w:p w:rsidR="00DC68AA" w:rsidRDefault="00DC68AA">
            <w:pPr>
              <w:pStyle w:val="ConsPlusNormal"/>
              <w:jc w:val="center"/>
            </w:pPr>
            <w:r>
              <w:t>2015 год</w:t>
            </w:r>
          </w:p>
        </w:tc>
        <w:tc>
          <w:tcPr>
            <w:tcW w:w="1560" w:type="dxa"/>
            <w:tcBorders>
              <w:top w:val="single" w:sz="4" w:space="0" w:color="auto"/>
              <w:bottom w:val="single" w:sz="4" w:space="0" w:color="auto"/>
            </w:tcBorders>
          </w:tcPr>
          <w:p w:rsidR="00DC68AA" w:rsidRDefault="00DC68AA">
            <w:pPr>
              <w:pStyle w:val="ConsPlusNormal"/>
              <w:jc w:val="center"/>
            </w:pPr>
            <w:r>
              <w:t>2016 год</w:t>
            </w:r>
          </w:p>
        </w:tc>
        <w:tc>
          <w:tcPr>
            <w:tcW w:w="1460" w:type="dxa"/>
            <w:tcBorders>
              <w:top w:val="single" w:sz="4" w:space="0" w:color="auto"/>
              <w:bottom w:val="single" w:sz="4" w:space="0" w:color="auto"/>
            </w:tcBorders>
          </w:tcPr>
          <w:p w:rsidR="00DC68AA" w:rsidRDefault="00DC68AA">
            <w:pPr>
              <w:pStyle w:val="ConsPlusNormal"/>
              <w:jc w:val="center"/>
            </w:pPr>
            <w:r>
              <w:t>2017 год</w:t>
            </w:r>
          </w:p>
        </w:tc>
        <w:tc>
          <w:tcPr>
            <w:tcW w:w="1460" w:type="dxa"/>
            <w:tcBorders>
              <w:top w:val="single" w:sz="4" w:space="0" w:color="auto"/>
              <w:bottom w:val="single" w:sz="4" w:space="0" w:color="auto"/>
            </w:tcBorders>
          </w:tcPr>
          <w:p w:rsidR="00DC68AA" w:rsidRDefault="00DC68AA">
            <w:pPr>
              <w:pStyle w:val="ConsPlusNormal"/>
              <w:jc w:val="center"/>
            </w:pPr>
            <w:r>
              <w:t>2018 год</w:t>
            </w:r>
          </w:p>
        </w:tc>
        <w:tc>
          <w:tcPr>
            <w:tcW w:w="1460" w:type="dxa"/>
            <w:tcBorders>
              <w:top w:val="single" w:sz="4" w:space="0" w:color="auto"/>
              <w:bottom w:val="single" w:sz="4" w:space="0" w:color="auto"/>
            </w:tcBorders>
          </w:tcPr>
          <w:p w:rsidR="00DC68AA" w:rsidRDefault="00DC68AA">
            <w:pPr>
              <w:pStyle w:val="ConsPlusNormal"/>
              <w:jc w:val="center"/>
            </w:pPr>
            <w:r>
              <w:t>2019 год</w:t>
            </w:r>
          </w:p>
        </w:tc>
        <w:tc>
          <w:tcPr>
            <w:tcW w:w="1460" w:type="dxa"/>
            <w:tcBorders>
              <w:top w:val="single" w:sz="4" w:space="0" w:color="auto"/>
              <w:bottom w:val="single" w:sz="4" w:space="0" w:color="auto"/>
              <w:right w:val="nil"/>
            </w:tcBorders>
          </w:tcPr>
          <w:p w:rsidR="00DC68AA" w:rsidRDefault="00DC68AA">
            <w:pPr>
              <w:pStyle w:val="ConsPlusNormal"/>
              <w:jc w:val="center"/>
            </w:pPr>
            <w:r>
              <w:t>2020 год</w:t>
            </w:r>
          </w:p>
        </w:tc>
      </w:tr>
      <w:tr w:rsidR="00DC68AA">
        <w:tblPrEx>
          <w:tblBorders>
            <w:insideH w:val="none" w:sz="0" w:space="0" w:color="auto"/>
            <w:insideV w:val="none" w:sz="0" w:space="0" w:color="auto"/>
          </w:tblBorders>
        </w:tblPrEx>
        <w:tc>
          <w:tcPr>
            <w:tcW w:w="3328" w:type="dxa"/>
            <w:tcBorders>
              <w:top w:val="single" w:sz="4" w:space="0" w:color="auto"/>
              <w:left w:val="nil"/>
              <w:bottom w:val="nil"/>
              <w:right w:val="nil"/>
            </w:tcBorders>
          </w:tcPr>
          <w:p w:rsidR="00DC68AA" w:rsidRDefault="00DC68AA">
            <w:pPr>
              <w:pStyle w:val="ConsPlusNormal"/>
            </w:pPr>
            <w:r>
              <w:t>Федеральный бюджет - всего</w:t>
            </w:r>
          </w:p>
        </w:tc>
        <w:tc>
          <w:tcPr>
            <w:tcW w:w="1680" w:type="dxa"/>
            <w:tcBorders>
              <w:top w:val="single" w:sz="4" w:space="0" w:color="auto"/>
              <w:left w:val="nil"/>
              <w:bottom w:val="nil"/>
              <w:right w:val="nil"/>
            </w:tcBorders>
          </w:tcPr>
          <w:p w:rsidR="00DC68AA" w:rsidRDefault="00DC68AA">
            <w:pPr>
              <w:pStyle w:val="ConsPlusNormal"/>
              <w:jc w:val="center"/>
            </w:pPr>
            <w:r>
              <w:t xml:space="preserve">73404,3449 </w:t>
            </w:r>
            <w:hyperlink w:anchor="P10353" w:history="1">
              <w:r>
                <w:rPr>
                  <w:color w:val="0000FF"/>
                </w:rPr>
                <w:t>&lt;*&gt;</w:t>
              </w:r>
            </w:hyperlink>
          </w:p>
        </w:tc>
        <w:tc>
          <w:tcPr>
            <w:tcW w:w="1460" w:type="dxa"/>
            <w:tcBorders>
              <w:top w:val="single" w:sz="4" w:space="0" w:color="auto"/>
              <w:left w:val="nil"/>
              <w:bottom w:val="nil"/>
              <w:right w:val="nil"/>
            </w:tcBorders>
          </w:tcPr>
          <w:p w:rsidR="00DC68AA" w:rsidRDefault="00DC68AA">
            <w:pPr>
              <w:pStyle w:val="ConsPlusNormal"/>
              <w:jc w:val="center"/>
            </w:pPr>
            <w:r>
              <w:t>8009,5415</w:t>
            </w:r>
          </w:p>
        </w:tc>
        <w:tc>
          <w:tcPr>
            <w:tcW w:w="1460" w:type="dxa"/>
            <w:tcBorders>
              <w:top w:val="single" w:sz="4" w:space="0" w:color="auto"/>
              <w:left w:val="nil"/>
              <w:bottom w:val="nil"/>
              <w:right w:val="nil"/>
            </w:tcBorders>
          </w:tcPr>
          <w:p w:rsidR="00DC68AA" w:rsidRDefault="00DC68AA">
            <w:pPr>
              <w:pStyle w:val="ConsPlusNormal"/>
              <w:jc w:val="center"/>
            </w:pPr>
            <w:r>
              <w:t xml:space="preserve">8090,673 </w:t>
            </w:r>
            <w:hyperlink w:anchor="P10354" w:history="1">
              <w:r>
                <w:rPr>
                  <w:color w:val="0000FF"/>
                </w:rPr>
                <w:t>&lt;**&gt;</w:t>
              </w:r>
            </w:hyperlink>
          </w:p>
        </w:tc>
        <w:tc>
          <w:tcPr>
            <w:tcW w:w="1560" w:type="dxa"/>
            <w:tcBorders>
              <w:top w:val="single" w:sz="4" w:space="0" w:color="auto"/>
              <w:left w:val="nil"/>
              <w:bottom w:val="nil"/>
              <w:right w:val="nil"/>
            </w:tcBorders>
          </w:tcPr>
          <w:p w:rsidR="00DC68AA" w:rsidRDefault="00DC68AA">
            <w:pPr>
              <w:pStyle w:val="ConsPlusNormal"/>
              <w:jc w:val="center"/>
            </w:pPr>
            <w:r>
              <w:t xml:space="preserve">7695,788 </w:t>
            </w:r>
            <w:hyperlink w:anchor="P10355" w:history="1">
              <w:r>
                <w:rPr>
                  <w:color w:val="0000FF"/>
                </w:rPr>
                <w:t>&lt;***&gt;</w:t>
              </w:r>
            </w:hyperlink>
          </w:p>
        </w:tc>
        <w:tc>
          <w:tcPr>
            <w:tcW w:w="1460" w:type="dxa"/>
            <w:tcBorders>
              <w:top w:val="single" w:sz="4" w:space="0" w:color="auto"/>
              <w:left w:val="nil"/>
              <w:bottom w:val="nil"/>
              <w:right w:val="nil"/>
            </w:tcBorders>
          </w:tcPr>
          <w:p w:rsidR="00DC68AA" w:rsidRDefault="00DC68AA">
            <w:pPr>
              <w:pStyle w:val="ConsPlusNormal"/>
              <w:jc w:val="center"/>
            </w:pPr>
            <w:r>
              <w:t>11276,5149</w:t>
            </w:r>
          </w:p>
        </w:tc>
        <w:tc>
          <w:tcPr>
            <w:tcW w:w="1460" w:type="dxa"/>
            <w:tcBorders>
              <w:top w:val="single" w:sz="4" w:space="0" w:color="auto"/>
              <w:left w:val="nil"/>
              <w:bottom w:val="nil"/>
              <w:right w:val="nil"/>
            </w:tcBorders>
          </w:tcPr>
          <w:p w:rsidR="00DC68AA" w:rsidRDefault="00DC68AA">
            <w:pPr>
              <w:pStyle w:val="ConsPlusNormal"/>
              <w:jc w:val="center"/>
            </w:pPr>
            <w:r>
              <w:t>12433,305</w:t>
            </w:r>
          </w:p>
        </w:tc>
        <w:tc>
          <w:tcPr>
            <w:tcW w:w="1460" w:type="dxa"/>
            <w:tcBorders>
              <w:top w:val="single" w:sz="4" w:space="0" w:color="auto"/>
              <w:left w:val="nil"/>
              <w:bottom w:val="nil"/>
              <w:right w:val="nil"/>
            </w:tcBorders>
          </w:tcPr>
          <w:p w:rsidR="00DC68AA" w:rsidRDefault="00DC68AA">
            <w:pPr>
              <w:pStyle w:val="ConsPlusNormal"/>
              <w:jc w:val="center"/>
            </w:pPr>
            <w:r>
              <w:t>12950,42</w:t>
            </w:r>
          </w:p>
        </w:tc>
        <w:tc>
          <w:tcPr>
            <w:tcW w:w="1460" w:type="dxa"/>
            <w:tcBorders>
              <w:top w:val="single" w:sz="4" w:space="0" w:color="auto"/>
              <w:left w:val="nil"/>
              <w:bottom w:val="nil"/>
              <w:right w:val="nil"/>
            </w:tcBorders>
          </w:tcPr>
          <w:p w:rsidR="00DC68AA" w:rsidRDefault="00DC68AA">
            <w:pPr>
              <w:pStyle w:val="ConsPlusNormal"/>
              <w:jc w:val="center"/>
            </w:pPr>
            <w:r>
              <w:t>13274,206</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в том числе:</w:t>
            </w:r>
          </w:p>
        </w:tc>
        <w:tc>
          <w:tcPr>
            <w:tcW w:w="168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5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1680" w:type="dxa"/>
            <w:tcBorders>
              <w:top w:val="nil"/>
              <w:left w:val="nil"/>
              <w:bottom w:val="nil"/>
              <w:right w:val="nil"/>
            </w:tcBorders>
          </w:tcPr>
          <w:p w:rsidR="00DC68AA" w:rsidRDefault="00DC68AA">
            <w:pPr>
              <w:pStyle w:val="ConsPlusNormal"/>
              <w:jc w:val="center"/>
            </w:pPr>
            <w:r>
              <w:t>64,785</w:t>
            </w:r>
          </w:p>
        </w:tc>
        <w:tc>
          <w:tcPr>
            <w:tcW w:w="1460" w:type="dxa"/>
            <w:tcBorders>
              <w:top w:val="nil"/>
              <w:left w:val="nil"/>
              <w:bottom w:val="nil"/>
              <w:right w:val="nil"/>
            </w:tcBorders>
          </w:tcPr>
          <w:p w:rsidR="00DC68AA" w:rsidRDefault="00DC68AA">
            <w:pPr>
              <w:pStyle w:val="ConsPlusNormal"/>
              <w:jc w:val="center"/>
            </w:pPr>
            <w:r>
              <w:t>12,835</w:t>
            </w:r>
          </w:p>
        </w:tc>
        <w:tc>
          <w:tcPr>
            <w:tcW w:w="1460" w:type="dxa"/>
            <w:tcBorders>
              <w:top w:val="nil"/>
              <w:left w:val="nil"/>
              <w:bottom w:val="nil"/>
              <w:right w:val="nil"/>
            </w:tcBorders>
          </w:tcPr>
          <w:p w:rsidR="00DC68AA" w:rsidRDefault="00DC68AA">
            <w:pPr>
              <w:pStyle w:val="ConsPlusNormal"/>
              <w:jc w:val="center"/>
            </w:pPr>
            <w:r>
              <w:t>14,915</w:t>
            </w:r>
          </w:p>
        </w:tc>
        <w:tc>
          <w:tcPr>
            <w:tcW w:w="1560" w:type="dxa"/>
            <w:tcBorders>
              <w:top w:val="nil"/>
              <w:left w:val="nil"/>
              <w:bottom w:val="nil"/>
              <w:right w:val="nil"/>
            </w:tcBorders>
          </w:tcPr>
          <w:p w:rsidR="00DC68AA" w:rsidRDefault="00DC68AA">
            <w:pPr>
              <w:pStyle w:val="ConsPlusNormal"/>
              <w:jc w:val="center"/>
            </w:pPr>
            <w:r>
              <w:t>-</w:t>
            </w:r>
          </w:p>
        </w:tc>
        <w:tc>
          <w:tcPr>
            <w:tcW w:w="1460" w:type="dxa"/>
            <w:tcBorders>
              <w:top w:val="nil"/>
              <w:left w:val="nil"/>
              <w:bottom w:val="nil"/>
              <w:right w:val="nil"/>
            </w:tcBorders>
          </w:tcPr>
          <w:p w:rsidR="00DC68AA" w:rsidRDefault="00DC68AA">
            <w:pPr>
              <w:pStyle w:val="ConsPlusNormal"/>
              <w:jc w:val="center"/>
            </w:pPr>
            <w:r>
              <w:t>18,05</w:t>
            </w:r>
          </w:p>
        </w:tc>
        <w:tc>
          <w:tcPr>
            <w:tcW w:w="1460" w:type="dxa"/>
            <w:tcBorders>
              <w:top w:val="nil"/>
              <w:left w:val="nil"/>
              <w:bottom w:val="nil"/>
              <w:right w:val="nil"/>
            </w:tcBorders>
          </w:tcPr>
          <w:p w:rsidR="00DC68AA" w:rsidRDefault="00DC68AA">
            <w:pPr>
              <w:pStyle w:val="ConsPlusNormal"/>
              <w:jc w:val="center"/>
            </w:pPr>
            <w:r>
              <w:t>18,985</w:t>
            </w:r>
          </w:p>
        </w:tc>
        <w:tc>
          <w:tcPr>
            <w:tcW w:w="1460" w:type="dxa"/>
            <w:tcBorders>
              <w:top w:val="nil"/>
              <w:left w:val="nil"/>
              <w:bottom w:val="nil"/>
              <w:right w:val="nil"/>
            </w:tcBorders>
          </w:tcPr>
          <w:p w:rsidR="00DC68AA" w:rsidRDefault="00DC68AA">
            <w:pPr>
              <w:pStyle w:val="ConsPlusNormal"/>
              <w:jc w:val="center"/>
            </w:pPr>
            <w:r>
              <w:t>-</w:t>
            </w:r>
          </w:p>
        </w:tc>
        <w:tc>
          <w:tcPr>
            <w:tcW w:w="1460" w:type="dxa"/>
            <w:tcBorders>
              <w:top w:val="nil"/>
              <w:left w:val="nil"/>
              <w:bottom w:val="nil"/>
              <w:right w:val="nil"/>
            </w:tcBorders>
          </w:tcPr>
          <w:p w:rsidR="00DC68AA" w:rsidRDefault="00DC68AA">
            <w:pPr>
              <w:pStyle w:val="ConsPlusNormal"/>
              <w:jc w:val="center"/>
            </w:pPr>
            <w:r>
              <w:t>-</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капитальные вложения</w:t>
            </w:r>
          </w:p>
        </w:tc>
        <w:tc>
          <w:tcPr>
            <w:tcW w:w="1680" w:type="dxa"/>
            <w:tcBorders>
              <w:top w:val="nil"/>
              <w:left w:val="nil"/>
              <w:bottom w:val="nil"/>
              <w:right w:val="nil"/>
            </w:tcBorders>
          </w:tcPr>
          <w:p w:rsidR="00DC68AA" w:rsidRDefault="00DC68AA">
            <w:pPr>
              <w:pStyle w:val="ConsPlusNormal"/>
              <w:jc w:val="center"/>
            </w:pPr>
            <w:r>
              <w:t xml:space="preserve">46409,3176 </w:t>
            </w:r>
            <w:hyperlink w:anchor="P10353" w:history="1">
              <w:r>
                <w:rPr>
                  <w:color w:val="0000FF"/>
                </w:rPr>
                <w:t>&lt;*&gt;</w:t>
              </w:r>
            </w:hyperlink>
          </w:p>
        </w:tc>
        <w:tc>
          <w:tcPr>
            <w:tcW w:w="1460" w:type="dxa"/>
            <w:tcBorders>
              <w:top w:val="nil"/>
              <w:left w:val="nil"/>
              <w:bottom w:val="nil"/>
              <w:right w:val="nil"/>
            </w:tcBorders>
          </w:tcPr>
          <w:p w:rsidR="00DC68AA" w:rsidRDefault="00DC68AA">
            <w:pPr>
              <w:pStyle w:val="ConsPlusNormal"/>
              <w:jc w:val="center"/>
            </w:pPr>
            <w:r>
              <w:t>5300,4336</w:t>
            </w:r>
          </w:p>
        </w:tc>
        <w:tc>
          <w:tcPr>
            <w:tcW w:w="1460" w:type="dxa"/>
            <w:tcBorders>
              <w:top w:val="nil"/>
              <w:left w:val="nil"/>
              <w:bottom w:val="nil"/>
              <w:right w:val="nil"/>
            </w:tcBorders>
          </w:tcPr>
          <w:p w:rsidR="00DC68AA" w:rsidRDefault="00DC68AA">
            <w:pPr>
              <w:pStyle w:val="ConsPlusNormal"/>
              <w:jc w:val="center"/>
            </w:pPr>
            <w:r>
              <w:t xml:space="preserve">4755,7114 </w:t>
            </w:r>
            <w:hyperlink w:anchor="P10354" w:history="1">
              <w:r>
                <w:rPr>
                  <w:color w:val="0000FF"/>
                </w:rPr>
                <w:t>&lt;**&gt;</w:t>
              </w:r>
            </w:hyperlink>
          </w:p>
        </w:tc>
        <w:tc>
          <w:tcPr>
            <w:tcW w:w="1560" w:type="dxa"/>
            <w:tcBorders>
              <w:top w:val="nil"/>
              <w:left w:val="nil"/>
              <w:bottom w:val="nil"/>
              <w:right w:val="nil"/>
            </w:tcBorders>
          </w:tcPr>
          <w:p w:rsidR="00DC68AA" w:rsidRDefault="00DC68AA">
            <w:pPr>
              <w:pStyle w:val="ConsPlusNormal"/>
              <w:jc w:val="center"/>
            </w:pPr>
            <w:r>
              <w:t xml:space="preserve">4390,2801 </w:t>
            </w:r>
            <w:hyperlink w:anchor="P10355" w:history="1">
              <w:r>
                <w:rPr>
                  <w:color w:val="0000FF"/>
                </w:rPr>
                <w:t>&lt;***&gt;</w:t>
              </w:r>
            </w:hyperlink>
          </w:p>
        </w:tc>
        <w:tc>
          <w:tcPr>
            <w:tcW w:w="1460" w:type="dxa"/>
            <w:tcBorders>
              <w:top w:val="nil"/>
              <w:left w:val="nil"/>
              <w:bottom w:val="nil"/>
              <w:right w:val="nil"/>
            </w:tcBorders>
          </w:tcPr>
          <w:p w:rsidR="00DC68AA" w:rsidRDefault="00DC68AA">
            <w:pPr>
              <w:pStyle w:val="ConsPlusNormal"/>
              <w:jc w:val="center"/>
            </w:pPr>
            <w:r>
              <w:t>7204,55</w:t>
            </w:r>
          </w:p>
        </w:tc>
        <w:tc>
          <w:tcPr>
            <w:tcW w:w="1460" w:type="dxa"/>
            <w:tcBorders>
              <w:top w:val="nil"/>
              <w:left w:val="nil"/>
              <w:bottom w:val="nil"/>
              <w:right w:val="nil"/>
            </w:tcBorders>
          </w:tcPr>
          <w:p w:rsidR="00DC68AA" w:rsidRDefault="00DC68AA">
            <w:pPr>
              <w:pStyle w:val="ConsPlusNormal"/>
              <w:jc w:val="center"/>
            </w:pPr>
            <w:r>
              <w:t>7962,12</w:t>
            </w:r>
          </w:p>
        </w:tc>
        <w:tc>
          <w:tcPr>
            <w:tcW w:w="1460" w:type="dxa"/>
            <w:tcBorders>
              <w:top w:val="nil"/>
              <w:left w:val="nil"/>
              <w:bottom w:val="nil"/>
              <w:right w:val="nil"/>
            </w:tcBorders>
          </w:tcPr>
          <w:p w:rsidR="00DC68AA" w:rsidRDefault="00DC68AA">
            <w:pPr>
              <w:pStyle w:val="ConsPlusNormal"/>
              <w:jc w:val="center"/>
            </w:pPr>
            <w:r>
              <w:t>8414,62</w:t>
            </w:r>
          </w:p>
        </w:tc>
        <w:tc>
          <w:tcPr>
            <w:tcW w:w="1460" w:type="dxa"/>
            <w:tcBorders>
              <w:top w:val="nil"/>
              <w:left w:val="nil"/>
              <w:bottom w:val="nil"/>
              <w:right w:val="nil"/>
            </w:tcBorders>
          </w:tcPr>
          <w:p w:rsidR="00DC68AA" w:rsidRDefault="00DC68AA">
            <w:pPr>
              <w:pStyle w:val="ConsPlusNormal"/>
              <w:jc w:val="center"/>
            </w:pPr>
            <w:r>
              <w:t>8707,706</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lastRenderedPageBreak/>
              <w:t>прочие нужды</w:t>
            </w:r>
          </w:p>
        </w:tc>
        <w:tc>
          <w:tcPr>
            <w:tcW w:w="1680" w:type="dxa"/>
            <w:tcBorders>
              <w:top w:val="nil"/>
              <w:left w:val="nil"/>
              <w:bottom w:val="nil"/>
              <w:right w:val="nil"/>
            </w:tcBorders>
          </w:tcPr>
          <w:p w:rsidR="00DC68AA" w:rsidRDefault="00DC68AA">
            <w:pPr>
              <w:pStyle w:val="ConsPlusNormal"/>
              <w:jc w:val="center"/>
            </w:pPr>
            <w:r>
              <w:t>26930,2423</w:t>
            </w:r>
          </w:p>
        </w:tc>
        <w:tc>
          <w:tcPr>
            <w:tcW w:w="1460" w:type="dxa"/>
            <w:tcBorders>
              <w:top w:val="nil"/>
              <w:left w:val="nil"/>
              <w:bottom w:val="nil"/>
              <w:right w:val="nil"/>
            </w:tcBorders>
          </w:tcPr>
          <w:p w:rsidR="00DC68AA" w:rsidRDefault="00DC68AA">
            <w:pPr>
              <w:pStyle w:val="ConsPlusNormal"/>
              <w:jc w:val="center"/>
            </w:pPr>
            <w:r>
              <w:t>2696,2729</w:t>
            </w:r>
          </w:p>
        </w:tc>
        <w:tc>
          <w:tcPr>
            <w:tcW w:w="1460" w:type="dxa"/>
            <w:tcBorders>
              <w:top w:val="nil"/>
              <w:left w:val="nil"/>
              <w:bottom w:val="nil"/>
              <w:right w:val="nil"/>
            </w:tcBorders>
          </w:tcPr>
          <w:p w:rsidR="00DC68AA" w:rsidRDefault="00DC68AA">
            <w:pPr>
              <w:pStyle w:val="ConsPlusNormal"/>
              <w:jc w:val="center"/>
            </w:pPr>
            <w:r>
              <w:t>3320,0466</w:t>
            </w:r>
          </w:p>
        </w:tc>
        <w:tc>
          <w:tcPr>
            <w:tcW w:w="1560" w:type="dxa"/>
            <w:tcBorders>
              <w:top w:val="nil"/>
              <w:left w:val="nil"/>
              <w:bottom w:val="nil"/>
              <w:right w:val="nil"/>
            </w:tcBorders>
          </w:tcPr>
          <w:p w:rsidR="00DC68AA" w:rsidRDefault="00DC68AA">
            <w:pPr>
              <w:pStyle w:val="ConsPlusNormal"/>
              <w:jc w:val="center"/>
            </w:pPr>
            <w:r>
              <w:t>3305,5079</w:t>
            </w:r>
          </w:p>
        </w:tc>
        <w:tc>
          <w:tcPr>
            <w:tcW w:w="1460" w:type="dxa"/>
            <w:tcBorders>
              <w:top w:val="nil"/>
              <w:left w:val="nil"/>
              <w:bottom w:val="nil"/>
              <w:right w:val="nil"/>
            </w:tcBorders>
          </w:tcPr>
          <w:p w:rsidR="00DC68AA" w:rsidRDefault="00DC68AA">
            <w:pPr>
              <w:pStyle w:val="ConsPlusNormal"/>
              <w:jc w:val="center"/>
            </w:pPr>
            <w:r>
              <w:t>4053,9149</w:t>
            </w:r>
          </w:p>
        </w:tc>
        <w:tc>
          <w:tcPr>
            <w:tcW w:w="1460" w:type="dxa"/>
            <w:tcBorders>
              <w:top w:val="nil"/>
              <w:left w:val="nil"/>
              <w:bottom w:val="nil"/>
              <w:right w:val="nil"/>
            </w:tcBorders>
          </w:tcPr>
          <w:p w:rsidR="00DC68AA" w:rsidRDefault="00DC68AA">
            <w:pPr>
              <w:pStyle w:val="ConsPlusNormal"/>
              <w:jc w:val="center"/>
            </w:pPr>
            <w:r>
              <w:t>4452,2</w:t>
            </w:r>
          </w:p>
        </w:tc>
        <w:tc>
          <w:tcPr>
            <w:tcW w:w="1460" w:type="dxa"/>
            <w:tcBorders>
              <w:top w:val="nil"/>
              <w:left w:val="nil"/>
              <w:bottom w:val="nil"/>
              <w:right w:val="nil"/>
            </w:tcBorders>
          </w:tcPr>
          <w:p w:rsidR="00DC68AA" w:rsidRDefault="00DC68AA">
            <w:pPr>
              <w:pStyle w:val="ConsPlusNormal"/>
              <w:jc w:val="center"/>
            </w:pPr>
            <w:r>
              <w:t>4535,8</w:t>
            </w:r>
          </w:p>
        </w:tc>
        <w:tc>
          <w:tcPr>
            <w:tcW w:w="1460" w:type="dxa"/>
            <w:tcBorders>
              <w:top w:val="nil"/>
              <w:left w:val="nil"/>
              <w:bottom w:val="nil"/>
              <w:right w:val="nil"/>
            </w:tcBorders>
          </w:tcPr>
          <w:p w:rsidR="00DC68AA" w:rsidRDefault="00DC68AA">
            <w:pPr>
              <w:pStyle w:val="ConsPlusNormal"/>
              <w:jc w:val="center"/>
            </w:pPr>
            <w:r>
              <w:t>4566,5</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pPr>
            <w:r>
              <w:t>Бюджеты субъектов Российской Федерации и местные бюджеты - всего</w:t>
            </w:r>
          </w:p>
        </w:tc>
        <w:tc>
          <w:tcPr>
            <w:tcW w:w="1680" w:type="dxa"/>
            <w:tcBorders>
              <w:top w:val="nil"/>
              <w:left w:val="nil"/>
              <w:bottom w:val="nil"/>
              <w:right w:val="nil"/>
            </w:tcBorders>
          </w:tcPr>
          <w:p w:rsidR="00DC68AA" w:rsidRDefault="00DC68AA">
            <w:pPr>
              <w:pStyle w:val="ConsPlusNormal"/>
              <w:jc w:val="center"/>
            </w:pPr>
            <w:r>
              <w:t>21194,9</w:t>
            </w:r>
          </w:p>
        </w:tc>
        <w:tc>
          <w:tcPr>
            <w:tcW w:w="1460" w:type="dxa"/>
            <w:tcBorders>
              <w:top w:val="nil"/>
              <w:left w:val="nil"/>
              <w:bottom w:val="nil"/>
              <w:right w:val="nil"/>
            </w:tcBorders>
          </w:tcPr>
          <w:p w:rsidR="00DC68AA" w:rsidRDefault="00DC68AA">
            <w:pPr>
              <w:pStyle w:val="ConsPlusNormal"/>
              <w:jc w:val="center"/>
            </w:pPr>
            <w:r>
              <w:t>1501,9</w:t>
            </w:r>
          </w:p>
        </w:tc>
        <w:tc>
          <w:tcPr>
            <w:tcW w:w="1460" w:type="dxa"/>
            <w:tcBorders>
              <w:top w:val="nil"/>
              <w:left w:val="nil"/>
              <w:bottom w:val="nil"/>
              <w:right w:val="nil"/>
            </w:tcBorders>
          </w:tcPr>
          <w:p w:rsidR="00DC68AA" w:rsidRDefault="00DC68AA">
            <w:pPr>
              <w:pStyle w:val="ConsPlusNormal"/>
              <w:jc w:val="center"/>
            </w:pPr>
            <w:r>
              <w:t>1203</w:t>
            </w:r>
          </w:p>
        </w:tc>
        <w:tc>
          <w:tcPr>
            <w:tcW w:w="1560" w:type="dxa"/>
            <w:tcBorders>
              <w:top w:val="nil"/>
              <w:left w:val="nil"/>
              <w:bottom w:val="nil"/>
              <w:right w:val="nil"/>
            </w:tcBorders>
          </w:tcPr>
          <w:p w:rsidR="00DC68AA" w:rsidRDefault="00DC68AA">
            <w:pPr>
              <w:pStyle w:val="ConsPlusNormal"/>
              <w:jc w:val="center"/>
            </w:pPr>
            <w:r>
              <w:t>3137,1</w:t>
            </w:r>
          </w:p>
        </w:tc>
        <w:tc>
          <w:tcPr>
            <w:tcW w:w="1460" w:type="dxa"/>
            <w:tcBorders>
              <w:top w:val="nil"/>
              <w:left w:val="nil"/>
              <w:bottom w:val="nil"/>
              <w:right w:val="nil"/>
            </w:tcBorders>
          </w:tcPr>
          <w:p w:rsidR="00DC68AA" w:rsidRDefault="00DC68AA">
            <w:pPr>
              <w:pStyle w:val="ConsPlusNormal"/>
              <w:jc w:val="center"/>
            </w:pPr>
            <w:r>
              <w:t>3361,4</w:t>
            </w:r>
          </w:p>
        </w:tc>
        <w:tc>
          <w:tcPr>
            <w:tcW w:w="1460" w:type="dxa"/>
            <w:tcBorders>
              <w:top w:val="nil"/>
              <w:left w:val="nil"/>
              <w:bottom w:val="nil"/>
              <w:right w:val="nil"/>
            </w:tcBorders>
          </w:tcPr>
          <w:p w:rsidR="00DC68AA" w:rsidRDefault="00DC68AA">
            <w:pPr>
              <w:pStyle w:val="ConsPlusNormal"/>
              <w:jc w:val="center"/>
            </w:pPr>
            <w:r>
              <w:t>3952,2</w:t>
            </w:r>
          </w:p>
        </w:tc>
        <w:tc>
          <w:tcPr>
            <w:tcW w:w="1460" w:type="dxa"/>
            <w:tcBorders>
              <w:top w:val="nil"/>
              <w:left w:val="nil"/>
              <w:bottom w:val="nil"/>
              <w:right w:val="nil"/>
            </w:tcBorders>
          </w:tcPr>
          <w:p w:rsidR="00DC68AA" w:rsidRDefault="00DC68AA">
            <w:pPr>
              <w:pStyle w:val="ConsPlusNormal"/>
              <w:jc w:val="center"/>
            </w:pPr>
            <w:r>
              <w:t>3988,9</w:t>
            </w:r>
          </w:p>
        </w:tc>
        <w:tc>
          <w:tcPr>
            <w:tcW w:w="1460" w:type="dxa"/>
            <w:tcBorders>
              <w:top w:val="nil"/>
              <w:left w:val="nil"/>
              <w:bottom w:val="nil"/>
              <w:right w:val="nil"/>
            </w:tcBorders>
          </w:tcPr>
          <w:p w:rsidR="00DC68AA" w:rsidRDefault="00DC68AA">
            <w:pPr>
              <w:pStyle w:val="ConsPlusNormal"/>
              <w:jc w:val="center"/>
            </w:pPr>
            <w:r>
              <w:t>4050,4</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в том числе:</w:t>
            </w:r>
          </w:p>
        </w:tc>
        <w:tc>
          <w:tcPr>
            <w:tcW w:w="168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5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1680" w:type="dxa"/>
            <w:tcBorders>
              <w:top w:val="nil"/>
              <w:left w:val="nil"/>
              <w:bottom w:val="nil"/>
              <w:right w:val="nil"/>
            </w:tcBorders>
          </w:tcPr>
          <w:p w:rsidR="00DC68AA" w:rsidRDefault="00DC68AA">
            <w:pPr>
              <w:pStyle w:val="ConsPlusNormal"/>
              <w:jc w:val="center"/>
            </w:pPr>
            <w:r>
              <w:t>175</w:t>
            </w:r>
          </w:p>
        </w:tc>
        <w:tc>
          <w:tcPr>
            <w:tcW w:w="1460" w:type="dxa"/>
            <w:tcBorders>
              <w:top w:val="nil"/>
              <w:left w:val="nil"/>
              <w:bottom w:val="nil"/>
              <w:right w:val="nil"/>
            </w:tcBorders>
          </w:tcPr>
          <w:p w:rsidR="00DC68AA" w:rsidRDefault="00DC68AA">
            <w:pPr>
              <w:pStyle w:val="ConsPlusNormal"/>
              <w:jc w:val="center"/>
            </w:pPr>
            <w:r>
              <w:t>82</w:t>
            </w:r>
          </w:p>
        </w:tc>
        <w:tc>
          <w:tcPr>
            <w:tcW w:w="1460" w:type="dxa"/>
            <w:tcBorders>
              <w:top w:val="nil"/>
              <w:left w:val="nil"/>
              <w:bottom w:val="nil"/>
              <w:right w:val="nil"/>
            </w:tcBorders>
          </w:tcPr>
          <w:p w:rsidR="00DC68AA" w:rsidRDefault="00DC68AA">
            <w:pPr>
              <w:pStyle w:val="ConsPlusNormal"/>
              <w:jc w:val="center"/>
            </w:pPr>
            <w:r>
              <w:t>2</w:t>
            </w:r>
          </w:p>
        </w:tc>
        <w:tc>
          <w:tcPr>
            <w:tcW w:w="1560" w:type="dxa"/>
            <w:tcBorders>
              <w:top w:val="nil"/>
              <w:left w:val="nil"/>
              <w:bottom w:val="nil"/>
              <w:right w:val="nil"/>
            </w:tcBorders>
          </w:tcPr>
          <w:p w:rsidR="00DC68AA" w:rsidRDefault="00DC68AA">
            <w:pPr>
              <w:pStyle w:val="ConsPlusNormal"/>
              <w:jc w:val="center"/>
            </w:pPr>
            <w:r>
              <w:t>16,5</w:t>
            </w:r>
          </w:p>
        </w:tc>
        <w:tc>
          <w:tcPr>
            <w:tcW w:w="1460" w:type="dxa"/>
            <w:tcBorders>
              <w:top w:val="nil"/>
              <w:left w:val="nil"/>
              <w:bottom w:val="nil"/>
              <w:right w:val="nil"/>
            </w:tcBorders>
          </w:tcPr>
          <w:p w:rsidR="00DC68AA" w:rsidRDefault="00DC68AA">
            <w:pPr>
              <w:pStyle w:val="ConsPlusNormal"/>
              <w:jc w:val="center"/>
            </w:pPr>
            <w:r>
              <w:t>17,3</w:t>
            </w:r>
          </w:p>
        </w:tc>
        <w:tc>
          <w:tcPr>
            <w:tcW w:w="1460" w:type="dxa"/>
            <w:tcBorders>
              <w:top w:val="nil"/>
              <w:left w:val="nil"/>
              <w:bottom w:val="nil"/>
              <w:right w:val="nil"/>
            </w:tcBorders>
          </w:tcPr>
          <w:p w:rsidR="00DC68AA" w:rsidRDefault="00DC68AA">
            <w:pPr>
              <w:pStyle w:val="ConsPlusNormal"/>
              <w:jc w:val="center"/>
            </w:pPr>
            <w:r>
              <w:t>18,2</w:t>
            </w:r>
          </w:p>
        </w:tc>
        <w:tc>
          <w:tcPr>
            <w:tcW w:w="1460" w:type="dxa"/>
            <w:tcBorders>
              <w:top w:val="nil"/>
              <w:left w:val="nil"/>
              <w:bottom w:val="nil"/>
              <w:right w:val="nil"/>
            </w:tcBorders>
          </w:tcPr>
          <w:p w:rsidR="00DC68AA" w:rsidRDefault="00DC68AA">
            <w:pPr>
              <w:pStyle w:val="ConsPlusNormal"/>
              <w:jc w:val="center"/>
            </w:pPr>
            <w:r>
              <w:t>19</w:t>
            </w:r>
          </w:p>
        </w:tc>
        <w:tc>
          <w:tcPr>
            <w:tcW w:w="1460" w:type="dxa"/>
            <w:tcBorders>
              <w:top w:val="nil"/>
              <w:left w:val="nil"/>
              <w:bottom w:val="nil"/>
              <w:right w:val="nil"/>
            </w:tcBorders>
          </w:tcPr>
          <w:p w:rsidR="00DC68AA" w:rsidRDefault="00DC68AA">
            <w:pPr>
              <w:pStyle w:val="ConsPlusNormal"/>
              <w:jc w:val="center"/>
            </w:pPr>
            <w:r>
              <w:t>20</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капитальные вложения</w:t>
            </w:r>
          </w:p>
        </w:tc>
        <w:tc>
          <w:tcPr>
            <w:tcW w:w="1680" w:type="dxa"/>
            <w:tcBorders>
              <w:top w:val="nil"/>
              <w:left w:val="nil"/>
              <w:bottom w:val="nil"/>
              <w:right w:val="nil"/>
            </w:tcBorders>
          </w:tcPr>
          <w:p w:rsidR="00DC68AA" w:rsidRDefault="00DC68AA">
            <w:pPr>
              <w:pStyle w:val="ConsPlusNormal"/>
              <w:jc w:val="center"/>
            </w:pPr>
            <w:r>
              <w:t>5458,5</w:t>
            </w:r>
          </w:p>
        </w:tc>
        <w:tc>
          <w:tcPr>
            <w:tcW w:w="1460" w:type="dxa"/>
            <w:tcBorders>
              <w:top w:val="nil"/>
              <w:left w:val="nil"/>
              <w:bottom w:val="nil"/>
              <w:right w:val="nil"/>
            </w:tcBorders>
          </w:tcPr>
          <w:p w:rsidR="00DC68AA" w:rsidRDefault="00DC68AA">
            <w:pPr>
              <w:pStyle w:val="ConsPlusNormal"/>
              <w:jc w:val="center"/>
            </w:pPr>
            <w:r>
              <w:t>288,5</w:t>
            </w:r>
          </w:p>
        </w:tc>
        <w:tc>
          <w:tcPr>
            <w:tcW w:w="1460" w:type="dxa"/>
            <w:tcBorders>
              <w:top w:val="nil"/>
              <w:left w:val="nil"/>
              <w:bottom w:val="nil"/>
              <w:right w:val="nil"/>
            </w:tcBorders>
          </w:tcPr>
          <w:p w:rsidR="00DC68AA" w:rsidRDefault="00DC68AA">
            <w:pPr>
              <w:pStyle w:val="ConsPlusNormal"/>
              <w:jc w:val="center"/>
            </w:pPr>
            <w:r>
              <w:t>170</w:t>
            </w:r>
          </w:p>
        </w:tc>
        <w:tc>
          <w:tcPr>
            <w:tcW w:w="1560" w:type="dxa"/>
            <w:tcBorders>
              <w:top w:val="nil"/>
              <w:left w:val="nil"/>
              <w:bottom w:val="nil"/>
              <w:right w:val="nil"/>
            </w:tcBorders>
          </w:tcPr>
          <w:p w:rsidR="00DC68AA" w:rsidRDefault="00DC68AA">
            <w:pPr>
              <w:pStyle w:val="ConsPlusNormal"/>
              <w:jc w:val="center"/>
            </w:pPr>
            <w:r>
              <w:t>1000</w:t>
            </w:r>
          </w:p>
        </w:tc>
        <w:tc>
          <w:tcPr>
            <w:tcW w:w="1460" w:type="dxa"/>
            <w:tcBorders>
              <w:top w:val="nil"/>
              <w:left w:val="nil"/>
              <w:bottom w:val="nil"/>
              <w:right w:val="nil"/>
            </w:tcBorders>
          </w:tcPr>
          <w:p w:rsidR="00DC68AA" w:rsidRDefault="00DC68AA">
            <w:pPr>
              <w:pStyle w:val="ConsPlusNormal"/>
              <w:jc w:val="center"/>
            </w:pPr>
            <w:r>
              <w:t>1000</w:t>
            </w:r>
          </w:p>
        </w:tc>
        <w:tc>
          <w:tcPr>
            <w:tcW w:w="1460" w:type="dxa"/>
            <w:tcBorders>
              <w:top w:val="nil"/>
              <w:left w:val="nil"/>
              <w:bottom w:val="nil"/>
              <w:right w:val="nil"/>
            </w:tcBorders>
          </w:tcPr>
          <w:p w:rsidR="00DC68AA" w:rsidRDefault="00DC68AA">
            <w:pPr>
              <w:pStyle w:val="ConsPlusNormal"/>
              <w:jc w:val="center"/>
            </w:pPr>
            <w:r>
              <w:t>1000</w:t>
            </w:r>
          </w:p>
        </w:tc>
        <w:tc>
          <w:tcPr>
            <w:tcW w:w="1460" w:type="dxa"/>
            <w:tcBorders>
              <w:top w:val="nil"/>
              <w:left w:val="nil"/>
              <w:bottom w:val="nil"/>
              <w:right w:val="nil"/>
            </w:tcBorders>
          </w:tcPr>
          <w:p w:rsidR="00DC68AA" w:rsidRDefault="00DC68AA">
            <w:pPr>
              <w:pStyle w:val="ConsPlusNormal"/>
              <w:jc w:val="center"/>
            </w:pPr>
            <w:r>
              <w:t>1000</w:t>
            </w:r>
          </w:p>
        </w:tc>
        <w:tc>
          <w:tcPr>
            <w:tcW w:w="1460" w:type="dxa"/>
            <w:tcBorders>
              <w:top w:val="nil"/>
              <w:left w:val="nil"/>
              <w:bottom w:val="nil"/>
              <w:right w:val="nil"/>
            </w:tcBorders>
          </w:tcPr>
          <w:p w:rsidR="00DC68AA" w:rsidRDefault="00DC68AA">
            <w:pPr>
              <w:pStyle w:val="ConsPlusNormal"/>
              <w:jc w:val="center"/>
            </w:pPr>
            <w:r>
              <w:t>1000</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прочие нужды</w:t>
            </w:r>
          </w:p>
        </w:tc>
        <w:tc>
          <w:tcPr>
            <w:tcW w:w="1680" w:type="dxa"/>
            <w:tcBorders>
              <w:top w:val="nil"/>
              <w:left w:val="nil"/>
              <w:bottom w:val="nil"/>
              <w:right w:val="nil"/>
            </w:tcBorders>
          </w:tcPr>
          <w:p w:rsidR="00DC68AA" w:rsidRDefault="00DC68AA">
            <w:pPr>
              <w:pStyle w:val="ConsPlusNormal"/>
              <w:jc w:val="center"/>
            </w:pPr>
            <w:r>
              <w:t>15561,4</w:t>
            </w:r>
          </w:p>
        </w:tc>
        <w:tc>
          <w:tcPr>
            <w:tcW w:w="1460" w:type="dxa"/>
            <w:tcBorders>
              <w:top w:val="nil"/>
              <w:left w:val="nil"/>
              <w:bottom w:val="nil"/>
              <w:right w:val="nil"/>
            </w:tcBorders>
          </w:tcPr>
          <w:p w:rsidR="00DC68AA" w:rsidRDefault="00DC68AA">
            <w:pPr>
              <w:pStyle w:val="ConsPlusNormal"/>
              <w:jc w:val="center"/>
            </w:pPr>
            <w:r>
              <w:t>1131,4</w:t>
            </w:r>
          </w:p>
        </w:tc>
        <w:tc>
          <w:tcPr>
            <w:tcW w:w="1460" w:type="dxa"/>
            <w:tcBorders>
              <w:top w:val="nil"/>
              <w:left w:val="nil"/>
              <w:bottom w:val="nil"/>
              <w:right w:val="nil"/>
            </w:tcBorders>
          </w:tcPr>
          <w:p w:rsidR="00DC68AA" w:rsidRDefault="00DC68AA">
            <w:pPr>
              <w:pStyle w:val="ConsPlusNormal"/>
              <w:jc w:val="center"/>
            </w:pPr>
            <w:r>
              <w:t>1031</w:t>
            </w:r>
          </w:p>
        </w:tc>
        <w:tc>
          <w:tcPr>
            <w:tcW w:w="1560" w:type="dxa"/>
            <w:tcBorders>
              <w:top w:val="nil"/>
              <w:left w:val="nil"/>
              <w:bottom w:val="nil"/>
              <w:right w:val="nil"/>
            </w:tcBorders>
          </w:tcPr>
          <w:p w:rsidR="00DC68AA" w:rsidRDefault="00DC68AA">
            <w:pPr>
              <w:pStyle w:val="ConsPlusNormal"/>
              <w:jc w:val="center"/>
            </w:pPr>
            <w:r>
              <w:t>2120,6</w:t>
            </w:r>
          </w:p>
        </w:tc>
        <w:tc>
          <w:tcPr>
            <w:tcW w:w="1460" w:type="dxa"/>
            <w:tcBorders>
              <w:top w:val="nil"/>
              <w:left w:val="nil"/>
              <w:bottom w:val="nil"/>
              <w:right w:val="nil"/>
            </w:tcBorders>
          </w:tcPr>
          <w:p w:rsidR="00DC68AA" w:rsidRDefault="00DC68AA">
            <w:pPr>
              <w:pStyle w:val="ConsPlusNormal"/>
              <w:jc w:val="center"/>
            </w:pPr>
            <w:r>
              <w:t>2344,1</w:t>
            </w:r>
          </w:p>
        </w:tc>
        <w:tc>
          <w:tcPr>
            <w:tcW w:w="1460" w:type="dxa"/>
            <w:tcBorders>
              <w:top w:val="nil"/>
              <w:left w:val="nil"/>
              <w:bottom w:val="nil"/>
              <w:right w:val="nil"/>
            </w:tcBorders>
          </w:tcPr>
          <w:p w:rsidR="00DC68AA" w:rsidRDefault="00DC68AA">
            <w:pPr>
              <w:pStyle w:val="ConsPlusNormal"/>
              <w:jc w:val="center"/>
            </w:pPr>
            <w:r>
              <w:t>2934</w:t>
            </w:r>
          </w:p>
        </w:tc>
        <w:tc>
          <w:tcPr>
            <w:tcW w:w="1460" w:type="dxa"/>
            <w:tcBorders>
              <w:top w:val="nil"/>
              <w:left w:val="nil"/>
              <w:bottom w:val="nil"/>
              <w:right w:val="nil"/>
            </w:tcBorders>
          </w:tcPr>
          <w:p w:rsidR="00DC68AA" w:rsidRDefault="00DC68AA">
            <w:pPr>
              <w:pStyle w:val="ConsPlusNormal"/>
              <w:jc w:val="center"/>
            </w:pPr>
            <w:r>
              <w:t>2969,9</w:t>
            </w:r>
          </w:p>
        </w:tc>
        <w:tc>
          <w:tcPr>
            <w:tcW w:w="1460" w:type="dxa"/>
            <w:tcBorders>
              <w:top w:val="nil"/>
              <w:left w:val="nil"/>
              <w:bottom w:val="nil"/>
              <w:right w:val="nil"/>
            </w:tcBorders>
          </w:tcPr>
          <w:p w:rsidR="00DC68AA" w:rsidRDefault="00DC68AA">
            <w:pPr>
              <w:pStyle w:val="ConsPlusNormal"/>
              <w:jc w:val="center"/>
            </w:pPr>
            <w:r>
              <w:t>3030,4</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pPr>
            <w:r>
              <w:t>Внебюджетные источники (невозмещаемая часть) - всего</w:t>
            </w:r>
          </w:p>
        </w:tc>
        <w:tc>
          <w:tcPr>
            <w:tcW w:w="1680" w:type="dxa"/>
            <w:tcBorders>
              <w:top w:val="nil"/>
              <w:left w:val="nil"/>
              <w:bottom w:val="nil"/>
              <w:right w:val="nil"/>
            </w:tcBorders>
          </w:tcPr>
          <w:p w:rsidR="00DC68AA" w:rsidRDefault="00DC68AA">
            <w:pPr>
              <w:pStyle w:val="ConsPlusNormal"/>
              <w:jc w:val="center"/>
            </w:pPr>
            <w:r>
              <w:t>55847,4</w:t>
            </w:r>
          </w:p>
        </w:tc>
        <w:tc>
          <w:tcPr>
            <w:tcW w:w="1460" w:type="dxa"/>
            <w:tcBorders>
              <w:top w:val="nil"/>
              <w:left w:val="nil"/>
              <w:bottom w:val="nil"/>
              <w:right w:val="nil"/>
            </w:tcBorders>
          </w:tcPr>
          <w:p w:rsidR="00DC68AA" w:rsidRDefault="00DC68AA">
            <w:pPr>
              <w:pStyle w:val="ConsPlusNormal"/>
              <w:jc w:val="center"/>
            </w:pPr>
            <w:r>
              <w:t>7458,3</w:t>
            </w:r>
          </w:p>
        </w:tc>
        <w:tc>
          <w:tcPr>
            <w:tcW w:w="1460" w:type="dxa"/>
            <w:tcBorders>
              <w:top w:val="nil"/>
              <w:left w:val="nil"/>
              <w:bottom w:val="nil"/>
              <w:right w:val="nil"/>
            </w:tcBorders>
          </w:tcPr>
          <w:p w:rsidR="00DC68AA" w:rsidRDefault="00DC68AA">
            <w:pPr>
              <w:pStyle w:val="ConsPlusNormal"/>
              <w:jc w:val="center"/>
            </w:pPr>
            <w:r>
              <w:t>6075,3</w:t>
            </w:r>
          </w:p>
        </w:tc>
        <w:tc>
          <w:tcPr>
            <w:tcW w:w="1560" w:type="dxa"/>
            <w:tcBorders>
              <w:top w:val="nil"/>
              <w:left w:val="nil"/>
              <w:bottom w:val="nil"/>
              <w:right w:val="nil"/>
            </w:tcBorders>
          </w:tcPr>
          <w:p w:rsidR="00DC68AA" w:rsidRDefault="00DC68AA">
            <w:pPr>
              <w:pStyle w:val="ConsPlusNormal"/>
              <w:jc w:val="center"/>
            </w:pPr>
            <w:r>
              <w:t>8498,2</w:t>
            </w:r>
          </w:p>
        </w:tc>
        <w:tc>
          <w:tcPr>
            <w:tcW w:w="1460" w:type="dxa"/>
            <w:tcBorders>
              <w:top w:val="nil"/>
              <w:left w:val="nil"/>
              <w:bottom w:val="nil"/>
              <w:right w:val="nil"/>
            </w:tcBorders>
          </w:tcPr>
          <w:p w:rsidR="00DC68AA" w:rsidRDefault="00DC68AA">
            <w:pPr>
              <w:pStyle w:val="ConsPlusNormal"/>
              <w:jc w:val="center"/>
            </w:pPr>
            <w:r>
              <w:t>8462,8</w:t>
            </w:r>
          </w:p>
        </w:tc>
        <w:tc>
          <w:tcPr>
            <w:tcW w:w="1460" w:type="dxa"/>
            <w:tcBorders>
              <w:top w:val="nil"/>
              <w:left w:val="nil"/>
              <w:bottom w:val="nil"/>
              <w:right w:val="nil"/>
            </w:tcBorders>
          </w:tcPr>
          <w:p w:rsidR="00DC68AA" w:rsidRDefault="00DC68AA">
            <w:pPr>
              <w:pStyle w:val="ConsPlusNormal"/>
              <w:jc w:val="center"/>
            </w:pPr>
            <w:r>
              <w:t>8431</w:t>
            </w:r>
          </w:p>
        </w:tc>
        <w:tc>
          <w:tcPr>
            <w:tcW w:w="1460" w:type="dxa"/>
            <w:tcBorders>
              <w:top w:val="nil"/>
              <w:left w:val="nil"/>
              <w:bottom w:val="nil"/>
              <w:right w:val="nil"/>
            </w:tcBorders>
          </w:tcPr>
          <w:p w:rsidR="00DC68AA" w:rsidRDefault="00DC68AA">
            <w:pPr>
              <w:pStyle w:val="ConsPlusNormal"/>
              <w:jc w:val="center"/>
            </w:pPr>
            <w:r>
              <w:t>8435,4</w:t>
            </w:r>
          </w:p>
        </w:tc>
        <w:tc>
          <w:tcPr>
            <w:tcW w:w="1460" w:type="dxa"/>
            <w:tcBorders>
              <w:top w:val="nil"/>
              <w:left w:val="nil"/>
              <w:bottom w:val="nil"/>
              <w:right w:val="nil"/>
            </w:tcBorders>
          </w:tcPr>
          <w:p w:rsidR="00DC68AA" w:rsidRDefault="00DC68AA">
            <w:pPr>
              <w:pStyle w:val="ConsPlusNormal"/>
              <w:jc w:val="center"/>
            </w:pPr>
            <w:r>
              <w:t>8486,4</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в том числе:</w:t>
            </w:r>
          </w:p>
        </w:tc>
        <w:tc>
          <w:tcPr>
            <w:tcW w:w="168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5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капитальные вложения (невозмещаемая часть)</w:t>
            </w:r>
          </w:p>
        </w:tc>
        <w:tc>
          <w:tcPr>
            <w:tcW w:w="1680" w:type="dxa"/>
            <w:tcBorders>
              <w:top w:val="nil"/>
              <w:left w:val="nil"/>
              <w:bottom w:val="nil"/>
              <w:right w:val="nil"/>
            </w:tcBorders>
          </w:tcPr>
          <w:p w:rsidR="00DC68AA" w:rsidRDefault="00DC68AA">
            <w:pPr>
              <w:pStyle w:val="ConsPlusNormal"/>
              <w:jc w:val="center"/>
            </w:pPr>
            <w:r>
              <w:t>53158,3</w:t>
            </w:r>
          </w:p>
        </w:tc>
        <w:tc>
          <w:tcPr>
            <w:tcW w:w="1460" w:type="dxa"/>
            <w:tcBorders>
              <w:top w:val="nil"/>
              <w:left w:val="nil"/>
              <w:bottom w:val="nil"/>
              <w:right w:val="nil"/>
            </w:tcBorders>
          </w:tcPr>
          <w:p w:rsidR="00DC68AA" w:rsidRDefault="00DC68AA">
            <w:pPr>
              <w:pStyle w:val="ConsPlusNormal"/>
              <w:jc w:val="center"/>
            </w:pPr>
            <w:r>
              <w:t>6726,3</w:t>
            </w:r>
          </w:p>
        </w:tc>
        <w:tc>
          <w:tcPr>
            <w:tcW w:w="1460" w:type="dxa"/>
            <w:tcBorders>
              <w:top w:val="nil"/>
              <w:left w:val="nil"/>
              <w:bottom w:val="nil"/>
              <w:right w:val="nil"/>
            </w:tcBorders>
          </w:tcPr>
          <w:p w:rsidR="00DC68AA" w:rsidRDefault="00DC68AA">
            <w:pPr>
              <w:pStyle w:val="ConsPlusNormal"/>
              <w:jc w:val="center"/>
            </w:pPr>
            <w:r>
              <w:t>5182</w:t>
            </w:r>
          </w:p>
        </w:tc>
        <w:tc>
          <w:tcPr>
            <w:tcW w:w="1560" w:type="dxa"/>
            <w:tcBorders>
              <w:top w:val="nil"/>
              <w:left w:val="nil"/>
              <w:bottom w:val="nil"/>
              <w:right w:val="nil"/>
            </w:tcBorders>
          </w:tcPr>
          <w:p w:rsidR="00DC68AA" w:rsidRDefault="00DC68AA">
            <w:pPr>
              <w:pStyle w:val="ConsPlusNormal"/>
              <w:jc w:val="center"/>
            </w:pPr>
            <w:r>
              <w:t>8000</w:t>
            </w:r>
          </w:p>
        </w:tc>
        <w:tc>
          <w:tcPr>
            <w:tcW w:w="1460" w:type="dxa"/>
            <w:tcBorders>
              <w:top w:val="nil"/>
              <w:left w:val="nil"/>
              <w:bottom w:val="nil"/>
              <w:right w:val="nil"/>
            </w:tcBorders>
          </w:tcPr>
          <w:p w:rsidR="00DC68AA" w:rsidRDefault="00DC68AA">
            <w:pPr>
              <w:pStyle w:val="ConsPlusNormal"/>
              <w:jc w:val="center"/>
            </w:pPr>
            <w:r>
              <w:t>8300</w:t>
            </w:r>
          </w:p>
        </w:tc>
        <w:tc>
          <w:tcPr>
            <w:tcW w:w="1460" w:type="dxa"/>
            <w:tcBorders>
              <w:top w:val="nil"/>
              <w:left w:val="nil"/>
              <w:bottom w:val="nil"/>
              <w:right w:val="nil"/>
            </w:tcBorders>
          </w:tcPr>
          <w:p w:rsidR="00DC68AA" w:rsidRDefault="00DC68AA">
            <w:pPr>
              <w:pStyle w:val="ConsPlusNormal"/>
              <w:jc w:val="center"/>
            </w:pPr>
            <w:r>
              <w:t>8300</w:t>
            </w:r>
          </w:p>
        </w:tc>
        <w:tc>
          <w:tcPr>
            <w:tcW w:w="1460" w:type="dxa"/>
            <w:tcBorders>
              <w:top w:val="nil"/>
              <w:left w:val="nil"/>
              <w:bottom w:val="nil"/>
              <w:right w:val="nil"/>
            </w:tcBorders>
          </w:tcPr>
          <w:p w:rsidR="00DC68AA" w:rsidRDefault="00DC68AA">
            <w:pPr>
              <w:pStyle w:val="ConsPlusNormal"/>
              <w:jc w:val="center"/>
            </w:pPr>
            <w:r>
              <w:t>8300</w:t>
            </w:r>
          </w:p>
        </w:tc>
        <w:tc>
          <w:tcPr>
            <w:tcW w:w="1460" w:type="dxa"/>
            <w:tcBorders>
              <w:top w:val="nil"/>
              <w:left w:val="nil"/>
              <w:bottom w:val="nil"/>
              <w:right w:val="nil"/>
            </w:tcBorders>
          </w:tcPr>
          <w:p w:rsidR="00DC68AA" w:rsidRDefault="00DC68AA">
            <w:pPr>
              <w:pStyle w:val="ConsPlusNormal"/>
              <w:jc w:val="center"/>
            </w:pPr>
            <w:r>
              <w:t>8350</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прочие нужды (невозмещаемая часть)</w:t>
            </w:r>
          </w:p>
        </w:tc>
        <w:tc>
          <w:tcPr>
            <w:tcW w:w="1680" w:type="dxa"/>
            <w:tcBorders>
              <w:top w:val="nil"/>
              <w:left w:val="nil"/>
              <w:bottom w:val="nil"/>
              <w:right w:val="nil"/>
            </w:tcBorders>
          </w:tcPr>
          <w:p w:rsidR="00DC68AA" w:rsidRDefault="00DC68AA">
            <w:pPr>
              <w:pStyle w:val="ConsPlusNormal"/>
              <w:jc w:val="center"/>
            </w:pPr>
            <w:r>
              <w:t>2689,1</w:t>
            </w:r>
          </w:p>
        </w:tc>
        <w:tc>
          <w:tcPr>
            <w:tcW w:w="1460" w:type="dxa"/>
            <w:tcBorders>
              <w:top w:val="nil"/>
              <w:left w:val="nil"/>
              <w:bottom w:val="nil"/>
              <w:right w:val="nil"/>
            </w:tcBorders>
          </w:tcPr>
          <w:p w:rsidR="00DC68AA" w:rsidRDefault="00DC68AA">
            <w:pPr>
              <w:pStyle w:val="ConsPlusNormal"/>
              <w:jc w:val="center"/>
            </w:pPr>
            <w:r>
              <w:t>732</w:t>
            </w:r>
          </w:p>
        </w:tc>
        <w:tc>
          <w:tcPr>
            <w:tcW w:w="1460" w:type="dxa"/>
            <w:tcBorders>
              <w:top w:val="nil"/>
              <w:left w:val="nil"/>
              <w:bottom w:val="nil"/>
              <w:right w:val="nil"/>
            </w:tcBorders>
          </w:tcPr>
          <w:p w:rsidR="00DC68AA" w:rsidRDefault="00DC68AA">
            <w:pPr>
              <w:pStyle w:val="ConsPlusNormal"/>
              <w:jc w:val="center"/>
            </w:pPr>
            <w:r>
              <w:t>893,3</w:t>
            </w:r>
          </w:p>
        </w:tc>
        <w:tc>
          <w:tcPr>
            <w:tcW w:w="1560" w:type="dxa"/>
            <w:tcBorders>
              <w:top w:val="nil"/>
              <w:left w:val="nil"/>
              <w:bottom w:val="nil"/>
              <w:right w:val="nil"/>
            </w:tcBorders>
          </w:tcPr>
          <w:p w:rsidR="00DC68AA" w:rsidRDefault="00DC68AA">
            <w:pPr>
              <w:pStyle w:val="ConsPlusNormal"/>
              <w:jc w:val="center"/>
            </w:pPr>
            <w:r>
              <w:t>498,2</w:t>
            </w:r>
          </w:p>
        </w:tc>
        <w:tc>
          <w:tcPr>
            <w:tcW w:w="1460" w:type="dxa"/>
            <w:tcBorders>
              <w:top w:val="nil"/>
              <w:left w:val="nil"/>
              <w:bottom w:val="nil"/>
              <w:right w:val="nil"/>
            </w:tcBorders>
          </w:tcPr>
          <w:p w:rsidR="00DC68AA" w:rsidRDefault="00DC68AA">
            <w:pPr>
              <w:pStyle w:val="ConsPlusNormal"/>
              <w:jc w:val="center"/>
            </w:pPr>
            <w:r>
              <w:t>162,8</w:t>
            </w:r>
          </w:p>
        </w:tc>
        <w:tc>
          <w:tcPr>
            <w:tcW w:w="1460" w:type="dxa"/>
            <w:tcBorders>
              <w:top w:val="nil"/>
              <w:left w:val="nil"/>
              <w:bottom w:val="nil"/>
              <w:right w:val="nil"/>
            </w:tcBorders>
          </w:tcPr>
          <w:p w:rsidR="00DC68AA" w:rsidRDefault="00DC68AA">
            <w:pPr>
              <w:pStyle w:val="ConsPlusNormal"/>
              <w:jc w:val="center"/>
            </w:pPr>
            <w:r>
              <w:t>131</w:t>
            </w:r>
          </w:p>
        </w:tc>
        <w:tc>
          <w:tcPr>
            <w:tcW w:w="1460" w:type="dxa"/>
            <w:tcBorders>
              <w:top w:val="nil"/>
              <w:left w:val="nil"/>
              <w:bottom w:val="nil"/>
              <w:right w:val="nil"/>
            </w:tcBorders>
          </w:tcPr>
          <w:p w:rsidR="00DC68AA" w:rsidRDefault="00DC68AA">
            <w:pPr>
              <w:pStyle w:val="ConsPlusNormal"/>
              <w:jc w:val="center"/>
            </w:pPr>
            <w:r>
              <w:t>135,4</w:t>
            </w:r>
          </w:p>
        </w:tc>
        <w:tc>
          <w:tcPr>
            <w:tcW w:w="1460" w:type="dxa"/>
            <w:tcBorders>
              <w:top w:val="nil"/>
              <w:left w:val="nil"/>
              <w:bottom w:val="nil"/>
              <w:right w:val="nil"/>
            </w:tcBorders>
          </w:tcPr>
          <w:p w:rsidR="00DC68AA" w:rsidRDefault="00DC68AA">
            <w:pPr>
              <w:pStyle w:val="ConsPlusNormal"/>
              <w:jc w:val="center"/>
            </w:pPr>
            <w:r>
              <w:t>136,4</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pPr>
            <w:r>
              <w:t>Общий объем финансирования - всего</w:t>
            </w:r>
          </w:p>
        </w:tc>
        <w:tc>
          <w:tcPr>
            <w:tcW w:w="1680" w:type="dxa"/>
            <w:tcBorders>
              <w:top w:val="nil"/>
              <w:left w:val="nil"/>
              <w:bottom w:val="nil"/>
              <w:right w:val="nil"/>
            </w:tcBorders>
          </w:tcPr>
          <w:p w:rsidR="00DC68AA" w:rsidRDefault="00DC68AA">
            <w:pPr>
              <w:pStyle w:val="ConsPlusNormal"/>
              <w:jc w:val="center"/>
            </w:pPr>
            <w:r>
              <w:t xml:space="preserve">150446,6449 </w:t>
            </w:r>
            <w:hyperlink w:anchor="P10353" w:history="1">
              <w:r>
                <w:rPr>
                  <w:color w:val="0000FF"/>
                </w:rPr>
                <w:t>&lt;*&gt;</w:t>
              </w:r>
            </w:hyperlink>
          </w:p>
        </w:tc>
        <w:tc>
          <w:tcPr>
            <w:tcW w:w="1460" w:type="dxa"/>
            <w:tcBorders>
              <w:top w:val="nil"/>
              <w:left w:val="nil"/>
              <w:bottom w:val="nil"/>
              <w:right w:val="nil"/>
            </w:tcBorders>
          </w:tcPr>
          <w:p w:rsidR="00DC68AA" w:rsidRDefault="00DC68AA">
            <w:pPr>
              <w:pStyle w:val="ConsPlusNormal"/>
              <w:jc w:val="center"/>
            </w:pPr>
            <w:r>
              <w:t>16969,7415</w:t>
            </w:r>
          </w:p>
        </w:tc>
        <w:tc>
          <w:tcPr>
            <w:tcW w:w="1460" w:type="dxa"/>
            <w:tcBorders>
              <w:top w:val="nil"/>
              <w:left w:val="nil"/>
              <w:bottom w:val="nil"/>
              <w:right w:val="nil"/>
            </w:tcBorders>
          </w:tcPr>
          <w:p w:rsidR="00DC68AA" w:rsidRDefault="00DC68AA">
            <w:pPr>
              <w:pStyle w:val="ConsPlusNormal"/>
              <w:jc w:val="center"/>
            </w:pPr>
            <w:r>
              <w:t xml:space="preserve">15368,973 </w:t>
            </w:r>
            <w:hyperlink w:anchor="P10354" w:history="1">
              <w:r>
                <w:rPr>
                  <w:color w:val="0000FF"/>
                </w:rPr>
                <w:t>&lt;**&gt;</w:t>
              </w:r>
            </w:hyperlink>
          </w:p>
        </w:tc>
        <w:tc>
          <w:tcPr>
            <w:tcW w:w="1560" w:type="dxa"/>
            <w:tcBorders>
              <w:top w:val="nil"/>
              <w:left w:val="nil"/>
              <w:bottom w:val="nil"/>
              <w:right w:val="nil"/>
            </w:tcBorders>
          </w:tcPr>
          <w:p w:rsidR="00DC68AA" w:rsidRDefault="00DC68AA">
            <w:pPr>
              <w:pStyle w:val="ConsPlusNormal"/>
              <w:jc w:val="center"/>
            </w:pPr>
            <w:r>
              <w:t xml:space="preserve">19331,088 </w:t>
            </w:r>
            <w:hyperlink w:anchor="P10355" w:history="1">
              <w:r>
                <w:rPr>
                  <w:color w:val="0000FF"/>
                </w:rPr>
                <w:t>&lt;***&gt;</w:t>
              </w:r>
            </w:hyperlink>
          </w:p>
        </w:tc>
        <w:tc>
          <w:tcPr>
            <w:tcW w:w="1460" w:type="dxa"/>
            <w:tcBorders>
              <w:top w:val="nil"/>
              <w:left w:val="nil"/>
              <w:bottom w:val="nil"/>
              <w:right w:val="nil"/>
            </w:tcBorders>
          </w:tcPr>
          <w:p w:rsidR="00DC68AA" w:rsidRDefault="00DC68AA">
            <w:pPr>
              <w:pStyle w:val="ConsPlusNormal"/>
              <w:jc w:val="center"/>
            </w:pPr>
            <w:r>
              <w:t>23100,7149</w:t>
            </w:r>
          </w:p>
        </w:tc>
        <w:tc>
          <w:tcPr>
            <w:tcW w:w="1460" w:type="dxa"/>
            <w:tcBorders>
              <w:top w:val="nil"/>
              <w:left w:val="nil"/>
              <w:bottom w:val="nil"/>
              <w:right w:val="nil"/>
            </w:tcBorders>
          </w:tcPr>
          <w:p w:rsidR="00DC68AA" w:rsidRDefault="00DC68AA">
            <w:pPr>
              <w:pStyle w:val="ConsPlusNormal"/>
              <w:jc w:val="center"/>
            </w:pPr>
            <w:r>
              <w:t>24816,505</w:t>
            </w:r>
          </w:p>
        </w:tc>
        <w:tc>
          <w:tcPr>
            <w:tcW w:w="1460" w:type="dxa"/>
            <w:tcBorders>
              <w:top w:val="nil"/>
              <w:left w:val="nil"/>
              <w:bottom w:val="nil"/>
              <w:right w:val="nil"/>
            </w:tcBorders>
          </w:tcPr>
          <w:p w:rsidR="00DC68AA" w:rsidRDefault="00DC68AA">
            <w:pPr>
              <w:pStyle w:val="ConsPlusNormal"/>
              <w:jc w:val="center"/>
            </w:pPr>
            <w:r>
              <w:t>25374,72</w:t>
            </w:r>
          </w:p>
        </w:tc>
        <w:tc>
          <w:tcPr>
            <w:tcW w:w="1460" w:type="dxa"/>
            <w:tcBorders>
              <w:top w:val="nil"/>
              <w:left w:val="nil"/>
              <w:bottom w:val="nil"/>
              <w:right w:val="nil"/>
            </w:tcBorders>
          </w:tcPr>
          <w:p w:rsidR="00DC68AA" w:rsidRDefault="00DC68AA">
            <w:pPr>
              <w:pStyle w:val="ConsPlusNormal"/>
              <w:jc w:val="center"/>
            </w:pPr>
            <w:r>
              <w:t>25811,006</w:t>
            </w: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в том числе:</w:t>
            </w:r>
          </w:p>
        </w:tc>
        <w:tc>
          <w:tcPr>
            <w:tcW w:w="168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5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328" w:type="dxa"/>
            <w:vMerge w:val="restart"/>
            <w:tcBorders>
              <w:top w:val="nil"/>
              <w:left w:val="nil"/>
              <w:bottom w:val="nil"/>
              <w:right w:val="nil"/>
            </w:tcBorders>
          </w:tcPr>
          <w:p w:rsidR="00DC68AA" w:rsidRDefault="00DC68AA">
            <w:pPr>
              <w:pStyle w:val="ConsPlusNormal"/>
              <w:ind w:left="283"/>
            </w:pPr>
            <w: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1680" w:type="dxa"/>
            <w:tcBorders>
              <w:top w:val="nil"/>
              <w:left w:val="nil"/>
              <w:bottom w:val="nil"/>
              <w:right w:val="nil"/>
            </w:tcBorders>
          </w:tcPr>
          <w:p w:rsidR="00DC68AA" w:rsidRDefault="00DC68AA">
            <w:pPr>
              <w:pStyle w:val="ConsPlusNormal"/>
              <w:jc w:val="center"/>
            </w:pPr>
            <w:r>
              <w:t>239,785</w:t>
            </w:r>
          </w:p>
        </w:tc>
        <w:tc>
          <w:tcPr>
            <w:tcW w:w="1460" w:type="dxa"/>
            <w:tcBorders>
              <w:top w:val="nil"/>
              <w:left w:val="nil"/>
              <w:bottom w:val="nil"/>
              <w:right w:val="nil"/>
            </w:tcBorders>
          </w:tcPr>
          <w:p w:rsidR="00DC68AA" w:rsidRDefault="00DC68AA">
            <w:pPr>
              <w:pStyle w:val="ConsPlusNormal"/>
              <w:jc w:val="center"/>
            </w:pPr>
            <w:r>
              <w:t>94,835</w:t>
            </w:r>
          </w:p>
        </w:tc>
        <w:tc>
          <w:tcPr>
            <w:tcW w:w="1460" w:type="dxa"/>
            <w:tcBorders>
              <w:top w:val="nil"/>
              <w:left w:val="nil"/>
              <w:bottom w:val="nil"/>
              <w:right w:val="nil"/>
            </w:tcBorders>
          </w:tcPr>
          <w:p w:rsidR="00DC68AA" w:rsidRDefault="00DC68AA">
            <w:pPr>
              <w:pStyle w:val="ConsPlusNormal"/>
              <w:jc w:val="center"/>
            </w:pPr>
            <w:r>
              <w:t>16,915</w:t>
            </w:r>
          </w:p>
        </w:tc>
        <w:tc>
          <w:tcPr>
            <w:tcW w:w="1560" w:type="dxa"/>
            <w:tcBorders>
              <w:top w:val="nil"/>
              <w:left w:val="nil"/>
              <w:bottom w:val="nil"/>
              <w:right w:val="nil"/>
            </w:tcBorders>
          </w:tcPr>
          <w:p w:rsidR="00DC68AA" w:rsidRDefault="00DC68AA">
            <w:pPr>
              <w:pStyle w:val="ConsPlusNormal"/>
              <w:jc w:val="center"/>
            </w:pPr>
            <w:r>
              <w:t>16,5</w:t>
            </w:r>
          </w:p>
        </w:tc>
        <w:tc>
          <w:tcPr>
            <w:tcW w:w="1460" w:type="dxa"/>
            <w:tcBorders>
              <w:top w:val="nil"/>
              <w:left w:val="nil"/>
              <w:bottom w:val="nil"/>
              <w:right w:val="nil"/>
            </w:tcBorders>
          </w:tcPr>
          <w:p w:rsidR="00DC68AA" w:rsidRDefault="00DC68AA">
            <w:pPr>
              <w:pStyle w:val="ConsPlusNormal"/>
              <w:jc w:val="center"/>
            </w:pPr>
            <w:r>
              <w:t>35,35</w:t>
            </w:r>
          </w:p>
        </w:tc>
        <w:tc>
          <w:tcPr>
            <w:tcW w:w="1460" w:type="dxa"/>
            <w:tcBorders>
              <w:top w:val="nil"/>
              <w:left w:val="nil"/>
              <w:bottom w:val="nil"/>
              <w:right w:val="nil"/>
            </w:tcBorders>
          </w:tcPr>
          <w:p w:rsidR="00DC68AA" w:rsidRDefault="00DC68AA">
            <w:pPr>
              <w:pStyle w:val="ConsPlusNormal"/>
              <w:jc w:val="center"/>
            </w:pPr>
            <w:r>
              <w:t>37,185</w:t>
            </w:r>
          </w:p>
        </w:tc>
        <w:tc>
          <w:tcPr>
            <w:tcW w:w="1460" w:type="dxa"/>
            <w:tcBorders>
              <w:top w:val="nil"/>
              <w:left w:val="nil"/>
              <w:bottom w:val="nil"/>
              <w:right w:val="nil"/>
            </w:tcBorders>
          </w:tcPr>
          <w:p w:rsidR="00DC68AA" w:rsidRDefault="00DC68AA">
            <w:pPr>
              <w:pStyle w:val="ConsPlusNormal"/>
              <w:jc w:val="center"/>
            </w:pPr>
            <w:r>
              <w:t>19</w:t>
            </w:r>
          </w:p>
        </w:tc>
        <w:tc>
          <w:tcPr>
            <w:tcW w:w="1460" w:type="dxa"/>
            <w:tcBorders>
              <w:top w:val="nil"/>
              <w:left w:val="nil"/>
              <w:bottom w:val="nil"/>
              <w:right w:val="nil"/>
            </w:tcBorders>
          </w:tcPr>
          <w:p w:rsidR="00DC68AA" w:rsidRDefault="00DC68AA">
            <w:pPr>
              <w:pStyle w:val="ConsPlusNormal"/>
              <w:jc w:val="center"/>
            </w:pPr>
            <w:r>
              <w:t>20</w:t>
            </w:r>
          </w:p>
        </w:tc>
      </w:tr>
      <w:tr w:rsidR="00DC68AA">
        <w:tblPrEx>
          <w:tblBorders>
            <w:insideH w:val="none" w:sz="0" w:space="0" w:color="auto"/>
            <w:insideV w:val="none" w:sz="0" w:space="0" w:color="auto"/>
          </w:tblBorders>
        </w:tblPrEx>
        <w:tc>
          <w:tcPr>
            <w:tcW w:w="3328" w:type="dxa"/>
            <w:vMerge/>
            <w:tcBorders>
              <w:top w:val="nil"/>
              <w:left w:val="nil"/>
              <w:bottom w:val="nil"/>
              <w:right w:val="nil"/>
            </w:tcBorders>
          </w:tcPr>
          <w:p w:rsidR="00DC68AA" w:rsidRDefault="00DC68AA"/>
        </w:tc>
        <w:tc>
          <w:tcPr>
            <w:tcW w:w="168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5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c>
          <w:tcPr>
            <w:tcW w:w="146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328" w:type="dxa"/>
            <w:tcBorders>
              <w:top w:val="nil"/>
              <w:left w:val="nil"/>
              <w:bottom w:val="nil"/>
              <w:right w:val="nil"/>
            </w:tcBorders>
          </w:tcPr>
          <w:p w:rsidR="00DC68AA" w:rsidRDefault="00DC68AA">
            <w:pPr>
              <w:pStyle w:val="ConsPlusNormal"/>
              <w:ind w:left="283"/>
            </w:pPr>
            <w:r>
              <w:t>капитальные вложения</w:t>
            </w:r>
          </w:p>
        </w:tc>
        <w:tc>
          <w:tcPr>
            <w:tcW w:w="1680" w:type="dxa"/>
            <w:tcBorders>
              <w:top w:val="nil"/>
              <w:left w:val="nil"/>
              <w:bottom w:val="nil"/>
              <w:right w:val="nil"/>
            </w:tcBorders>
          </w:tcPr>
          <w:p w:rsidR="00DC68AA" w:rsidRDefault="00DC68AA">
            <w:pPr>
              <w:pStyle w:val="ConsPlusNormal"/>
              <w:jc w:val="center"/>
            </w:pPr>
            <w:r>
              <w:t xml:space="preserve">105026,1176 </w:t>
            </w:r>
            <w:hyperlink w:anchor="P10353" w:history="1">
              <w:r>
                <w:rPr>
                  <w:color w:val="0000FF"/>
                </w:rPr>
                <w:t>&lt;*&gt;</w:t>
              </w:r>
            </w:hyperlink>
          </w:p>
        </w:tc>
        <w:tc>
          <w:tcPr>
            <w:tcW w:w="1460" w:type="dxa"/>
            <w:tcBorders>
              <w:top w:val="nil"/>
              <w:left w:val="nil"/>
              <w:bottom w:val="nil"/>
              <w:right w:val="nil"/>
            </w:tcBorders>
          </w:tcPr>
          <w:p w:rsidR="00DC68AA" w:rsidRDefault="00DC68AA">
            <w:pPr>
              <w:pStyle w:val="ConsPlusNormal"/>
              <w:jc w:val="center"/>
            </w:pPr>
            <w:r>
              <w:t>12315,2336</w:t>
            </w:r>
          </w:p>
        </w:tc>
        <w:tc>
          <w:tcPr>
            <w:tcW w:w="1460" w:type="dxa"/>
            <w:tcBorders>
              <w:top w:val="nil"/>
              <w:left w:val="nil"/>
              <w:bottom w:val="nil"/>
              <w:right w:val="nil"/>
            </w:tcBorders>
          </w:tcPr>
          <w:p w:rsidR="00DC68AA" w:rsidRDefault="00DC68AA">
            <w:pPr>
              <w:pStyle w:val="ConsPlusNormal"/>
              <w:jc w:val="center"/>
            </w:pPr>
            <w:r>
              <w:t xml:space="preserve">10107,7114 </w:t>
            </w:r>
            <w:hyperlink w:anchor="P10354" w:history="1">
              <w:r>
                <w:rPr>
                  <w:color w:val="0000FF"/>
                </w:rPr>
                <w:t>&lt;**&gt;</w:t>
              </w:r>
            </w:hyperlink>
          </w:p>
        </w:tc>
        <w:tc>
          <w:tcPr>
            <w:tcW w:w="1560" w:type="dxa"/>
            <w:tcBorders>
              <w:top w:val="nil"/>
              <w:left w:val="nil"/>
              <w:bottom w:val="nil"/>
              <w:right w:val="nil"/>
            </w:tcBorders>
          </w:tcPr>
          <w:p w:rsidR="00DC68AA" w:rsidRDefault="00DC68AA">
            <w:pPr>
              <w:pStyle w:val="ConsPlusNormal"/>
              <w:jc w:val="center"/>
            </w:pPr>
            <w:r>
              <w:t xml:space="preserve">13390,2801 </w:t>
            </w:r>
            <w:hyperlink w:anchor="P10355" w:history="1">
              <w:r>
                <w:rPr>
                  <w:color w:val="0000FF"/>
                </w:rPr>
                <w:t>&lt;***&gt;</w:t>
              </w:r>
            </w:hyperlink>
          </w:p>
        </w:tc>
        <w:tc>
          <w:tcPr>
            <w:tcW w:w="1460" w:type="dxa"/>
            <w:tcBorders>
              <w:top w:val="nil"/>
              <w:left w:val="nil"/>
              <w:bottom w:val="nil"/>
              <w:right w:val="nil"/>
            </w:tcBorders>
          </w:tcPr>
          <w:p w:rsidR="00DC68AA" w:rsidRDefault="00DC68AA">
            <w:pPr>
              <w:pStyle w:val="ConsPlusNormal"/>
              <w:jc w:val="center"/>
            </w:pPr>
            <w:r>
              <w:t>16504,55</w:t>
            </w:r>
          </w:p>
        </w:tc>
        <w:tc>
          <w:tcPr>
            <w:tcW w:w="1460" w:type="dxa"/>
            <w:tcBorders>
              <w:top w:val="nil"/>
              <w:left w:val="nil"/>
              <w:bottom w:val="nil"/>
              <w:right w:val="nil"/>
            </w:tcBorders>
          </w:tcPr>
          <w:p w:rsidR="00DC68AA" w:rsidRDefault="00DC68AA">
            <w:pPr>
              <w:pStyle w:val="ConsPlusNormal"/>
              <w:jc w:val="center"/>
            </w:pPr>
            <w:r>
              <w:t>17262,12</w:t>
            </w:r>
          </w:p>
        </w:tc>
        <w:tc>
          <w:tcPr>
            <w:tcW w:w="1460" w:type="dxa"/>
            <w:tcBorders>
              <w:top w:val="nil"/>
              <w:left w:val="nil"/>
              <w:bottom w:val="nil"/>
              <w:right w:val="nil"/>
            </w:tcBorders>
          </w:tcPr>
          <w:p w:rsidR="00DC68AA" w:rsidRDefault="00DC68AA">
            <w:pPr>
              <w:pStyle w:val="ConsPlusNormal"/>
              <w:jc w:val="center"/>
            </w:pPr>
            <w:r>
              <w:t>17714,62</w:t>
            </w:r>
          </w:p>
        </w:tc>
        <w:tc>
          <w:tcPr>
            <w:tcW w:w="1460" w:type="dxa"/>
            <w:tcBorders>
              <w:top w:val="nil"/>
              <w:left w:val="nil"/>
              <w:bottom w:val="nil"/>
              <w:right w:val="nil"/>
            </w:tcBorders>
          </w:tcPr>
          <w:p w:rsidR="00DC68AA" w:rsidRDefault="00DC68AA">
            <w:pPr>
              <w:pStyle w:val="ConsPlusNormal"/>
              <w:jc w:val="center"/>
            </w:pPr>
            <w:r>
              <w:t>18057,706</w:t>
            </w:r>
          </w:p>
        </w:tc>
      </w:tr>
      <w:tr w:rsidR="00DC68AA">
        <w:tblPrEx>
          <w:tblBorders>
            <w:insideH w:val="none" w:sz="0" w:space="0" w:color="auto"/>
            <w:insideV w:val="none" w:sz="0" w:space="0" w:color="auto"/>
          </w:tblBorders>
        </w:tblPrEx>
        <w:tc>
          <w:tcPr>
            <w:tcW w:w="3328" w:type="dxa"/>
            <w:tcBorders>
              <w:top w:val="nil"/>
              <w:left w:val="nil"/>
              <w:bottom w:val="single" w:sz="4" w:space="0" w:color="auto"/>
              <w:right w:val="nil"/>
            </w:tcBorders>
          </w:tcPr>
          <w:p w:rsidR="00DC68AA" w:rsidRDefault="00DC68AA">
            <w:pPr>
              <w:pStyle w:val="ConsPlusNormal"/>
              <w:ind w:left="283"/>
            </w:pPr>
            <w:r>
              <w:t>прочие нужды</w:t>
            </w:r>
          </w:p>
        </w:tc>
        <w:tc>
          <w:tcPr>
            <w:tcW w:w="1680" w:type="dxa"/>
            <w:tcBorders>
              <w:top w:val="nil"/>
              <w:left w:val="nil"/>
              <w:bottom w:val="single" w:sz="4" w:space="0" w:color="auto"/>
              <w:right w:val="nil"/>
            </w:tcBorders>
          </w:tcPr>
          <w:p w:rsidR="00DC68AA" w:rsidRDefault="00DC68AA">
            <w:pPr>
              <w:pStyle w:val="ConsPlusNormal"/>
              <w:jc w:val="center"/>
            </w:pPr>
            <w:r>
              <w:t>45180,7423</w:t>
            </w:r>
          </w:p>
        </w:tc>
        <w:tc>
          <w:tcPr>
            <w:tcW w:w="1460" w:type="dxa"/>
            <w:tcBorders>
              <w:top w:val="nil"/>
              <w:left w:val="nil"/>
              <w:bottom w:val="single" w:sz="4" w:space="0" w:color="auto"/>
              <w:right w:val="nil"/>
            </w:tcBorders>
          </w:tcPr>
          <w:p w:rsidR="00DC68AA" w:rsidRDefault="00DC68AA">
            <w:pPr>
              <w:pStyle w:val="ConsPlusNormal"/>
              <w:jc w:val="center"/>
            </w:pPr>
            <w:r>
              <w:t>4559,6729</w:t>
            </w:r>
          </w:p>
        </w:tc>
        <w:tc>
          <w:tcPr>
            <w:tcW w:w="1460" w:type="dxa"/>
            <w:tcBorders>
              <w:top w:val="nil"/>
              <w:left w:val="nil"/>
              <w:bottom w:val="single" w:sz="4" w:space="0" w:color="auto"/>
              <w:right w:val="nil"/>
            </w:tcBorders>
          </w:tcPr>
          <w:p w:rsidR="00DC68AA" w:rsidRDefault="00DC68AA">
            <w:pPr>
              <w:pStyle w:val="ConsPlusNormal"/>
              <w:jc w:val="center"/>
            </w:pPr>
            <w:r>
              <w:t>5244,3466</w:t>
            </w:r>
          </w:p>
        </w:tc>
        <w:tc>
          <w:tcPr>
            <w:tcW w:w="1560" w:type="dxa"/>
            <w:tcBorders>
              <w:top w:val="nil"/>
              <w:left w:val="nil"/>
              <w:bottom w:val="single" w:sz="4" w:space="0" w:color="auto"/>
              <w:right w:val="nil"/>
            </w:tcBorders>
          </w:tcPr>
          <w:p w:rsidR="00DC68AA" w:rsidRDefault="00DC68AA">
            <w:pPr>
              <w:pStyle w:val="ConsPlusNormal"/>
              <w:jc w:val="center"/>
            </w:pPr>
            <w:r>
              <w:t>5924,3079</w:t>
            </w:r>
          </w:p>
        </w:tc>
        <w:tc>
          <w:tcPr>
            <w:tcW w:w="1460" w:type="dxa"/>
            <w:tcBorders>
              <w:top w:val="nil"/>
              <w:left w:val="nil"/>
              <w:bottom w:val="single" w:sz="4" w:space="0" w:color="auto"/>
              <w:right w:val="nil"/>
            </w:tcBorders>
          </w:tcPr>
          <w:p w:rsidR="00DC68AA" w:rsidRDefault="00DC68AA">
            <w:pPr>
              <w:pStyle w:val="ConsPlusNormal"/>
              <w:jc w:val="center"/>
            </w:pPr>
            <w:r>
              <w:t>6560,8149</w:t>
            </w:r>
          </w:p>
        </w:tc>
        <w:tc>
          <w:tcPr>
            <w:tcW w:w="1460" w:type="dxa"/>
            <w:tcBorders>
              <w:top w:val="nil"/>
              <w:left w:val="nil"/>
              <w:bottom w:val="single" w:sz="4" w:space="0" w:color="auto"/>
              <w:right w:val="nil"/>
            </w:tcBorders>
          </w:tcPr>
          <w:p w:rsidR="00DC68AA" w:rsidRDefault="00DC68AA">
            <w:pPr>
              <w:pStyle w:val="ConsPlusNormal"/>
              <w:jc w:val="center"/>
            </w:pPr>
            <w:r>
              <w:t>7517,2</w:t>
            </w:r>
          </w:p>
        </w:tc>
        <w:tc>
          <w:tcPr>
            <w:tcW w:w="1460" w:type="dxa"/>
            <w:tcBorders>
              <w:top w:val="nil"/>
              <w:left w:val="nil"/>
              <w:bottom w:val="single" w:sz="4" w:space="0" w:color="auto"/>
              <w:right w:val="nil"/>
            </w:tcBorders>
          </w:tcPr>
          <w:p w:rsidR="00DC68AA" w:rsidRDefault="00DC68AA">
            <w:pPr>
              <w:pStyle w:val="ConsPlusNormal"/>
              <w:jc w:val="center"/>
            </w:pPr>
            <w:r>
              <w:t>7641,1</w:t>
            </w:r>
          </w:p>
        </w:tc>
        <w:tc>
          <w:tcPr>
            <w:tcW w:w="1460" w:type="dxa"/>
            <w:tcBorders>
              <w:top w:val="nil"/>
              <w:left w:val="nil"/>
              <w:bottom w:val="single" w:sz="4" w:space="0" w:color="auto"/>
              <w:right w:val="nil"/>
            </w:tcBorders>
          </w:tcPr>
          <w:p w:rsidR="00DC68AA" w:rsidRDefault="00DC68AA">
            <w:pPr>
              <w:pStyle w:val="ConsPlusNormal"/>
              <w:jc w:val="center"/>
            </w:pPr>
            <w:r>
              <w:t>7733,3</w:t>
            </w:r>
          </w:p>
        </w:tc>
      </w:tr>
    </w:tbl>
    <w:p w:rsidR="00DC68AA" w:rsidRDefault="00DC68AA">
      <w:pPr>
        <w:pStyle w:val="ConsPlusNormal"/>
        <w:jc w:val="both"/>
      </w:pPr>
    </w:p>
    <w:p w:rsidR="00DC68AA" w:rsidRDefault="00DC68AA">
      <w:pPr>
        <w:pStyle w:val="ConsPlusNormal"/>
        <w:ind w:firstLine="540"/>
        <w:jc w:val="both"/>
      </w:pPr>
      <w:r>
        <w:t>--------------------------------</w:t>
      </w:r>
    </w:p>
    <w:p w:rsidR="00DC68AA" w:rsidRDefault="00DC68AA">
      <w:pPr>
        <w:pStyle w:val="ConsPlusNormal"/>
        <w:ind w:firstLine="540"/>
        <w:jc w:val="both"/>
      </w:pPr>
      <w:bookmarkStart w:id="12" w:name="P10353"/>
      <w:bookmarkEnd w:id="12"/>
      <w:r>
        <w:t>&lt;*&gt; Без учета бюджетных ассигнований на сумму неисполненных бюджетных обязательств по заключенным государственным контрактам в 2014 году в объеме 247,2374 млн. рублей и в 2015 году в объеме 78,8661 млн. рублей.</w:t>
      </w:r>
    </w:p>
    <w:p w:rsidR="00DC68AA" w:rsidRDefault="00DC68AA">
      <w:pPr>
        <w:pStyle w:val="ConsPlusNormal"/>
        <w:ind w:firstLine="540"/>
        <w:jc w:val="both"/>
      </w:pPr>
      <w:bookmarkStart w:id="13" w:name="P10354"/>
      <w:bookmarkEnd w:id="13"/>
      <w:r>
        <w:t>&lt;**&gt; С учетом бюджетных ассигнований на сумму неисполненных бюджетных обязательств по заключенным государственным контрактам в 2014 году в объеме 247,2374 млн. рублей.</w:t>
      </w:r>
    </w:p>
    <w:p w:rsidR="00DC68AA" w:rsidRDefault="00DC68AA">
      <w:pPr>
        <w:pStyle w:val="ConsPlusNormal"/>
        <w:ind w:firstLine="540"/>
        <w:jc w:val="both"/>
      </w:pPr>
      <w:bookmarkStart w:id="14" w:name="P10355"/>
      <w:bookmarkEnd w:id="14"/>
      <w:r>
        <w:t xml:space="preserve">&lt;***&gt; С учетом бюджетных ассигнований на сумму неисполненных бюджетных обязательств по заключенным государственным контрактам в 2015 году в объеме 78,8661 млн. рублей. В соответствии с </w:t>
      </w:r>
      <w:hyperlink r:id="rId136" w:history="1">
        <w:r>
          <w:rPr>
            <w:color w:val="0000FF"/>
          </w:rPr>
          <w:t>распоряжением</w:t>
        </w:r>
      </w:hyperlink>
      <w:r>
        <w:t xml:space="preserve"> Правительства Российской Федерации от 30 апреля 2015 г. N 789-р объемы бюджетных ассигнований на реализацию мероприятий Программы в 2015 году увеличены на 460,1 млн. рублей.</w:t>
      </w: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jc w:val="right"/>
        <w:outlineLvl w:val="1"/>
      </w:pPr>
      <w:r>
        <w:t>Приложение N 6</w:t>
      </w:r>
    </w:p>
    <w:p w:rsidR="00DC68AA" w:rsidRDefault="00DC68AA">
      <w:pPr>
        <w:pStyle w:val="ConsPlusNormal"/>
        <w:jc w:val="right"/>
      </w:pPr>
      <w:r>
        <w:t>к федеральной целевой программе</w:t>
      </w:r>
    </w:p>
    <w:p w:rsidR="00DC68AA" w:rsidRDefault="00DC68AA">
      <w:pPr>
        <w:pStyle w:val="ConsPlusNormal"/>
        <w:jc w:val="right"/>
      </w:pPr>
      <w:r>
        <w:t>"Развитие мелиорации земель</w:t>
      </w:r>
    </w:p>
    <w:p w:rsidR="00DC68AA" w:rsidRDefault="00DC68AA">
      <w:pPr>
        <w:pStyle w:val="ConsPlusNormal"/>
        <w:jc w:val="right"/>
      </w:pPr>
      <w:r>
        <w:t>сельскохозяйственного назначения</w:t>
      </w:r>
    </w:p>
    <w:p w:rsidR="00DC68AA" w:rsidRDefault="00DC68AA">
      <w:pPr>
        <w:pStyle w:val="ConsPlusNormal"/>
        <w:jc w:val="right"/>
      </w:pPr>
      <w:r>
        <w:t>России на 2014 - 2020 годы"</w:t>
      </w:r>
    </w:p>
    <w:p w:rsidR="00DC68AA" w:rsidRDefault="00DC68AA">
      <w:pPr>
        <w:pStyle w:val="ConsPlusNormal"/>
        <w:jc w:val="center"/>
      </w:pPr>
    </w:p>
    <w:p w:rsidR="00DC68AA" w:rsidRDefault="00DC68AA">
      <w:pPr>
        <w:pStyle w:val="ConsPlusNormal"/>
        <w:jc w:val="center"/>
      </w:pPr>
      <w:bookmarkStart w:id="15" w:name="P10367"/>
      <w:bookmarkEnd w:id="15"/>
      <w:r>
        <w:t>ОБЪЕМЫ ФИНАНСИРОВАНИЯ</w:t>
      </w:r>
    </w:p>
    <w:p w:rsidR="00DC68AA" w:rsidRDefault="00DC68AA">
      <w:pPr>
        <w:pStyle w:val="ConsPlusNormal"/>
        <w:jc w:val="center"/>
      </w:pPr>
      <w:r>
        <w:lastRenderedPageBreak/>
        <w:t>ФЕДЕРАЛЬНОЙ ЦЕЛЕВОЙ ПРОГРАММЫ "РАЗВИТИЕ МЕЛИОРАЦИИ ЗЕМЕЛЬ</w:t>
      </w:r>
    </w:p>
    <w:p w:rsidR="00DC68AA" w:rsidRDefault="00DC68AA">
      <w:pPr>
        <w:pStyle w:val="ConsPlusNormal"/>
        <w:jc w:val="center"/>
      </w:pPr>
      <w:r>
        <w:t>СЕЛЬСКОХОЗЯЙСТВЕННОГО НАЗНАЧЕНИЯ РОССИИ НА 2014 - 2020</w:t>
      </w:r>
    </w:p>
    <w:p w:rsidR="00DC68AA" w:rsidRDefault="00DC68AA">
      <w:pPr>
        <w:pStyle w:val="ConsPlusNormal"/>
        <w:jc w:val="center"/>
      </w:pPr>
      <w:r>
        <w:t>ГОДЫ" ПО МЕРОПРИЯТИЯМ</w:t>
      </w:r>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w:t>
      </w:r>
      <w:hyperlink r:id="rId137" w:history="1">
        <w:r>
          <w:rPr>
            <w:color w:val="0000FF"/>
          </w:rPr>
          <w:t>Постановления</w:t>
        </w:r>
      </w:hyperlink>
      <w:r>
        <w:t xml:space="preserve"> Правительства РФ от 11.06.2016 N 533)</w:t>
      </w:r>
    </w:p>
    <w:p w:rsidR="00DC68AA" w:rsidRDefault="00DC68AA">
      <w:pPr>
        <w:pStyle w:val="ConsPlusNormal"/>
        <w:jc w:val="both"/>
      </w:pPr>
    </w:p>
    <w:p w:rsidR="00DC68AA" w:rsidRDefault="00DC68AA">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8"/>
        <w:gridCol w:w="1540"/>
        <w:gridCol w:w="1420"/>
        <w:gridCol w:w="1420"/>
        <w:gridCol w:w="1640"/>
        <w:gridCol w:w="1420"/>
        <w:gridCol w:w="1420"/>
        <w:gridCol w:w="1420"/>
        <w:gridCol w:w="1420"/>
      </w:tblGrid>
      <w:tr w:rsidR="00DC68AA">
        <w:tc>
          <w:tcPr>
            <w:tcW w:w="3608" w:type="dxa"/>
            <w:vMerge w:val="restart"/>
            <w:tcBorders>
              <w:top w:val="single" w:sz="4" w:space="0" w:color="auto"/>
              <w:left w:val="nil"/>
              <w:bottom w:val="single" w:sz="4" w:space="0" w:color="auto"/>
            </w:tcBorders>
          </w:tcPr>
          <w:p w:rsidR="00DC68AA" w:rsidRDefault="00DC68AA">
            <w:pPr>
              <w:pStyle w:val="ConsPlusNormal"/>
            </w:pPr>
          </w:p>
        </w:tc>
        <w:tc>
          <w:tcPr>
            <w:tcW w:w="1540" w:type="dxa"/>
            <w:vMerge w:val="restart"/>
            <w:tcBorders>
              <w:top w:val="single" w:sz="4" w:space="0" w:color="auto"/>
              <w:bottom w:val="single" w:sz="4" w:space="0" w:color="auto"/>
            </w:tcBorders>
          </w:tcPr>
          <w:p w:rsidR="00DC68AA" w:rsidRDefault="00DC68AA">
            <w:pPr>
              <w:pStyle w:val="ConsPlusNormal"/>
              <w:jc w:val="center"/>
            </w:pPr>
            <w:r>
              <w:t>2014 - 2020 годы - всего</w:t>
            </w:r>
          </w:p>
        </w:tc>
        <w:tc>
          <w:tcPr>
            <w:tcW w:w="10160" w:type="dxa"/>
            <w:gridSpan w:val="7"/>
            <w:tcBorders>
              <w:top w:val="single" w:sz="4" w:space="0" w:color="auto"/>
              <w:bottom w:val="single" w:sz="4" w:space="0" w:color="auto"/>
              <w:right w:val="nil"/>
            </w:tcBorders>
          </w:tcPr>
          <w:p w:rsidR="00DC68AA" w:rsidRDefault="00DC68AA">
            <w:pPr>
              <w:pStyle w:val="ConsPlusNormal"/>
              <w:jc w:val="center"/>
            </w:pPr>
            <w:r>
              <w:t>В том числе</w:t>
            </w:r>
          </w:p>
        </w:tc>
      </w:tr>
      <w:tr w:rsidR="00DC68AA">
        <w:tc>
          <w:tcPr>
            <w:tcW w:w="3608" w:type="dxa"/>
            <w:vMerge/>
            <w:tcBorders>
              <w:top w:val="single" w:sz="4" w:space="0" w:color="auto"/>
              <w:left w:val="nil"/>
              <w:bottom w:val="single" w:sz="4" w:space="0" w:color="auto"/>
            </w:tcBorders>
          </w:tcPr>
          <w:p w:rsidR="00DC68AA" w:rsidRDefault="00DC68AA"/>
        </w:tc>
        <w:tc>
          <w:tcPr>
            <w:tcW w:w="1540" w:type="dxa"/>
            <w:vMerge/>
            <w:tcBorders>
              <w:top w:val="single" w:sz="4" w:space="0" w:color="auto"/>
              <w:bottom w:val="single" w:sz="4" w:space="0" w:color="auto"/>
            </w:tcBorders>
          </w:tcPr>
          <w:p w:rsidR="00DC68AA" w:rsidRDefault="00DC68AA"/>
        </w:tc>
        <w:tc>
          <w:tcPr>
            <w:tcW w:w="1420" w:type="dxa"/>
            <w:tcBorders>
              <w:top w:val="single" w:sz="4" w:space="0" w:color="auto"/>
              <w:bottom w:val="single" w:sz="4" w:space="0" w:color="auto"/>
            </w:tcBorders>
          </w:tcPr>
          <w:p w:rsidR="00DC68AA" w:rsidRDefault="00DC68AA">
            <w:pPr>
              <w:pStyle w:val="ConsPlusNormal"/>
              <w:jc w:val="center"/>
            </w:pPr>
            <w:r>
              <w:t>2014 год</w:t>
            </w:r>
          </w:p>
        </w:tc>
        <w:tc>
          <w:tcPr>
            <w:tcW w:w="1420" w:type="dxa"/>
            <w:tcBorders>
              <w:top w:val="single" w:sz="4" w:space="0" w:color="auto"/>
              <w:bottom w:val="single" w:sz="4" w:space="0" w:color="auto"/>
            </w:tcBorders>
          </w:tcPr>
          <w:p w:rsidR="00DC68AA" w:rsidRDefault="00DC68AA">
            <w:pPr>
              <w:pStyle w:val="ConsPlusNormal"/>
              <w:jc w:val="center"/>
            </w:pPr>
            <w:r>
              <w:t>2015 год</w:t>
            </w:r>
          </w:p>
        </w:tc>
        <w:tc>
          <w:tcPr>
            <w:tcW w:w="1640" w:type="dxa"/>
            <w:tcBorders>
              <w:top w:val="single" w:sz="4" w:space="0" w:color="auto"/>
              <w:bottom w:val="single" w:sz="4" w:space="0" w:color="auto"/>
            </w:tcBorders>
          </w:tcPr>
          <w:p w:rsidR="00DC68AA" w:rsidRDefault="00DC68AA">
            <w:pPr>
              <w:pStyle w:val="ConsPlusNormal"/>
              <w:jc w:val="center"/>
            </w:pPr>
            <w:r>
              <w:t>2016 год</w:t>
            </w:r>
          </w:p>
        </w:tc>
        <w:tc>
          <w:tcPr>
            <w:tcW w:w="1420" w:type="dxa"/>
            <w:tcBorders>
              <w:top w:val="single" w:sz="4" w:space="0" w:color="auto"/>
              <w:bottom w:val="single" w:sz="4" w:space="0" w:color="auto"/>
            </w:tcBorders>
          </w:tcPr>
          <w:p w:rsidR="00DC68AA" w:rsidRDefault="00DC68AA">
            <w:pPr>
              <w:pStyle w:val="ConsPlusNormal"/>
              <w:jc w:val="center"/>
            </w:pPr>
            <w:r>
              <w:t>2017 год</w:t>
            </w:r>
          </w:p>
        </w:tc>
        <w:tc>
          <w:tcPr>
            <w:tcW w:w="1420" w:type="dxa"/>
            <w:tcBorders>
              <w:top w:val="single" w:sz="4" w:space="0" w:color="auto"/>
              <w:bottom w:val="single" w:sz="4" w:space="0" w:color="auto"/>
            </w:tcBorders>
          </w:tcPr>
          <w:p w:rsidR="00DC68AA" w:rsidRDefault="00DC68AA">
            <w:pPr>
              <w:pStyle w:val="ConsPlusNormal"/>
              <w:jc w:val="center"/>
            </w:pPr>
            <w:r>
              <w:t>2018 год</w:t>
            </w:r>
          </w:p>
        </w:tc>
        <w:tc>
          <w:tcPr>
            <w:tcW w:w="1420" w:type="dxa"/>
            <w:tcBorders>
              <w:top w:val="single" w:sz="4" w:space="0" w:color="auto"/>
              <w:bottom w:val="single" w:sz="4" w:space="0" w:color="auto"/>
            </w:tcBorders>
          </w:tcPr>
          <w:p w:rsidR="00DC68AA" w:rsidRDefault="00DC68AA">
            <w:pPr>
              <w:pStyle w:val="ConsPlusNormal"/>
              <w:jc w:val="center"/>
            </w:pPr>
            <w:r>
              <w:t>2019 год</w:t>
            </w:r>
          </w:p>
        </w:tc>
        <w:tc>
          <w:tcPr>
            <w:tcW w:w="1420" w:type="dxa"/>
            <w:tcBorders>
              <w:top w:val="single" w:sz="4" w:space="0" w:color="auto"/>
              <w:bottom w:val="single" w:sz="4" w:space="0" w:color="auto"/>
              <w:right w:val="nil"/>
            </w:tcBorders>
          </w:tcPr>
          <w:p w:rsidR="00DC68AA" w:rsidRDefault="00DC68AA">
            <w:pPr>
              <w:pStyle w:val="ConsPlusNormal"/>
              <w:jc w:val="center"/>
            </w:pPr>
            <w:r>
              <w:t>2020 год</w:t>
            </w:r>
          </w:p>
        </w:tc>
      </w:tr>
      <w:tr w:rsidR="00DC68AA">
        <w:tblPrEx>
          <w:tblBorders>
            <w:insideH w:val="none" w:sz="0" w:space="0" w:color="auto"/>
            <w:insideV w:val="none" w:sz="0" w:space="0" w:color="auto"/>
          </w:tblBorders>
        </w:tblPrEx>
        <w:tc>
          <w:tcPr>
            <w:tcW w:w="3608" w:type="dxa"/>
            <w:tcBorders>
              <w:top w:val="single" w:sz="4" w:space="0" w:color="auto"/>
              <w:left w:val="nil"/>
              <w:bottom w:val="nil"/>
              <w:right w:val="nil"/>
            </w:tcBorders>
          </w:tcPr>
          <w:p w:rsidR="00DC68AA" w:rsidRDefault="00DC68AA">
            <w:pPr>
              <w:pStyle w:val="ConsPlusNormal"/>
            </w:pPr>
            <w:r>
              <w:t>Общий объем финансирования - всего</w:t>
            </w:r>
          </w:p>
        </w:tc>
        <w:tc>
          <w:tcPr>
            <w:tcW w:w="1540" w:type="dxa"/>
            <w:tcBorders>
              <w:top w:val="single" w:sz="4" w:space="0" w:color="auto"/>
              <w:left w:val="nil"/>
              <w:bottom w:val="nil"/>
              <w:right w:val="nil"/>
            </w:tcBorders>
          </w:tcPr>
          <w:p w:rsidR="00DC68AA" w:rsidRDefault="00DC68AA">
            <w:pPr>
              <w:pStyle w:val="ConsPlusNormal"/>
              <w:jc w:val="center"/>
            </w:pPr>
            <w:r>
              <w:t xml:space="preserve">150446,6449 </w:t>
            </w:r>
            <w:hyperlink w:anchor="P10838" w:history="1">
              <w:r>
                <w:rPr>
                  <w:color w:val="0000FF"/>
                </w:rPr>
                <w:t>&lt;*&gt;</w:t>
              </w:r>
            </w:hyperlink>
          </w:p>
        </w:tc>
        <w:tc>
          <w:tcPr>
            <w:tcW w:w="1420" w:type="dxa"/>
            <w:tcBorders>
              <w:top w:val="single" w:sz="4" w:space="0" w:color="auto"/>
              <w:left w:val="nil"/>
              <w:bottom w:val="nil"/>
              <w:right w:val="nil"/>
            </w:tcBorders>
          </w:tcPr>
          <w:p w:rsidR="00DC68AA" w:rsidRDefault="00DC68AA">
            <w:pPr>
              <w:pStyle w:val="ConsPlusNormal"/>
              <w:jc w:val="center"/>
            </w:pPr>
            <w:r>
              <w:t>16969,7415</w:t>
            </w:r>
          </w:p>
        </w:tc>
        <w:tc>
          <w:tcPr>
            <w:tcW w:w="1420" w:type="dxa"/>
            <w:tcBorders>
              <w:top w:val="single" w:sz="4" w:space="0" w:color="auto"/>
              <w:left w:val="nil"/>
              <w:bottom w:val="nil"/>
              <w:right w:val="nil"/>
            </w:tcBorders>
          </w:tcPr>
          <w:p w:rsidR="00DC68AA" w:rsidRDefault="00DC68AA">
            <w:pPr>
              <w:pStyle w:val="ConsPlusNormal"/>
              <w:jc w:val="center"/>
            </w:pPr>
            <w:r>
              <w:t xml:space="preserve">15368,973 </w:t>
            </w:r>
            <w:hyperlink w:anchor="P10839" w:history="1">
              <w:r>
                <w:rPr>
                  <w:color w:val="0000FF"/>
                </w:rPr>
                <w:t>&lt;**&gt;</w:t>
              </w:r>
            </w:hyperlink>
          </w:p>
        </w:tc>
        <w:tc>
          <w:tcPr>
            <w:tcW w:w="1640" w:type="dxa"/>
            <w:tcBorders>
              <w:top w:val="single" w:sz="4" w:space="0" w:color="auto"/>
              <w:left w:val="nil"/>
              <w:bottom w:val="nil"/>
              <w:right w:val="nil"/>
            </w:tcBorders>
          </w:tcPr>
          <w:p w:rsidR="00DC68AA" w:rsidRDefault="00DC68AA">
            <w:pPr>
              <w:pStyle w:val="ConsPlusNormal"/>
              <w:jc w:val="center"/>
            </w:pPr>
            <w:r>
              <w:t xml:space="preserve">19331,088 </w:t>
            </w:r>
            <w:hyperlink w:anchor="P10840" w:history="1">
              <w:r>
                <w:rPr>
                  <w:color w:val="0000FF"/>
                </w:rPr>
                <w:t>&lt;***&gt;</w:t>
              </w:r>
            </w:hyperlink>
          </w:p>
        </w:tc>
        <w:tc>
          <w:tcPr>
            <w:tcW w:w="1420" w:type="dxa"/>
            <w:tcBorders>
              <w:top w:val="single" w:sz="4" w:space="0" w:color="auto"/>
              <w:left w:val="nil"/>
              <w:bottom w:val="nil"/>
              <w:right w:val="nil"/>
            </w:tcBorders>
          </w:tcPr>
          <w:p w:rsidR="00DC68AA" w:rsidRDefault="00DC68AA">
            <w:pPr>
              <w:pStyle w:val="ConsPlusNormal"/>
              <w:jc w:val="center"/>
            </w:pPr>
            <w:r>
              <w:t>23100,7149</w:t>
            </w:r>
          </w:p>
        </w:tc>
        <w:tc>
          <w:tcPr>
            <w:tcW w:w="1420" w:type="dxa"/>
            <w:tcBorders>
              <w:top w:val="single" w:sz="4" w:space="0" w:color="auto"/>
              <w:left w:val="nil"/>
              <w:bottom w:val="nil"/>
              <w:right w:val="nil"/>
            </w:tcBorders>
          </w:tcPr>
          <w:p w:rsidR="00DC68AA" w:rsidRDefault="00DC68AA">
            <w:pPr>
              <w:pStyle w:val="ConsPlusNormal"/>
              <w:jc w:val="center"/>
            </w:pPr>
            <w:r>
              <w:t>24816,505</w:t>
            </w:r>
          </w:p>
        </w:tc>
        <w:tc>
          <w:tcPr>
            <w:tcW w:w="1420" w:type="dxa"/>
            <w:tcBorders>
              <w:top w:val="single" w:sz="4" w:space="0" w:color="auto"/>
              <w:left w:val="nil"/>
              <w:bottom w:val="nil"/>
              <w:right w:val="nil"/>
            </w:tcBorders>
          </w:tcPr>
          <w:p w:rsidR="00DC68AA" w:rsidRDefault="00DC68AA">
            <w:pPr>
              <w:pStyle w:val="ConsPlusNormal"/>
              <w:jc w:val="center"/>
            </w:pPr>
            <w:r>
              <w:t>25374,72</w:t>
            </w:r>
          </w:p>
        </w:tc>
        <w:tc>
          <w:tcPr>
            <w:tcW w:w="1420" w:type="dxa"/>
            <w:tcBorders>
              <w:top w:val="single" w:sz="4" w:space="0" w:color="auto"/>
              <w:left w:val="nil"/>
              <w:bottom w:val="nil"/>
              <w:right w:val="nil"/>
            </w:tcBorders>
          </w:tcPr>
          <w:p w:rsidR="00DC68AA" w:rsidRDefault="00DC68AA">
            <w:pPr>
              <w:pStyle w:val="ConsPlusNormal"/>
              <w:jc w:val="center"/>
            </w:pPr>
            <w:r>
              <w:t>25811,006</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федеральный бюджет</w:t>
            </w:r>
          </w:p>
        </w:tc>
        <w:tc>
          <w:tcPr>
            <w:tcW w:w="1540" w:type="dxa"/>
            <w:tcBorders>
              <w:top w:val="nil"/>
              <w:left w:val="nil"/>
              <w:bottom w:val="nil"/>
              <w:right w:val="nil"/>
            </w:tcBorders>
          </w:tcPr>
          <w:p w:rsidR="00DC68AA" w:rsidRDefault="00DC68AA">
            <w:pPr>
              <w:pStyle w:val="ConsPlusNormal"/>
              <w:jc w:val="center"/>
            </w:pPr>
            <w:r>
              <w:t xml:space="preserve">73404,3449 </w:t>
            </w:r>
            <w:hyperlink w:anchor="P10838" w:history="1">
              <w:r>
                <w:rPr>
                  <w:color w:val="0000FF"/>
                </w:rPr>
                <w:t>&lt;*&gt;</w:t>
              </w:r>
            </w:hyperlink>
          </w:p>
        </w:tc>
        <w:tc>
          <w:tcPr>
            <w:tcW w:w="1420" w:type="dxa"/>
            <w:tcBorders>
              <w:top w:val="nil"/>
              <w:left w:val="nil"/>
              <w:bottom w:val="nil"/>
              <w:right w:val="nil"/>
            </w:tcBorders>
          </w:tcPr>
          <w:p w:rsidR="00DC68AA" w:rsidRDefault="00DC68AA">
            <w:pPr>
              <w:pStyle w:val="ConsPlusNormal"/>
              <w:jc w:val="center"/>
            </w:pPr>
            <w:r>
              <w:t>8009,5415</w:t>
            </w:r>
          </w:p>
        </w:tc>
        <w:tc>
          <w:tcPr>
            <w:tcW w:w="1420" w:type="dxa"/>
            <w:tcBorders>
              <w:top w:val="nil"/>
              <w:left w:val="nil"/>
              <w:bottom w:val="nil"/>
              <w:right w:val="nil"/>
            </w:tcBorders>
          </w:tcPr>
          <w:p w:rsidR="00DC68AA" w:rsidRDefault="00DC68AA">
            <w:pPr>
              <w:pStyle w:val="ConsPlusNormal"/>
              <w:jc w:val="center"/>
            </w:pPr>
            <w:r>
              <w:t xml:space="preserve">8090,673 </w:t>
            </w:r>
            <w:hyperlink w:anchor="P10839" w:history="1">
              <w:r>
                <w:rPr>
                  <w:color w:val="0000FF"/>
                </w:rPr>
                <w:t>&lt;**&gt;</w:t>
              </w:r>
            </w:hyperlink>
          </w:p>
        </w:tc>
        <w:tc>
          <w:tcPr>
            <w:tcW w:w="1640" w:type="dxa"/>
            <w:tcBorders>
              <w:top w:val="nil"/>
              <w:left w:val="nil"/>
              <w:bottom w:val="nil"/>
              <w:right w:val="nil"/>
            </w:tcBorders>
          </w:tcPr>
          <w:p w:rsidR="00DC68AA" w:rsidRDefault="00DC68AA">
            <w:pPr>
              <w:pStyle w:val="ConsPlusNormal"/>
              <w:jc w:val="center"/>
            </w:pPr>
            <w:r>
              <w:t xml:space="preserve">7695,788 </w:t>
            </w:r>
            <w:hyperlink w:anchor="P10840" w:history="1">
              <w:r>
                <w:rPr>
                  <w:color w:val="0000FF"/>
                </w:rPr>
                <w:t>&lt;***&gt;</w:t>
              </w:r>
            </w:hyperlink>
          </w:p>
        </w:tc>
        <w:tc>
          <w:tcPr>
            <w:tcW w:w="1420" w:type="dxa"/>
            <w:tcBorders>
              <w:top w:val="nil"/>
              <w:left w:val="nil"/>
              <w:bottom w:val="nil"/>
              <w:right w:val="nil"/>
            </w:tcBorders>
          </w:tcPr>
          <w:p w:rsidR="00DC68AA" w:rsidRDefault="00DC68AA">
            <w:pPr>
              <w:pStyle w:val="ConsPlusNormal"/>
              <w:jc w:val="center"/>
            </w:pPr>
            <w:r>
              <w:t>11276,5149</w:t>
            </w:r>
          </w:p>
        </w:tc>
        <w:tc>
          <w:tcPr>
            <w:tcW w:w="1420" w:type="dxa"/>
            <w:tcBorders>
              <w:top w:val="nil"/>
              <w:left w:val="nil"/>
              <w:bottom w:val="nil"/>
              <w:right w:val="nil"/>
            </w:tcBorders>
          </w:tcPr>
          <w:p w:rsidR="00DC68AA" w:rsidRDefault="00DC68AA">
            <w:pPr>
              <w:pStyle w:val="ConsPlusNormal"/>
              <w:jc w:val="center"/>
            </w:pPr>
            <w:r>
              <w:t>12433,305</w:t>
            </w:r>
          </w:p>
        </w:tc>
        <w:tc>
          <w:tcPr>
            <w:tcW w:w="1420" w:type="dxa"/>
            <w:tcBorders>
              <w:top w:val="nil"/>
              <w:left w:val="nil"/>
              <w:bottom w:val="nil"/>
              <w:right w:val="nil"/>
            </w:tcBorders>
          </w:tcPr>
          <w:p w:rsidR="00DC68AA" w:rsidRDefault="00DC68AA">
            <w:pPr>
              <w:pStyle w:val="ConsPlusNormal"/>
              <w:jc w:val="center"/>
            </w:pPr>
            <w:r>
              <w:t>12950,42</w:t>
            </w:r>
          </w:p>
        </w:tc>
        <w:tc>
          <w:tcPr>
            <w:tcW w:w="1420" w:type="dxa"/>
            <w:tcBorders>
              <w:top w:val="nil"/>
              <w:left w:val="nil"/>
              <w:bottom w:val="nil"/>
              <w:right w:val="nil"/>
            </w:tcBorders>
          </w:tcPr>
          <w:p w:rsidR="00DC68AA" w:rsidRDefault="00DC68AA">
            <w:pPr>
              <w:pStyle w:val="ConsPlusNormal"/>
              <w:jc w:val="center"/>
            </w:pPr>
            <w:r>
              <w:t>13274,206</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 (субсидии сельскохозяйственным товаропроизводителям)</w:t>
            </w:r>
          </w:p>
        </w:tc>
        <w:tc>
          <w:tcPr>
            <w:tcW w:w="1540" w:type="dxa"/>
            <w:tcBorders>
              <w:top w:val="nil"/>
              <w:left w:val="nil"/>
              <w:bottom w:val="nil"/>
              <w:right w:val="nil"/>
            </w:tcBorders>
          </w:tcPr>
          <w:p w:rsidR="00DC68AA" w:rsidRDefault="00DC68AA">
            <w:pPr>
              <w:pStyle w:val="ConsPlusNormal"/>
              <w:jc w:val="center"/>
            </w:pPr>
            <w:r>
              <w:t>21194,9</w:t>
            </w:r>
          </w:p>
        </w:tc>
        <w:tc>
          <w:tcPr>
            <w:tcW w:w="1420" w:type="dxa"/>
            <w:tcBorders>
              <w:top w:val="nil"/>
              <w:left w:val="nil"/>
              <w:bottom w:val="nil"/>
              <w:right w:val="nil"/>
            </w:tcBorders>
          </w:tcPr>
          <w:p w:rsidR="00DC68AA" w:rsidRDefault="00DC68AA">
            <w:pPr>
              <w:pStyle w:val="ConsPlusNormal"/>
              <w:jc w:val="center"/>
            </w:pPr>
            <w:r>
              <w:t>1501,9</w:t>
            </w:r>
          </w:p>
        </w:tc>
        <w:tc>
          <w:tcPr>
            <w:tcW w:w="1420" w:type="dxa"/>
            <w:tcBorders>
              <w:top w:val="nil"/>
              <w:left w:val="nil"/>
              <w:bottom w:val="nil"/>
              <w:right w:val="nil"/>
            </w:tcBorders>
          </w:tcPr>
          <w:p w:rsidR="00DC68AA" w:rsidRDefault="00DC68AA">
            <w:pPr>
              <w:pStyle w:val="ConsPlusNormal"/>
              <w:jc w:val="center"/>
            </w:pPr>
            <w:r>
              <w:t>1203</w:t>
            </w:r>
          </w:p>
        </w:tc>
        <w:tc>
          <w:tcPr>
            <w:tcW w:w="1640" w:type="dxa"/>
            <w:tcBorders>
              <w:top w:val="nil"/>
              <w:left w:val="nil"/>
              <w:bottom w:val="nil"/>
              <w:right w:val="nil"/>
            </w:tcBorders>
          </w:tcPr>
          <w:p w:rsidR="00DC68AA" w:rsidRDefault="00DC68AA">
            <w:pPr>
              <w:pStyle w:val="ConsPlusNormal"/>
              <w:jc w:val="center"/>
            </w:pPr>
            <w:r>
              <w:t>3137,1</w:t>
            </w:r>
          </w:p>
        </w:tc>
        <w:tc>
          <w:tcPr>
            <w:tcW w:w="1420" w:type="dxa"/>
            <w:tcBorders>
              <w:top w:val="nil"/>
              <w:left w:val="nil"/>
              <w:bottom w:val="nil"/>
              <w:right w:val="nil"/>
            </w:tcBorders>
          </w:tcPr>
          <w:p w:rsidR="00DC68AA" w:rsidRDefault="00DC68AA">
            <w:pPr>
              <w:pStyle w:val="ConsPlusNormal"/>
              <w:jc w:val="center"/>
            </w:pPr>
            <w:r>
              <w:t>3361,4</w:t>
            </w:r>
          </w:p>
        </w:tc>
        <w:tc>
          <w:tcPr>
            <w:tcW w:w="1420" w:type="dxa"/>
            <w:tcBorders>
              <w:top w:val="nil"/>
              <w:left w:val="nil"/>
              <w:bottom w:val="nil"/>
              <w:right w:val="nil"/>
            </w:tcBorders>
          </w:tcPr>
          <w:p w:rsidR="00DC68AA" w:rsidRDefault="00DC68AA">
            <w:pPr>
              <w:pStyle w:val="ConsPlusNormal"/>
              <w:jc w:val="center"/>
            </w:pPr>
            <w:r>
              <w:t>3952,2</w:t>
            </w:r>
          </w:p>
        </w:tc>
        <w:tc>
          <w:tcPr>
            <w:tcW w:w="1420" w:type="dxa"/>
            <w:tcBorders>
              <w:top w:val="nil"/>
              <w:left w:val="nil"/>
              <w:bottom w:val="nil"/>
              <w:right w:val="nil"/>
            </w:tcBorders>
          </w:tcPr>
          <w:p w:rsidR="00DC68AA" w:rsidRDefault="00DC68AA">
            <w:pPr>
              <w:pStyle w:val="ConsPlusNormal"/>
              <w:jc w:val="center"/>
            </w:pPr>
            <w:r>
              <w:t>3988,9</w:t>
            </w:r>
          </w:p>
        </w:tc>
        <w:tc>
          <w:tcPr>
            <w:tcW w:w="1420" w:type="dxa"/>
            <w:tcBorders>
              <w:top w:val="nil"/>
              <w:left w:val="nil"/>
              <w:bottom w:val="nil"/>
              <w:right w:val="nil"/>
            </w:tcBorders>
          </w:tcPr>
          <w:p w:rsidR="00DC68AA" w:rsidRDefault="00DC68AA">
            <w:pPr>
              <w:pStyle w:val="ConsPlusNormal"/>
              <w:jc w:val="center"/>
            </w:pPr>
            <w:r>
              <w:t>4050,4</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внебюджетные источники (невозмещаемая часть)</w:t>
            </w:r>
          </w:p>
        </w:tc>
        <w:tc>
          <w:tcPr>
            <w:tcW w:w="1540" w:type="dxa"/>
            <w:tcBorders>
              <w:top w:val="nil"/>
              <w:left w:val="nil"/>
              <w:bottom w:val="nil"/>
              <w:right w:val="nil"/>
            </w:tcBorders>
          </w:tcPr>
          <w:p w:rsidR="00DC68AA" w:rsidRDefault="00DC68AA">
            <w:pPr>
              <w:pStyle w:val="ConsPlusNormal"/>
              <w:jc w:val="center"/>
            </w:pPr>
            <w:r>
              <w:t>55847,4</w:t>
            </w:r>
          </w:p>
        </w:tc>
        <w:tc>
          <w:tcPr>
            <w:tcW w:w="1420" w:type="dxa"/>
            <w:tcBorders>
              <w:top w:val="nil"/>
              <w:left w:val="nil"/>
              <w:bottom w:val="nil"/>
              <w:right w:val="nil"/>
            </w:tcBorders>
          </w:tcPr>
          <w:p w:rsidR="00DC68AA" w:rsidRDefault="00DC68AA">
            <w:pPr>
              <w:pStyle w:val="ConsPlusNormal"/>
              <w:jc w:val="center"/>
            </w:pPr>
            <w:r>
              <w:t>7458,3</w:t>
            </w:r>
          </w:p>
        </w:tc>
        <w:tc>
          <w:tcPr>
            <w:tcW w:w="1420" w:type="dxa"/>
            <w:tcBorders>
              <w:top w:val="nil"/>
              <w:left w:val="nil"/>
              <w:bottom w:val="nil"/>
              <w:right w:val="nil"/>
            </w:tcBorders>
          </w:tcPr>
          <w:p w:rsidR="00DC68AA" w:rsidRDefault="00DC68AA">
            <w:pPr>
              <w:pStyle w:val="ConsPlusNormal"/>
              <w:jc w:val="center"/>
            </w:pPr>
            <w:r>
              <w:t>6075,3</w:t>
            </w:r>
          </w:p>
        </w:tc>
        <w:tc>
          <w:tcPr>
            <w:tcW w:w="1640" w:type="dxa"/>
            <w:tcBorders>
              <w:top w:val="nil"/>
              <w:left w:val="nil"/>
              <w:bottom w:val="nil"/>
              <w:right w:val="nil"/>
            </w:tcBorders>
          </w:tcPr>
          <w:p w:rsidR="00DC68AA" w:rsidRDefault="00DC68AA">
            <w:pPr>
              <w:pStyle w:val="ConsPlusNormal"/>
              <w:jc w:val="center"/>
            </w:pPr>
            <w:r>
              <w:t>8498,2</w:t>
            </w:r>
          </w:p>
        </w:tc>
        <w:tc>
          <w:tcPr>
            <w:tcW w:w="1420" w:type="dxa"/>
            <w:tcBorders>
              <w:top w:val="nil"/>
              <w:left w:val="nil"/>
              <w:bottom w:val="nil"/>
              <w:right w:val="nil"/>
            </w:tcBorders>
          </w:tcPr>
          <w:p w:rsidR="00DC68AA" w:rsidRDefault="00DC68AA">
            <w:pPr>
              <w:pStyle w:val="ConsPlusNormal"/>
              <w:jc w:val="center"/>
            </w:pPr>
            <w:r>
              <w:t>8462,8</w:t>
            </w:r>
          </w:p>
        </w:tc>
        <w:tc>
          <w:tcPr>
            <w:tcW w:w="1420" w:type="dxa"/>
            <w:tcBorders>
              <w:top w:val="nil"/>
              <w:left w:val="nil"/>
              <w:bottom w:val="nil"/>
              <w:right w:val="nil"/>
            </w:tcBorders>
          </w:tcPr>
          <w:p w:rsidR="00DC68AA" w:rsidRDefault="00DC68AA">
            <w:pPr>
              <w:pStyle w:val="ConsPlusNormal"/>
              <w:jc w:val="center"/>
            </w:pPr>
            <w:r>
              <w:t>8431</w:t>
            </w:r>
          </w:p>
        </w:tc>
        <w:tc>
          <w:tcPr>
            <w:tcW w:w="1420" w:type="dxa"/>
            <w:tcBorders>
              <w:top w:val="nil"/>
              <w:left w:val="nil"/>
              <w:bottom w:val="nil"/>
              <w:right w:val="nil"/>
            </w:tcBorders>
          </w:tcPr>
          <w:p w:rsidR="00DC68AA" w:rsidRDefault="00DC68AA">
            <w:pPr>
              <w:pStyle w:val="ConsPlusNormal"/>
              <w:jc w:val="center"/>
            </w:pPr>
            <w:r>
              <w:t>8435,4</w:t>
            </w:r>
          </w:p>
        </w:tc>
        <w:tc>
          <w:tcPr>
            <w:tcW w:w="1420" w:type="dxa"/>
            <w:tcBorders>
              <w:top w:val="nil"/>
              <w:left w:val="nil"/>
              <w:bottom w:val="nil"/>
              <w:right w:val="nil"/>
            </w:tcBorders>
          </w:tcPr>
          <w:p w:rsidR="00DC68AA" w:rsidRDefault="00DC68AA">
            <w:pPr>
              <w:pStyle w:val="ConsPlusNormal"/>
              <w:jc w:val="center"/>
            </w:pPr>
            <w:r>
              <w:t>8486,4</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pPr>
            <w:r>
              <w:t>Капитальные вложения</w:t>
            </w:r>
          </w:p>
        </w:tc>
        <w:tc>
          <w:tcPr>
            <w:tcW w:w="1540" w:type="dxa"/>
            <w:tcBorders>
              <w:top w:val="nil"/>
              <w:left w:val="nil"/>
              <w:bottom w:val="nil"/>
              <w:right w:val="nil"/>
            </w:tcBorders>
          </w:tcPr>
          <w:p w:rsidR="00DC68AA" w:rsidRDefault="00DC68AA">
            <w:pPr>
              <w:pStyle w:val="ConsPlusNormal"/>
              <w:jc w:val="center"/>
            </w:pPr>
            <w:r>
              <w:t xml:space="preserve">105026,1176 </w:t>
            </w:r>
            <w:hyperlink w:anchor="P10838" w:history="1">
              <w:r>
                <w:rPr>
                  <w:color w:val="0000FF"/>
                </w:rPr>
                <w:t>&lt;*&gt;</w:t>
              </w:r>
            </w:hyperlink>
          </w:p>
        </w:tc>
        <w:tc>
          <w:tcPr>
            <w:tcW w:w="1420" w:type="dxa"/>
            <w:tcBorders>
              <w:top w:val="nil"/>
              <w:left w:val="nil"/>
              <w:bottom w:val="nil"/>
              <w:right w:val="nil"/>
            </w:tcBorders>
          </w:tcPr>
          <w:p w:rsidR="00DC68AA" w:rsidRDefault="00DC68AA">
            <w:pPr>
              <w:pStyle w:val="ConsPlusNormal"/>
              <w:jc w:val="center"/>
            </w:pPr>
            <w:r>
              <w:t>12315,2336</w:t>
            </w:r>
          </w:p>
        </w:tc>
        <w:tc>
          <w:tcPr>
            <w:tcW w:w="1420" w:type="dxa"/>
            <w:tcBorders>
              <w:top w:val="nil"/>
              <w:left w:val="nil"/>
              <w:bottom w:val="nil"/>
              <w:right w:val="nil"/>
            </w:tcBorders>
          </w:tcPr>
          <w:p w:rsidR="00DC68AA" w:rsidRDefault="00DC68AA">
            <w:pPr>
              <w:pStyle w:val="ConsPlusNormal"/>
              <w:jc w:val="center"/>
            </w:pPr>
            <w:r>
              <w:t xml:space="preserve">10107,7114 </w:t>
            </w:r>
            <w:hyperlink w:anchor="P10839" w:history="1">
              <w:r>
                <w:rPr>
                  <w:color w:val="0000FF"/>
                </w:rPr>
                <w:t>&lt;**&gt;</w:t>
              </w:r>
            </w:hyperlink>
          </w:p>
        </w:tc>
        <w:tc>
          <w:tcPr>
            <w:tcW w:w="1640" w:type="dxa"/>
            <w:tcBorders>
              <w:top w:val="nil"/>
              <w:left w:val="nil"/>
              <w:bottom w:val="nil"/>
              <w:right w:val="nil"/>
            </w:tcBorders>
          </w:tcPr>
          <w:p w:rsidR="00DC68AA" w:rsidRDefault="00DC68AA">
            <w:pPr>
              <w:pStyle w:val="ConsPlusNormal"/>
              <w:jc w:val="center"/>
            </w:pPr>
            <w:r>
              <w:t xml:space="preserve">13390,2801 </w:t>
            </w:r>
            <w:hyperlink w:anchor="P10840" w:history="1">
              <w:r>
                <w:rPr>
                  <w:color w:val="0000FF"/>
                </w:rPr>
                <w:t>&lt;***&gt;</w:t>
              </w:r>
            </w:hyperlink>
          </w:p>
        </w:tc>
        <w:tc>
          <w:tcPr>
            <w:tcW w:w="1420" w:type="dxa"/>
            <w:tcBorders>
              <w:top w:val="nil"/>
              <w:left w:val="nil"/>
              <w:bottom w:val="nil"/>
              <w:right w:val="nil"/>
            </w:tcBorders>
          </w:tcPr>
          <w:p w:rsidR="00DC68AA" w:rsidRDefault="00DC68AA">
            <w:pPr>
              <w:pStyle w:val="ConsPlusNormal"/>
              <w:jc w:val="center"/>
            </w:pPr>
            <w:r>
              <w:t>16504,55</w:t>
            </w:r>
          </w:p>
        </w:tc>
        <w:tc>
          <w:tcPr>
            <w:tcW w:w="1420" w:type="dxa"/>
            <w:tcBorders>
              <w:top w:val="nil"/>
              <w:left w:val="nil"/>
              <w:bottom w:val="nil"/>
              <w:right w:val="nil"/>
            </w:tcBorders>
          </w:tcPr>
          <w:p w:rsidR="00DC68AA" w:rsidRDefault="00DC68AA">
            <w:pPr>
              <w:pStyle w:val="ConsPlusNormal"/>
              <w:jc w:val="center"/>
            </w:pPr>
            <w:r>
              <w:t>17262,12</w:t>
            </w:r>
          </w:p>
        </w:tc>
        <w:tc>
          <w:tcPr>
            <w:tcW w:w="1420" w:type="dxa"/>
            <w:tcBorders>
              <w:top w:val="nil"/>
              <w:left w:val="nil"/>
              <w:bottom w:val="nil"/>
              <w:right w:val="nil"/>
            </w:tcBorders>
          </w:tcPr>
          <w:p w:rsidR="00DC68AA" w:rsidRDefault="00DC68AA">
            <w:pPr>
              <w:pStyle w:val="ConsPlusNormal"/>
              <w:jc w:val="center"/>
            </w:pPr>
            <w:r>
              <w:t>17714,62</w:t>
            </w:r>
          </w:p>
        </w:tc>
        <w:tc>
          <w:tcPr>
            <w:tcW w:w="1420" w:type="dxa"/>
            <w:tcBorders>
              <w:top w:val="nil"/>
              <w:left w:val="nil"/>
              <w:bottom w:val="nil"/>
              <w:right w:val="nil"/>
            </w:tcBorders>
          </w:tcPr>
          <w:p w:rsidR="00DC68AA" w:rsidRDefault="00DC68AA">
            <w:pPr>
              <w:pStyle w:val="ConsPlusNormal"/>
              <w:jc w:val="center"/>
            </w:pPr>
            <w:r>
              <w:t>18057,706</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 xml:space="preserve">федеральный бюджет (капитальные вложения в объекты государственной </w:t>
            </w:r>
            <w:r>
              <w:lastRenderedPageBreak/>
              <w:t>собственности Российской Федерации)</w:t>
            </w:r>
          </w:p>
        </w:tc>
        <w:tc>
          <w:tcPr>
            <w:tcW w:w="1540" w:type="dxa"/>
            <w:tcBorders>
              <w:top w:val="nil"/>
              <w:left w:val="nil"/>
              <w:bottom w:val="nil"/>
              <w:right w:val="nil"/>
            </w:tcBorders>
          </w:tcPr>
          <w:p w:rsidR="00DC68AA" w:rsidRDefault="00DC68AA">
            <w:pPr>
              <w:pStyle w:val="ConsPlusNormal"/>
              <w:jc w:val="center"/>
            </w:pPr>
            <w:r>
              <w:lastRenderedPageBreak/>
              <w:t xml:space="preserve">46409,3176 </w:t>
            </w:r>
            <w:hyperlink w:anchor="P10838" w:history="1">
              <w:r>
                <w:rPr>
                  <w:color w:val="0000FF"/>
                </w:rPr>
                <w:t>&lt;*&gt;</w:t>
              </w:r>
            </w:hyperlink>
          </w:p>
        </w:tc>
        <w:tc>
          <w:tcPr>
            <w:tcW w:w="1420" w:type="dxa"/>
            <w:tcBorders>
              <w:top w:val="nil"/>
              <w:left w:val="nil"/>
              <w:bottom w:val="nil"/>
              <w:right w:val="nil"/>
            </w:tcBorders>
          </w:tcPr>
          <w:p w:rsidR="00DC68AA" w:rsidRDefault="00DC68AA">
            <w:pPr>
              <w:pStyle w:val="ConsPlusNormal"/>
              <w:jc w:val="center"/>
            </w:pPr>
            <w:r>
              <w:t>5300,4336</w:t>
            </w:r>
          </w:p>
        </w:tc>
        <w:tc>
          <w:tcPr>
            <w:tcW w:w="1420" w:type="dxa"/>
            <w:tcBorders>
              <w:top w:val="nil"/>
              <w:left w:val="nil"/>
              <w:bottom w:val="nil"/>
              <w:right w:val="nil"/>
            </w:tcBorders>
          </w:tcPr>
          <w:p w:rsidR="00DC68AA" w:rsidRDefault="00DC68AA">
            <w:pPr>
              <w:pStyle w:val="ConsPlusNormal"/>
              <w:jc w:val="center"/>
            </w:pPr>
            <w:r>
              <w:t xml:space="preserve">4755,7114 </w:t>
            </w:r>
            <w:hyperlink w:anchor="P10839" w:history="1">
              <w:r>
                <w:rPr>
                  <w:color w:val="0000FF"/>
                </w:rPr>
                <w:t>&lt;**&gt;</w:t>
              </w:r>
            </w:hyperlink>
          </w:p>
        </w:tc>
        <w:tc>
          <w:tcPr>
            <w:tcW w:w="1640" w:type="dxa"/>
            <w:tcBorders>
              <w:top w:val="nil"/>
              <w:left w:val="nil"/>
              <w:bottom w:val="nil"/>
              <w:right w:val="nil"/>
            </w:tcBorders>
          </w:tcPr>
          <w:p w:rsidR="00DC68AA" w:rsidRDefault="00DC68AA">
            <w:pPr>
              <w:pStyle w:val="ConsPlusNormal"/>
              <w:jc w:val="center"/>
            </w:pPr>
            <w:r>
              <w:t xml:space="preserve">4390,2801 </w:t>
            </w:r>
            <w:hyperlink w:anchor="P10840" w:history="1">
              <w:r>
                <w:rPr>
                  <w:color w:val="0000FF"/>
                </w:rPr>
                <w:t>&lt;***&gt;</w:t>
              </w:r>
            </w:hyperlink>
          </w:p>
        </w:tc>
        <w:tc>
          <w:tcPr>
            <w:tcW w:w="1420" w:type="dxa"/>
            <w:tcBorders>
              <w:top w:val="nil"/>
              <w:left w:val="nil"/>
              <w:bottom w:val="nil"/>
              <w:right w:val="nil"/>
            </w:tcBorders>
          </w:tcPr>
          <w:p w:rsidR="00DC68AA" w:rsidRDefault="00DC68AA">
            <w:pPr>
              <w:pStyle w:val="ConsPlusNormal"/>
              <w:jc w:val="center"/>
            </w:pPr>
            <w:r>
              <w:t>7204,55</w:t>
            </w:r>
          </w:p>
        </w:tc>
        <w:tc>
          <w:tcPr>
            <w:tcW w:w="1420" w:type="dxa"/>
            <w:tcBorders>
              <w:top w:val="nil"/>
              <w:left w:val="nil"/>
              <w:bottom w:val="nil"/>
              <w:right w:val="nil"/>
            </w:tcBorders>
          </w:tcPr>
          <w:p w:rsidR="00DC68AA" w:rsidRDefault="00DC68AA">
            <w:pPr>
              <w:pStyle w:val="ConsPlusNormal"/>
              <w:jc w:val="center"/>
            </w:pPr>
            <w:r>
              <w:t>7962,12</w:t>
            </w:r>
          </w:p>
        </w:tc>
        <w:tc>
          <w:tcPr>
            <w:tcW w:w="1420" w:type="dxa"/>
            <w:tcBorders>
              <w:top w:val="nil"/>
              <w:left w:val="nil"/>
              <w:bottom w:val="nil"/>
              <w:right w:val="nil"/>
            </w:tcBorders>
          </w:tcPr>
          <w:p w:rsidR="00DC68AA" w:rsidRDefault="00DC68AA">
            <w:pPr>
              <w:pStyle w:val="ConsPlusNormal"/>
              <w:jc w:val="center"/>
            </w:pPr>
            <w:r>
              <w:t>8414,62</w:t>
            </w:r>
          </w:p>
        </w:tc>
        <w:tc>
          <w:tcPr>
            <w:tcW w:w="1420" w:type="dxa"/>
            <w:tcBorders>
              <w:top w:val="nil"/>
              <w:left w:val="nil"/>
              <w:bottom w:val="nil"/>
              <w:right w:val="nil"/>
            </w:tcBorders>
          </w:tcPr>
          <w:p w:rsidR="00DC68AA" w:rsidRDefault="00DC68AA">
            <w:pPr>
              <w:pStyle w:val="ConsPlusNormal"/>
              <w:jc w:val="center"/>
            </w:pPr>
            <w:r>
              <w:t>8707,706</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lastRenderedPageBreak/>
              <w:t>бюджеты субъектов Российской Федерации и местные бюджеты (капитальные вложения в объекты государственной собственности Российской Федерации)</w:t>
            </w:r>
          </w:p>
        </w:tc>
        <w:tc>
          <w:tcPr>
            <w:tcW w:w="1540" w:type="dxa"/>
            <w:tcBorders>
              <w:top w:val="nil"/>
              <w:left w:val="nil"/>
              <w:bottom w:val="nil"/>
              <w:right w:val="nil"/>
            </w:tcBorders>
          </w:tcPr>
          <w:p w:rsidR="00DC68AA" w:rsidRDefault="00DC68AA">
            <w:pPr>
              <w:pStyle w:val="ConsPlusNormal"/>
              <w:jc w:val="center"/>
            </w:pPr>
            <w:r>
              <w:t>5458,5</w:t>
            </w:r>
          </w:p>
        </w:tc>
        <w:tc>
          <w:tcPr>
            <w:tcW w:w="1420" w:type="dxa"/>
            <w:tcBorders>
              <w:top w:val="nil"/>
              <w:left w:val="nil"/>
              <w:bottom w:val="nil"/>
              <w:right w:val="nil"/>
            </w:tcBorders>
          </w:tcPr>
          <w:p w:rsidR="00DC68AA" w:rsidRDefault="00DC68AA">
            <w:pPr>
              <w:pStyle w:val="ConsPlusNormal"/>
              <w:jc w:val="center"/>
            </w:pPr>
            <w:r>
              <w:t>288,5</w:t>
            </w:r>
          </w:p>
        </w:tc>
        <w:tc>
          <w:tcPr>
            <w:tcW w:w="1420" w:type="dxa"/>
            <w:tcBorders>
              <w:top w:val="nil"/>
              <w:left w:val="nil"/>
              <w:bottom w:val="nil"/>
              <w:right w:val="nil"/>
            </w:tcBorders>
          </w:tcPr>
          <w:p w:rsidR="00DC68AA" w:rsidRDefault="00DC68AA">
            <w:pPr>
              <w:pStyle w:val="ConsPlusNormal"/>
              <w:jc w:val="center"/>
            </w:pPr>
            <w:r>
              <w:t>170</w:t>
            </w:r>
          </w:p>
        </w:tc>
        <w:tc>
          <w:tcPr>
            <w:tcW w:w="1640" w:type="dxa"/>
            <w:tcBorders>
              <w:top w:val="nil"/>
              <w:left w:val="nil"/>
              <w:bottom w:val="nil"/>
              <w:right w:val="nil"/>
            </w:tcBorders>
          </w:tcPr>
          <w:p w:rsidR="00DC68AA" w:rsidRDefault="00DC68AA">
            <w:pPr>
              <w:pStyle w:val="ConsPlusNormal"/>
              <w:jc w:val="center"/>
            </w:pPr>
            <w:r>
              <w:t>1000</w:t>
            </w:r>
          </w:p>
        </w:tc>
        <w:tc>
          <w:tcPr>
            <w:tcW w:w="1420" w:type="dxa"/>
            <w:tcBorders>
              <w:top w:val="nil"/>
              <w:left w:val="nil"/>
              <w:bottom w:val="nil"/>
              <w:right w:val="nil"/>
            </w:tcBorders>
          </w:tcPr>
          <w:p w:rsidR="00DC68AA" w:rsidRDefault="00DC68AA">
            <w:pPr>
              <w:pStyle w:val="ConsPlusNormal"/>
              <w:jc w:val="center"/>
            </w:pPr>
            <w:r>
              <w:t>1000</w:t>
            </w:r>
          </w:p>
        </w:tc>
        <w:tc>
          <w:tcPr>
            <w:tcW w:w="1420" w:type="dxa"/>
            <w:tcBorders>
              <w:top w:val="nil"/>
              <w:left w:val="nil"/>
              <w:bottom w:val="nil"/>
              <w:right w:val="nil"/>
            </w:tcBorders>
          </w:tcPr>
          <w:p w:rsidR="00DC68AA" w:rsidRDefault="00DC68AA">
            <w:pPr>
              <w:pStyle w:val="ConsPlusNormal"/>
              <w:jc w:val="center"/>
            </w:pPr>
            <w:r>
              <w:t>1000</w:t>
            </w:r>
          </w:p>
        </w:tc>
        <w:tc>
          <w:tcPr>
            <w:tcW w:w="1420" w:type="dxa"/>
            <w:tcBorders>
              <w:top w:val="nil"/>
              <w:left w:val="nil"/>
              <w:bottom w:val="nil"/>
              <w:right w:val="nil"/>
            </w:tcBorders>
          </w:tcPr>
          <w:p w:rsidR="00DC68AA" w:rsidRDefault="00DC68AA">
            <w:pPr>
              <w:pStyle w:val="ConsPlusNormal"/>
              <w:jc w:val="center"/>
            </w:pPr>
            <w:r>
              <w:t>1000</w:t>
            </w:r>
          </w:p>
        </w:tc>
        <w:tc>
          <w:tcPr>
            <w:tcW w:w="1420" w:type="dxa"/>
            <w:tcBorders>
              <w:top w:val="nil"/>
              <w:left w:val="nil"/>
              <w:bottom w:val="nil"/>
              <w:right w:val="nil"/>
            </w:tcBorders>
          </w:tcPr>
          <w:p w:rsidR="00DC68AA" w:rsidRDefault="00DC68AA">
            <w:pPr>
              <w:pStyle w:val="ConsPlusNormal"/>
              <w:jc w:val="center"/>
            </w:pPr>
            <w:r>
              <w:t>1000</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гидромелиоративные мероприятия, выполняемые сельскохозяйственными товаропроизводителями (невозмещаемая часть)</w:t>
            </w:r>
          </w:p>
        </w:tc>
        <w:tc>
          <w:tcPr>
            <w:tcW w:w="1540" w:type="dxa"/>
            <w:tcBorders>
              <w:top w:val="nil"/>
              <w:left w:val="nil"/>
              <w:bottom w:val="nil"/>
              <w:right w:val="nil"/>
            </w:tcBorders>
          </w:tcPr>
          <w:p w:rsidR="00DC68AA" w:rsidRDefault="00DC68AA">
            <w:pPr>
              <w:pStyle w:val="ConsPlusNormal"/>
              <w:jc w:val="center"/>
            </w:pPr>
            <w:r>
              <w:t>53158,3</w:t>
            </w:r>
          </w:p>
        </w:tc>
        <w:tc>
          <w:tcPr>
            <w:tcW w:w="1420" w:type="dxa"/>
            <w:tcBorders>
              <w:top w:val="nil"/>
              <w:left w:val="nil"/>
              <w:bottom w:val="nil"/>
              <w:right w:val="nil"/>
            </w:tcBorders>
          </w:tcPr>
          <w:p w:rsidR="00DC68AA" w:rsidRDefault="00DC68AA">
            <w:pPr>
              <w:pStyle w:val="ConsPlusNormal"/>
              <w:jc w:val="center"/>
            </w:pPr>
            <w:r>
              <w:t>6726,3</w:t>
            </w:r>
          </w:p>
        </w:tc>
        <w:tc>
          <w:tcPr>
            <w:tcW w:w="1420" w:type="dxa"/>
            <w:tcBorders>
              <w:top w:val="nil"/>
              <w:left w:val="nil"/>
              <w:bottom w:val="nil"/>
              <w:right w:val="nil"/>
            </w:tcBorders>
          </w:tcPr>
          <w:p w:rsidR="00DC68AA" w:rsidRDefault="00DC68AA">
            <w:pPr>
              <w:pStyle w:val="ConsPlusNormal"/>
              <w:jc w:val="center"/>
            </w:pPr>
            <w:r>
              <w:t>5182</w:t>
            </w:r>
          </w:p>
        </w:tc>
        <w:tc>
          <w:tcPr>
            <w:tcW w:w="1640" w:type="dxa"/>
            <w:tcBorders>
              <w:top w:val="nil"/>
              <w:left w:val="nil"/>
              <w:bottom w:val="nil"/>
              <w:right w:val="nil"/>
            </w:tcBorders>
          </w:tcPr>
          <w:p w:rsidR="00DC68AA" w:rsidRDefault="00DC68AA">
            <w:pPr>
              <w:pStyle w:val="ConsPlusNormal"/>
              <w:jc w:val="center"/>
            </w:pPr>
            <w:r>
              <w:t>8000</w:t>
            </w:r>
          </w:p>
        </w:tc>
        <w:tc>
          <w:tcPr>
            <w:tcW w:w="1420" w:type="dxa"/>
            <w:tcBorders>
              <w:top w:val="nil"/>
              <w:left w:val="nil"/>
              <w:bottom w:val="nil"/>
              <w:right w:val="nil"/>
            </w:tcBorders>
          </w:tcPr>
          <w:p w:rsidR="00DC68AA" w:rsidRDefault="00DC68AA">
            <w:pPr>
              <w:pStyle w:val="ConsPlusNormal"/>
              <w:jc w:val="center"/>
            </w:pPr>
            <w:r>
              <w:t>8300</w:t>
            </w:r>
          </w:p>
        </w:tc>
        <w:tc>
          <w:tcPr>
            <w:tcW w:w="1420" w:type="dxa"/>
            <w:tcBorders>
              <w:top w:val="nil"/>
              <w:left w:val="nil"/>
              <w:bottom w:val="nil"/>
              <w:right w:val="nil"/>
            </w:tcBorders>
          </w:tcPr>
          <w:p w:rsidR="00DC68AA" w:rsidRDefault="00DC68AA">
            <w:pPr>
              <w:pStyle w:val="ConsPlusNormal"/>
              <w:jc w:val="center"/>
            </w:pPr>
            <w:r>
              <w:t>8300</w:t>
            </w:r>
          </w:p>
        </w:tc>
        <w:tc>
          <w:tcPr>
            <w:tcW w:w="1420" w:type="dxa"/>
            <w:tcBorders>
              <w:top w:val="nil"/>
              <w:left w:val="nil"/>
              <w:bottom w:val="nil"/>
              <w:right w:val="nil"/>
            </w:tcBorders>
          </w:tcPr>
          <w:p w:rsidR="00DC68AA" w:rsidRDefault="00DC68AA">
            <w:pPr>
              <w:pStyle w:val="ConsPlusNormal"/>
              <w:jc w:val="center"/>
            </w:pPr>
            <w:r>
              <w:t>8300</w:t>
            </w:r>
          </w:p>
        </w:tc>
        <w:tc>
          <w:tcPr>
            <w:tcW w:w="1420" w:type="dxa"/>
            <w:tcBorders>
              <w:top w:val="nil"/>
              <w:left w:val="nil"/>
              <w:bottom w:val="nil"/>
              <w:right w:val="nil"/>
            </w:tcBorders>
          </w:tcPr>
          <w:p w:rsidR="00DC68AA" w:rsidRDefault="00DC68AA">
            <w:pPr>
              <w:pStyle w:val="ConsPlusNormal"/>
              <w:jc w:val="center"/>
            </w:pPr>
            <w:r>
              <w:t>8350</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1540" w:type="dxa"/>
            <w:tcBorders>
              <w:top w:val="nil"/>
              <w:left w:val="nil"/>
              <w:bottom w:val="nil"/>
              <w:right w:val="nil"/>
            </w:tcBorders>
          </w:tcPr>
          <w:p w:rsidR="00DC68AA" w:rsidRDefault="00DC68AA">
            <w:pPr>
              <w:pStyle w:val="ConsPlusNormal"/>
              <w:jc w:val="center"/>
            </w:pPr>
            <w:r>
              <w:t>239,785</w:t>
            </w:r>
          </w:p>
        </w:tc>
        <w:tc>
          <w:tcPr>
            <w:tcW w:w="1420" w:type="dxa"/>
            <w:tcBorders>
              <w:top w:val="nil"/>
              <w:left w:val="nil"/>
              <w:bottom w:val="nil"/>
              <w:right w:val="nil"/>
            </w:tcBorders>
          </w:tcPr>
          <w:p w:rsidR="00DC68AA" w:rsidRDefault="00DC68AA">
            <w:pPr>
              <w:pStyle w:val="ConsPlusNormal"/>
              <w:jc w:val="center"/>
            </w:pPr>
            <w:r>
              <w:t>94,835</w:t>
            </w:r>
          </w:p>
        </w:tc>
        <w:tc>
          <w:tcPr>
            <w:tcW w:w="1420" w:type="dxa"/>
            <w:tcBorders>
              <w:top w:val="nil"/>
              <w:left w:val="nil"/>
              <w:bottom w:val="nil"/>
              <w:right w:val="nil"/>
            </w:tcBorders>
          </w:tcPr>
          <w:p w:rsidR="00DC68AA" w:rsidRDefault="00DC68AA">
            <w:pPr>
              <w:pStyle w:val="ConsPlusNormal"/>
              <w:jc w:val="center"/>
            </w:pPr>
            <w:r>
              <w:t>16,915</w:t>
            </w:r>
          </w:p>
        </w:tc>
        <w:tc>
          <w:tcPr>
            <w:tcW w:w="1640" w:type="dxa"/>
            <w:tcBorders>
              <w:top w:val="nil"/>
              <w:left w:val="nil"/>
              <w:bottom w:val="nil"/>
              <w:right w:val="nil"/>
            </w:tcBorders>
          </w:tcPr>
          <w:p w:rsidR="00DC68AA" w:rsidRDefault="00DC68AA">
            <w:pPr>
              <w:pStyle w:val="ConsPlusNormal"/>
              <w:jc w:val="center"/>
            </w:pPr>
            <w:r>
              <w:t>16,5</w:t>
            </w:r>
          </w:p>
        </w:tc>
        <w:tc>
          <w:tcPr>
            <w:tcW w:w="1420" w:type="dxa"/>
            <w:tcBorders>
              <w:top w:val="nil"/>
              <w:left w:val="nil"/>
              <w:bottom w:val="nil"/>
              <w:right w:val="nil"/>
            </w:tcBorders>
          </w:tcPr>
          <w:p w:rsidR="00DC68AA" w:rsidRDefault="00DC68AA">
            <w:pPr>
              <w:pStyle w:val="ConsPlusNormal"/>
              <w:jc w:val="center"/>
            </w:pPr>
            <w:r>
              <w:t>35,35</w:t>
            </w:r>
          </w:p>
        </w:tc>
        <w:tc>
          <w:tcPr>
            <w:tcW w:w="1420" w:type="dxa"/>
            <w:tcBorders>
              <w:top w:val="nil"/>
              <w:left w:val="nil"/>
              <w:bottom w:val="nil"/>
              <w:right w:val="nil"/>
            </w:tcBorders>
          </w:tcPr>
          <w:p w:rsidR="00DC68AA" w:rsidRDefault="00DC68AA">
            <w:pPr>
              <w:pStyle w:val="ConsPlusNormal"/>
              <w:jc w:val="center"/>
            </w:pPr>
            <w:r>
              <w:t>37,185</w:t>
            </w:r>
          </w:p>
        </w:tc>
        <w:tc>
          <w:tcPr>
            <w:tcW w:w="1420" w:type="dxa"/>
            <w:tcBorders>
              <w:top w:val="nil"/>
              <w:left w:val="nil"/>
              <w:bottom w:val="nil"/>
              <w:right w:val="nil"/>
            </w:tcBorders>
          </w:tcPr>
          <w:p w:rsidR="00DC68AA" w:rsidRDefault="00DC68AA">
            <w:pPr>
              <w:pStyle w:val="ConsPlusNormal"/>
              <w:jc w:val="center"/>
            </w:pPr>
            <w:r>
              <w:t>19</w:t>
            </w:r>
          </w:p>
        </w:tc>
        <w:tc>
          <w:tcPr>
            <w:tcW w:w="1420" w:type="dxa"/>
            <w:tcBorders>
              <w:top w:val="nil"/>
              <w:left w:val="nil"/>
              <w:bottom w:val="nil"/>
              <w:right w:val="nil"/>
            </w:tcBorders>
          </w:tcPr>
          <w:p w:rsidR="00DC68AA" w:rsidRDefault="00DC68AA">
            <w:pPr>
              <w:pStyle w:val="ConsPlusNormal"/>
              <w:jc w:val="center"/>
            </w:pPr>
            <w:r>
              <w:t>20</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федеральный бюджет</w:t>
            </w:r>
          </w:p>
        </w:tc>
        <w:tc>
          <w:tcPr>
            <w:tcW w:w="1540" w:type="dxa"/>
            <w:tcBorders>
              <w:top w:val="nil"/>
              <w:left w:val="nil"/>
              <w:bottom w:val="nil"/>
              <w:right w:val="nil"/>
            </w:tcBorders>
          </w:tcPr>
          <w:p w:rsidR="00DC68AA" w:rsidRDefault="00DC68AA">
            <w:pPr>
              <w:pStyle w:val="ConsPlusNormal"/>
              <w:jc w:val="center"/>
            </w:pPr>
            <w:r>
              <w:t>64,785</w:t>
            </w:r>
          </w:p>
        </w:tc>
        <w:tc>
          <w:tcPr>
            <w:tcW w:w="1420" w:type="dxa"/>
            <w:tcBorders>
              <w:top w:val="nil"/>
              <w:left w:val="nil"/>
              <w:bottom w:val="nil"/>
              <w:right w:val="nil"/>
            </w:tcBorders>
          </w:tcPr>
          <w:p w:rsidR="00DC68AA" w:rsidRDefault="00DC68AA">
            <w:pPr>
              <w:pStyle w:val="ConsPlusNormal"/>
              <w:jc w:val="center"/>
            </w:pPr>
            <w:r>
              <w:t>12,835</w:t>
            </w:r>
          </w:p>
        </w:tc>
        <w:tc>
          <w:tcPr>
            <w:tcW w:w="1420" w:type="dxa"/>
            <w:tcBorders>
              <w:top w:val="nil"/>
              <w:left w:val="nil"/>
              <w:bottom w:val="nil"/>
              <w:right w:val="nil"/>
            </w:tcBorders>
          </w:tcPr>
          <w:p w:rsidR="00DC68AA" w:rsidRDefault="00DC68AA">
            <w:pPr>
              <w:pStyle w:val="ConsPlusNormal"/>
              <w:jc w:val="center"/>
            </w:pPr>
            <w:r>
              <w:t>14,915</w:t>
            </w:r>
          </w:p>
        </w:tc>
        <w:tc>
          <w:tcPr>
            <w:tcW w:w="164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18,05</w:t>
            </w:r>
          </w:p>
        </w:tc>
        <w:tc>
          <w:tcPr>
            <w:tcW w:w="1420" w:type="dxa"/>
            <w:tcBorders>
              <w:top w:val="nil"/>
              <w:left w:val="nil"/>
              <w:bottom w:val="nil"/>
              <w:right w:val="nil"/>
            </w:tcBorders>
          </w:tcPr>
          <w:p w:rsidR="00DC68AA" w:rsidRDefault="00DC68AA">
            <w:pPr>
              <w:pStyle w:val="ConsPlusNormal"/>
              <w:jc w:val="center"/>
            </w:pPr>
            <w:r>
              <w:t>18,985</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бюджеты субъектов Российской Федерации и местные бюджеты</w:t>
            </w:r>
          </w:p>
        </w:tc>
        <w:tc>
          <w:tcPr>
            <w:tcW w:w="1540" w:type="dxa"/>
            <w:tcBorders>
              <w:top w:val="nil"/>
              <w:left w:val="nil"/>
              <w:bottom w:val="nil"/>
              <w:right w:val="nil"/>
            </w:tcBorders>
          </w:tcPr>
          <w:p w:rsidR="00DC68AA" w:rsidRDefault="00DC68AA">
            <w:pPr>
              <w:pStyle w:val="ConsPlusNormal"/>
              <w:jc w:val="center"/>
            </w:pPr>
            <w:r>
              <w:t>175</w:t>
            </w:r>
          </w:p>
        </w:tc>
        <w:tc>
          <w:tcPr>
            <w:tcW w:w="1420" w:type="dxa"/>
            <w:tcBorders>
              <w:top w:val="nil"/>
              <w:left w:val="nil"/>
              <w:bottom w:val="nil"/>
              <w:right w:val="nil"/>
            </w:tcBorders>
          </w:tcPr>
          <w:p w:rsidR="00DC68AA" w:rsidRDefault="00DC68AA">
            <w:pPr>
              <w:pStyle w:val="ConsPlusNormal"/>
              <w:jc w:val="center"/>
            </w:pPr>
            <w:r>
              <w:t>82</w:t>
            </w:r>
          </w:p>
        </w:tc>
        <w:tc>
          <w:tcPr>
            <w:tcW w:w="1420" w:type="dxa"/>
            <w:tcBorders>
              <w:top w:val="nil"/>
              <w:left w:val="nil"/>
              <w:bottom w:val="nil"/>
              <w:right w:val="nil"/>
            </w:tcBorders>
          </w:tcPr>
          <w:p w:rsidR="00DC68AA" w:rsidRDefault="00DC68AA">
            <w:pPr>
              <w:pStyle w:val="ConsPlusNormal"/>
              <w:jc w:val="center"/>
            </w:pPr>
            <w:r>
              <w:t>2</w:t>
            </w:r>
          </w:p>
        </w:tc>
        <w:tc>
          <w:tcPr>
            <w:tcW w:w="1640" w:type="dxa"/>
            <w:tcBorders>
              <w:top w:val="nil"/>
              <w:left w:val="nil"/>
              <w:bottom w:val="nil"/>
              <w:right w:val="nil"/>
            </w:tcBorders>
          </w:tcPr>
          <w:p w:rsidR="00DC68AA" w:rsidRDefault="00DC68AA">
            <w:pPr>
              <w:pStyle w:val="ConsPlusNormal"/>
              <w:jc w:val="center"/>
            </w:pPr>
            <w:r>
              <w:t>16,5</w:t>
            </w:r>
          </w:p>
        </w:tc>
        <w:tc>
          <w:tcPr>
            <w:tcW w:w="1420" w:type="dxa"/>
            <w:tcBorders>
              <w:top w:val="nil"/>
              <w:left w:val="nil"/>
              <w:bottom w:val="nil"/>
              <w:right w:val="nil"/>
            </w:tcBorders>
          </w:tcPr>
          <w:p w:rsidR="00DC68AA" w:rsidRDefault="00DC68AA">
            <w:pPr>
              <w:pStyle w:val="ConsPlusNormal"/>
              <w:jc w:val="center"/>
            </w:pPr>
            <w:r>
              <w:t>17,3</w:t>
            </w:r>
          </w:p>
        </w:tc>
        <w:tc>
          <w:tcPr>
            <w:tcW w:w="1420" w:type="dxa"/>
            <w:tcBorders>
              <w:top w:val="nil"/>
              <w:left w:val="nil"/>
              <w:bottom w:val="nil"/>
              <w:right w:val="nil"/>
            </w:tcBorders>
          </w:tcPr>
          <w:p w:rsidR="00DC68AA" w:rsidRDefault="00DC68AA">
            <w:pPr>
              <w:pStyle w:val="ConsPlusNormal"/>
              <w:jc w:val="center"/>
            </w:pPr>
            <w:r>
              <w:t>18,2</w:t>
            </w:r>
          </w:p>
        </w:tc>
        <w:tc>
          <w:tcPr>
            <w:tcW w:w="1420" w:type="dxa"/>
            <w:tcBorders>
              <w:top w:val="nil"/>
              <w:left w:val="nil"/>
              <w:bottom w:val="nil"/>
              <w:right w:val="nil"/>
            </w:tcBorders>
          </w:tcPr>
          <w:p w:rsidR="00DC68AA" w:rsidRDefault="00DC68AA">
            <w:pPr>
              <w:pStyle w:val="ConsPlusNormal"/>
              <w:jc w:val="center"/>
            </w:pPr>
            <w:r>
              <w:t>19</w:t>
            </w:r>
          </w:p>
        </w:tc>
        <w:tc>
          <w:tcPr>
            <w:tcW w:w="1420" w:type="dxa"/>
            <w:tcBorders>
              <w:top w:val="nil"/>
              <w:left w:val="nil"/>
              <w:bottom w:val="nil"/>
              <w:right w:val="nil"/>
            </w:tcBorders>
          </w:tcPr>
          <w:p w:rsidR="00DC68AA" w:rsidRDefault="00DC68AA">
            <w:pPr>
              <w:pStyle w:val="ConsPlusNormal"/>
              <w:jc w:val="center"/>
            </w:pPr>
            <w:r>
              <w:t>20</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pPr>
            <w:r>
              <w:t>Прочие нужды</w:t>
            </w:r>
          </w:p>
        </w:tc>
        <w:tc>
          <w:tcPr>
            <w:tcW w:w="1540" w:type="dxa"/>
            <w:tcBorders>
              <w:top w:val="nil"/>
              <w:left w:val="nil"/>
              <w:bottom w:val="nil"/>
              <w:right w:val="nil"/>
            </w:tcBorders>
          </w:tcPr>
          <w:p w:rsidR="00DC68AA" w:rsidRDefault="00DC68AA">
            <w:pPr>
              <w:pStyle w:val="ConsPlusNormal"/>
              <w:jc w:val="center"/>
            </w:pPr>
            <w:r>
              <w:t>45180,7423</w:t>
            </w:r>
          </w:p>
        </w:tc>
        <w:tc>
          <w:tcPr>
            <w:tcW w:w="1420" w:type="dxa"/>
            <w:tcBorders>
              <w:top w:val="nil"/>
              <w:left w:val="nil"/>
              <w:bottom w:val="nil"/>
              <w:right w:val="nil"/>
            </w:tcBorders>
          </w:tcPr>
          <w:p w:rsidR="00DC68AA" w:rsidRDefault="00DC68AA">
            <w:pPr>
              <w:pStyle w:val="ConsPlusNormal"/>
              <w:jc w:val="center"/>
            </w:pPr>
            <w:r>
              <w:t>4559,6729</w:t>
            </w:r>
          </w:p>
        </w:tc>
        <w:tc>
          <w:tcPr>
            <w:tcW w:w="1420" w:type="dxa"/>
            <w:tcBorders>
              <w:top w:val="nil"/>
              <w:left w:val="nil"/>
              <w:bottom w:val="nil"/>
              <w:right w:val="nil"/>
            </w:tcBorders>
          </w:tcPr>
          <w:p w:rsidR="00DC68AA" w:rsidRDefault="00DC68AA">
            <w:pPr>
              <w:pStyle w:val="ConsPlusNormal"/>
              <w:jc w:val="center"/>
            </w:pPr>
            <w:r>
              <w:t>5244,3466</w:t>
            </w:r>
          </w:p>
        </w:tc>
        <w:tc>
          <w:tcPr>
            <w:tcW w:w="1640" w:type="dxa"/>
            <w:tcBorders>
              <w:top w:val="nil"/>
              <w:left w:val="nil"/>
              <w:bottom w:val="nil"/>
              <w:right w:val="nil"/>
            </w:tcBorders>
          </w:tcPr>
          <w:p w:rsidR="00DC68AA" w:rsidRDefault="00DC68AA">
            <w:pPr>
              <w:pStyle w:val="ConsPlusNormal"/>
              <w:jc w:val="center"/>
            </w:pPr>
            <w:r>
              <w:t>5924,3079</w:t>
            </w:r>
          </w:p>
        </w:tc>
        <w:tc>
          <w:tcPr>
            <w:tcW w:w="1420" w:type="dxa"/>
            <w:tcBorders>
              <w:top w:val="nil"/>
              <w:left w:val="nil"/>
              <w:bottom w:val="nil"/>
              <w:right w:val="nil"/>
            </w:tcBorders>
          </w:tcPr>
          <w:p w:rsidR="00DC68AA" w:rsidRDefault="00DC68AA">
            <w:pPr>
              <w:pStyle w:val="ConsPlusNormal"/>
              <w:jc w:val="center"/>
            </w:pPr>
            <w:r>
              <w:t>6560,8149</w:t>
            </w:r>
          </w:p>
        </w:tc>
        <w:tc>
          <w:tcPr>
            <w:tcW w:w="1420" w:type="dxa"/>
            <w:tcBorders>
              <w:top w:val="nil"/>
              <w:left w:val="nil"/>
              <w:bottom w:val="nil"/>
              <w:right w:val="nil"/>
            </w:tcBorders>
          </w:tcPr>
          <w:p w:rsidR="00DC68AA" w:rsidRDefault="00DC68AA">
            <w:pPr>
              <w:pStyle w:val="ConsPlusNormal"/>
              <w:jc w:val="center"/>
            </w:pPr>
            <w:r>
              <w:t>7517,2</w:t>
            </w:r>
          </w:p>
        </w:tc>
        <w:tc>
          <w:tcPr>
            <w:tcW w:w="1420" w:type="dxa"/>
            <w:tcBorders>
              <w:top w:val="nil"/>
              <w:left w:val="nil"/>
              <w:bottom w:val="nil"/>
              <w:right w:val="nil"/>
            </w:tcBorders>
          </w:tcPr>
          <w:p w:rsidR="00DC68AA" w:rsidRDefault="00DC68AA">
            <w:pPr>
              <w:pStyle w:val="ConsPlusNormal"/>
              <w:jc w:val="center"/>
            </w:pPr>
            <w:r>
              <w:t>7641,1</w:t>
            </w:r>
          </w:p>
        </w:tc>
        <w:tc>
          <w:tcPr>
            <w:tcW w:w="1420" w:type="dxa"/>
            <w:tcBorders>
              <w:top w:val="nil"/>
              <w:left w:val="nil"/>
              <w:bottom w:val="nil"/>
              <w:right w:val="nil"/>
            </w:tcBorders>
          </w:tcPr>
          <w:p w:rsidR="00DC68AA" w:rsidRDefault="00DC68AA">
            <w:pPr>
              <w:pStyle w:val="ConsPlusNormal"/>
              <w:jc w:val="center"/>
            </w:pPr>
            <w:r>
              <w:t>7733,3</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федеральный бюджет</w:t>
            </w:r>
          </w:p>
        </w:tc>
        <w:tc>
          <w:tcPr>
            <w:tcW w:w="1540" w:type="dxa"/>
            <w:tcBorders>
              <w:top w:val="nil"/>
              <w:left w:val="nil"/>
              <w:bottom w:val="nil"/>
              <w:right w:val="nil"/>
            </w:tcBorders>
          </w:tcPr>
          <w:p w:rsidR="00DC68AA" w:rsidRDefault="00DC68AA">
            <w:pPr>
              <w:pStyle w:val="ConsPlusNormal"/>
              <w:jc w:val="center"/>
            </w:pPr>
            <w:r>
              <w:t>26930,2423</w:t>
            </w:r>
          </w:p>
        </w:tc>
        <w:tc>
          <w:tcPr>
            <w:tcW w:w="1420" w:type="dxa"/>
            <w:tcBorders>
              <w:top w:val="nil"/>
              <w:left w:val="nil"/>
              <w:bottom w:val="nil"/>
              <w:right w:val="nil"/>
            </w:tcBorders>
          </w:tcPr>
          <w:p w:rsidR="00DC68AA" w:rsidRDefault="00DC68AA">
            <w:pPr>
              <w:pStyle w:val="ConsPlusNormal"/>
              <w:jc w:val="center"/>
            </w:pPr>
            <w:r>
              <w:t>2696,2729</w:t>
            </w:r>
          </w:p>
        </w:tc>
        <w:tc>
          <w:tcPr>
            <w:tcW w:w="1420" w:type="dxa"/>
            <w:tcBorders>
              <w:top w:val="nil"/>
              <w:left w:val="nil"/>
              <w:bottom w:val="nil"/>
              <w:right w:val="nil"/>
            </w:tcBorders>
          </w:tcPr>
          <w:p w:rsidR="00DC68AA" w:rsidRDefault="00DC68AA">
            <w:pPr>
              <w:pStyle w:val="ConsPlusNormal"/>
              <w:jc w:val="center"/>
            </w:pPr>
            <w:r>
              <w:t>3320,0466</w:t>
            </w:r>
          </w:p>
        </w:tc>
        <w:tc>
          <w:tcPr>
            <w:tcW w:w="1640" w:type="dxa"/>
            <w:tcBorders>
              <w:top w:val="nil"/>
              <w:left w:val="nil"/>
              <w:bottom w:val="nil"/>
              <w:right w:val="nil"/>
            </w:tcBorders>
          </w:tcPr>
          <w:p w:rsidR="00DC68AA" w:rsidRDefault="00DC68AA">
            <w:pPr>
              <w:pStyle w:val="ConsPlusNormal"/>
              <w:jc w:val="center"/>
            </w:pPr>
            <w:r>
              <w:t>3305,5079</w:t>
            </w:r>
          </w:p>
        </w:tc>
        <w:tc>
          <w:tcPr>
            <w:tcW w:w="1420" w:type="dxa"/>
            <w:tcBorders>
              <w:top w:val="nil"/>
              <w:left w:val="nil"/>
              <w:bottom w:val="nil"/>
              <w:right w:val="nil"/>
            </w:tcBorders>
          </w:tcPr>
          <w:p w:rsidR="00DC68AA" w:rsidRDefault="00DC68AA">
            <w:pPr>
              <w:pStyle w:val="ConsPlusNormal"/>
              <w:jc w:val="center"/>
            </w:pPr>
            <w:r>
              <w:t>4053,9149</w:t>
            </w:r>
          </w:p>
        </w:tc>
        <w:tc>
          <w:tcPr>
            <w:tcW w:w="1420" w:type="dxa"/>
            <w:tcBorders>
              <w:top w:val="nil"/>
              <w:left w:val="nil"/>
              <w:bottom w:val="nil"/>
              <w:right w:val="nil"/>
            </w:tcBorders>
          </w:tcPr>
          <w:p w:rsidR="00DC68AA" w:rsidRDefault="00DC68AA">
            <w:pPr>
              <w:pStyle w:val="ConsPlusNormal"/>
              <w:jc w:val="center"/>
            </w:pPr>
            <w:r>
              <w:t>4452,2</w:t>
            </w:r>
          </w:p>
        </w:tc>
        <w:tc>
          <w:tcPr>
            <w:tcW w:w="1420" w:type="dxa"/>
            <w:tcBorders>
              <w:top w:val="nil"/>
              <w:left w:val="nil"/>
              <w:bottom w:val="nil"/>
              <w:right w:val="nil"/>
            </w:tcBorders>
          </w:tcPr>
          <w:p w:rsidR="00DC68AA" w:rsidRDefault="00DC68AA">
            <w:pPr>
              <w:pStyle w:val="ConsPlusNormal"/>
              <w:jc w:val="center"/>
            </w:pPr>
            <w:r>
              <w:t>4535,8</w:t>
            </w:r>
          </w:p>
        </w:tc>
        <w:tc>
          <w:tcPr>
            <w:tcW w:w="1420" w:type="dxa"/>
            <w:tcBorders>
              <w:top w:val="nil"/>
              <w:left w:val="nil"/>
              <w:bottom w:val="nil"/>
              <w:right w:val="nil"/>
            </w:tcBorders>
          </w:tcPr>
          <w:p w:rsidR="00DC68AA" w:rsidRDefault="00DC68AA">
            <w:pPr>
              <w:pStyle w:val="ConsPlusNormal"/>
              <w:jc w:val="center"/>
            </w:pPr>
            <w:r>
              <w:t>4566,5</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lastRenderedPageBreak/>
              <w:t>бюджеты субъектов Российской Федерации и местные бюджеты (субсидии сельскохозяйственным товаропроизводителям)</w:t>
            </w:r>
          </w:p>
        </w:tc>
        <w:tc>
          <w:tcPr>
            <w:tcW w:w="1540" w:type="dxa"/>
            <w:tcBorders>
              <w:top w:val="nil"/>
              <w:left w:val="nil"/>
              <w:bottom w:val="nil"/>
              <w:right w:val="nil"/>
            </w:tcBorders>
          </w:tcPr>
          <w:p w:rsidR="00DC68AA" w:rsidRDefault="00DC68AA">
            <w:pPr>
              <w:pStyle w:val="ConsPlusNormal"/>
              <w:jc w:val="center"/>
            </w:pPr>
            <w:r>
              <w:t>15561,4</w:t>
            </w:r>
          </w:p>
        </w:tc>
        <w:tc>
          <w:tcPr>
            <w:tcW w:w="1420" w:type="dxa"/>
            <w:tcBorders>
              <w:top w:val="nil"/>
              <w:left w:val="nil"/>
              <w:bottom w:val="nil"/>
              <w:right w:val="nil"/>
            </w:tcBorders>
          </w:tcPr>
          <w:p w:rsidR="00DC68AA" w:rsidRDefault="00DC68AA">
            <w:pPr>
              <w:pStyle w:val="ConsPlusNormal"/>
              <w:jc w:val="center"/>
            </w:pPr>
            <w:r>
              <w:t>1131,4</w:t>
            </w:r>
          </w:p>
        </w:tc>
        <w:tc>
          <w:tcPr>
            <w:tcW w:w="1420" w:type="dxa"/>
            <w:tcBorders>
              <w:top w:val="nil"/>
              <w:left w:val="nil"/>
              <w:bottom w:val="nil"/>
              <w:right w:val="nil"/>
            </w:tcBorders>
          </w:tcPr>
          <w:p w:rsidR="00DC68AA" w:rsidRDefault="00DC68AA">
            <w:pPr>
              <w:pStyle w:val="ConsPlusNormal"/>
              <w:jc w:val="center"/>
            </w:pPr>
            <w:r>
              <w:t>1031</w:t>
            </w:r>
          </w:p>
        </w:tc>
        <w:tc>
          <w:tcPr>
            <w:tcW w:w="1640" w:type="dxa"/>
            <w:tcBorders>
              <w:top w:val="nil"/>
              <w:left w:val="nil"/>
              <w:bottom w:val="nil"/>
              <w:right w:val="nil"/>
            </w:tcBorders>
          </w:tcPr>
          <w:p w:rsidR="00DC68AA" w:rsidRDefault="00DC68AA">
            <w:pPr>
              <w:pStyle w:val="ConsPlusNormal"/>
              <w:jc w:val="center"/>
            </w:pPr>
            <w:r>
              <w:t>2120,6</w:t>
            </w:r>
          </w:p>
        </w:tc>
        <w:tc>
          <w:tcPr>
            <w:tcW w:w="1420" w:type="dxa"/>
            <w:tcBorders>
              <w:top w:val="nil"/>
              <w:left w:val="nil"/>
              <w:bottom w:val="nil"/>
              <w:right w:val="nil"/>
            </w:tcBorders>
          </w:tcPr>
          <w:p w:rsidR="00DC68AA" w:rsidRDefault="00DC68AA">
            <w:pPr>
              <w:pStyle w:val="ConsPlusNormal"/>
              <w:jc w:val="center"/>
            </w:pPr>
            <w:r>
              <w:t>2344,1</w:t>
            </w:r>
          </w:p>
        </w:tc>
        <w:tc>
          <w:tcPr>
            <w:tcW w:w="1420" w:type="dxa"/>
            <w:tcBorders>
              <w:top w:val="nil"/>
              <w:left w:val="nil"/>
              <w:bottom w:val="nil"/>
              <w:right w:val="nil"/>
            </w:tcBorders>
          </w:tcPr>
          <w:p w:rsidR="00DC68AA" w:rsidRDefault="00DC68AA">
            <w:pPr>
              <w:pStyle w:val="ConsPlusNormal"/>
              <w:jc w:val="center"/>
            </w:pPr>
            <w:r>
              <w:t>2934</w:t>
            </w:r>
          </w:p>
        </w:tc>
        <w:tc>
          <w:tcPr>
            <w:tcW w:w="1420" w:type="dxa"/>
            <w:tcBorders>
              <w:top w:val="nil"/>
              <w:left w:val="nil"/>
              <w:bottom w:val="nil"/>
              <w:right w:val="nil"/>
            </w:tcBorders>
          </w:tcPr>
          <w:p w:rsidR="00DC68AA" w:rsidRDefault="00DC68AA">
            <w:pPr>
              <w:pStyle w:val="ConsPlusNormal"/>
              <w:jc w:val="center"/>
            </w:pPr>
            <w:r>
              <w:t>2969,9</w:t>
            </w:r>
          </w:p>
        </w:tc>
        <w:tc>
          <w:tcPr>
            <w:tcW w:w="1420" w:type="dxa"/>
            <w:tcBorders>
              <w:top w:val="nil"/>
              <w:left w:val="nil"/>
              <w:bottom w:val="nil"/>
              <w:right w:val="nil"/>
            </w:tcBorders>
          </w:tcPr>
          <w:p w:rsidR="00DC68AA" w:rsidRDefault="00DC68AA">
            <w:pPr>
              <w:pStyle w:val="ConsPlusNormal"/>
              <w:jc w:val="center"/>
            </w:pPr>
            <w:r>
              <w:t>3030,4</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внебюджетные источники (невозмещаемая часть)</w:t>
            </w:r>
          </w:p>
        </w:tc>
        <w:tc>
          <w:tcPr>
            <w:tcW w:w="1540" w:type="dxa"/>
            <w:tcBorders>
              <w:top w:val="nil"/>
              <w:left w:val="nil"/>
              <w:bottom w:val="nil"/>
              <w:right w:val="nil"/>
            </w:tcBorders>
          </w:tcPr>
          <w:p w:rsidR="00DC68AA" w:rsidRDefault="00DC68AA">
            <w:pPr>
              <w:pStyle w:val="ConsPlusNormal"/>
              <w:jc w:val="center"/>
            </w:pPr>
            <w:r>
              <w:t>2689,1</w:t>
            </w:r>
          </w:p>
        </w:tc>
        <w:tc>
          <w:tcPr>
            <w:tcW w:w="1420" w:type="dxa"/>
            <w:tcBorders>
              <w:top w:val="nil"/>
              <w:left w:val="nil"/>
              <w:bottom w:val="nil"/>
              <w:right w:val="nil"/>
            </w:tcBorders>
          </w:tcPr>
          <w:p w:rsidR="00DC68AA" w:rsidRDefault="00DC68AA">
            <w:pPr>
              <w:pStyle w:val="ConsPlusNormal"/>
              <w:jc w:val="center"/>
            </w:pPr>
            <w:r>
              <w:t>732</w:t>
            </w:r>
          </w:p>
        </w:tc>
        <w:tc>
          <w:tcPr>
            <w:tcW w:w="1420" w:type="dxa"/>
            <w:tcBorders>
              <w:top w:val="nil"/>
              <w:left w:val="nil"/>
              <w:bottom w:val="nil"/>
              <w:right w:val="nil"/>
            </w:tcBorders>
          </w:tcPr>
          <w:p w:rsidR="00DC68AA" w:rsidRDefault="00DC68AA">
            <w:pPr>
              <w:pStyle w:val="ConsPlusNormal"/>
              <w:jc w:val="center"/>
            </w:pPr>
            <w:r>
              <w:t>893,3</w:t>
            </w:r>
          </w:p>
        </w:tc>
        <w:tc>
          <w:tcPr>
            <w:tcW w:w="1640" w:type="dxa"/>
            <w:tcBorders>
              <w:top w:val="nil"/>
              <w:left w:val="nil"/>
              <w:bottom w:val="nil"/>
              <w:right w:val="nil"/>
            </w:tcBorders>
          </w:tcPr>
          <w:p w:rsidR="00DC68AA" w:rsidRDefault="00DC68AA">
            <w:pPr>
              <w:pStyle w:val="ConsPlusNormal"/>
              <w:jc w:val="center"/>
            </w:pPr>
            <w:r>
              <w:t>498,2</w:t>
            </w:r>
          </w:p>
        </w:tc>
        <w:tc>
          <w:tcPr>
            <w:tcW w:w="1420" w:type="dxa"/>
            <w:tcBorders>
              <w:top w:val="nil"/>
              <w:left w:val="nil"/>
              <w:bottom w:val="nil"/>
              <w:right w:val="nil"/>
            </w:tcBorders>
          </w:tcPr>
          <w:p w:rsidR="00DC68AA" w:rsidRDefault="00DC68AA">
            <w:pPr>
              <w:pStyle w:val="ConsPlusNormal"/>
              <w:jc w:val="center"/>
            </w:pPr>
            <w:r>
              <w:t>162,8</w:t>
            </w:r>
          </w:p>
        </w:tc>
        <w:tc>
          <w:tcPr>
            <w:tcW w:w="1420" w:type="dxa"/>
            <w:tcBorders>
              <w:top w:val="nil"/>
              <w:left w:val="nil"/>
              <w:bottom w:val="nil"/>
              <w:right w:val="nil"/>
            </w:tcBorders>
          </w:tcPr>
          <w:p w:rsidR="00DC68AA" w:rsidRDefault="00DC68AA">
            <w:pPr>
              <w:pStyle w:val="ConsPlusNormal"/>
              <w:jc w:val="center"/>
            </w:pPr>
            <w:r>
              <w:t>131</w:t>
            </w:r>
          </w:p>
        </w:tc>
        <w:tc>
          <w:tcPr>
            <w:tcW w:w="1420" w:type="dxa"/>
            <w:tcBorders>
              <w:top w:val="nil"/>
              <w:left w:val="nil"/>
              <w:bottom w:val="nil"/>
              <w:right w:val="nil"/>
            </w:tcBorders>
          </w:tcPr>
          <w:p w:rsidR="00DC68AA" w:rsidRDefault="00DC68AA">
            <w:pPr>
              <w:pStyle w:val="ConsPlusNormal"/>
              <w:jc w:val="center"/>
            </w:pPr>
            <w:r>
              <w:t>135,4</w:t>
            </w:r>
          </w:p>
        </w:tc>
        <w:tc>
          <w:tcPr>
            <w:tcW w:w="1420" w:type="dxa"/>
            <w:tcBorders>
              <w:top w:val="nil"/>
              <w:left w:val="nil"/>
              <w:bottom w:val="nil"/>
              <w:right w:val="nil"/>
            </w:tcBorders>
          </w:tcPr>
          <w:p w:rsidR="00DC68AA" w:rsidRDefault="00DC68AA">
            <w:pPr>
              <w:pStyle w:val="ConsPlusNormal"/>
              <w:jc w:val="center"/>
            </w:pPr>
            <w:r>
              <w:t>136,4</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в том числе по мероприятиям:</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противопаводковые мероприятия (субсидии учреждениям за счет средств федерального бюджета)</w:t>
            </w:r>
          </w:p>
        </w:tc>
        <w:tc>
          <w:tcPr>
            <w:tcW w:w="1540" w:type="dxa"/>
            <w:tcBorders>
              <w:top w:val="nil"/>
              <w:left w:val="nil"/>
              <w:bottom w:val="nil"/>
              <w:right w:val="nil"/>
            </w:tcBorders>
          </w:tcPr>
          <w:p w:rsidR="00DC68AA" w:rsidRDefault="00DC68AA">
            <w:pPr>
              <w:pStyle w:val="ConsPlusNormal"/>
              <w:jc w:val="center"/>
            </w:pPr>
            <w:r>
              <w:t>6846,4778</w:t>
            </w:r>
          </w:p>
        </w:tc>
        <w:tc>
          <w:tcPr>
            <w:tcW w:w="1420" w:type="dxa"/>
            <w:tcBorders>
              <w:top w:val="nil"/>
              <w:left w:val="nil"/>
              <w:bottom w:val="nil"/>
              <w:right w:val="nil"/>
            </w:tcBorders>
          </w:tcPr>
          <w:p w:rsidR="00DC68AA" w:rsidRDefault="00DC68AA">
            <w:pPr>
              <w:pStyle w:val="ConsPlusNormal"/>
              <w:jc w:val="center"/>
            </w:pPr>
            <w:r>
              <w:t>857,3829</w:t>
            </w:r>
          </w:p>
        </w:tc>
        <w:tc>
          <w:tcPr>
            <w:tcW w:w="1420" w:type="dxa"/>
            <w:tcBorders>
              <w:top w:val="nil"/>
              <w:left w:val="nil"/>
              <w:bottom w:val="nil"/>
              <w:right w:val="nil"/>
            </w:tcBorders>
          </w:tcPr>
          <w:p w:rsidR="00DC68AA" w:rsidRDefault="00DC68AA">
            <w:pPr>
              <w:pStyle w:val="ConsPlusNormal"/>
              <w:jc w:val="center"/>
            </w:pPr>
            <w:r>
              <w:t>845,7776</w:t>
            </w:r>
          </w:p>
        </w:tc>
        <w:tc>
          <w:tcPr>
            <w:tcW w:w="1640" w:type="dxa"/>
            <w:tcBorders>
              <w:top w:val="nil"/>
              <w:left w:val="nil"/>
              <w:bottom w:val="nil"/>
              <w:right w:val="nil"/>
            </w:tcBorders>
          </w:tcPr>
          <w:p w:rsidR="00DC68AA" w:rsidRDefault="00DC68AA">
            <w:pPr>
              <w:pStyle w:val="ConsPlusNormal"/>
              <w:jc w:val="center"/>
            </w:pPr>
            <w:r>
              <w:t>855,3024</w:t>
            </w:r>
          </w:p>
        </w:tc>
        <w:tc>
          <w:tcPr>
            <w:tcW w:w="1420" w:type="dxa"/>
            <w:tcBorders>
              <w:top w:val="nil"/>
              <w:left w:val="nil"/>
              <w:bottom w:val="nil"/>
              <w:right w:val="nil"/>
            </w:tcBorders>
          </w:tcPr>
          <w:p w:rsidR="00DC68AA" w:rsidRDefault="00DC68AA">
            <w:pPr>
              <w:pStyle w:val="ConsPlusNormal"/>
              <w:jc w:val="center"/>
            </w:pPr>
            <w:r>
              <w:t>1037,9149</w:t>
            </w:r>
          </w:p>
        </w:tc>
        <w:tc>
          <w:tcPr>
            <w:tcW w:w="1420" w:type="dxa"/>
            <w:tcBorders>
              <w:top w:val="nil"/>
              <w:left w:val="nil"/>
              <w:bottom w:val="nil"/>
              <w:right w:val="nil"/>
            </w:tcBorders>
          </w:tcPr>
          <w:p w:rsidR="00DC68AA" w:rsidRDefault="00DC68AA">
            <w:pPr>
              <w:pStyle w:val="ConsPlusNormal"/>
              <w:jc w:val="center"/>
            </w:pPr>
            <w:r>
              <w:t>1070</w:t>
            </w:r>
          </w:p>
        </w:tc>
        <w:tc>
          <w:tcPr>
            <w:tcW w:w="1420" w:type="dxa"/>
            <w:tcBorders>
              <w:top w:val="nil"/>
              <w:left w:val="nil"/>
              <w:bottom w:val="nil"/>
              <w:right w:val="nil"/>
            </w:tcBorders>
          </w:tcPr>
          <w:p w:rsidR="00DC68AA" w:rsidRDefault="00DC68AA">
            <w:pPr>
              <w:pStyle w:val="ConsPlusNormal"/>
              <w:jc w:val="center"/>
            </w:pPr>
            <w:r>
              <w:t>1082,6</w:t>
            </w:r>
          </w:p>
        </w:tc>
        <w:tc>
          <w:tcPr>
            <w:tcW w:w="1420" w:type="dxa"/>
            <w:tcBorders>
              <w:top w:val="nil"/>
              <w:left w:val="nil"/>
              <w:bottom w:val="nil"/>
              <w:right w:val="nil"/>
            </w:tcBorders>
          </w:tcPr>
          <w:p w:rsidR="00DC68AA" w:rsidRDefault="00DC68AA">
            <w:pPr>
              <w:pStyle w:val="ConsPlusNormal"/>
              <w:jc w:val="center"/>
            </w:pPr>
            <w:r>
              <w:t>1097,5</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мероприятия по техническому оснащению подведомственных учреждений (субсидии учреждениям за счет средств федерального бюджета)</w:t>
            </w:r>
          </w:p>
        </w:tc>
        <w:tc>
          <w:tcPr>
            <w:tcW w:w="1540" w:type="dxa"/>
            <w:tcBorders>
              <w:top w:val="nil"/>
              <w:left w:val="nil"/>
              <w:bottom w:val="nil"/>
              <w:right w:val="nil"/>
            </w:tcBorders>
          </w:tcPr>
          <w:p w:rsidR="00DC68AA" w:rsidRDefault="00DC68AA">
            <w:pPr>
              <w:pStyle w:val="ConsPlusNormal"/>
              <w:jc w:val="center"/>
            </w:pPr>
            <w:r>
              <w:t>4058,1155</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200</w:t>
            </w:r>
          </w:p>
        </w:tc>
        <w:tc>
          <w:tcPr>
            <w:tcW w:w="1640" w:type="dxa"/>
            <w:tcBorders>
              <w:top w:val="nil"/>
              <w:left w:val="nil"/>
              <w:bottom w:val="nil"/>
              <w:right w:val="nil"/>
            </w:tcBorders>
          </w:tcPr>
          <w:p w:rsidR="00DC68AA" w:rsidRDefault="00DC68AA">
            <w:pPr>
              <w:pStyle w:val="ConsPlusNormal"/>
              <w:jc w:val="center"/>
            </w:pPr>
            <w:r>
              <w:t>308,1155</w:t>
            </w:r>
          </w:p>
        </w:tc>
        <w:tc>
          <w:tcPr>
            <w:tcW w:w="1420" w:type="dxa"/>
            <w:tcBorders>
              <w:top w:val="nil"/>
              <w:left w:val="nil"/>
              <w:bottom w:val="nil"/>
              <w:right w:val="nil"/>
            </w:tcBorders>
          </w:tcPr>
          <w:p w:rsidR="00DC68AA" w:rsidRDefault="00DC68AA">
            <w:pPr>
              <w:pStyle w:val="ConsPlusNormal"/>
              <w:jc w:val="center"/>
            </w:pPr>
            <w:r>
              <w:t>600</w:t>
            </w:r>
          </w:p>
        </w:tc>
        <w:tc>
          <w:tcPr>
            <w:tcW w:w="1420" w:type="dxa"/>
            <w:tcBorders>
              <w:top w:val="nil"/>
              <w:left w:val="nil"/>
              <w:bottom w:val="nil"/>
              <w:right w:val="nil"/>
            </w:tcBorders>
          </w:tcPr>
          <w:p w:rsidR="00DC68AA" w:rsidRDefault="00DC68AA">
            <w:pPr>
              <w:pStyle w:val="ConsPlusNormal"/>
              <w:jc w:val="center"/>
            </w:pPr>
            <w:r>
              <w:t>950</w:t>
            </w:r>
          </w:p>
        </w:tc>
        <w:tc>
          <w:tcPr>
            <w:tcW w:w="1420" w:type="dxa"/>
            <w:tcBorders>
              <w:top w:val="nil"/>
              <w:left w:val="nil"/>
              <w:bottom w:val="nil"/>
              <w:right w:val="nil"/>
            </w:tcBorders>
          </w:tcPr>
          <w:p w:rsidR="00DC68AA" w:rsidRDefault="00DC68AA">
            <w:pPr>
              <w:pStyle w:val="ConsPlusNormal"/>
              <w:jc w:val="center"/>
            </w:pPr>
            <w:r>
              <w:t>1000</w:t>
            </w:r>
          </w:p>
        </w:tc>
        <w:tc>
          <w:tcPr>
            <w:tcW w:w="1420" w:type="dxa"/>
            <w:tcBorders>
              <w:top w:val="nil"/>
              <w:left w:val="nil"/>
              <w:bottom w:val="nil"/>
              <w:right w:val="nil"/>
            </w:tcBorders>
          </w:tcPr>
          <w:p w:rsidR="00DC68AA" w:rsidRDefault="00DC68AA">
            <w:pPr>
              <w:pStyle w:val="ConsPlusNormal"/>
              <w:jc w:val="center"/>
            </w:pPr>
            <w:r>
              <w:t>1000</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гидромелиоративные мероприятия, проводимые сельскохозяйственными товаропроизводителями, - всего</w:t>
            </w:r>
          </w:p>
        </w:tc>
        <w:tc>
          <w:tcPr>
            <w:tcW w:w="1540" w:type="dxa"/>
            <w:tcBorders>
              <w:top w:val="nil"/>
              <w:left w:val="nil"/>
              <w:bottom w:val="nil"/>
              <w:right w:val="nil"/>
            </w:tcBorders>
          </w:tcPr>
          <w:p w:rsidR="00DC68AA" w:rsidRDefault="00DC68AA">
            <w:pPr>
              <w:pStyle w:val="ConsPlusNormal"/>
              <w:jc w:val="center"/>
            </w:pPr>
            <w:r>
              <w:t>25514,43</w:t>
            </w:r>
          </w:p>
        </w:tc>
        <w:tc>
          <w:tcPr>
            <w:tcW w:w="1420" w:type="dxa"/>
            <w:tcBorders>
              <w:top w:val="nil"/>
              <w:left w:val="nil"/>
              <w:bottom w:val="nil"/>
              <w:right w:val="nil"/>
            </w:tcBorders>
          </w:tcPr>
          <w:p w:rsidR="00DC68AA" w:rsidRDefault="00DC68AA">
            <w:pPr>
              <w:pStyle w:val="ConsPlusNormal"/>
              <w:jc w:val="center"/>
            </w:pPr>
            <w:r>
              <w:t>2420,182</w:t>
            </w:r>
          </w:p>
        </w:tc>
        <w:tc>
          <w:tcPr>
            <w:tcW w:w="1420" w:type="dxa"/>
            <w:tcBorders>
              <w:top w:val="nil"/>
              <w:left w:val="nil"/>
              <w:bottom w:val="nil"/>
              <w:right w:val="nil"/>
            </w:tcBorders>
          </w:tcPr>
          <w:p w:rsidR="00DC68AA" w:rsidRDefault="00DC68AA">
            <w:pPr>
              <w:pStyle w:val="ConsPlusNormal"/>
              <w:jc w:val="center"/>
            </w:pPr>
            <w:r>
              <w:t>2775,358</w:t>
            </w:r>
          </w:p>
        </w:tc>
        <w:tc>
          <w:tcPr>
            <w:tcW w:w="1640" w:type="dxa"/>
            <w:tcBorders>
              <w:top w:val="nil"/>
              <w:left w:val="nil"/>
              <w:bottom w:val="nil"/>
              <w:right w:val="nil"/>
            </w:tcBorders>
          </w:tcPr>
          <w:p w:rsidR="00DC68AA" w:rsidRDefault="00DC68AA">
            <w:pPr>
              <w:pStyle w:val="ConsPlusNormal"/>
              <w:jc w:val="center"/>
            </w:pPr>
            <w:r>
              <w:t>3722,99</w:t>
            </w:r>
          </w:p>
        </w:tc>
        <w:tc>
          <w:tcPr>
            <w:tcW w:w="1420" w:type="dxa"/>
            <w:tcBorders>
              <w:top w:val="nil"/>
              <w:left w:val="nil"/>
              <w:bottom w:val="nil"/>
              <w:right w:val="nil"/>
            </w:tcBorders>
          </w:tcPr>
          <w:p w:rsidR="00DC68AA" w:rsidRDefault="00DC68AA">
            <w:pPr>
              <w:pStyle w:val="ConsPlusNormal"/>
              <w:jc w:val="center"/>
            </w:pPr>
            <w:r>
              <w:t>3686,2</w:t>
            </w:r>
          </w:p>
        </w:tc>
        <w:tc>
          <w:tcPr>
            <w:tcW w:w="1420" w:type="dxa"/>
            <w:tcBorders>
              <w:top w:val="nil"/>
              <w:left w:val="nil"/>
              <w:bottom w:val="nil"/>
              <w:right w:val="nil"/>
            </w:tcBorders>
          </w:tcPr>
          <w:p w:rsidR="00DC68AA" w:rsidRDefault="00DC68AA">
            <w:pPr>
              <w:pStyle w:val="ConsPlusNormal"/>
              <w:jc w:val="center"/>
            </w:pPr>
            <w:r>
              <w:t>4266,3</w:t>
            </w:r>
          </w:p>
        </w:tc>
        <w:tc>
          <w:tcPr>
            <w:tcW w:w="1420" w:type="dxa"/>
            <w:tcBorders>
              <w:top w:val="nil"/>
              <w:left w:val="nil"/>
              <w:bottom w:val="nil"/>
              <w:right w:val="nil"/>
            </w:tcBorders>
          </w:tcPr>
          <w:p w:rsidR="00DC68AA" w:rsidRDefault="00DC68AA">
            <w:pPr>
              <w:pStyle w:val="ConsPlusNormal"/>
              <w:jc w:val="center"/>
            </w:pPr>
            <w:r>
              <w:t>4286,6</w:t>
            </w:r>
          </w:p>
        </w:tc>
        <w:tc>
          <w:tcPr>
            <w:tcW w:w="1420" w:type="dxa"/>
            <w:tcBorders>
              <w:top w:val="nil"/>
              <w:left w:val="nil"/>
              <w:bottom w:val="nil"/>
              <w:right w:val="nil"/>
            </w:tcBorders>
          </w:tcPr>
          <w:p w:rsidR="00DC68AA" w:rsidRDefault="00DC68AA">
            <w:pPr>
              <w:pStyle w:val="ConsPlusNormal"/>
              <w:jc w:val="center"/>
            </w:pPr>
            <w:r>
              <w:t>4356,8</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федеральный бюджет</w:t>
            </w:r>
          </w:p>
        </w:tc>
        <w:tc>
          <w:tcPr>
            <w:tcW w:w="1540" w:type="dxa"/>
            <w:tcBorders>
              <w:top w:val="nil"/>
              <w:left w:val="nil"/>
              <w:bottom w:val="nil"/>
              <w:right w:val="nil"/>
            </w:tcBorders>
          </w:tcPr>
          <w:p w:rsidR="00DC68AA" w:rsidRDefault="00DC68AA">
            <w:pPr>
              <w:pStyle w:val="ConsPlusNormal"/>
              <w:jc w:val="center"/>
            </w:pPr>
            <w:r>
              <w:t>13008,63</w:t>
            </w:r>
          </w:p>
        </w:tc>
        <w:tc>
          <w:tcPr>
            <w:tcW w:w="1420" w:type="dxa"/>
            <w:tcBorders>
              <w:top w:val="nil"/>
              <w:left w:val="nil"/>
              <w:bottom w:val="nil"/>
              <w:right w:val="nil"/>
            </w:tcBorders>
          </w:tcPr>
          <w:p w:rsidR="00DC68AA" w:rsidRDefault="00DC68AA">
            <w:pPr>
              <w:pStyle w:val="ConsPlusNormal"/>
              <w:jc w:val="center"/>
            </w:pPr>
            <w:r>
              <w:t>1574,382</w:t>
            </w:r>
          </w:p>
        </w:tc>
        <w:tc>
          <w:tcPr>
            <w:tcW w:w="1420" w:type="dxa"/>
            <w:tcBorders>
              <w:top w:val="nil"/>
              <w:left w:val="nil"/>
              <w:bottom w:val="nil"/>
              <w:right w:val="nil"/>
            </w:tcBorders>
          </w:tcPr>
          <w:p w:rsidR="00DC68AA" w:rsidRDefault="00DC68AA">
            <w:pPr>
              <w:pStyle w:val="ConsPlusNormal"/>
              <w:jc w:val="center"/>
            </w:pPr>
            <w:r>
              <w:t>1950,358</w:t>
            </w:r>
          </w:p>
        </w:tc>
        <w:tc>
          <w:tcPr>
            <w:tcW w:w="1640" w:type="dxa"/>
            <w:tcBorders>
              <w:top w:val="nil"/>
              <w:left w:val="nil"/>
              <w:bottom w:val="nil"/>
              <w:right w:val="nil"/>
            </w:tcBorders>
          </w:tcPr>
          <w:p w:rsidR="00DC68AA" w:rsidRDefault="00DC68AA">
            <w:pPr>
              <w:pStyle w:val="ConsPlusNormal"/>
              <w:jc w:val="center"/>
            </w:pPr>
            <w:r>
              <w:t>1797,99</w:t>
            </w:r>
          </w:p>
        </w:tc>
        <w:tc>
          <w:tcPr>
            <w:tcW w:w="1420" w:type="dxa"/>
            <w:tcBorders>
              <w:top w:val="nil"/>
              <w:left w:val="nil"/>
              <w:bottom w:val="nil"/>
              <w:right w:val="nil"/>
            </w:tcBorders>
          </w:tcPr>
          <w:p w:rsidR="00DC68AA" w:rsidRDefault="00DC68AA">
            <w:pPr>
              <w:pStyle w:val="ConsPlusNormal"/>
              <w:jc w:val="center"/>
            </w:pPr>
            <w:r>
              <w:t>1896,2</w:t>
            </w:r>
          </w:p>
        </w:tc>
        <w:tc>
          <w:tcPr>
            <w:tcW w:w="1420" w:type="dxa"/>
            <w:tcBorders>
              <w:top w:val="nil"/>
              <w:left w:val="nil"/>
              <w:bottom w:val="nil"/>
              <w:right w:val="nil"/>
            </w:tcBorders>
          </w:tcPr>
          <w:p w:rsidR="00DC68AA" w:rsidRDefault="00DC68AA">
            <w:pPr>
              <w:pStyle w:val="ConsPlusNormal"/>
              <w:jc w:val="center"/>
            </w:pPr>
            <w:r>
              <w:t>1911,3</w:t>
            </w:r>
          </w:p>
        </w:tc>
        <w:tc>
          <w:tcPr>
            <w:tcW w:w="1420" w:type="dxa"/>
            <w:tcBorders>
              <w:top w:val="nil"/>
              <w:left w:val="nil"/>
              <w:bottom w:val="nil"/>
              <w:right w:val="nil"/>
            </w:tcBorders>
          </w:tcPr>
          <w:p w:rsidR="00DC68AA" w:rsidRDefault="00DC68AA">
            <w:pPr>
              <w:pStyle w:val="ConsPlusNormal"/>
              <w:jc w:val="center"/>
            </w:pPr>
            <w:r>
              <w:t>1921,6</w:t>
            </w:r>
          </w:p>
        </w:tc>
        <w:tc>
          <w:tcPr>
            <w:tcW w:w="1420" w:type="dxa"/>
            <w:tcBorders>
              <w:top w:val="nil"/>
              <w:left w:val="nil"/>
              <w:bottom w:val="nil"/>
              <w:right w:val="nil"/>
            </w:tcBorders>
          </w:tcPr>
          <w:p w:rsidR="00DC68AA" w:rsidRDefault="00DC68AA">
            <w:pPr>
              <w:pStyle w:val="ConsPlusNormal"/>
              <w:jc w:val="center"/>
            </w:pPr>
            <w:r>
              <w:t>1956,8</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 xml:space="preserve">бюджеты субъектов Российской Федерации и местные бюджеты (субсидии сельскохозяйственным </w:t>
            </w:r>
            <w:r>
              <w:lastRenderedPageBreak/>
              <w:t>товаропроизводителям)</w:t>
            </w:r>
          </w:p>
        </w:tc>
        <w:tc>
          <w:tcPr>
            <w:tcW w:w="1540" w:type="dxa"/>
            <w:tcBorders>
              <w:top w:val="nil"/>
              <w:left w:val="nil"/>
              <w:bottom w:val="nil"/>
              <w:right w:val="nil"/>
            </w:tcBorders>
          </w:tcPr>
          <w:p w:rsidR="00DC68AA" w:rsidRDefault="00DC68AA">
            <w:pPr>
              <w:pStyle w:val="ConsPlusNormal"/>
              <w:jc w:val="center"/>
            </w:pPr>
            <w:r>
              <w:lastRenderedPageBreak/>
              <w:t>12505,8</w:t>
            </w:r>
          </w:p>
        </w:tc>
        <w:tc>
          <w:tcPr>
            <w:tcW w:w="1420" w:type="dxa"/>
            <w:tcBorders>
              <w:top w:val="nil"/>
              <w:left w:val="nil"/>
              <w:bottom w:val="nil"/>
              <w:right w:val="nil"/>
            </w:tcBorders>
          </w:tcPr>
          <w:p w:rsidR="00DC68AA" w:rsidRDefault="00DC68AA">
            <w:pPr>
              <w:pStyle w:val="ConsPlusNormal"/>
              <w:jc w:val="center"/>
            </w:pPr>
            <w:r>
              <w:t>845,8</w:t>
            </w:r>
          </w:p>
        </w:tc>
        <w:tc>
          <w:tcPr>
            <w:tcW w:w="1420" w:type="dxa"/>
            <w:tcBorders>
              <w:top w:val="nil"/>
              <w:left w:val="nil"/>
              <w:bottom w:val="nil"/>
              <w:right w:val="nil"/>
            </w:tcBorders>
          </w:tcPr>
          <w:p w:rsidR="00DC68AA" w:rsidRDefault="00DC68AA">
            <w:pPr>
              <w:pStyle w:val="ConsPlusNormal"/>
              <w:jc w:val="center"/>
            </w:pPr>
            <w:r>
              <w:t>825</w:t>
            </w:r>
          </w:p>
        </w:tc>
        <w:tc>
          <w:tcPr>
            <w:tcW w:w="1640" w:type="dxa"/>
            <w:tcBorders>
              <w:top w:val="nil"/>
              <w:left w:val="nil"/>
              <w:bottom w:val="nil"/>
              <w:right w:val="nil"/>
            </w:tcBorders>
          </w:tcPr>
          <w:p w:rsidR="00DC68AA" w:rsidRDefault="00DC68AA">
            <w:pPr>
              <w:pStyle w:val="ConsPlusNormal"/>
              <w:jc w:val="center"/>
            </w:pPr>
            <w:r>
              <w:t>1925</w:t>
            </w:r>
          </w:p>
        </w:tc>
        <w:tc>
          <w:tcPr>
            <w:tcW w:w="1420" w:type="dxa"/>
            <w:tcBorders>
              <w:top w:val="nil"/>
              <w:left w:val="nil"/>
              <w:bottom w:val="nil"/>
              <w:right w:val="nil"/>
            </w:tcBorders>
          </w:tcPr>
          <w:p w:rsidR="00DC68AA" w:rsidRDefault="00DC68AA">
            <w:pPr>
              <w:pStyle w:val="ConsPlusNormal"/>
              <w:jc w:val="center"/>
            </w:pPr>
            <w:r>
              <w:t>1790</w:t>
            </w:r>
          </w:p>
        </w:tc>
        <w:tc>
          <w:tcPr>
            <w:tcW w:w="1420" w:type="dxa"/>
            <w:tcBorders>
              <w:top w:val="nil"/>
              <w:left w:val="nil"/>
              <w:bottom w:val="nil"/>
              <w:right w:val="nil"/>
            </w:tcBorders>
          </w:tcPr>
          <w:p w:rsidR="00DC68AA" w:rsidRDefault="00DC68AA">
            <w:pPr>
              <w:pStyle w:val="ConsPlusNormal"/>
              <w:jc w:val="center"/>
            </w:pPr>
            <w:r>
              <w:t>2355</w:t>
            </w:r>
          </w:p>
        </w:tc>
        <w:tc>
          <w:tcPr>
            <w:tcW w:w="1420" w:type="dxa"/>
            <w:tcBorders>
              <w:top w:val="nil"/>
              <w:left w:val="nil"/>
              <w:bottom w:val="nil"/>
              <w:right w:val="nil"/>
            </w:tcBorders>
          </w:tcPr>
          <w:p w:rsidR="00DC68AA" w:rsidRDefault="00DC68AA">
            <w:pPr>
              <w:pStyle w:val="ConsPlusNormal"/>
              <w:jc w:val="center"/>
            </w:pPr>
            <w:r>
              <w:t>2365</w:t>
            </w:r>
          </w:p>
        </w:tc>
        <w:tc>
          <w:tcPr>
            <w:tcW w:w="1420" w:type="dxa"/>
            <w:tcBorders>
              <w:top w:val="nil"/>
              <w:left w:val="nil"/>
              <w:bottom w:val="nil"/>
              <w:right w:val="nil"/>
            </w:tcBorders>
          </w:tcPr>
          <w:p w:rsidR="00DC68AA" w:rsidRDefault="00DC68AA">
            <w:pPr>
              <w:pStyle w:val="ConsPlusNormal"/>
              <w:jc w:val="center"/>
            </w:pPr>
            <w:r>
              <w:t>2400</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lastRenderedPageBreak/>
              <w:t>оформление в собственность сельскохозяйственными товаропроизводителями бесхозяйных мелиоративных систем и гидротехнических сооружений - всего</w:t>
            </w:r>
          </w:p>
        </w:tc>
        <w:tc>
          <w:tcPr>
            <w:tcW w:w="1540" w:type="dxa"/>
            <w:tcBorders>
              <w:top w:val="nil"/>
              <w:left w:val="nil"/>
              <w:bottom w:val="nil"/>
              <w:right w:val="nil"/>
            </w:tcBorders>
          </w:tcPr>
          <w:p w:rsidR="00DC68AA" w:rsidRDefault="00DC68AA">
            <w:pPr>
              <w:pStyle w:val="ConsPlusNormal"/>
              <w:jc w:val="center"/>
            </w:pPr>
            <w:r>
              <w:t>3,65</w:t>
            </w:r>
          </w:p>
        </w:tc>
        <w:tc>
          <w:tcPr>
            <w:tcW w:w="1420" w:type="dxa"/>
            <w:tcBorders>
              <w:top w:val="nil"/>
              <w:left w:val="nil"/>
              <w:bottom w:val="nil"/>
              <w:right w:val="nil"/>
            </w:tcBorders>
          </w:tcPr>
          <w:p w:rsidR="00DC68AA" w:rsidRDefault="00DC68AA">
            <w:pPr>
              <w:pStyle w:val="ConsPlusNormal"/>
              <w:jc w:val="center"/>
            </w:pPr>
            <w:r>
              <w:t>2,739</w:t>
            </w:r>
          </w:p>
        </w:tc>
        <w:tc>
          <w:tcPr>
            <w:tcW w:w="1420" w:type="dxa"/>
            <w:tcBorders>
              <w:top w:val="nil"/>
              <w:left w:val="nil"/>
              <w:bottom w:val="nil"/>
              <w:right w:val="nil"/>
            </w:tcBorders>
          </w:tcPr>
          <w:p w:rsidR="00DC68AA" w:rsidRDefault="00DC68AA">
            <w:pPr>
              <w:pStyle w:val="ConsPlusNormal"/>
              <w:jc w:val="center"/>
            </w:pPr>
            <w:r>
              <w:t>0,911</w:t>
            </w:r>
          </w:p>
        </w:tc>
        <w:tc>
          <w:tcPr>
            <w:tcW w:w="164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федеральный бюджет</w:t>
            </w:r>
          </w:p>
        </w:tc>
        <w:tc>
          <w:tcPr>
            <w:tcW w:w="1540" w:type="dxa"/>
            <w:tcBorders>
              <w:top w:val="nil"/>
              <w:left w:val="nil"/>
              <w:bottom w:val="nil"/>
              <w:right w:val="nil"/>
            </w:tcBorders>
          </w:tcPr>
          <w:p w:rsidR="00DC68AA" w:rsidRDefault="00DC68AA">
            <w:pPr>
              <w:pStyle w:val="ConsPlusNormal"/>
              <w:jc w:val="center"/>
            </w:pPr>
            <w:r>
              <w:t>3,55</w:t>
            </w:r>
          </w:p>
        </w:tc>
        <w:tc>
          <w:tcPr>
            <w:tcW w:w="1420" w:type="dxa"/>
            <w:tcBorders>
              <w:top w:val="nil"/>
              <w:left w:val="nil"/>
              <w:bottom w:val="nil"/>
              <w:right w:val="nil"/>
            </w:tcBorders>
          </w:tcPr>
          <w:p w:rsidR="00DC68AA" w:rsidRDefault="00DC68AA">
            <w:pPr>
              <w:pStyle w:val="ConsPlusNormal"/>
              <w:jc w:val="center"/>
            </w:pPr>
            <w:r>
              <w:t>2,739</w:t>
            </w:r>
          </w:p>
        </w:tc>
        <w:tc>
          <w:tcPr>
            <w:tcW w:w="1420" w:type="dxa"/>
            <w:tcBorders>
              <w:top w:val="nil"/>
              <w:left w:val="nil"/>
              <w:bottom w:val="nil"/>
              <w:right w:val="nil"/>
            </w:tcBorders>
          </w:tcPr>
          <w:p w:rsidR="00DC68AA" w:rsidRDefault="00DC68AA">
            <w:pPr>
              <w:pStyle w:val="ConsPlusNormal"/>
              <w:jc w:val="center"/>
            </w:pPr>
            <w:r>
              <w:t>0,811</w:t>
            </w:r>
          </w:p>
        </w:tc>
        <w:tc>
          <w:tcPr>
            <w:tcW w:w="164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бюджеты субъектов Российской Федерации и местные бюджеты (субсидии сельскохозяйственным товаропроизводителям)</w:t>
            </w:r>
          </w:p>
        </w:tc>
        <w:tc>
          <w:tcPr>
            <w:tcW w:w="1540" w:type="dxa"/>
            <w:tcBorders>
              <w:top w:val="nil"/>
              <w:left w:val="nil"/>
              <w:bottom w:val="nil"/>
              <w:right w:val="nil"/>
            </w:tcBorders>
          </w:tcPr>
          <w:p w:rsidR="00DC68AA" w:rsidRDefault="00DC68AA">
            <w:pPr>
              <w:pStyle w:val="ConsPlusNormal"/>
              <w:jc w:val="center"/>
            </w:pPr>
            <w:r>
              <w:t>0,1</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0,1</w:t>
            </w:r>
          </w:p>
        </w:tc>
        <w:tc>
          <w:tcPr>
            <w:tcW w:w="164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агролесомелиоративные и фитомелиоративные мероприятия, проводимые сельскохозяйственными товаропроизводителями, - всего</w:t>
            </w:r>
          </w:p>
        </w:tc>
        <w:tc>
          <w:tcPr>
            <w:tcW w:w="1540" w:type="dxa"/>
            <w:tcBorders>
              <w:top w:val="nil"/>
              <w:left w:val="nil"/>
              <w:bottom w:val="nil"/>
              <w:right w:val="nil"/>
            </w:tcBorders>
          </w:tcPr>
          <w:p w:rsidR="00DC68AA" w:rsidRDefault="00DC68AA">
            <w:pPr>
              <w:pStyle w:val="ConsPlusNormal"/>
              <w:jc w:val="center"/>
            </w:pPr>
            <w:r>
              <w:t>1164,3</w:t>
            </w:r>
          </w:p>
        </w:tc>
        <w:tc>
          <w:tcPr>
            <w:tcW w:w="1420" w:type="dxa"/>
            <w:tcBorders>
              <w:top w:val="nil"/>
              <w:left w:val="nil"/>
              <w:bottom w:val="nil"/>
              <w:right w:val="nil"/>
            </w:tcBorders>
          </w:tcPr>
          <w:p w:rsidR="00DC68AA" w:rsidRDefault="00DC68AA">
            <w:pPr>
              <w:pStyle w:val="ConsPlusNormal"/>
              <w:jc w:val="center"/>
            </w:pPr>
            <w:r>
              <w:t>624,6</w:t>
            </w:r>
          </w:p>
        </w:tc>
        <w:tc>
          <w:tcPr>
            <w:tcW w:w="1420" w:type="dxa"/>
            <w:tcBorders>
              <w:top w:val="nil"/>
              <w:left w:val="nil"/>
              <w:bottom w:val="nil"/>
              <w:right w:val="nil"/>
            </w:tcBorders>
          </w:tcPr>
          <w:p w:rsidR="00DC68AA" w:rsidRDefault="00DC68AA">
            <w:pPr>
              <w:pStyle w:val="ConsPlusNormal"/>
              <w:jc w:val="center"/>
            </w:pPr>
            <w:r>
              <w:t>539,7</w:t>
            </w:r>
          </w:p>
        </w:tc>
        <w:tc>
          <w:tcPr>
            <w:tcW w:w="164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федеральный бюджет</w:t>
            </w:r>
          </w:p>
        </w:tc>
        <w:tc>
          <w:tcPr>
            <w:tcW w:w="1540" w:type="dxa"/>
            <w:tcBorders>
              <w:top w:val="nil"/>
              <w:left w:val="nil"/>
              <w:bottom w:val="nil"/>
              <w:right w:val="nil"/>
            </w:tcBorders>
          </w:tcPr>
          <w:p w:rsidR="00DC68AA" w:rsidRDefault="00DC68AA">
            <w:pPr>
              <w:pStyle w:val="ConsPlusNormal"/>
              <w:jc w:val="center"/>
            </w:pPr>
            <w:r>
              <w:t>365,7</w:t>
            </w:r>
          </w:p>
        </w:tc>
        <w:tc>
          <w:tcPr>
            <w:tcW w:w="1420" w:type="dxa"/>
            <w:tcBorders>
              <w:top w:val="nil"/>
              <w:left w:val="nil"/>
              <w:bottom w:val="nil"/>
              <w:right w:val="nil"/>
            </w:tcBorders>
          </w:tcPr>
          <w:p w:rsidR="00DC68AA" w:rsidRDefault="00DC68AA">
            <w:pPr>
              <w:pStyle w:val="ConsPlusNormal"/>
              <w:jc w:val="center"/>
            </w:pPr>
            <w:r>
              <w:t>172</w:t>
            </w:r>
          </w:p>
        </w:tc>
        <w:tc>
          <w:tcPr>
            <w:tcW w:w="1420" w:type="dxa"/>
            <w:tcBorders>
              <w:top w:val="nil"/>
              <w:left w:val="nil"/>
              <w:bottom w:val="nil"/>
              <w:right w:val="nil"/>
            </w:tcBorders>
          </w:tcPr>
          <w:p w:rsidR="00DC68AA" w:rsidRDefault="00DC68AA">
            <w:pPr>
              <w:pStyle w:val="ConsPlusNormal"/>
              <w:jc w:val="center"/>
            </w:pPr>
            <w:r>
              <w:t>193,7</w:t>
            </w:r>
          </w:p>
        </w:tc>
        <w:tc>
          <w:tcPr>
            <w:tcW w:w="164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бюджеты субъектов Российской Федерации и местные бюджеты (субсидии сельскохозяйственным товаропроизводителям)</w:t>
            </w:r>
          </w:p>
        </w:tc>
        <w:tc>
          <w:tcPr>
            <w:tcW w:w="1540" w:type="dxa"/>
            <w:tcBorders>
              <w:top w:val="nil"/>
              <w:left w:val="nil"/>
              <w:bottom w:val="nil"/>
              <w:right w:val="nil"/>
            </w:tcBorders>
          </w:tcPr>
          <w:p w:rsidR="00DC68AA" w:rsidRDefault="00DC68AA">
            <w:pPr>
              <w:pStyle w:val="ConsPlusNormal"/>
              <w:jc w:val="center"/>
            </w:pPr>
            <w:r>
              <w:t>215,9</w:t>
            </w:r>
          </w:p>
        </w:tc>
        <w:tc>
          <w:tcPr>
            <w:tcW w:w="1420" w:type="dxa"/>
            <w:tcBorders>
              <w:top w:val="nil"/>
              <w:left w:val="nil"/>
              <w:bottom w:val="nil"/>
              <w:right w:val="nil"/>
            </w:tcBorders>
          </w:tcPr>
          <w:p w:rsidR="00DC68AA" w:rsidRDefault="00DC68AA">
            <w:pPr>
              <w:pStyle w:val="ConsPlusNormal"/>
              <w:jc w:val="center"/>
            </w:pPr>
            <w:r>
              <w:t>160,6</w:t>
            </w:r>
          </w:p>
        </w:tc>
        <w:tc>
          <w:tcPr>
            <w:tcW w:w="1420" w:type="dxa"/>
            <w:tcBorders>
              <w:top w:val="nil"/>
              <w:left w:val="nil"/>
              <w:bottom w:val="nil"/>
              <w:right w:val="nil"/>
            </w:tcBorders>
          </w:tcPr>
          <w:p w:rsidR="00DC68AA" w:rsidRDefault="00DC68AA">
            <w:pPr>
              <w:pStyle w:val="ConsPlusNormal"/>
              <w:jc w:val="center"/>
            </w:pPr>
            <w:r>
              <w:t>55,3</w:t>
            </w:r>
          </w:p>
        </w:tc>
        <w:tc>
          <w:tcPr>
            <w:tcW w:w="164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 xml:space="preserve">внебюджетные источники </w:t>
            </w:r>
            <w:r>
              <w:lastRenderedPageBreak/>
              <w:t>(невозмещаемая часть)</w:t>
            </w:r>
          </w:p>
        </w:tc>
        <w:tc>
          <w:tcPr>
            <w:tcW w:w="1540" w:type="dxa"/>
            <w:tcBorders>
              <w:top w:val="nil"/>
              <w:left w:val="nil"/>
              <w:bottom w:val="nil"/>
              <w:right w:val="nil"/>
            </w:tcBorders>
          </w:tcPr>
          <w:p w:rsidR="00DC68AA" w:rsidRDefault="00DC68AA">
            <w:pPr>
              <w:pStyle w:val="ConsPlusNormal"/>
              <w:jc w:val="center"/>
            </w:pPr>
            <w:r>
              <w:lastRenderedPageBreak/>
              <w:t>582,7</w:t>
            </w:r>
          </w:p>
        </w:tc>
        <w:tc>
          <w:tcPr>
            <w:tcW w:w="1420" w:type="dxa"/>
            <w:tcBorders>
              <w:top w:val="nil"/>
              <w:left w:val="nil"/>
              <w:bottom w:val="nil"/>
              <w:right w:val="nil"/>
            </w:tcBorders>
          </w:tcPr>
          <w:p w:rsidR="00DC68AA" w:rsidRDefault="00DC68AA">
            <w:pPr>
              <w:pStyle w:val="ConsPlusNormal"/>
              <w:jc w:val="center"/>
            </w:pPr>
            <w:r>
              <w:t>292</w:t>
            </w:r>
          </w:p>
        </w:tc>
        <w:tc>
          <w:tcPr>
            <w:tcW w:w="1420" w:type="dxa"/>
            <w:tcBorders>
              <w:top w:val="nil"/>
              <w:left w:val="nil"/>
              <w:bottom w:val="nil"/>
              <w:right w:val="nil"/>
            </w:tcBorders>
          </w:tcPr>
          <w:p w:rsidR="00DC68AA" w:rsidRDefault="00DC68AA">
            <w:pPr>
              <w:pStyle w:val="ConsPlusNormal"/>
              <w:jc w:val="center"/>
            </w:pPr>
            <w:r>
              <w:t>290,7</w:t>
            </w:r>
          </w:p>
        </w:tc>
        <w:tc>
          <w:tcPr>
            <w:tcW w:w="164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lastRenderedPageBreak/>
              <w:t>агролесомелиоративные мероприятия, проводимые сельскохозяйственными товаропроизводителями, - всего</w:t>
            </w:r>
          </w:p>
        </w:tc>
        <w:tc>
          <w:tcPr>
            <w:tcW w:w="1540" w:type="dxa"/>
            <w:tcBorders>
              <w:top w:val="nil"/>
              <w:left w:val="nil"/>
              <w:bottom w:val="nil"/>
              <w:right w:val="nil"/>
            </w:tcBorders>
          </w:tcPr>
          <w:p w:rsidR="00DC68AA" w:rsidRDefault="00DC68AA">
            <w:pPr>
              <w:pStyle w:val="ConsPlusNormal"/>
              <w:jc w:val="center"/>
            </w:pPr>
            <w:r>
              <w:t>2413,5</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640" w:type="dxa"/>
            <w:tcBorders>
              <w:top w:val="nil"/>
              <w:left w:val="nil"/>
              <w:bottom w:val="nil"/>
              <w:right w:val="nil"/>
            </w:tcBorders>
          </w:tcPr>
          <w:p w:rsidR="00DC68AA" w:rsidRDefault="00DC68AA">
            <w:pPr>
              <w:pStyle w:val="ConsPlusNormal"/>
              <w:jc w:val="center"/>
            </w:pPr>
            <w:r>
              <w:t>105,9</w:t>
            </w:r>
          </w:p>
        </w:tc>
        <w:tc>
          <w:tcPr>
            <w:tcW w:w="1420" w:type="dxa"/>
            <w:tcBorders>
              <w:top w:val="nil"/>
              <w:left w:val="nil"/>
              <w:bottom w:val="nil"/>
              <w:right w:val="nil"/>
            </w:tcBorders>
          </w:tcPr>
          <w:p w:rsidR="00DC68AA" w:rsidRDefault="00DC68AA">
            <w:pPr>
              <w:pStyle w:val="ConsPlusNormal"/>
              <w:jc w:val="center"/>
            </w:pPr>
            <w:r>
              <w:t>537,9</w:t>
            </w:r>
          </w:p>
        </w:tc>
        <w:tc>
          <w:tcPr>
            <w:tcW w:w="1420" w:type="dxa"/>
            <w:tcBorders>
              <w:top w:val="nil"/>
              <w:left w:val="nil"/>
              <w:bottom w:val="nil"/>
              <w:right w:val="nil"/>
            </w:tcBorders>
          </w:tcPr>
          <w:p w:rsidR="00DC68AA" w:rsidRDefault="00DC68AA">
            <w:pPr>
              <w:pStyle w:val="ConsPlusNormal"/>
              <w:jc w:val="center"/>
            </w:pPr>
            <w:r>
              <w:t>599,4</w:t>
            </w:r>
          </w:p>
        </w:tc>
        <w:tc>
          <w:tcPr>
            <w:tcW w:w="1420" w:type="dxa"/>
            <w:tcBorders>
              <w:top w:val="nil"/>
              <w:left w:val="nil"/>
              <w:bottom w:val="nil"/>
              <w:right w:val="nil"/>
            </w:tcBorders>
          </w:tcPr>
          <w:p w:rsidR="00DC68AA" w:rsidRDefault="00DC68AA">
            <w:pPr>
              <w:pStyle w:val="ConsPlusNormal"/>
              <w:jc w:val="center"/>
            </w:pPr>
            <w:r>
              <w:t>597,7</w:t>
            </w:r>
          </w:p>
        </w:tc>
        <w:tc>
          <w:tcPr>
            <w:tcW w:w="1420" w:type="dxa"/>
            <w:tcBorders>
              <w:top w:val="nil"/>
              <w:left w:val="nil"/>
              <w:bottom w:val="nil"/>
              <w:right w:val="nil"/>
            </w:tcBorders>
          </w:tcPr>
          <w:p w:rsidR="00DC68AA" w:rsidRDefault="00DC68AA">
            <w:pPr>
              <w:pStyle w:val="ConsPlusNormal"/>
              <w:jc w:val="center"/>
            </w:pPr>
            <w:r>
              <w:t>572,6</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федеральный бюджет</w:t>
            </w:r>
          </w:p>
        </w:tc>
        <w:tc>
          <w:tcPr>
            <w:tcW w:w="1540" w:type="dxa"/>
            <w:tcBorders>
              <w:top w:val="nil"/>
              <w:left w:val="nil"/>
              <w:bottom w:val="nil"/>
              <w:right w:val="nil"/>
            </w:tcBorders>
          </w:tcPr>
          <w:p w:rsidR="00DC68AA" w:rsidRDefault="00DC68AA">
            <w:pPr>
              <w:pStyle w:val="ConsPlusNormal"/>
              <w:jc w:val="center"/>
            </w:pPr>
            <w:r>
              <w:t>1073,1</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640" w:type="dxa"/>
            <w:tcBorders>
              <w:top w:val="nil"/>
              <w:left w:val="nil"/>
              <w:bottom w:val="nil"/>
              <w:right w:val="nil"/>
            </w:tcBorders>
          </w:tcPr>
          <w:p w:rsidR="00DC68AA" w:rsidRDefault="00DC68AA">
            <w:pPr>
              <w:pStyle w:val="ConsPlusNormal"/>
              <w:jc w:val="center"/>
            </w:pPr>
            <w:r>
              <w:t>47,3</w:t>
            </w:r>
          </w:p>
        </w:tc>
        <w:tc>
          <w:tcPr>
            <w:tcW w:w="1420" w:type="dxa"/>
            <w:tcBorders>
              <w:top w:val="nil"/>
              <w:left w:val="nil"/>
              <w:bottom w:val="nil"/>
              <w:right w:val="nil"/>
            </w:tcBorders>
          </w:tcPr>
          <w:p w:rsidR="00DC68AA" w:rsidRDefault="00DC68AA">
            <w:pPr>
              <w:pStyle w:val="ConsPlusNormal"/>
              <w:jc w:val="center"/>
            </w:pPr>
            <w:r>
              <w:t>233,4</w:t>
            </w:r>
          </w:p>
        </w:tc>
        <w:tc>
          <w:tcPr>
            <w:tcW w:w="1420" w:type="dxa"/>
            <w:tcBorders>
              <w:top w:val="nil"/>
              <w:left w:val="nil"/>
              <w:bottom w:val="nil"/>
              <w:right w:val="nil"/>
            </w:tcBorders>
          </w:tcPr>
          <w:p w:rsidR="00DC68AA" w:rsidRDefault="00DC68AA">
            <w:pPr>
              <w:pStyle w:val="ConsPlusNormal"/>
              <w:jc w:val="center"/>
            </w:pPr>
            <w:r>
              <w:t>275,4</w:t>
            </w:r>
          </w:p>
        </w:tc>
        <w:tc>
          <w:tcPr>
            <w:tcW w:w="1420" w:type="dxa"/>
            <w:tcBorders>
              <w:top w:val="nil"/>
              <w:left w:val="nil"/>
              <w:bottom w:val="nil"/>
              <w:right w:val="nil"/>
            </w:tcBorders>
          </w:tcPr>
          <w:p w:rsidR="00DC68AA" w:rsidRDefault="00DC68AA">
            <w:pPr>
              <w:pStyle w:val="ConsPlusNormal"/>
              <w:jc w:val="center"/>
            </w:pPr>
            <w:r>
              <w:t>270,6</w:t>
            </w:r>
          </w:p>
        </w:tc>
        <w:tc>
          <w:tcPr>
            <w:tcW w:w="1420" w:type="dxa"/>
            <w:tcBorders>
              <w:top w:val="nil"/>
              <w:left w:val="nil"/>
              <w:bottom w:val="nil"/>
              <w:right w:val="nil"/>
            </w:tcBorders>
          </w:tcPr>
          <w:p w:rsidR="00DC68AA" w:rsidRDefault="00DC68AA">
            <w:pPr>
              <w:pStyle w:val="ConsPlusNormal"/>
              <w:jc w:val="center"/>
            </w:pPr>
            <w:r>
              <w:t>246,4</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бюджеты субъектов Российской Федерации и местные бюджеты (субсидии сельскохозяйственным товаропроизводителям)</w:t>
            </w:r>
          </w:p>
        </w:tc>
        <w:tc>
          <w:tcPr>
            <w:tcW w:w="1540" w:type="dxa"/>
            <w:tcBorders>
              <w:top w:val="nil"/>
              <w:left w:val="nil"/>
              <w:bottom w:val="nil"/>
              <w:right w:val="nil"/>
            </w:tcBorders>
          </w:tcPr>
          <w:p w:rsidR="00DC68AA" w:rsidRDefault="00DC68AA">
            <w:pPr>
              <w:pStyle w:val="ConsPlusNormal"/>
              <w:jc w:val="center"/>
            </w:pPr>
            <w:r>
              <w:t>1196,1</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640" w:type="dxa"/>
            <w:tcBorders>
              <w:top w:val="nil"/>
              <w:left w:val="nil"/>
              <w:bottom w:val="nil"/>
              <w:right w:val="nil"/>
            </w:tcBorders>
          </w:tcPr>
          <w:p w:rsidR="00DC68AA" w:rsidRDefault="00DC68AA">
            <w:pPr>
              <w:pStyle w:val="ConsPlusNormal"/>
              <w:jc w:val="center"/>
            </w:pPr>
            <w:r>
              <w:t>40,9</w:t>
            </w:r>
          </w:p>
        </w:tc>
        <w:tc>
          <w:tcPr>
            <w:tcW w:w="1420" w:type="dxa"/>
            <w:tcBorders>
              <w:top w:val="nil"/>
              <w:left w:val="nil"/>
              <w:bottom w:val="nil"/>
              <w:right w:val="nil"/>
            </w:tcBorders>
          </w:tcPr>
          <w:p w:rsidR="00DC68AA" w:rsidRDefault="00DC68AA">
            <w:pPr>
              <w:pStyle w:val="ConsPlusNormal"/>
              <w:jc w:val="center"/>
            </w:pPr>
            <w:r>
              <w:t>275,7</w:t>
            </w:r>
          </w:p>
        </w:tc>
        <w:tc>
          <w:tcPr>
            <w:tcW w:w="1420" w:type="dxa"/>
            <w:tcBorders>
              <w:top w:val="nil"/>
              <w:left w:val="nil"/>
              <w:bottom w:val="nil"/>
              <w:right w:val="nil"/>
            </w:tcBorders>
          </w:tcPr>
          <w:p w:rsidR="00DC68AA" w:rsidRDefault="00DC68AA">
            <w:pPr>
              <w:pStyle w:val="ConsPlusNormal"/>
              <w:jc w:val="center"/>
            </w:pPr>
            <w:r>
              <w:t>290</w:t>
            </w:r>
          </w:p>
        </w:tc>
        <w:tc>
          <w:tcPr>
            <w:tcW w:w="1420" w:type="dxa"/>
            <w:tcBorders>
              <w:top w:val="nil"/>
              <w:left w:val="nil"/>
              <w:bottom w:val="nil"/>
              <w:right w:val="nil"/>
            </w:tcBorders>
          </w:tcPr>
          <w:p w:rsidR="00DC68AA" w:rsidRDefault="00DC68AA">
            <w:pPr>
              <w:pStyle w:val="ConsPlusNormal"/>
              <w:jc w:val="center"/>
            </w:pPr>
            <w:r>
              <w:t>293,7</w:t>
            </w:r>
          </w:p>
        </w:tc>
        <w:tc>
          <w:tcPr>
            <w:tcW w:w="1420" w:type="dxa"/>
            <w:tcBorders>
              <w:top w:val="nil"/>
              <w:left w:val="nil"/>
              <w:bottom w:val="nil"/>
              <w:right w:val="nil"/>
            </w:tcBorders>
          </w:tcPr>
          <w:p w:rsidR="00DC68AA" w:rsidRDefault="00DC68AA">
            <w:pPr>
              <w:pStyle w:val="ConsPlusNormal"/>
              <w:jc w:val="center"/>
            </w:pPr>
            <w:r>
              <w:t>295,8</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внебюджетные источники (невозмещаемая часть)</w:t>
            </w:r>
          </w:p>
        </w:tc>
        <w:tc>
          <w:tcPr>
            <w:tcW w:w="1540" w:type="dxa"/>
            <w:tcBorders>
              <w:top w:val="nil"/>
              <w:left w:val="nil"/>
              <w:bottom w:val="nil"/>
              <w:right w:val="nil"/>
            </w:tcBorders>
          </w:tcPr>
          <w:p w:rsidR="00DC68AA" w:rsidRDefault="00DC68AA">
            <w:pPr>
              <w:pStyle w:val="ConsPlusNormal"/>
              <w:jc w:val="center"/>
            </w:pPr>
            <w:r>
              <w:t>144,3</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640" w:type="dxa"/>
            <w:tcBorders>
              <w:top w:val="nil"/>
              <w:left w:val="nil"/>
              <w:bottom w:val="nil"/>
              <w:right w:val="nil"/>
            </w:tcBorders>
          </w:tcPr>
          <w:p w:rsidR="00DC68AA" w:rsidRDefault="00DC68AA">
            <w:pPr>
              <w:pStyle w:val="ConsPlusNormal"/>
              <w:jc w:val="center"/>
            </w:pPr>
            <w:r>
              <w:t>17,7</w:t>
            </w:r>
          </w:p>
        </w:tc>
        <w:tc>
          <w:tcPr>
            <w:tcW w:w="1420" w:type="dxa"/>
            <w:tcBorders>
              <w:top w:val="nil"/>
              <w:left w:val="nil"/>
              <w:bottom w:val="nil"/>
              <w:right w:val="nil"/>
            </w:tcBorders>
          </w:tcPr>
          <w:p w:rsidR="00DC68AA" w:rsidRDefault="00DC68AA">
            <w:pPr>
              <w:pStyle w:val="ConsPlusNormal"/>
              <w:jc w:val="center"/>
            </w:pPr>
            <w:r>
              <w:t>28,8</w:t>
            </w:r>
          </w:p>
        </w:tc>
        <w:tc>
          <w:tcPr>
            <w:tcW w:w="1420" w:type="dxa"/>
            <w:tcBorders>
              <w:top w:val="nil"/>
              <w:left w:val="nil"/>
              <w:bottom w:val="nil"/>
              <w:right w:val="nil"/>
            </w:tcBorders>
          </w:tcPr>
          <w:p w:rsidR="00DC68AA" w:rsidRDefault="00DC68AA">
            <w:pPr>
              <w:pStyle w:val="ConsPlusNormal"/>
              <w:jc w:val="center"/>
            </w:pPr>
            <w:r>
              <w:t>34</w:t>
            </w:r>
          </w:p>
        </w:tc>
        <w:tc>
          <w:tcPr>
            <w:tcW w:w="1420" w:type="dxa"/>
            <w:tcBorders>
              <w:top w:val="nil"/>
              <w:left w:val="nil"/>
              <w:bottom w:val="nil"/>
              <w:right w:val="nil"/>
            </w:tcBorders>
          </w:tcPr>
          <w:p w:rsidR="00DC68AA" w:rsidRDefault="00DC68AA">
            <w:pPr>
              <w:pStyle w:val="ConsPlusNormal"/>
              <w:jc w:val="center"/>
            </w:pPr>
            <w:r>
              <w:t>33,4</w:t>
            </w:r>
          </w:p>
        </w:tc>
        <w:tc>
          <w:tcPr>
            <w:tcW w:w="1420" w:type="dxa"/>
            <w:tcBorders>
              <w:top w:val="nil"/>
              <w:left w:val="nil"/>
              <w:bottom w:val="nil"/>
              <w:right w:val="nil"/>
            </w:tcBorders>
          </w:tcPr>
          <w:p w:rsidR="00DC68AA" w:rsidRDefault="00DC68AA">
            <w:pPr>
              <w:pStyle w:val="ConsPlusNormal"/>
              <w:jc w:val="center"/>
            </w:pPr>
            <w:r>
              <w:t>30,4</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t>фитомелиоративные мероприятия, проводимые сельскохозяйственными товаропроизводителями, - всего</w:t>
            </w:r>
          </w:p>
        </w:tc>
        <w:tc>
          <w:tcPr>
            <w:tcW w:w="1540" w:type="dxa"/>
            <w:tcBorders>
              <w:top w:val="nil"/>
              <w:left w:val="nil"/>
              <w:bottom w:val="nil"/>
              <w:right w:val="nil"/>
            </w:tcBorders>
          </w:tcPr>
          <w:p w:rsidR="00DC68AA" w:rsidRDefault="00DC68AA">
            <w:pPr>
              <w:pStyle w:val="ConsPlusNormal"/>
              <w:jc w:val="center"/>
            </w:pPr>
            <w:r>
              <w:t>1513,6</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640" w:type="dxa"/>
            <w:tcBorders>
              <w:top w:val="nil"/>
              <w:left w:val="nil"/>
              <w:bottom w:val="nil"/>
              <w:right w:val="nil"/>
            </w:tcBorders>
          </w:tcPr>
          <w:p w:rsidR="00DC68AA" w:rsidRDefault="00DC68AA">
            <w:pPr>
              <w:pStyle w:val="ConsPlusNormal"/>
              <w:jc w:val="center"/>
            </w:pPr>
            <w:r>
              <w:t>213</w:t>
            </w:r>
          </w:p>
        </w:tc>
        <w:tc>
          <w:tcPr>
            <w:tcW w:w="1420" w:type="dxa"/>
            <w:tcBorders>
              <w:top w:val="nil"/>
              <w:left w:val="nil"/>
              <w:bottom w:val="nil"/>
              <w:right w:val="nil"/>
            </w:tcBorders>
          </w:tcPr>
          <w:p w:rsidR="00DC68AA" w:rsidRDefault="00DC68AA">
            <w:pPr>
              <w:pStyle w:val="ConsPlusNormal"/>
              <w:jc w:val="center"/>
            </w:pPr>
            <w:r>
              <w:t>286,6</w:t>
            </w:r>
          </w:p>
        </w:tc>
        <w:tc>
          <w:tcPr>
            <w:tcW w:w="1420" w:type="dxa"/>
            <w:tcBorders>
              <w:top w:val="nil"/>
              <w:left w:val="nil"/>
              <w:bottom w:val="nil"/>
              <w:right w:val="nil"/>
            </w:tcBorders>
          </w:tcPr>
          <w:p w:rsidR="00DC68AA" w:rsidRDefault="00DC68AA">
            <w:pPr>
              <w:pStyle w:val="ConsPlusNormal"/>
              <w:jc w:val="center"/>
            </w:pPr>
            <w:r>
              <w:t>311,8</w:t>
            </w:r>
          </w:p>
        </w:tc>
        <w:tc>
          <w:tcPr>
            <w:tcW w:w="1420" w:type="dxa"/>
            <w:tcBorders>
              <w:top w:val="nil"/>
              <w:left w:val="nil"/>
              <w:bottom w:val="nil"/>
              <w:right w:val="nil"/>
            </w:tcBorders>
          </w:tcPr>
          <w:p w:rsidR="00DC68AA" w:rsidRDefault="00DC68AA">
            <w:pPr>
              <w:pStyle w:val="ConsPlusNormal"/>
              <w:jc w:val="center"/>
            </w:pPr>
            <w:r>
              <w:t>341,6</w:t>
            </w:r>
          </w:p>
        </w:tc>
        <w:tc>
          <w:tcPr>
            <w:tcW w:w="1420" w:type="dxa"/>
            <w:tcBorders>
              <w:top w:val="nil"/>
              <w:left w:val="nil"/>
              <w:bottom w:val="nil"/>
              <w:right w:val="nil"/>
            </w:tcBorders>
          </w:tcPr>
          <w:p w:rsidR="00DC68AA" w:rsidRDefault="00DC68AA">
            <w:pPr>
              <w:pStyle w:val="ConsPlusNormal"/>
              <w:jc w:val="center"/>
            </w:pPr>
            <w:r>
              <w:t>360,6</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федеральный бюджет</w:t>
            </w:r>
          </w:p>
        </w:tc>
        <w:tc>
          <w:tcPr>
            <w:tcW w:w="1540" w:type="dxa"/>
            <w:tcBorders>
              <w:top w:val="nil"/>
              <w:left w:val="nil"/>
              <w:bottom w:val="nil"/>
              <w:right w:val="nil"/>
            </w:tcBorders>
          </w:tcPr>
          <w:p w:rsidR="00DC68AA" w:rsidRDefault="00DC68AA">
            <w:pPr>
              <w:pStyle w:val="ConsPlusNormal"/>
              <w:jc w:val="center"/>
            </w:pPr>
            <w:r>
              <w:t>702,4</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640" w:type="dxa"/>
            <w:tcBorders>
              <w:top w:val="nil"/>
              <w:left w:val="nil"/>
              <w:bottom w:val="nil"/>
              <w:right w:val="nil"/>
            </w:tcBorders>
          </w:tcPr>
          <w:p w:rsidR="00DC68AA" w:rsidRDefault="00DC68AA">
            <w:pPr>
              <w:pStyle w:val="ConsPlusNormal"/>
              <w:jc w:val="center"/>
            </w:pPr>
            <w:r>
              <w:t>152,8</w:t>
            </w:r>
          </w:p>
        </w:tc>
        <w:tc>
          <w:tcPr>
            <w:tcW w:w="1420" w:type="dxa"/>
            <w:tcBorders>
              <w:top w:val="nil"/>
              <w:left w:val="nil"/>
              <w:bottom w:val="nil"/>
              <w:right w:val="nil"/>
            </w:tcBorders>
          </w:tcPr>
          <w:p w:rsidR="00DC68AA" w:rsidRDefault="00DC68AA">
            <w:pPr>
              <w:pStyle w:val="ConsPlusNormal"/>
              <w:jc w:val="center"/>
            </w:pPr>
            <w:r>
              <w:t>117,6</w:t>
            </w:r>
          </w:p>
        </w:tc>
        <w:tc>
          <w:tcPr>
            <w:tcW w:w="1420" w:type="dxa"/>
            <w:tcBorders>
              <w:top w:val="nil"/>
              <w:left w:val="nil"/>
              <w:bottom w:val="nil"/>
              <w:right w:val="nil"/>
            </w:tcBorders>
          </w:tcPr>
          <w:p w:rsidR="00DC68AA" w:rsidRDefault="00DC68AA">
            <w:pPr>
              <w:pStyle w:val="ConsPlusNormal"/>
              <w:jc w:val="center"/>
            </w:pPr>
            <w:r>
              <w:t>136,8</w:t>
            </w:r>
          </w:p>
        </w:tc>
        <w:tc>
          <w:tcPr>
            <w:tcW w:w="1420" w:type="dxa"/>
            <w:tcBorders>
              <w:top w:val="nil"/>
              <w:left w:val="nil"/>
              <w:bottom w:val="nil"/>
              <w:right w:val="nil"/>
            </w:tcBorders>
          </w:tcPr>
          <w:p w:rsidR="00DC68AA" w:rsidRDefault="00DC68AA">
            <w:pPr>
              <w:pStyle w:val="ConsPlusNormal"/>
              <w:jc w:val="center"/>
            </w:pPr>
            <w:r>
              <w:t>147,6</w:t>
            </w:r>
          </w:p>
        </w:tc>
        <w:tc>
          <w:tcPr>
            <w:tcW w:w="1420" w:type="dxa"/>
            <w:tcBorders>
              <w:top w:val="nil"/>
              <w:left w:val="nil"/>
              <w:bottom w:val="nil"/>
              <w:right w:val="nil"/>
            </w:tcBorders>
          </w:tcPr>
          <w:p w:rsidR="00DC68AA" w:rsidRDefault="00DC68AA">
            <w:pPr>
              <w:pStyle w:val="ConsPlusNormal"/>
              <w:jc w:val="center"/>
            </w:pPr>
            <w:r>
              <w:t>147,6</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бюджеты субъектов Российской Федерации и местные бюджеты (субсидии сельскохозяйственным товаропроизводителям)</w:t>
            </w:r>
          </w:p>
        </w:tc>
        <w:tc>
          <w:tcPr>
            <w:tcW w:w="1540" w:type="dxa"/>
            <w:tcBorders>
              <w:top w:val="nil"/>
              <w:left w:val="nil"/>
              <w:bottom w:val="nil"/>
              <w:right w:val="nil"/>
            </w:tcBorders>
          </w:tcPr>
          <w:p w:rsidR="00DC68AA" w:rsidRDefault="00DC68AA">
            <w:pPr>
              <w:pStyle w:val="ConsPlusNormal"/>
              <w:jc w:val="center"/>
            </w:pPr>
            <w:r>
              <w:t>643,7</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640" w:type="dxa"/>
            <w:tcBorders>
              <w:top w:val="nil"/>
              <w:left w:val="nil"/>
              <w:bottom w:val="nil"/>
              <w:right w:val="nil"/>
            </w:tcBorders>
          </w:tcPr>
          <w:p w:rsidR="00DC68AA" w:rsidRDefault="00DC68AA">
            <w:pPr>
              <w:pStyle w:val="ConsPlusNormal"/>
              <w:jc w:val="center"/>
            </w:pPr>
            <w:r>
              <w:t>22,7</w:t>
            </w:r>
          </w:p>
        </w:tc>
        <w:tc>
          <w:tcPr>
            <w:tcW w:w="1420" w:type="dxa"/>
            <w:tcBorders>
              <w:top w:val="nil"/>
              <w:left w:val="nil"/>
              <w:bottom w:val="nil"/>
              <w:right w:val="nil"/>
            </w:tcBorders>
          </w:tcPr>
          <w:p w:rsidR="00DC68AA" w:rsidRDefault="00DC68AA">
            <w:pPr>
              <w:pStyle w:val="ConsPlusNormal"/>
              <w:jc w:val="center"/>
            </w:pPr>
            <w:r>
              <w:t>140</w:t>
            </w:r>
          </w:p>
        </w:tc>
        <w:tc>
          <w:tcPr>
            <w:tcW w:w="1420" w:type="dxa"/>
            <w:tcBorders>
              <w:top w:val="nil"/>
              <w:left w:val="nil"/>
              <w:bottom w:val="nil"/>
              <w:right w:val="nil"/>
            </w:tcBorders>
          </w:tcPr>
          <w:p w:rsidR="00DC68AA" w:rsidRDefault="00DC68AA">
            <w:pPr>
              <w:pStyle w:val="ConsPlusNormal"/>
              <w:jc w:val="center"/>
            </w:pPr>
            <w:r>
              <w:t>144</w:t>
            </w:r>
          </w:p>
        </w:tc>
        <w:tc>
          <w:tcPr>
            <w:tcW w:w="1420" w:type="dxa"/>
            <w:tcBorders>
              <w:top w:val="nil"/>
              <w:left w:val="nil"/>
              <w:bottom w:val="nil"/>
              <w:right w:val="nil"/>
            </w:tcBorders>
          </w:tcPr>
          <w:p w:rsidR="00DC68AA" w:rsidRDefault="00DC68AA">
            <w:pPr>
              <w:pStyle w:val="ConsPlusNormal"/>
              <w:jc w:val="center"/>
            </w:pPr>
            <w:r>
              <w:t>160</w:t>
            </w:r>
          </w:p>
        </w:tc>
        <w:tc>
          <w:tcPr>
            <w:tcW w:w="1420" w:type="dxa"/>
            <w:tcBorders>
              <w:top w:val="nil"/>
              <w:left w:val="nil"/>
              <w:bottom w:val="nil"/>
              <w:right w:val="nil"/>
            </w:tcBorders>
          </w:tcPr>
          <w:p w:rsidR="00DC68AA" w:rsidRDefault="00DC68AA">
            <w:pPr>
              <w:pStyle w:val="ConsPlusNormal"/>
              <w:jc w:val="center"/>
            </w:pPr>
            <w:r>
              <w:t>177</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 xml:space="preserve">внебюджетные источники </w:t>
            </w:r>
            <w:r>
              <w:lastRenderedPageBreak/>
              <w:t>(невозмещаемая часть)</w:t>
            </w:r>
          </w:p>
        </w:tc>
        <w:tc>
          <w:tcPr>
            <w:tcW w:w="1540" w:type="dxa"/>
            <w:tcBorders>
              <w:top w:val="nil"/>
              <w:left w:val="nil"/>
              <w:bottom w:val="nil"/>
              <w:right w:val="nil"/>
            </w:tcBorders>
          </w:tcPr>
          <w:p w:rsidR="00DC68AA" w:rsidRDefault="00DC68AA">
            <w:pPr>
              <w:pStyle w:val="ConsPlusNormal"/>
              <w:jc w:val="center"/>
            </w:pPr>
            <w:r>
              <w:lastRenderedPageBreak/>
              <w:t>167,5</w:t>
            </w:r>
          </w:p>
        </w:tc>
        <w:tc>
          <w:tcPr>
            <w:tcW w:w="1420" w:type="dxa"/>
            <w:tcBorders>
              <w:top w:val="nil"/>
              <w:left w:val="nil"/>
              <w:bottom w:val="nil"/>
              <w:right w:val="nil"/>
            </w:tcBorders>
          </w:tcPr>
          <w:p w:rsidR="00DC68AA" w:rsidRDefault="00DC68AA">
            <w:pPr>
              <w:pStyle w:val="ConsPlusNormal"/>
              <w:jc w:val="center"/>
            </w:pPr>
            <w:r>
              <w:t>-</w:t>
            </w:r>
          </w:p>
        </w:tc>
        <w:tc>
          <w:tcPr>
            <w:tcW w:w="1420" w:type="dxa"/>
            <w:tcBorders>
              <w:top w:val="nil"/>
              <w:left w:val="nil"/>
              <w:bottom w:val="nil"/>
              <w:right w:val="nil"/>
            </w:tcBorders>
          </w:tcPr>
          <w:p w:rsidR="00DC68AA" w:rsidRDefault="00DC68AA">
            <w:pPr>
              <w:pStyle w:val="ConsPlusNormal"/>
              <w:jc w:val="center"/>
            </w:pPr>
            <w:r>
              <w:t>-</w:t>
            </w:r>
          </w:p>
        </w:tc>
        <w:tc>
          <w:tcPr>
            <w:tcW w:w="1640" w:type="dxa"/>
            <w:tcBorders>
              <w:top w:val="nil"/>
              <w:left w:val="nil"/>
              <w:bottom w:val="nil"/>
              <w:right w:val="nil"/>
            </w:tcBorders>
          </w:tcPr>
          <w:p w:rsidR="00DC68AA" w:rsidRDefault="00DC68AA">
            <w:pPr>
              <w:pStyle w:val="ConsPlusNormal"/>
              <w:jc w:val="center"/>
            </w:pPr>
            <w:r>
              <w:t>37,5</w:t>
            </w:r>
          </w:p>
        </w:tc>
        <w:tc>
          <w:tcPr>
            <w:tcW w:w="1420" w:type="dxa"/>
            <w:tcBorders>
              <w:top w:val="nil"/>
              <w:left w:val="nil"/>
              <w:bottom w:val="nil"/>
              <w:right w:val="nil"/>
            </w:tcBorders>
          </w:tcPr>
          <w:p w:rsidR="00DC68AA" w:rsidRDefault="00DC68AA">
            <w:pPr>
              <w:pStyle w:val="ConsPlusNormal"/>
              <w:jc w:val="center"/>
            </w:pPr>
            <w:r>
              <w:t>29</w:t>
            </w:r>
          </w:p>
        </w:tc>
        <w:tc>
          <w:tcPr>
            <w:tcW w:w="1420" w:type="dxa"/>
            <w:tcBorders>
              <w:top w:val="nil"/>
              <w:left w:val="nil"/>
              <w:bottom w:val="nil"/>
              <w:right w:val="nil"/>
            </w:tcBorders>
          </w:tcPr>
          <w:p w:rsidR="00DC68AA" w:rsidRDefault="00DC68AA">
            <w:pPr>
              <w:pStyle w:val="ConsPlusNormal"/>
              <w:jc w:val="center"/>
            </w:pPr>
            <w:r>
              <w:t>31</w:t>
            </w:r>
          </w:p>
        </w:tc>
        <w:tc>
          <w:tcPr>
            <w:tcW w:w="1420" w:type="dxa"/>
            <w:tcBorders>
              <w:top w:val="nil"/>
              <w:left w:val="nil"/>
              <w:bottom w:val="nil"/>
              <w:right w:val="nil"/>
            </w:tcBorders>
          </w:tcPr>
          <w:p w:rsidR="00DC68AA" w:rsidRDefault="00DC68AA">
            <w:pPr>
              <w:pStyle w:val="ConsPlusNormal"/>
              <w:jc w:val="center"/>
            </w:pPr>
            <w:r>
              <w:t>34</w:t>
            </w:r>
          </w:p>
        </w:tc>
        <w:tc>
          <w:tcPr>
            <w:tcW w:w="1420" w:type="dxa"/>
            <w:tcBorders>
              <w:top w:val="nil"/>
              <w:left w:val="nil"/>
              <w:bottom w:val="nil"/>
              <w:right w:val="nil"/>
            </w:tcBorders>
          </w:tcPr>
          <w:p w:rsidR="00DC68AA" w:rsidRDefault="00DC68AA">
            <w:pPr>
              <w:pStyle w:val="ConsPlusNormal"/>
              <w:jc w:val="center"/>
            </w:pPr>
            <w:r>
              <w:t>36</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283"/>
            </w:pPr>
            <w:r>
              <w:lastRenderedPageBreak/>
              <w:t>культуртехнические мероприятия на мелиорируемых землях (орошаемых и осушаемых), проводимые сельскохозяйственными товаропроизводителями, - всего</w:t>
            </w:r>
          </w:p>
        </w:tc>
        <w:tc>
          <w:tcPr>
            <w:tcW w:w="1540" w:type="dxa"/>
            <w:tcBorders>
              <w:top w:val="nil"/>
              <w:left w:val="nil"/>
              <w:bottom w:val="nil"/>
              <w:right w:val="nil"/>
            </w:tcBorders>
          </w:tcPr>
          <w:p w:rsidR="00DC68AA" w:rsidRDefault="00DC68AA">
            <w:pPr>
              <w:pStyle w:val="ConsPlusNormal"/>
              <w:jc w:val="center"/>
            </w:pPr>
            <w:r>
              <w:t>3666,669</w:t>
            </w:r>
          </w:p>
        </w:tc>
        <w:tc>
          <w:tcPr>
            <w:tcW w:w="1420" w:type="dxa"/>
            <w:tcBorders>
              <w:top w:val="nil"/>
              <w:left w:val="nil"/>
              <w:bottom w:val="nil"/>
              <w:right w:val="nil"/>
            </w:tcBorders>
          </w:tcPr>
          <w:p w:rsidR="00DC68AA" w:rsidRDefault="00DC68AA">
            <w:pPr>
              <w:pStyle w:val="ConsPlusNormal"/>
              <w:jc w:val="center"/>
            </w:pPr>
            <w:r>
              <w:t>654,769</w:t>
            </w:r>
          </w:p>
        </w:tc>
        <w:tc>
          <w:tcPr>
            <w:tcW w:w="1420" w:type="dxa"/>
            <w:tcBorders>
              <w:top w:val="nil"/>
              <w:left w:val="nil"/>
              <w:bottom w:val="nil"/>
              <w:right w:val="nil"/>
            </w:tcBorders>
          </w:tcPr>
          <w:p w:rsidR="00DC68AA" w:rsidRDefault="00DC68AA">
            <w:pPr>
              <w:pStyle w:val="ConsPlusNormal"/>
              <w:jc w:val="center"/>
            </w:pPr>
            <w:r>
              <w:t>882,6</w:t>
            </w:r>
          </w:p>
        </w:tc>
        <w:tc>
          <w:tcPr>
            <w:tcW w:w="1640" w:type="dxa"/>
            <w:tcBorders>
              <w:top w:val="nil"/>
              <w:left w:val="nil"/>
              <w:bottom w:val="nil"/>
              <w:right w:val="nil"/>
            </w:tcBorders>
          </w:tcPr>
          <w:p w:rsidR="00DC68AA" w:rsidRDefault="00DC68AA">
            <w:pPr>
              <w:pStyle w:val="ConsPlusNormal"/>
              <w:jc w:val="center"/>
            </w:pPr>
            <w:r>
              <w:t>719</w:t>
            </w:r>
          </w:p>
        </w:tc>
        <w:tc>
          <w:tcPr>
            <w:tcW w:w="1420" w:type="dxa"/>
            <w:tcBorders>
              <w:top w:val="nil"/>
              <w:left w:val="nil"/>
              <w:bottom w:val="nil"/>
              <w:right w:val="nil"/>
            </w:tcBorders>
          </w:tcPr>
          <w:p w:rsidR="00DC68AA" w:rsidRDefault="00DC68AA">
            <w:pPr>
              <w:pStyle w:val="ConsPlusNormal"/>
              <w:jc w:val="center"/>
            </w:pPr>
            <w:r>
              <w:t>412,2</w:t>
            </w:r>
          </w:p>
        </w:tc>
        <w:tc>
          <w:tcPr>
            <w:tcW w:w="1420" w:type="dxa"/>
            <w:tcBorders>
              <w:top w:val="nil"/>
              <w:left w:val="nil"/>
              <w:bottom w:val="nil"/>
              <w:right w:val="nil"/>
            </w:tcBorders>
          </w:tcPr>
          <w:p w:rsidR="00DC68AA" w:rsidRDefault="00DC68AA">
            <w:pPr>
              <w:pStyle w:val="ConsPlusNormal"/>
              <w:jc w:val="center"/>
            </w:pPr>
            <w:r>
              <w:t>319,7</w:t>
            </w:r>
          </w:p>
        </w:tc>
        <w:tc>
          <w:tcPr>
            <w:tcW w:w="1420" w:type="dxa"/>
            <w:tcBorders>
              <w:top w:val="nil"/>
              <w:left w:val="nil"/>
              <w:bottom w:val="nil"/>
              <w:right w:val="nil"/>
            </w:tcBorders>
          </w:tcPr>
          <w:p w:rsidR="00DC68AA" w:rsidRDefault="00DC68AA">
            <w:pPr>
              <w:pStyle w:val="ConsPlusNormal"/>
              <w:jc w:val="center"/>
            </w:pPr>
            <w:r>
              <w:t>332,6</w:t>
            </w:r>
          </w:p>
        </w:tc>
        <w:tc>
          <w:tcPr>
            <w:tcW w:w="1420" w:type="dxa"/>
            <w:tcBorders>
              <w:top w:val="nil"/>
              <w:left w:val="nil"/>
              <w:bottom w:val="nil"/>
              <w:right w:val="nil"/>
            </w:tcBorders>
          </w:tcPr>
          <w:p w:rsidR="00DC68AA" w:rsidRDefault="00DC68AA">
            <w:pPr>
              <w:pStyle w:val="ConsPlusNormal"/>
              <w:jc w:val="center"/>
            </w:pPr>
            <w:r>
              <w:t>345,8</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в том числе:</w:t>
            </w:r>
          </w:p>
        </w:tc>
        <w:tc>
          <w:tcPr>
            <w:tcW w:w="15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64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c>
          <w:tcPr>
            <w:tcW w:w="1420" w:type="dxa"/>
            <w:tcBorders>
              <w:top w:val="nil"/>
              <w:left w:val="nil"/>
              <w:bottom w:val="nil"/>
              <w:right w:val="nil"/>
            </w:tcBorders>
          </w:tcPr>
          <w:p w:rsidR="00DC68AA" w:rsidRDefault="00DC68AA">
            <w:pPr>
              <w:pStyle w:val="ConsPlusNormal"/>
            </w:pP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федеральный бюджет</w:t>
            </w:r>
          </w:p>
        </w:tc>
        <w:tc>
          <w:tcPr>
            <w:tcW w:w="1540" w:type="dxa"/>
            <w:tcBorders>
              <w:top w:val="nil"/>
              <w:left w:val="nil"/>
              <w:bottom w:val="nil"/>
              <w:right w:val="nil"/>
            </w:tcBorders>
          </w:tcPr>
          <w:p w:rsidR="00DC68AA" w:rsidRDefault="00DC68AA">
            <w:pPr>
              <w:pStyle w:val="ConsPlusNormal"/>
              <w:jc w:val="center"/>
            </w:pPr>
            <w:r>
              <w:t>872,269</w:t>
            </w:r>
          </w:p>
        </w:tc>
        <w:tc>
          <w:tcPr>
            <w:tcW w:w="1420" w:type="dxa"/>
            <w:tcBorders>
              <w:top w:val="nil"/>
              <w:left w:val="nil"/>
              <w:bottom w:val="nil"/>
              <w:right w:val="nil"/>
            </w:tcBorders>
          </w:tcPr>
          <w:p w:rsidR="00DC68AA" w:rsidRDefault="00DC68AA">
            <w:pPr>
              <w:pStyle w:val="ConsPlusNormal"/>
              <w:jc w:val="center"/>
            </w:pPr>
            <w:r>
              <w:t>89,769</w:t>
            </w:r>
          </w:p>
        </w:tc>
        <w:tc>
          <w:tcPr>
            <w:tcW w:w="1420" w:type="dxa"/>
            <w:tcBorders>
              <w:top w:val="nil"/>
              <w:left w:val="nil"/>
              <w:bottom w:val="nil"/>
              <w:right w:val="nil"/>
            </w:tcBorders>
          </w:tcPr>
          <w:p w:rsidR="00DC68AA" w:rsidRDefault="00DC68AA">
            <w:pPr>
              <w:pStyle w:val="ConsPlusNormal"/>
              <w:jc w:val="center"/>
            </w:pPr>
            <w:r>
              <w:t>129,4</w:t>
            </w:r>
          </w:p>
        </w:tc>
        <w:tc>
          <w:tcPr>
            <w:tcW w:w="1640" w:type="dxa"/>
            <w:tcBorders>
              <w:top w:val="nil"/>
              <w:left w:val="nil"/>
              <w:bottom w:val="nil"/>
              <w:right w:val="nil"/>
            </w:tcBorders>
          </w:tcPr>
          <w:p w:rsidR="00DC68AA" w:rsidRDefault="00DC68AA">
            <w:pPr>
              <w:pStyle w:val="ConsPlusNormal"/>
              <w:jc w:val="center"/>
            </w:pPr>
            <w:r>
              <w:t>144</w:t>
            </w:r>
          </w:p>
        </w:tc>
        <w:tc>
          <w:tcPr>
            <w:tcW w:w="1420" w:type="dxa"/>
            <w:tcBorders>
              <w:top w:val="nil"/>
              <w:left w:val="nil"/>
              <w:bottom w:val="nil"/>
              <w:right w:val="nil"/>
            </w:tcBorders>
          </w:tcPr>
          <w:p w:rsidR="00DC68AA" w:rsidRDefault="00DC68AA">
            <w:pPr>
              <w:pStyle w:val="ConsPlusNormal"/>
              <w:jc w:val="center"/>
            </w:pPr>
            <w:r>
              <w:t>168,8</w:t>
            </w:r>
          </w:p>
        </w:tc>
        <w:tc>
          <w:tcPr>
            <w:tcW w:w="1420" w:type="dxa"/>
            <w:tcBorders>
              <w:top w:val="nil"/>
              <w:left w:val="nil"/>
              <w:bottom w:val="nil"/>
              <w:right w:val="nil"/>
            </w:tcBorders>
          </w:tcPr>
          <w:p w:rsidR="00DC68AA" w:rsidRDefault="00DC68AA">
            <w:pPr>
              <w:pStyle w:val="ConsPlusNormal"/>
              <w:jc w:val="center"/>
            </w:pPr>
            <w:r>
              <w:t>108,7</w:t>
            </w:r>
          </w:p>
        </w:tc>
        <w:tc>
          <w:tcPr>
            <w:tcW w:w="1420" w:type="dxa"/>
            <w:tcBorders>
              <w:top w:val="nil"/>
              <w:left w:val="nil"/>
              <w:bottom w:val="nil"/>
              <w:right w:val="nil"/>
            </w:tcBorders>
          </w:tcPr>
          <w:p w:rsidR="00DC68AA" w:rsidRDefault="00DC68AA">
            <w:pPr>
              <w:pStyle w:val="ConsPlusNormal"/>
              <w:jc w:val="center"/>
            </w:pPr>
            <w:r>
              <w:t>113,4</w:t>
            </w:r>
          </w:p>
        </w:tc>
        <w:tc>
          <w:tcPr>
            <w:tcW w:w="1420" w:type="dxa"/>
            <w:tcBorders>
              <w:top w:val="nil"/>
              <w:left w:val="nil"/>
              <w:bottom w:val="nil"/>
              <w:right w:val="nil"/>
            </w:tcBorders>
          </w:tcPr>
          <w:p w:rsidR="00DC68AA" w:rsidRDefault="00DC68AA">
            <w:pPr>
              <w:pStyle w:val="ConsPlusNormal"/>
              <w:jc w:val="center"/>
            </w:pPr>
            <w:r>
              <w:t>118,2</w:t>
            </w:r>
          </w:p>
        </w:tc>
      </w:tr>
      <w:tr w:rsidR="00DC68AA">
        <w:tblPrEx>
          <w:tblBorders>
            <w:insideH w:val="none" w:sz="0" w:space="0" w:color="auto"/>
            <w:insideV w:val="none" w:sz="0" w:space="0" w:color="auto"/>
          </w:tblBorders>
        </w:tblPrEx>
        <w:tc>
          <w:tcPr>
            <w:tcW w:w="3608" w:type="dxa"/>
            <w:tcBorders>
              <w:top w:val="nil"/>
              <w:left w:val="nil"/>
              <w:bottom w:val="nil"/>
              <w:right w:val="nil"/>
            </w:tcBorders>
          </w:tcPr>
          <w:p w:rsidR="00DC68AA" w:rsidRDefault="00DC68AA">
            <w:pPr>
              <w:pStyle w:val="ConsPlusNormal"/>
              <w:ind w:left="510"/>
            </w:pPr>
            <w:r>
              <w:t>бюджеты субъектов Российской Федерации и местные бюджеты (субсидии сельскохозяйственным товаропроизводителям)</w:t>
            </w:r>
          </w:p>
        </w:tc>
        <w:tc>
          <w:tcPr>
            <w:tcW w:w="1540" w:type="dxa"/>
            <w:tcBorders>
              <w:top w:val="nil"/>
              <w:left w:val="nil"/>
              <w:bottom w:val="nil"/>
              <w:right w:val="nil"/>
            </w:tcBorders>
          </w:tcPr>
          <w:p w:rsidR="00DC68AA" w:rsidRDefault="00DC68AA">
            <w:pPr>
              <w:pStyle w:val="ConsPlusNormal"/>
              <w:jc w:val="center"/>
            </w:pPr>
            <w:r>
              <w:t>999,8</w:t>
            </w:r>
          </w:p>
        </w:tc>
        <w:tc>
          <w:tcPr>
            <w:tcW w:w="1420" w:type="dxa"/>
            <w:tcBorders>
              <w:top w:val="nil"/>
              <w:left w:val="nil"/>
              <w:bottom w:val="nil"/>
              <w:right w:val="nil"/>
            </w:tcBorders>
          </w:tcPr>
          <w:p w:rsidR="00DC68AA" w:rsidRDefault="00DC68AA">
            <w:pPr>
              <w:pStyle w:val="ConsPlusNormal"/>
              <w:jc w:val="center"/>
            </w:pPr>
            <w:r>
              <w:t>125</w:t>
            </w:r>
          </w:p>
        </w:tc>
        <w:tc>
          <w:tcPr>
            <w:tcW w:w="1420" w:type="dxa"/>
            <w:tcBorders>
              <w:top w:val="nil"/>
              <w:left w:val="nil"/>
              <w:bottom w:val="nil"/>
              <w:right w:val="nil"/>
            </w:tcBorders>
          </w:tcPr>
          <w:p w:rsidR="00DC68AA" w:rsidRDefault="00DC68AA">
            <w:pPr>
              <w:pStyle w:val="ConsPlusNormal"/>
              <w:jc w:val="center"/>
            </w:pPr>
            <w:r>
              <w:t>150,6</w:t>
            </w:r>
          </w:p>
        </w:tc>
        <w:tc>
          <w:tcPr>
            <w:tcW w:w="1640" w:type="dxa"/>
            <w:tcBorders>
              <w:top w:val="nil"/>
              <w:left w:val="nil"/>
              <w:bottom w:val="nil"/>
              <w:right w:val="nil"/>
            </w:tcBorders>
          </w:tcPr>
          <w:p w:rsidR="00DC68AA" w:rsidRDefault="00DC68AA">
            <w:pPr>
              <w:pStyle w:val="ConsPlusNormal"/>
              <w:jc w:val="center"/>
            </w:pPr>
            <w:r>
              <w:t>132</w:t>
            </w:r>
          </w:p>
        </w:tc>
        <w:tc>
          <w:tcPr>
            <w:tcW w:w="1420" w:type="dxa"/>
            <w:tcBorders>
              <w:top w:val="nil"/>
              <w:left w:val="nil"/>
              <w:bottom w:val="nil"/>
              <w:right w:val="nil"/>
            </w:tcBorders>
          </w:tcPr>
          <w:p w:rsidR="00DC68AA" w:rsidRDefault="00DC68AA">
            <w:pPr>
              <w:pStyle w:val="ConsPlusNormal"/>
              <w:jc w:val="center"/>
            </w:pPr>
            <w:r>
              <w:t>138,4</w:t>
            </w:r>
          </w:p>
        </w:tc>
        <w:tc>
          <w:tcPr>
            <w:tcW w:w="1420" w:type="dxa"/>
            <w:tcBorders>
              <w:top w:val="nil"/>
              <w:left w:val="nil"/>
              <w:bottom w:val="nil"/>
              <w:right w:val="nil"/>
            </w:tcBorders>
          </w:tcPr>
          <w:p w:rsidR="00DC68AA" w:rsidRDefault="00DC68AA">
            <w:pPr>
              <w:pStyle w:val="ConsPlusNormal"/>
              <w:jc w:val="center"/>
            </w:pPr>
            <w:r>
              <w:t>145</w:t>
            </w:r>
          </w:p>
        </w:tc>
        <w:tc>
          <w:tcPr>
            <w:tcW w:w="1420" w:type="dxa"/>
            <w:tcBorders>
              <w:top w:val="nil"/>
              <w:left w:val="nil"/>
              <w:bottom w:val="nil"/>
              <w:right w:val="nil"/>
            </w:tcBorders>
          </w:tcPr>
          <w:p w:rsidR="00DC68AA" w:rsidRDefault="00DC68AA">
            <w:pPr>
              <w:pStyle w:val="ConsPlusNormal"/>
              <w:jc w:val="center"/>
            </w:pPr>
            <w:r>
              <w:t>151,2</w:t>
            </w:r>
          </w:p>
        </w:tc>
        <w:tc>
          <w:tcPr>
            <w:tcW w:w="1420" w:type="dxa"/>
            <w:tcBorders>
              <w:top w:val="nil"/>
              <w:left w:val="nil"/>
              <w:bottom w:val="nil"/>
              <w:right w:val="nil"/>
            </w:tcBorders>
          </w:tcPr>
          <w:p w:rsidR="00DC68AA" w:rsidRDefault="00DC68AA">
            <w:pPr>
              <w:pStyle w:val="ConsPlusNormal"/>
              <w:jc w:val="center"/>
            </w:pPr>
            <w:r>
              <w:t>157,6</w:t>
            </w:r>
          </w:p>
        </w:tc>
      </w:tr>
      <w:tr w:rsidR="00DC68AA">
        <w:tblPrEx>
          <w:tblBorders>
            <w:insideH w:val="none" w:sz="0" w:space="0" w:color="auto"/>
            <w:insideV w:val="none" w:sz="0" w:space="0" w:color="auto"/>
          </w:tblBorders>
        </w:tblPrEx>
        <w:tc>
          <w:tcPr>
            <w:tcW w:w="3608" w:type="dxa"/>
            <w:tcBorders>
              <w:top w:val="nil"/>
              <w:left w:val="nil"/>
              <w:bottom w:val="single" w:sz="4" w:space="0" w:color="auto"/>
              <w:right w:val="nil"/>
            </w:tcBorders>
          </w:tcPr>
          <w:p w:rsidR="00DC68AA" w:rsidRDefault="00DC68AA">
            <w:pPr>
              <w:pStyle w:val="ConsPlusNormal"/>
              <w:ind w:left="510"/>
            </w:pPr>
            <w:r>
              <w:t>внебюджетные источники (невозмещаемая часть)</w:t>
            </w:r>
          </w:p>
        </w:tc>
        <w:tc>
          <w:tcPr>
            <w:tcW w:w="1540" w:type="dxa"/>
            <w:tcBorders>
              <w:top w:val="nil"/>
              <w:left w:val="nil"/>
              <w:bottom w:val="single" w:sz="4" w:space="0" w:color="auto"/>
              <w:right w:val="nil"/>
            </w:tcBorders>
          </w:tcPr>
          <w:p w:rsidR="00DC68AA" w:rsidRDefault="00DC68AA">
            <w:pPr>
              <w:pStyle w:val="ConsPlusNormal"/>
              <w:jc w:val="center"/>
            </w:pPr>
            <w:r>
              <w:t>1794,6</w:t>
            </w:r>
          </w:p>
        </w:tc>
        <w:tc>
          <w:tcPr>
            <w:tcW w:w="1420" w:type="dxa"/>
            <w:tcBorders>
              <w:top w:val="nil"/>
              <w:left w:val="nil"/>
              <w:bottom w:val="single" w:sz="4" w:space="0" w:color="auto"/>
              <w:right w:val="nil"/>
            </w:tcBorders>
          </w:tcPr>
          <w:p w:rsidR="00DC68AA" w:rsidRDefault="00DC68AA">
            <w:pPr>
              <w:pStyle w:val="ConsPlusNormal"/>
              <w:jc w:val="center"/>
            </w:pPr>
            <w:r>
              <w:t>440</w:t>
            </w:r>
          </w:p>
        </w:tc>
        <w:tc>
          <w:tcPr>
            <w:tcW w:w="1420" w:type="dxa"/>
            <w:tcBorders>
              <w:top w:val="nil"/>
              <w:left w:val="nil"/>
              <w:bottom w:val="single" w:sz="4" w:space="0" w:color="auto"/>
              <w:right w:val="nil"/>
            </w:tcBorders>
          </w:tcPr>
          <w:p w:rsidR="00DC68AA" w:rsidRDefault="00DC68AA">
            <w:pPr>
              <w:pStyle w:val="ConsPlusNormal"/>
              <w:jc w:val="center"/>
            </w:pPr>
            <w:r>
              <w:t>602,6</w:t>
            </w:r>
          </w:p>
        </w:tc>
        <w:tc>
          <w:tcPr>
            <w:tcW w:w="1640" w:type="dxa"/>
            <w:tcBorders>
              <w:top w:val="nil"/>
              <w:left w:val="nil"/>
              <w:bottom w:val="single" w:sz="4" w:space="0" w:color="auto"/>
              <w:right w:val="nil"/>
            </w:tcBorders>
          </w:tcPr>
          <w:p w:rsidR="00DC68AA" w:rsidRDefault="00DC68AA">
            <w:pPr>
              <w:pStyle w:val="ConsPlusNormal"/>
              <w:jc w:val="center"/>
            </w:pPr>
            <w:r>
              <w:t>443</w:t>
            </w:r>
          </w:p>
        </w:tc>
        <w:tc>
          <w:tcPr>
            <w:tcW w:w="1420" w:type="dxa"/>
            <w:tcBorders>
              <w:top w:val="nil"/>
              <w:left w:val="nil"/>
              <w:bottom w:val="single" w:sz="4" w:space="0" w:color="auto"/>
              <w:right w:val="nil"/>
            </w:tcBorders>
          </w:tcPr>
          <w:p w:rsidR="00DC68AA" w:rsidRDefault="00DC68AA">
            <w:pPr>
              <w:pStyle w:val="ConsPlusNormal"/>
              <w:jc w:val="center"/>
            </w:pPr>
            <w:r>
              <w:t>105</w:t>
            </w:r>
          </w:p>
        </w:tc>
        <w:tc>
          <w:tcPr>
            <w:tcW w:w="1420" w:type="dxa"/>
            <w:tcBorders>
              <w:top w:val="nil"/>
              <w:left w:val="nil"/>
              <w:bottom w:val="single" w:sz="4" w:space="0" w:color="auto"/>
              <w:right w:val="nil"/>
            </w:tcBorders>
          </w:tcPr>
          <w:p w:rsidR="00DC68AA" w:rsidRDefault="00DC68AA">
            <w:pPr>
              <w:pStyle w:val="ConsPlusNormal"/>
              <w:jc w:val="center"/>
            </w:pPr>
            <w:r>
              <w:t>66</w:t>
            </w:r>
          </w:p>
        </w:tc>
        <w:tc>
          <w:tcPr>
            <w:tcW w:w="1420" w:type="dxa"/>
            <w:tcBorders>
              <w:top w:val="nil"/>
              <w:left w:val="nil"/>
              <w:bottom w:val="single" w:sz="4" w:space="0" w:color="auto"/>
              <w:right w:val="nil"/>
            </w:tcBorders>
          </w:tcPr>
          <w:p w:rsidR="00DC68AA" w:rsidRDefault="00DC68AA">
            <w:pPr>
              <w:pStyle w:val="ConsPlusNormal"/>
              <w:jc w:val="center"/>
            </w:pPr>
            <w:r>
              <w:t>68</w:t>
            </w:r>
          </w:p>
        </w:tc>
        <w:tc>
          <w:tcPr>
            <w:tcW w:w="1420" w:type="dxa"/>
            <w:tcBorders>
              <w:top w:val="nil"/>
              <w:left w:val="nil"/>
              <w:bottom w:val="single" w:sz="4" w:space="0" w:color="auto"/>
              <w:right w:val="nil"/>
            </w:tcBorders>
          </w:tcPr>
          <w:p w:rsidR="00DC68AA" w:rsidRDefault="00DC68AA">
            <w:pPr>
              <w:pStyle w:val="ConsPlusNormal"/>
              <w:jc w:val="center"/>
            </w:pPr>
            <w:r>
              <w:t>70</w:t>
            </w:r>
          </w:p>
        </w:tc>
      </w:tr>
    </w:tbl>
    <w:p w:rsidR="00DC68AA" w:rsidRDefault="00DC68AA">
      <w:pPr>
        <w:sectPr w:rsidR="00DC68AA">
          <w:pgSz w:w="16838" w:h="11905" w:orient="landscape"/>
          <w:pgMar w:top="1701" w:right="1134" w:bottom="850" w:left="1134" w:header="0" w:footer="0" w:gutter="0"/>
          <w:cols w:space="720"/>
        </w:sectPr>
      </w:pPr>
    </w:p>
    <w:p w:rsidR="00DC68AA" w:rsidRDefault="00DC68AA">
      <w:pPr>
        <w:pStyle w:val="ConsPlusNormal"/>
        <w:jc w:val="both"/>
      </w:pPr>
    </w:p>
    <w:p w:rsidR="00DC68AA" w:rsidRDefault="00DC68AA">
      <w:pPr>
        <w:pStyle w:val="ConsPlusNormal"/>
        <w:ind w:firstLine="540"/>
        <w:jc w:val="both"/>
      </w:pPr>
      <w:r>
        <w:t>--------------------------------</w:t>
      </w:r>
    </w:p>
    <w:p w:rsidR="00DC68AA" w:rsidRDefault="00DC68AA">
      <w:pPr>
        <w:pStyle w:val="ConsPlusNormal"/>
        <w:ind w:firstLine="540"/>
        <w:jc w:val="both"/>
      </w:pPr>
      <w:bookmarkStart w:id="16" w:name="P10838"/>
      <w:bookmarkEnd w:id="16"/>
      <w:r>
        <w:t>&lt;*&gt; Без учета бюджетных ассигнований на сумму неисполненных бюджетных обязательств по заключенным государственным контрактам в 2014 году в объеме 247,2374 млн. рублей и в 2015 году в объеме 78,8661 млн. рублей.</w:t>
      </w:r>
    </w:p>
    <w:p w:rsidR="00DC68AA" w:rsidRDefault="00DC68AA">
      <w:pPr>
        <w:pStyle w:val="ConsPlusNormal"/>
        <w:ind w:firstLine="540"/>
        <w:jc w:val="both"/>
      </w:pPr>
      <w:bookmarkStart w:id="17" w:name="P10839"/>
      <w:bookmarkEnd w:id="17"/>
      <w:r>
        <w:t>&lt;**&gt; С учетом бюджетных ассигнований на сумму неисполненных бюджетных обязательств по заключенным государственным контрактам в 2014 году в объеме 247,2374 млн. рублей.</w:t>
      </w:r>
    </w:p>
    <w:p w:rsidR="00DC68AA" w:rsidRDefault="00DC68AA">
      <w:pPr>
        <w:pStyle w:val="ConsPlusNormal"/>
        <w:ind w:firstLine="540"/>
        <w:jc w:val="both"/>
      </w:pPr>
      <w:bookmarkStart w:id="18" w:name="P10840"/>
      <w:bookmarkEnd w:id="18"/>
      <w:r>
        <w:t xml:space="preserve">&lt;***&gt; С учетом бюджетных ассигнований на сумму неисполненных бюджетных обязательств по заключенным государственным контрактам в 2015 году в объеме 78,8661 млн. рублей. В соответствии с </w:t>
      </w:r>
      <w:hyperlink r:id="rId138" w:history="1">
        <w:r>
          <w:rPr>
            <w:color w:val="0000FF"/>
          </w:rPr>
          <w:t>распоряжением</w:t>
        </w:r>
      </w:hyperlink>
      <w:r>
        <w:t xml:space="preserve"> Правительства Российской Федерации от 30 апреля 2015 г. N 789-р объемы бюджетных ассигнований на реализацию мероприятий Программы в 2015 году увеличены на 460,1 млн. рублей.</w:t>
      </w:r>
    </w:p>
    <w:p w:rsidR="00DC68AA" w:rsidRDefault="00DC68AA">
      <w:pPr>
        <w:pStyle w:val="ConsPlusNormal"/>
        <w:jc w:val="center"/>
      </w:pPr>
    </w:p>
    <w:p w:rsidR="00DC68AA" w:rsidRDefault="00DC68AA">
      <w:pPr>
        <w:pStyle w:val="ConsPlusNormal"/>
        <w:jc w:val="center"/>
      </w:pPr>
    </w:p>
    <w:p w:rsidR="00DC68AA" w:rsidRDefault="00DC68AA">
      <w:pPr>
        <w:pStyle w:val="ConsPlusNormal"/>
        <w:jc w:val="center"/>
      </w:pPr>
    </w:p>
    <w:p w:rsidR="00DC68AA" w:rsidRDefault="00DC68AA">
      <w:pPr>
        <w:pStyle w:val="ConsPlusNormal"/>
        <w:jc w:val="center"/>
      </w:pPr>
    </w:p>
    <w:p w:rsidR="00DC68AA" w:rsidRDefault="00DC68AA">
      <w:pPr>
        <w:pStyle w:val="ConsPlusNormal"/>
        <w:jc w:val="right"/>
        <w:outlineLvl w:val="1"/>
      </w:pPr>
      <w:r>
        <w:t>Приложение N 7</w:t>
      </w:r>
    </w:p>
    <w:p w:rsidR="00DC68AA" w:rsidRDefault="00DC68AA">
      <w:pPr>
        <w:pStyle w:val="ConsPlusNormal"/>
        <w:jc w:val="right"/>
      </w:pPr>
      <w:r>
        <w:t>к федеральной целевой программе</w:t>
      </w:r>
    </w:p>
    <w:p w:rsidR="00DC68AA" w:rsidRDefault="00DC68AA">
      <w:pPr>
        <w:pStyle w:val="ConsPlusNormal"/>
        <w:jc w:val="right"/>
      </w:pPr>
      <w:r>
        <w:t>"Развитие мелиорации земель</w:t>
      </w:r>
    </w:p>
    <w:p w:rsidR="00DC68AA" w:rsidRDefault="00DC68AA">
      <w:pPr>
        <w:pStyle w:val="ConsPlusNormal"/>
        <w:jc w:val="right"/>
      </w:pPr>
      <w:r>
        <w:t>сельскохозяйственного назначения</w:t>
      </w:r>
    </w:p>
    <w:p w:rsidR="00DC68AA" w:rsidRDefault="00DC68AA">
      <w:pPr>
        <w:pStyle w:val="ConsPlusNormal"/>
        <w:jc w:val="right"/>
      </w:pPr>
      <w:r>
        <w:t>России на 2014 - 2020 годы"</w:t>
      </w:r>
    </w:p>
    <w:p w:rsidR="00DC68AA" w:rsidRDefault="00DC68AA">
      <w:pPr>
        <w:pStyle w:val="ConsPlusNormal"/>
        <w:ind w:firstLine="540"/>
        <w:jc w:val="both"/>
      </w:pPr>
    </w:p>
    <w:p w:rsidR="00DC68AA" w:rsidRDefault="00DC68AA">
      <w:pPr>
        <w:pStyle w:val="ConsPlusNormal"/>
        <w:jc w:val="center"/>
      </w:pPr>
      <w:bookmarkStart w:id="19" w:name="P10851"/>
      <w:bookmarkEnd w:id="19"/>
      <w:r>
        <w:t>ПРАВИЛА</w:t>
      </w:r>
    </w:p>
    <w:p w:rsidR="00DC68AA" w:rsidRDefault="00DC68AA">
      <w:pPr>
        <w:pStyle w:val="ConsPlusNormal"/>
        <w:jc w:val="center"/>
      </w:pPr>
      <w:r>
        <w:t>ПРЕДОСТАВЛЕНИЯ И РАСПРЕДЕЛЕНИЯ СУБСИДИЙ ИЗ ФЕДЕРАЛЬНОГО</w:t>
      </w:r>
    </w:p>
    <w:p w:rsidR="00DC68AA" w:rsidRDefault="00DC68AA">
      <w:pPr>
        <w:pStyle w:val="ConsPlusNormal"/>
        <w:jc w:val="center"/>
      </w:pPr>
      <w:r>
        <w:t>БЮДЖЕТА БЮДЖЕТАМ СУБЪЕКТОВ РОССИЙСКОЙ ФЕДЕРАЦИИ</w:t>
      </w:r>
    </w:p>
    <w:p w:rsidR="00DC68AA" w:rsidRDefault="00DC68AA">
      <w:pPr>
        <w:pStyle w:val="ConsPlusNormal"/>
        <w:jc w:val="center"/>
      </w:pPr>
      <w:r>
        <w:t>НА РЕАЛИЗАЦИЮ МЕРОПРИЯТИЙ ФЕДЕРАЛЬНОЙ ЦЕЛЕВОЙ ПРОГРАММЫ</w:t>
      </w:r>
    </w:p>
    <w:p w:rsidR="00DC68AA" w:rsidRDefault="00DC68AA">
      <w:pPr>
        <w:pStyle w:val="ConsPlusNormal"/>
        <w:jc w:val="center"/>
      </w:pPr>
      <w:r>
        <w:t>"РАЗВИТИЕ МЕЛИОРАЦИИ ЗЕМЕЛЬ СЕЛЬСКОХОЗЯЙСТВЕННОГО</w:t>
      </w:r>
    </w:p>
    <w:p w:rsidR="00DC68AA" w:rsidRDefault="00DC68AA">
      <w:pPr>
        <w:pStyle w:val="ConsPlusNormal"/>
        <w:jc w:val="center"/>
      </w:pPr>
      <w:r>
        <w:t>НАЗНАЧЕНИЯ РОССИИ НА 2014 - 2020 ГОДЫ"</w:t>
      </w:r>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Постановлений Правительства РФ от 15.01.2015 </w:t>
      </w:r>
      <w:hyperlink r:id="rId139" w:history="1">
        <w:r>
          <w:rPr>
            <w:color w:val="0000FF"/>
          </w:rPr>
          <w:t>N 13</w:t>
        </w:r>
      </w:hyperlink>
      <w:r>
        <w:t>,</w:t>
      </w:r>
    </w:p>
    <w:p w:rsidR="00DC68AA" w:rsidRDefault="00DC68AA">
      <w:pPr>
        <w:pStyle w:val="ConsPlusNormal"/>
        <w:jc w:val="center"/>
      </w:pPr>
      <w:r>
        <w:t xml:space="preserve">от 18.07.2015 </w:t>
      </w:r>
      <w:hyperlink r:id="rId140" w:history="1">
        <w:r>
          <w:rPr>
            <w:color w:val="0000FF"/>
          </w:rPr>
          <w:t>N 731</w:t>
        </w:r>
      </w:hyperlink>
      <w:r>
        <w:t xml:space="preserve">, от 25.05.2016 </w:t>
      </w:r>
      <w:hyperlink r:id="rId141" w:history="1">
        <w:r>
          <w:rPr>
            <w:color w:val="0000FF"/>
          </w:rPr>
          <w:t>N 464</w:t>
        </w:r>
      </w:hyperlink>
      <w:r>
        <w:t xml:space="preserve">, от 11.06.2016 </w:t>
      </w:r>
      <w:hyperlink r:id="rId142" w:history="1">
        <w:r>
          <w:rPr>
            <w:color w:val="0000FF"/>
          </w:rPr>
          <w:t>N 533</w:t>
        </w:r>
      </w:hyperlink>
      <w:r>
        <w:t>,</w:t>
      </w:r>
    </w:p>
    <w:p w:rsidR="00DC68AA" w:rsidRDefault="00DC68AA">
      <w:pPr>
        <w:pStyle w:val="ConsPlusNormal"/>
        <w:jc w:val="center"/>
      </w:pPr>
      <w:r>
        <w:t xml:space="preserve">от 13.01.2017 </w:t>
      </w:r>
      <w:hyperlink r:id="rId143" w:history="1">
        <w:r>
          <w:rPr>
            <w:color w:val="0000FF"/>
          </w:rPr>
          <w:t>N 7</w:t>
        </w:r>
      </w:hyperlink>
      <w:r>
        <w:t>)</w:t>
      </w:r>
    </w:p>
    <w:p w:rsidR="00DC68AA" w:rsidRDefault="00DC68AA">
      <w:pPr>
        <w:pStyle w:val="ConsPlusNormal"/>
        <w:jc w:val="both"/>
      </w:pPr>
    </w:p>
    <w:p w:rsidR="00DC68AA" w:rsidRDefault="00DC68A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рамках федеральной целевой программы "Развитие мелиорации земель сельскохозяйственного назначения России на 2014 - 2020 годы" (далее соответственно - Программа, субсидии).</w:t>
      </w:r>
    </w:p>
    <w:p w:rsidR="00DC68AA" w:rsidRDefault="00DC68AA">
      <w:pPr>
        <w:pStyle w:val="ConsPlusNormal"/>
        <w:jc w:val="both"/>
      </w:pPr>
      <w:r>
        <w:t xml:space="preserve">(в ред. </w:t>
      </w:r>
      <w:hyperlink r:id="rId144" w:history="1">
        <w:r>
          <w:rPr>
            <w:color w:val="0000FF"/>
          </w:rPr>
          <w:t>Постановления</w:t>
        </w:r>
      </w:hyperlink>
      <w:r>
        <w:t xml:space="preserve"> Правительства РФ от 18.07.2015 N 731)</w:t>
      </w:r>
    </w:p>
    <w:p w:rsidR="00DC68AA" w:rsidRDefault="00DC68AA">
      <w:pPr>
        <w:pStyle w:val="ConsPlusNormal"/>
        <w:ind w:firstLine="540"/>
        <w:jc w:val="both"/>
      </w:pPr>
      <w:bookmarkStart w:id="20" w:name="P10865"/>
      <w:bookmarkEnd w:id="20"/>
      <w:r>
        <w:t>2. Субсидии предоставляются бюджетам субъектов Российской Федерации в целях оказания финансовой поддержки при исполнении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которые реализуются в составе государственных программ субъектов Российской Федерации (далее - региональные программы), предусматривающих финансовое обеспечение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затрат, произведенных ими в рамках следующих мероприятий:</w:t>
      </w:r>
    </w:p>
    <w:p w:rsidR="00DC68AA" w:rsidRDefault="00DC68AA">
      <w:pPr>
        <w:pStyle w:val="ConsPlusNormal"/>
        <w:ind w:firstLine="540"/>
        <w:jc w:val="both"/>
      </w:pPr>
      <w:r>
        <w:t xml:space="preserve">а) гидромелиоративные мероприятия (строительство, реконструкция и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w:t>
      </w:r>
      <w:r>
        <w:lastRenderedPageBreak/>
        <w:t>реконструкции, технического перевооружения (в том числе приобретенных в лизинг и поставленных на балансовый учет сельскохозяйственными товаропроизводителями),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DC68AA" w:rsidRDefault="00DC68AA">
      <w:pPr>
        <w:pStyle w:val="ConsPlusNormal"/>
        <w:ind w:firstLine="540"/>
        <w:jc w:val="both"/>
      </w:pPr>
      <w:r>
        <w:t>б) культуртехнические мероприятия на землях, вовлекаемых в сельскохозяйственный оборот, в том числе:</w:t>
      </w:r>
    </w:p>
    <w:p w:rsidR="00DC68AA" w:rsidRDefault="00DC68AA">
      <w:pPr>
        <w:pStyle w:val="ConsPlusNormal"/>
        <w:ind w:firstLine="540"/>
        <w:jc w:val="both"/>
      </w:pPr>
      <w:r>
        <w:t>расчистка мелиорируемых земель от древесной и травянистой растительности, кочек, пней и мха, а также от камней и иных предметов;</w:t>
      </w:r>
    </w:p>
    <w:p w:rsidR="00DC68AA" w:rsidRDefault="00DC68AA">
      <w:pPr>
        <w:pStyle w:val="ConsPlusNormal"/>
        <w:ind w:firstLine="540"/>
        <w:jc w:val="both"/>
      </w:pPr>
      <w:r>
        <w:t>рыхление, пескование, глинование, землевание, плантаж и первичная обработка почвы;</w:t>
      </w:r>
    </w:p>
    <w:p w:rsidR="00DC68AA" w:rsidRDefault="00DC68AA">
      <w:pPr>
        <w:pStyle w:val="ConsPlusNormal"/>
        <w:ind w:firstLine="540"/>
        <w:jc w:val="both"/>
      </w:pPr>
      <w:r>
        <w:t>в) агролесомелиоративные мероприятия, в том числе:</w:t>
      </w:r>
    </w:p>
    <w:p w:rsidR="00DC68AA" w:rsidRDefault="00DC68AA">
      <w:pPr>
        <w:pStyle w:val="ConsPlusNormal"/>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DC68AA" w:rsidRDefault="00DC68AA">
      <w:pPr>
        <w:pStyle w:val="ConsPlusNormal"/>
        <w:ind w:firstLine="540"/>
        <w:jc w:val="both"/>
      </w:pPr>
      <w:r>
        <w:t>предотвращение деградации земель пастбищ путем создания защитных лесных насаждений;</w:t>
      </w:r>
    </w:p>
    <w:p w:rsidR="00DC68AA" w:rsidRDefault="00DC68AA">
      <w:pPr>
        <w:pStyle w:val="ConsPlusNormal"/>
        <w:ind w:firstLine="540"/>
        <w:jc w:val="both"/>
      </w:pPr>
      <w:r>
        <w:t>защита земель от эрозии путем создания лесных насаждений на оврагах, балках, песках, берегах рек и на других территориях;</w:t>
      </w:r>
    </w:p>
    <w:p w:rsidR="00DC68AA" w:rsidRDefault="00DC68AA">
      <w:pPr>
        <w:pStyle w:val="ConsPlusNormal"/>
        <w:ind w:firstLine="540"/>
        <w:jc w:val="both"/>
      </w:pPr>
      <w:r>
        <w:t>г) фитомелиоративные мероприятия, направленные на закрепление песков.</w:t>
      </w:r>
    </w:p>
    <w:p w:rsidR="00DC68AA" w:rsidRDefault="00DC68AA">
      <w:pPr>
        <w:pStyle w:val="ConsPlusNormal"/>
        <w:jc w:val="both"/>
      </w:pPr>
      <w:r>
        <w:t xml:space="preserve">(п. 2 в ред. </w:t>
      </w:r>
      <w:hyperlink r:id="rId145"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3. Субсидия предоставляется при соблюдении следующих условий:</w:t>
      </w:r>
    </w:p>
    <w:p w:rsidR="00DC68AA" w:rsidRDefault="00DC68AA">
      <w:pPr>
        <w:pStyle w:val="ConsPlusNormal"/>
        <w:ind w:firstLine="540"/>
        <w:jc w:val="both"/>
      </w:pPr>
      <w:r>
        <w:t xml:space="preserve">а) наличие в утвержденной региональной программе указанных в </w:t>
      </w:r>
      <w:hyperlink w:anchor="P10865" w:history="1">
        <w:r>
          <w:rPr>
            <w:color w:val="0000FF"/>
          </w:rPr>
          <w:t>пункте 2</w:t>
        </w:r>
      </w:hyperlink>
      <w:r>
        <w:t xml:space="preserve"> настоящих Правил мероприятий, на софинансирование которых предоставляется субсидия;</w:t>
      </w:r>
    </w:p>
    <w:p w:rsidR="00DC68AA" w:rsidRDefault="00DC68AA">
      <w:pPr>
        <w:pStyle w:val="ConsPlusNormal"/>
        <w:ind w:firstLine="540"/>
        <w:jc w:val="both"/>
      </w:pPr>
      <w:r>
        <w:t>б) наличие в законе субъекта Российской Федерации о бюджете на очередной финансовый год и плановый период бюджетных ассигнований на финансовое обеспечение расходного обязательства субъекта Российской Федерации по реализации региональной программы;</w:t>
      </w:r>
    </w:p>
    <w:p w:rsidR="00DC68AA" w:rsidRDefault="00DC68AA">
      <w:pPr>
        <w:pStyle w:val="ConsPlusNormal"/>
        <w:ind w:firstLine="540"/>
        <w:jc w:val="both"/>
      </w:pPr>
      <w:r>
        <w:t>в) обязательство субъекта Российской Федерации не принимать расходные обязательства субъекта Российской Федерации по предоставлению субсидий сельскохозяйственным товаропроизводителям в рамках региональных программ, которые могут повлечь необходимость увеличения расходов федерального бюджета на софинансирование принимаемых расходных обязательств субъекта Российской Федерации;</w:t>
      </w:r>
    </w:p>
    <w:p w:rsidR="00DC68AA" w:rsidRDefault="00DC68AA">
      <w:pPr>
        <w:pStyle w:val="ConsPlusNormal"/>
        <w:ind w:firstLine="540"/>
        <w:jc w:val="both"/>
      </w:pPr>
      <w:r>
        <w:t xml:space="preserve">г) утратил силу. - </w:t>
      </w:r>
      <w:hyperlink r:id="rId146" w:history="1">
        <w:r>
          <w:rPr>
            <w:color w:val="0000FF"/>
          </w:rPr>
          <w:t>Постановление</w:t>
        </w:r>
      </w:hyperlink>
      <w:r>
        <w:t xml:space="preserve"> Правительства РФ от 18.07.2015 N 731;</w:t>
      </w:r>
    </w:p>
    <w:p w:rsidR="00DC68AA" w:rsidRDefault="00DC68AA">
      <w:pPr>
        <w:pStyle w:val="ConsPlusNormal"/>
        <w:ind w:firstLine="540"/>
        <w:jc w:val="both"/>
      </w:pPr>
      <w:r>
        <w:t xml:space="preserve">д) возврат субъектом Российской Федерации средств в федеральный бюджет в соответствии с </w:t>
      </w:r>
      <w:hyperlink r:id="rId147"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w:t>
      </w:r>
    </w:p>
    <w:p w:rsidR="00DC68AA" w:rsidRDefault="00DC68AA">
      <w:pPr>
        <w:pStyle w:val="ConsPlusNormal"/>
        <w:jc w:val="both"/>
      </w:pPr>
      <w:r>
        <w:t xml:space="preserve">(пп. "д" введен </w:t>
      </w:r>
      <w:hyperlink r:id="rId148" w:history="1">
        <w:r>
          <w:rPr>
            <w:color w:val="0000FF"/>
          </w:rPr>
          <w:t>Постановлением</w:t>
        </w:r>
      </w:hyperlink>
      <w:r>
        <w:t xml:space="preserve"> Правительства РФ от 11.06.2016 N 533)</w:t>
      </w:r>
    </w:p>
    <w:p w:rsidR="00DC68AA" w:rsidRDefault="00DC68AA">
      <w:pPr>
        <w:pStyle w:val="ConsPlusNormal"/>
        <w:ind w:firstLine="540"/>
        <w:jc w:val="both"/>
      </w:pPr>
      <w:r>
        <w:t xml:space="preserve">4. Субсидии предоставляются бюджетам субъектов Российской Федерации, региональные программы которых прошли конкурсный отбор в </w:t>
      </w:r>
      <w:hyperlink r:id="rId149" w:history="1">
        <w:r>
          <w:rPr>
            <w:color w:val="0000FF"/>
          </w:rPr>
          <w:t>порядке</w:t>
        </w:r>
      </w:hyperlink>
      <w:r>
        <w:t>, установленном Министерством сельского хозяйства Российской Федерации. Конкурсный отбор региональных программ осуществляется ежегодно с учетом срока реализации Программы.</w:t>
      </w:r>
    </w:p>
    <w:p w:rsidR="00DC68AA" w:rsidRDefault="00DC68AA">
      <w:pPr>
        <w:pStyle w:val="ConsPlusNormal"/>
        <w:ind w:firstLine="540"/>
        <w:jc w:val="both"/>
      </w:pPr>
      <w:r>
        <w:t>По согласованию с Министерством Российской Федерации по развитию Дальнего Востока и Министерством Российской Федерации по делам Северного Кавказа в отборе региональных программ принимают участие представители указанных министерств.</w:t>
      </w:r>
    </w:p>
    <w:p w:rsidR="00DC68AA" w:rsidRDefault="00DC68AA">
      <w:pPr>
        <w:pStyle w:val="ConsPlusNormal"/>
        <w:jc w:val="both"/>
      </w:pPr>
      <w:r>
        <w:t xml:space="preserve">(абзац введен </w:t>
      </w:r>
      <w:hyperlink r:id="rId150" w:history="1">
        <w:r>
          <w:rPr>
            <w:color w:val="0000FF"/>
          </w:rPr>
          <w:t>Постановлением</w:t>
        </w:r>
      </w:hyperlink>
      <w:r>
        <w:t xml:space="preserve"> Правительства РФ от 11.06.2016 N 533)</w:t>
      </w:r>
    </w:p>
    <w:p w:rsidR="00DC68AA" w:rsidRDefault="00DC68AA">
      <w:pPr>
        <w:pStyle w:val="ConsPlusNormal"/>
        <w:ind w:firstLine="540"/>
        <w:jc w:val="both"/>
      </w:pPr>
      <w:r>
        <w:t xml:space="preserve">5. Для участия в конкурсном отборе субъект Российской Федерации представляет заявку, содержащую следующие сведения по мероприятиям, указанным в </w:t>
      </w:r>
      <w:hyperlink w:anchor="P10865" w:history="1">
        <w:r>
          <w:rPr>
            <w:color w:val="0000FF"/>
          </w:rPr>
          <w:t>пункте 2</w:t>
        </w:r>
      </w:hyperlink>
      <w:r>
        <w:t xml:space="preserve"> настоящих Правил, которые должны соответствовать критериям региональных программ:</w:t>
      </w:r>
    </w:p>
    <w:p w:rsidR="00DC68AA" w:rsidRDefault="00DC68AA">
      <w:pPr>
        <w:pStyle w:val="ConsPlusNormal"/>
        <w:ind w:firstLine="540"/>
        <w:jc w:val="both"/>
      </w:pPr>
      <w:r>
        <w:t xml:space="preserve">а) информация о значениях показателей результативности использования субсидии, определенных в региональной программе по мероприятиям, указанным в </w:t>
      </w:r>
      <w:hyperlink w:anchor="P10865" w:history="1">
        <w:r>
          <w:rPr>
            <w:color w:val="0000FF"/>
          </w:rPr>
          <w:t>пункте 2</w:t>
        </w:r>
      </w:hyperlink>
      <w:r>
        <w:t xml:space="preserve"> настоящих Правил;</w:t>
      </w:r>
    </w:p>
    <w:p w:rsidR="00DC68AA" w:rsidRDefault="00DC68AA">
      <w:pPr>
        <w:pStyle w:val="ConsPlusNormal"/>
        <w:ind w:firstLine="540"/>
        <w:jc w:val="both"/>
      </w:pPr>
      <w:r>
        <w:t xml:space="preserve">б) объем средств бюджета субъекта Российской Федерации, направляемых на реализацию мероприятий, указанных в </w:t>
      </w:r>
      <w:hyperlink w:anchor="P10865" w:history="1">
        <w:r>
          <w:rPr>
            <w:color w:val="0000FF"/>
          </w:rPr>
          <w:t>пункте 2</w:t>
        </w:r>
      </w:hyperlink>
      <w:r>
        <w:t xml:space="preserve"> настоящих Правил;</w:t>
      </w:r>
    </w:p>
    <w:p w:rsidR="00DC68AA" w:rsidRDefault="00DC68AA">
      <w:pPr>
        <w:pStyle w:val="ConsPlusNormal"/>
        <w:ind w:firstLine="540"/>
        <w:jc w:val="both"/>
      </w:pPr>
      <w:r>
        <w:lastRenderedPageBreak/>
        <w:t xml:space="preserve">в) объем внебюджетных средств, направляемых на финансовое обеспечение мероприятий, предусмотренных </w:t>
      </w:r>
      <w:hyperlink w:anchor="P10865" w:history="1">
        <w:r>
          <w:rPr>
            <w:color w:val="0000FF"/>
          </w:rPr>
          <w:t>пунктом 2</w:t>
        </w:r>
      </w:hyperlink>
      <w:r>
        <w:t xml:space="preserve"> настоящих Правил;</w:t>
      </w:r>
    </w:p>
    <w:p w:rsidR="00DC68AA" w:rsidRDefault="00DC68AA">
      <w:pPr>
        <w:pStyle w:val="ConsPlusNormal"/>
        <w:ind w:firstLine="540"/>
        <w:jc w:val="both"/>
      </w:pPr>
      <w:r>
        <w:t xml:space="preserve">г) информация о наличии проектной сметной документации по мероприятиям, указанным в </w:t>
      </w:r>
      <w:hyperlink w:anchor="P10865" w:history="1">
        <w:r>
          <w:rPr>
            <w:color w:val="0000FF"/>
          </w:rPr>
          <w:t>подпункте "а" пункта 2</w:t>
        </w:r>
      </w:hyperlink>
      <w:r>
        <w:t xml:space="preserve"> настоящих Правил;</w:t>
      </w:r>
    </w:p>
    <w:p w:rsidR="00DC68AA" w:rsidRDefault="00DC68AA">
      <w:pPr>
        <w:pStyle w:val="ConsPlusNormal"/>
        <w:ind w:firstLine="540"/>
        <w:jc w:val="both"/>
      </w:pPr>
      <w:r>
        <w:t xml:space="preserve">д) информация о соответствии региональной программы целям и задачам Программы, а также наличие в региональной программе целевых показателей и индикаторов, соответствующих целевым показателям и индикаторам, указанным в </w:t>
      </w:r>
      <w:hyperlink w:anchor="P387" w:history="1">
        <w:r>
          <w:rPr>
            <w:color w:val="0000FF"/>
          </w:rPr>
          <w:t>приложении N 1</w:t>
        </w:r>
      </w:hyperlink>
      <w:r>
        <w:t xml:space="preserve"> к Программе;</w:t>
      </w:r>
    </w:p>
    <w:p w:rsidR="00DC68AA" w:rsidRDefault="00DC68AA">
      <w:pPr>
        <w:pStyle w:val="ConsPlusNormal"/>
        <w:ind w:firstLine="540"/>
        <w:jc w:val="both"/>
      </w:pPr>
      <w:r>
        <w:t>е) наличие в региональной программе мероприятий, стимулирующих привлечение средств из внебюджетных источников;</w:t>
      </w:r>
    </w:p>
    <w:p w:rsidR="00DC68AA" w:rsidRDefault="00DC68AA">
      <w:pPr>
        <w:pStyle w:val="ConsPlusNormal"/>
        <w:ind w:firstLine="540"/>
        <w:jc w:val="both"/>
      </w:pPr>
      <w:bookmarkStart w:id="21" w:name="P10893"/>
      <w:bookmarkEnd w:id="21"/>
      <w:r>
        <w:t xml:space="preserve">ж) наличие в региональной программе средств внебюджетных источников финансового обеспечения мероприятий, указанных в </w:t>
      </w:r>
      <w:hyperlink w:anchor="P10865" w:history="1">
        <w:r>
          <w:rPr>
            <w:color w:val="0000FF"/>
          </w:rPr>
          <w:t>пункте 2</w:t>
        </w:r>
      </w:hyperlink>
      <w:r>
        <w:t xml:space="preserve"> настоящих Правил, доля которых в общем объеме финансового обеспечения региональной программы составляет не менее 30 процентов, за исключением агролесомелиоративных и фитомелиоративных мероприятий, доля средств внебюджетных источников финансового обеспечения которых в общем объеме составляет не менее 10 процентов, а в региональных программах субъектов Российской Федерации, входящих в состав Дальневосточного федерального округа, и региональных программах Республики Крым и г. Севастополя - не менее 10 процентов;</w:t>
      </w:r>
    </w:p>
    <w:p w:rsidR="00DC68AA" w:rsidRDefault="00DC68AA">
      <w:pPr>
        <w:pStyle w:val="ConsPlusNormal"/>
        <w:jc w:val="both"/>
      </w:pPr>
      <w:r>
        <w:t xml:space="preserve">(в ред. Постановлений Правительства РФ от 18.07.2015 </w:t>
      </w:r>
      <w:hyperlink r:id="rId151" w:history="1">
        <w:r>
          <w:rPr>
            <w:color w:val="0000FF"/>
          </w:rPr>
          <w:t>N 731</w:t>
        </w:r>
      </w:hyperlink>
      <w:r>
        <w:t xml:space="preserve">, от 13.01.2017 </w:t>
      </w:r>
      <w:hyperlink r:id="rId152" w:history="1">
        <w:r>
          <w:rPr>
            <w:color w:val="0000FF"/>
          </w:rPr>
          <w:t>N 7</w:t>
        </w:r>
      </w:hyperlink>
      <w:r>
        <w:t>)</w:t>
      </w:r>
    </w:p>
    <w:p w:rsidR="00DC68AA" w:rsidRDefault="00DC68AA">
      <w:pPr>
        <w:pStyle w:val="ConsPlusNormal"/>
        <w:ind w:firstLine="540"/>
        <w:jc w:val="both"/>
      </w:pPr>
      <w:bookmarkStart w:id="22" w:name="P10895"/>
      <w:bookmarkEnd w:id="22"/>
      <w:r>
        <w:t xml:space="preserve">з) наличие в региональной программе средств бюджета субъекта Российской Федерации, направляемых на реализацию мероприятий, указанных в </w:t>
      </w:r>
      <w:hyperlink w:anchor="P10865" w:history="1">
        <w:r>
          <w:rPr>
            <w:color w:val="0000FF"/>
          </w:rPr>
          <w:t>пункте 2</w:t>
        </w:r>
      </w:hyperlink>
      <w:r>
        <w:t xml:space="preserve"> настоящих Правил, доля которых в общем объеме финансового обеспечения расходных обязательств субъекта Российской Федерации составляет не менее 10 процентов, а по высокодотационным субъектам Российской Федерации и субъектам Российской Федерации, входящим в состав Дальневосточного федерального округа, - не менее 5 процентов.</w:t>
      </w:r>
    </w:p>
    <w:p w:rsidR="00DC68AA" w:rsidRDefault="00DC68AA">
      <w:pPr>
        <w:pStyle w:val="ConsPlusNormal"/>
        <w:jc w:val="both"/>
      </w:pPr>
      <w:r>
        <w:t xml:space="preserve">(пп. "з" введен </w:t>
      </w:r>
      <w:hyperlink r:id="rId153" w:history="1">
        <w:r>
          <w:rPr>
            <w:color w:val="0000FF"/>
          </w:rPr>
          <w:t>Постановлением</w:t>
        </w:r>
      </w:hyperlink>
      <w:r>
        <w:t xml:space="preserve"> Правительства РФ от 18.07.2015 N 731; в ред. </w:t>
      </w:r>
      <w:hyperlink r:id="rId154"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bookmarkStart w:id="23" w:name="P10897"/>
      <w:bookmarkEnd w:id="23"/>
      <w:r>
        <w:t>6. Общий размер субсидии бюджету i-го субъекта Российской Федерации (</w:t>
      </w:r>
      <w:r w:rsidRPr="00C0419F">
        <w:rPr>
          <w:position w:val="-12"/>
        </w:rPr>
        <w:pict>
          <v:shape id="_x0000_i1025" style="width:15.75pt;height:19.5pt" coordsize="" o:spt="100" adj="0,,0" path="" filled="f" stroked="f">
            <v:stroke joinstyle="miter"/>
            <v:imagedata r:id="rId155" o:title="base_1_211031_33"/>
            <v:formulas/>
            <v:path o:connecttype="segments"/>
          </v:shape>
        </w:pict>
      </w:r>
      <w:r>
        <w:t>) определяется по формуле:</w:t>
      </w:r>
    </w:p>
    <w:p w:rsidR="00DC68AA" w:rsidRDefault="00DC68AA">
      <w:pPr>
        <w:pStyle w:val="ConsPlusNormal"/>
        <w:jc w:val="both"/>
      </w:pPr>
    </w:p>
    <w:p w:rsidR="00DC68AA" w:rsidRDefault="00DC68AA">
      <w:pPr>
        <w:pStyle w:val="ConsPlusNormal"/>
        <w:jc w:val="center"/>
      </w:pPr>
      <w:r w:rsidRPr="00C0419F">
        <w:rPr>
          <w:position w:val="-12"/>
        </w:rPr>
        <w:pict>
          <v:shape id="_x0000_i1026" style="width:147.75pt;height:19.5pt" coordsize="" o:spt="100" adj="0,,0" path="" filled="f" stroked="f">
            <v:stroke joinstyle="miter"/>
            <v:imagedata r:id="rId156" o:title="base_1_211031_34"/>
            <v:formulas/>
            <v:path o:connecttype="segments"/>
          </v:shape>
        </w:pict>
      </w:r>
      <w:r>
        <w:t>,</w:t>
      </w:r>
    </w:p>
    <w:p w:rsidR="00DC68AA" w:rsidRDefault="00DC68AA">
      <w:pPr>
        <w:pStyle w:val="ConsPlusNormal"/>
        <w:jc w:val="center"/>
      </w:pPr>
    </w:p>
    <w:p w:rsidR="00DC68AA" w:rsidRDefault="00DC68AA">
      <w:pPr>
        <w:pStyle w:val="ConsPlusNormal"/>
        <w:ind w:firstLine="540"/>
        <w:jc w:val="both"/>
      </w:pPr>
      <w:r>
        <w:t>где:</w:t>
      </w:r>
    </w:p>
    <w:p w:rsidR="00DC68AA" w:rsidRDefault="00DC68AA">
      <w:pPr>
        <w:pStyle w:val="ConsPlusNormal"/>
        <w:ind w:firstLine="540"/>
        <w:jc w:val="both"/>
      </w:pPr>
      <w:r w:rsidRPr="00C0419F">
        <w:rPr>
          <w:position w:val="-12"/>
        </w:rPr>
        <w:pict>
          <v:shape id="_x0000_i1027" style="width:20.25pt;height:19.5pt" coordsize="" o:spt="100" adj="0,,0" path="" filled="f" stroked="f">
            <v:stroke joinstyle="miter"/>
            <v:imagedata r:id="rId157" o:title="base_1_211031_35"/>
            <v:formulas/>
            <v:path o:connecttype="segments"/>
          </v:shape>
        </w:pict>
      </w:r>
      <w:r>
        <w:t xml:space="preserve"> - размер субсидии бюджету i-го субъекта Российской Федерации на реализацию мероприятия, указанного в </w:t>
      </w:r>
      <w:hyperlink w:anchor="P10865" w:history="1">
        <w:r>
          <w:rPr>
            <w:color w:val="0000FF"/>
          </w:rPr>
          <w:t>подпункте "а" пункта 2</w:t>
        </w:r>
      </w:hyperlink>
      <w:r>
        <w:t xml:space="preserve"> настоящих Правил;</w:t>
      </w:r>
    </w:p>
    <w:p w:rsidR="00DC68AA" w:rsidRDefault="00DC68AA">
      <w:pPr>
        <w:pStyle w:val="ConsPlusNormal"/>
        <w:ind w:firstLine="540"/>
        <w:jc w:val="both"/>
      </w:pPr>
      <w:r w:rsidRPr="00C0419F">
        <w:rPr>
          <w:position w:val="-12"/>
        </w:rPr>
        <w:pict>
          <v:shape id="_x0000_i1028" style="width:21.75pt;height:19.5pt" coordsize="" o:spt="100" adj="0,,0" path="" filled="f" stroked="f">
            <v:stroke joinstyle="miter"/>
            <v:imagedata r:id="rId158" o:title="base_1_211031_36"/>
            <v:formulas/>
            <v:path o:connecttype="segments"/>
          </v:shape>
        </w:pict>
      </w:r>
      <w:r>
        <w:t xml:space="preserve"> - размер субсидии бюджету i-го субъекта Российской Федерации на реализацию мероприятия, указанного в </w:t>
      </w:r>
      <w:hyperlink w:anchor="P10865" w:history="1">
        <w:r>
          <w:rPr>
            <w:color w:val="0000FF"/>
          </w:rPr>
          <w:t>подпункте "б" пункта 2</w:t>
        </w:r>
      </w:hyperlink>
      <w:r>
        <w:t xml:space="preserve"> настоящих Правил;</w:t>
      </w:r>
    </w:p>
    <w:p w:rsidR="00DC68AA" w:rsidRDefault="00DC68AA">
      <w:pPr>
        <w:pStyle w:val="ConsPlusNormal"/>
        <w:ind w:firstLine="540"/>
        <w:jc w:val="both"/>
      </w:pPr>
      <w:r w:rsidRPr="00C0419F">
        <w:rPr>
          <w:position w:val="-12"/>
        </w:rPr>
        <w:pict>
          <v:shape id="_x0000_i1029" style="width:21.75pt;height:19.5pt" coordsize="" o:spt="100" adj="0,,0" path="" filled="f" stroked="f">
            <v:stroke joinstyle="miter"/>
            <v:imagedata r:id="rId159" o:title="base_1_211031_37"/>
            <v:formulas/>
            <v:path o:connecttype="segments"/>
          </v:shape>
        </w:pict>
      </w:r>
      <w:r>
        <w:t xml:space="preserve"> - размер субсидии бюджету i-го субъекта Российской Федерации на реализацию мероприятия, указанного в </w:t>
      </w:r>
      <w:hyperlink w:anchor="P10865" w:history="1">
        <w:r>
          <w:rPr>
            <w:color w:val="0000FF"/>
          </w:rPr>
          <w:t>подпункте "в" пункта 2</w:t>
        </w:r>
      </w:hyperlink>
      <w:r>
        <w:t xml:space="preserve"> настоящих Правил;</w:t>
      </w:r>
    </w:p>
    <w:p w:rsidR="00DC68AA" w:rsidRDefault="00DC68AA">
      <w:pPr>
        <w:pStyle w:val="ConsPlusNormal"/>
        <w:ind w:firstLine="540"/>
        <w:jc w:val="both"/>
      </w:pPr>
      <w:r w:rsidRPr="00C0419F">
        <w:rPr>
          <w:position w:val="-12"/>
        </w:rPr>
        <w:pict>
          <v:shape id="_x0000_i1030" style="width:21.75pt;height:19.5pt" coordsize="" o:spt="100" adj="0,,0" path="" filled="f" stroked="f">
            <v:stroke joinstyle="miter"/>
            <v:imagedata r:id="rId160" o:title="base_1_211031_38"/>
            <v:formulas/>
            <v:path o:connecttype="segments"/>
          </v:shape>
        </w:pict>
      </w:r>
      <w:r>
        <w:t xml:space="preserve"> - размер субсидии бюджету i-го субъекта Российской Федерации на реализацию мероприятия, указанного в </w:t>
      </w:r>
      <w:hyperlink w:anchor="P10865" w:history="1">
        <w:r>
          <w:rPr>
            <w:color w:val="0000FF"/>
          </w:rPr>
          <w:t>подпункте "г" пункта 2</w:t>
        </w:r>
      </w:hyperlink>
      <w:r>
        <w:t xml:space="preserve"> настоящих Правил.</w:t>
      </w:r>
    </w:p>
    <w:p w:rsidR="00DC68AA" w:rsidRDefault="00DC68AA">
      <w:pPr>
        <w:pStyle w:val="ConsPlusNormal"/>
        <w:ind w:firstLine="540"/>
        <w:jc w:val="both"/>
      </w:pPr>
      <w:r>
        <w:t xml:space="preserve">7. Размер субсидии, предоставляемой бюджету i-го субъекта Российской Федерации на реализацию j-го мероприятия из числа мероприятий, указанных в </w:t>
      </w:r>
      <w:hyperlink w:anchor="P10865" w:history="1">
        <w:r>
          <w:rPr>
            <w:color w:val="0000FF"/>
          </w:rPr>
          <w:t>пункте 2</w:t>
        </w:r>
      </w:hyperlink>
      <w:r>
        <w:t xml:space="preserve"> настоящих Правил (</w:t>
      </w:r>
      <w:r w:rsidRPr="00C0419F">
        <w:rPr>
          <w:position w:val="-14"/>
        </w:rPr>
        <w:pict>
          <v:shape id="_x0000_i1031" style="width:17.25pt;height:20.25pt" coordsize="" o:spt="100" adj="0,,0" path="" filled="f" stroked="f">
            <v:stroke joinstyle="miter"/>
            <v:imagedata r:id="rId161" o:title="base_1_211031_39"/>
            <v:formulas/>
            <v:path o:connecttype="segments"/>
          </v:shape>
        </w:pict>
      </w:r>
      <w:r>
        <w:t>), определяется по формуле:</w:t>
      </w:r>
    </w:p>
    <w:p w:rsidR="00DC68AA" w:rsidRDefault="00DC68AA">
      <w:pPr>
        <w:pStyle w:val="ConsPlusNormal"/>
        <w:jc w:val="both"/>
      </w:pPr>
    </w:p>
    <w:p w:rsidR="00DC68AA" w:rsidRDefault="00DC68AA">
      <w:pPr>
        <w:pStyle w:val="ConsPlusNormal"/>
        <w:jc w:val="center"/>
      </w:pPr>
      <w:r w:rsidRPr="00C0419F">
        <w:rPr>
          <w:position w:val="-60"/>
        </w:rPr>
        <w:pict>
          <v:shape id="_x0000_i1032" style="width:148.5pt;height:69pt" coordsize="" o:spt="100" adj="0,,0" path="" filled="f" stroked="f">
            <v:stroke joinstyle="miter"/>
            <v:imagedata r:id="rId162" o:title="base_1_211031_40"/>
            <v:formulas/>
            <v:path o:connecttype="segments"/>
          </v:shape>
        </w:pict>
      </w:r>
      <w:r>
        <w:t>,</w:t>
      </w:r>
    </w:p>
    <w:p w:rsidR="00DC68AA" w:rsidRDefault="00DC68AA">
      <w:pPr>
        <w:pStyle w:val="ConsPlusNormal"/>
        <w:jc w:val="both"/>
      </w:pPr>
    </w:p>
    <w:p w:rsidR="00DC68AA" w:rsidRDefault="00DC68AA">
      <w:pPr>
        <w:pStyle w:val="ConsPlusNormal"/>
        <w:ind w:firstLine="540"/>
        <w:jc w:val="both"/>
      </w:pPr>
      <w:r>
        <w:lastRenderedPageBreak/>
        <w:t>где:</w:t>
      </w:r>
    </w:p>
    <w:p w:rsidR="00DC68AA" w:rsidRDefault="00DC68AA">
      <w:pPr>
        <w:pStyle w:val="ConsPlusNormal"/>
        <w:ind w:firstLine="540"/>
        <w:jc w:val="both"/>
      </w:pPr>
      <w:r w:rsidRPr="00C0419F">
        <w:rPr>
          <w:position w:val="-14"/>
        </w:rPr>
        <w:pict>
          <v:shape id="_x0000_i1033" style="width:24pt;height:20.25pt" coordsize="" o:spt="100" adj="0,,0" path="" filled="f" stroked="f">
            <v:stroke joinstyle="miter"/>
            <v:imagedata r:id="rId163" o:title="base_1_211031_41"/>
            <v:formulas/>
            <v:path o:connecttype="segments"/>
          </v:shape>
        </w:pict>
      </w:r>
      <w:r>
        <w:t xml:space="preserve"> - объем бюджетных ассигнований из федерального бюджета по j-му мероприятию, приведенный в </w:t>
      </w:r>
      <w:hyperlink w:anchor="P616" w:history="1">
        <w:r>
          <w:rPr>
            <w:color w:val="0000FF"/>
          </w:rPr>
          <w:t>приложении N 3</w:t>
        </w:r>
      </w:hyperlink>
      <w:r>
        <w:t xml:space="preserve"> к Программе;</w:t>
      </w:r>
    </w:p>
    <w:p w:rsidR="00DC68AA" w:rsidRDefault="00DC68AA">
      <w:pPr>
        <w:pStyle w:val="ConsPlusNormal"/>
        <w:ind w:firstLine="540"/>
        <w:jc w:val="both"/>
      </w:pPr>
      <w:r w:rsidRPr="00C0419F">
        <w:rPr>
          <w:position w:val="-14"/>
        </w:rPr>
        <w:pict>
          <v:shape id="_x0000_i1034" style="width:17.25pt;height:20.25pt" coordsize="" o:spt="100" adj="0,,0" path="" filled="f" stroked="f">
            <v:stroke joinstyle="miter"/>
            <v:imagedata r:id="rId164" o:title="base_1_211031_42"/>
            <v:formulas/>
            <v:path o:connecttype="segments"/>
          </v:shape>
        </w:pict>
      </w:r>
      <w:r>
        <w:t xml:space="preserve"> - показатель, характеризующий удельный вес значения показателя результативности использования субсидий, определенных в региональной программе по мероприятиям региональной программы, в общем объеме показателей представленных региональных программ по соответствующему мероприятию, предусмотренному </w:t>
      </w:r>
      <w:hyperlink w:anchor="P10865" w:history="1">
        <w:r>
          <w:rPr>
            <w:color w:val="0000FF"/>
          </w:rPr>
          <w:t>пунктом 2</w:t>
        </w:r>
      </w:hyperlink>
      <w:r>
        <w:t xml:space="preserve"> настоящих Правил;</w:t>
      </w:r>
    </w:p>
    <w:p w:rsidR="00DC68AA" w:rsidRDefault="00DC68AA">
      <w:pPr>
        <w:pStyle w:val="ConsPlusNormal"/>
        <w:ind w:firstLine="540"/>
        <w:jc w:val="both"/>
      </w:pPr>
      <w:r w:rsidRPr="00C0419F">
        <w:rPr>
          <w:position w:val="-12"/>
        </w:rPr>
        <w:pict>
          <v:shape id="_x0000_i1035" style="width:30.75pt;height:19.5pt" coordsize="" o:spt="100" adj="0,,0" path="" filled="f" stroked="f">
            <v:stroke joinstyle="miter"/>
            <v:imagedata r:id="rId165" o:title="base_1_211031_43"/>
            <v:formulas/>
            <v:path o:connecttype="segments"/>
          </v:shape>
        </w:pic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6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C68AA" w:rsidRDefault="00DC68AA">
      <w:pPr>
        <w:pStyle w:val="ConsPlusNormal"/>
        <w:ind w:firstLine="540"/>
        <w:jc w:val="both"/>
      </w:pPr>
      <w:r>
        <w:t xml:space="preserve">m - количество субъектов Российской Федерации, представивших региональные программы, включающие мероприятия, указанные в </w:t>
      </w:r>
      <w:hyperlink w:anchor="P10865" w:history="1">
        <w:r>
          <w:rPr>
            <w:color w:val="0000FF"/>
          </w:rPr>
          <w:t>пункте 2</w:t>
        </w:r>
      </w:hyperlink>
      <w:r>
        <w:t xml:space="preserve"> настоящих Правил.</w:t>
      </w:r>
    </w:p>
    <w:p w:rsidR="00DC68AA" w:rsidRDefault="00DC68AA">
      <w:pPr>
        <w:pStyle w:val="ConsPlusNormal"/>
        <w:ind w:firstLine="540"/>
        <w:jc w:val="both"/>
      </w:pPr>
      <w:r>
        <w:t xml:space="preserve">8. Показатель, характеризующий удельный вес значения показателя результативности использования субсидий, определенных в региональной программе по мероприятиям региональной программы, в общем объеме показателей представленных региональных программ по мероприятию, указанному в </w:t>
      </w:r>
      <w:hyperlink w:anchor="P10865" w:history="1">
        <w:r>
          <w:rPr>
            <w:color w:val="0000FF"/>
          </w:rPr>
          <w:t>подпункте "а" пункта 2</w:t>
        </w:r>
      </w:hyperlink>
      <w:r>
        <w:t xml:space="preserve"> настоящих Правил (</w:t>
      </w:r>
      <w:r w:rsidRPr="00C0419F">
        <w:rPr>
          <w:position w:val="-14"/>
        </w:rPr>
        <w:pict>
          <v:shape id="_x0000_i1036" style="width:24pt;height:20.25pt" coordsize="" o:spt="100" adj="0,,0" path="" filled="f" stroked="f">
            <v:stroke joinstyle="miter"/>
            <v:imagedata r:id="rId167" o:title="base_1_211031_44"/>
            <v:formulas/>
            <v:path o:connecttype="segments"/>
          </v:shape>
        </w:pict>
      </w:r>
      <w:r>
        <w:t>), определяется по формуле:</w:t>
      </w:r>
    </w:p>
    <w:p w:rsidR="00DC68AA" w:rsidRDefault="00DC68AA">
      <w:pPr>
        <w:pStyle w:val="ConsPlusNormal"/>
        <w:jc w:val="both"/>
      </w:pPr>
    </w:p>
    <w:p w:rsidR="00DC68AA" w:rsidRDefault="00DC68AA">
      <w:pPr>
        <w:pStyle w:val="ConsPlusNormal"/>
        <w:jc w:val="center"/>
      </w:pPr>
      <w:r w:rsidRPr="00C0419F">
        <w:rPr>
          <w:position w:val="-32"/>
        </w:rPr>
        <w:pict>
          <v:shape id="_x0000_i1037" style="width:162pt;height:38.25pt" coordsize="" o:spt="100" adj="0,,0" path="" filled="f" stroked="f">
            <v:stroke joinstyle="miter"/>
            <v:imagedata r:id="rId168" o:title="base_1_211031_45"/>
            <v:formulas/>
            <v:path o:connecttype="segments"/>
          </v:shape>
        </w:pict>
      </w:r>
      <w:r>
        <w:t>,</w:t>
      </w:r>
    </w:p>
    <w:p w:rsidR="00DC68AA" w:rsidRDefault="00DC68AA">
      <w:pPr>
        <w:pStyle w:val="ConsPlusNormal"/>
        <w:jc w:val="both"/>
      </w:pPr>
    </w:p>
    <w:p w:rsidR="00DC68AA" w:rsidRDefault="00DC68AA">
      <w:pPr>
        <w:pStyle w:val="ConsPlusNormal"/>
        <w:ind w:firstLine="540"/>
        <w:jc w:val="both"/>
      </w:pPr>
      <w:r>
        <w:t>где:</w:t>
      </w:r>
    </w:p>
    <w:p w:rsidR="00DC68AA" w:rsidRDefault="00DC68AA">
      <w:pPr>
        <w:pStyle w:val="ConsPlusNormal"/>
        <w:ind w:firstLine="540"/>
        <w:jc w:val="both"/>
      </w:pPr>
      <w:r w:rsidRPr="00C0419F">
        <w:rPr>
          <w:position w:val="-12"/>
        </w:rPr>
        <w:pict>
          <v:shape id="_x0000_i1038" style="width:21.75pt;height:19.5pt" coordsize="" o:spt="100" adj="0,,0" path="" filled="f" stroked="f">
            <v:stroke joinstyle="miter"/>
            <v:imagedata r:id="rId169" o:title="base_1_211031_46"/>
            <v:formulas/>
            <v:path o:connecttype="segments"/>
          </v:shape>
        </w:pict>
      </w:r>
      <w:r>
        <w:t xml:space="preserve"> - площадь мелиорируемых земель в i-м субъекте Российской Федерации, планируемых к вводу в эксплуатацию за счет строительства мелиоративных систем и гидротехнических сооружений в рамках мероприятия, предусмотренного </w:t>
      </w:r>
      <w:hyperlink w:anchor="P10865" w:history="1">
        <w:r>
          <w:rPr>
            <w:color w:val="0000FF"/>
          </w:rPr>
          <w:t>подпунктом "а" пункта 2</w:t>
        </w:r>
      </w:hyperlink>
      <w:r>
        <w:t xml:space="preserve"> настоящих Правил (тыс. гектаров);</w:t>
      </w:r>
    </w:p>
    <w:p w:rsidR="00DC68AA" w:rsidRDefault="00DC68AA">
      <w:pPr>
        <w:pStyle w:val="ConsPlusNormal"/>
        <w:ind w:firstLine="540"/>
        <w:jc w:val="both"/>
      </w:pPr>
      <w:r w:rsidRPr="00C0419F">
        <w:rPr>
          <w:position w:val="-14"/>
        </w:rPr>
        <w:pict>
          <v:shape id="_x0000_i1039" style="width:24.75pt;height:20.25pt" coordsize="" o:spt="100" adj="0,,0" path="" filled="f" stroked="f">
            <v:stroke joinstyle="miter"/>
            <v:imagedata r:id="rId170" o:title="base_1_211031_47"/>
            <v:formulas/>
            <v:path o:connecttype="segments"/>
          </v:shape>
        </w:pict>
      </w:r>
      <w:r>
        <w:t xml:space="preserve"> - площадь мелиорируемых земель, планируемых к вводу в эксплуатацию в Российской Федерации за счет строительства мелиоративных систем и гидротехнических сооружений в рамках мероприятия, предусмотренного </w:t>
      </w:r>
      <w:hyperlink w:anchor="P10865" w:history="1">
        <w:r>
          <w:rPr>
            <w:color w:val="0000FF"/>
          </w:rPr>
          <w:t>подпунктом "а" пункта 2</w:t>
        </w:r>
      </w:hyperlink>
      <w:r>
        <w:t xml:space="preserve"> настоящих Правил (тыс. гектаров);</w:t>
      </w:r>
    </w:p>
    <w:p w:rsidR="00DC68AA" w:rsidRDefault="00DC68AA">
      <w:pPr>
        <w:pStyle w:val="ConsPlusNormal"/>
        <w:ind w:firstLine="540"/>
        <w:jc w:val="both"/>
      </w:pPr>
      <w:r w:rsidRPr="00C0419F">
        <w:rPr>
          <w:position w:val="-12"/>
        </w:rPr>
        <w:pict>
          <v:shape id="_x0000_i1040" style="width:21.75pt;height:19.5pt" coordsize="" o:spt="100" adj="0,,0" path="" filled="f" stroked="f">
            <v:stroke joinstyle="miter"/>
            <v:imagedata r:id="rId171" o:title="base_1_211031_48"/>
            <v:formulas/>
            <v:path o:connecttype="segments"/>
          </v:shape>
        </w:pict>
      </w:r>
      <w:r>
        <w:t xml:space="preserve"> - площадь мелиорируемых земель в i-м субъекте Российской Федерации, планируемых к вводу в эксплуатацию за счет реконструкции мелиоративных систем и гидротехнических сооружений в рамках мероприятия, предусмотренного </w:t>
      </w:r>
      <w:hyperlink w:anchor="P10865" w:history="1">
        <w:r>
          <w:rPr>
            <w:color w:val="0000FF"/>
          </w:rPr>
          <w:t>подпунктом "а" пункта 2</w:t>
        </w:r>
      </w:hyperlink>
      <w:r>
        <w:t xml:space="preserve"> настоящих Правил (тыс. гектаров);</w:t>
      </w:r>
    </w:p>
    <w:p w:rsidR="00DC68AA" w:rsidRDefault="00DC68AA">
      <w:pPr>
        <w:pStyle w:val="ConsPlusNormal"/>
        <w:ind w:firstLine="540"/>
        <w:jc w:val="both"/>
      </w:pPr>
      <w:r w:rsidRPr="00C0419F">
        <w:rPr>
          <w:position w:val="-14"/>
        </w:rPr>
        <w:pict>
          <v:shape id="_x0000_i1041" style="width:24pt;height:20.25pt" coordsize="" o:spt="100" adj="0,,0" path="" filled="f" stroked="f">
            <v:stroke joinstyle="miter"/>
            <v:imagedata r:id="rId172" o:title="base_1_211031_49"/>
            <v:formulas/>
            <v:path o:connecttype="segments"/>
          </v:shape>
        </w:pict>
      </w:r>
      <w:r>
        <w:t xml:space="preserve"> - площадь мелиорируемых земель, планируемых к вводу в эксплуатацию в Российской Федерации за счет реконструкции мелиоративных систем и гидротехнических сооружений в рамках мероприятия, предусмотренного </w:t>
      </w:r>
      <w:hyperlink w:anchor="P10865" w:history="1">
        <w:r>
          <w:rPr>
            <w:color w:val="0000FF"/>
          </w:rPr>
          <w:t>подпунктом "а" пункта 2</w:t>
        </w:r>
      </w:hyperlink>
      <w:r>
        <w:t xml:space="preserve"> настоящих Правил (тыс. гектаров);</w:t>
      </w:r>
    </w:p>
    <w:p w:rsidR="00DC68AA" w:rsidRDefault="00DC68AA">
      <w:pPr>
        <w:pStyle w:val="ConsPlusNormal"/>
        <w:ind w:firstLine="540"/>
        <w:jc w:val="both"/>
      </w:pPr>
      <w:r>
        <w:t xml:space="preserve">0,7 - понижающий коэффициент удельного веса значения показателя результативности использования субсидий, определенных в региональной программе по мероприятиям региональной программы, в общем объеме показателей представленных региональных программ на техническое перевооружение мелиоративных систем и гидротехнических сооружений в рамках мероприятия, предусмотренного </w:t>
      </w:r>
      <w:hyperlink w:anchor="P10865" w:history="1">
        <w:r>
          <w:rPr>
            <w:color w:val="0000FF"/>
          </w:rPr>
          <w:t>подпунктом "а" пункта 2</w:t>
        </w:r>
      </w:hyperlink>
      <w:r>
        <w:t xml:space="preserve"> настоящих Правил;</w:t>
      </w:r>
    </w:p>
    <w:p w:rsidR="00DC68AA" w:rsidRDefault="00DC68AA">
      <w:pPr>
        <w:pStyle w:val="ConsPlusNormal"/>
        <w:ind w:firstLine="540"/>
        <w:jc w:val="both"/>
      </w:pPr>
      <w:r w:rsidRPr="00C0419F">
        <w:rPr>
          <w:position w:val="-12"/>
        </w:rPr>
        <w:pict>
          <v:shape id="_x0000_i1042" style="width:20.25pt;height:19.5pt" coordsize="" o:spt="100" adj="0,,0" path="" filled="f" stroked="f">
            <v:stroke joinstyle="miter"/>
            <v:imagedata r:id="rId173" o:title="base_1_211031_50"/>
            <v:formulas/>
            <v:path o:connecttype="segments"/>
          </v:shape>
        </w:pict>
      </w:r>
      <w:r>
        <w:t xml:space="preserve"> - площадь мелиорируемых земель в i-м субъекте Российской Федерации, планируемых к вводу в эксплуатацию за счет технического перевооружения мелиоративных систем и </w:t>
      </w:r>
      <w:r>
        <w:lastRenderedPageBreak/>
        <w:t xml:space="preserve">гидротехнических сооружений в рамках мероприятия, предусмотренного </w:t>
      </w:r>
      <w:hyperlink w:anchor="P10865" w:history="1">
        <w:r>
          <w:rPr>
            <w:color w:val="0000FF"/>
          </w:rPr>
          <w:t>подпунктом "а" пункта 2</w:t>
        </w:r>
      </w:hyperlink>
      <w:r>
        <w:t xml:space="preserve"> настоящих Правил (тыс. гектаров);</w:t>
      </w:r>
    </w:p>
    <w:p w:rsidR="00DC68AA" w:rsidRDefault="00DC68AA">
      <w:pPr>
        <w:pStyle w:val="ConsPlusNormal"/>
        <w:ind w:firstLine="540"/>
        <w:jc w:val="both"/>
      </w:pPr>
      <w:r w:rsidRPr="00C0419F">
        <w:rPr>
          <w:position w:val="-14"/>
        </w:rPr>
        <w:pict>
          <v:shape id="_x0000_i1043" style="width:24pt;height:20.25pt" coordsize="" o:spt="100" adj="0,,0" path="" filled="f" stroked="f">
            <v:stroke joinstyle="miter"/>
            <v:imagedata r:id="rId174" o:title="base_1_211031_51"/>
            <v:formulas/>
            <v:path o:connecttype="segments"/>
          </v:shape>
        </w:pict>
      </w:r>
      <w:r>
        <w:t xml:space="preserve"> - площадь мелиорируемых земель, планируемых к вводу в эксплуатацию в Российской Федерации за счет технического перевооружения мелиоративных систем и гидротехнических сооружений в рамках мероприятия, предусмотренного </w:t>
      </w:r>
      <w:hyperlink w:anchor="P10865" w:history="1">
        <w:r>
          <w:rPr>
            <w:color w:val="0000FF"/>
          </w:rPr>
          <w:t>подпунктом "а" пункта 2</w:t>
        </w:r>
      </w:hyperlink>
      <w:r>
        <w:t xml:space="preserve"> настоящих Правил (тыс. гектаров).</w:t>
      </w:r>
    </w:p>
    <w:p w:rsidR="00DC68AA" w:rsidRDefault="00DC68AA">
      <w:pPr>
        <w:pStyle w:val="ConsPlusNormal"/>
        <w:ind w:firstLine="540"/>
        <w:jc w:val="both"/>
      </w:pPr>
      <w:r>
        <w:t xml:space="preserve">9. Показатель, характеризующий удельный вес значения показателя результативности использования субсидий, определенных в региональной программе по мероприятиям региональной программы, в общем объеме показателей представленных региональных программ по мероприятию, предусмотренному </w:t>
      </w:r>
      <w:hyperlink w:anchor="P10865" w:history="1">
        <w:r>
          <w:rPr>
            <w:color w:val="0000FF"/>
          </w:rPr>
          <w:t>подпунктом "б" пункта 2</w:t>
        </w:r>
      </w:hyperlink>
      <w:r>
        <w:t xml:space="preserve"> настоящих Правил (</w:t>
      </w:r>
      <w:r w:rsidRPr="00C0419F">
        <w:rPr>
          <w:position w:val="-14"/>
        </w:rPr>
        <w:pict>
          <v:shape id="_x0000_i1044" style="width:22.5pt;height:20.25pt" coordsize="" o:spt="100" adj="0,,0" path="" filled="f" stroked="f">
            <v:stroke joinstyle="miter"/>
            <v:imagedata r:id="rId175" o:title="base_1_211031_52"/>
            <v:formulas/>
            <v:path o:connecttype="segments"/>
          </v:shape>
        </w:pict>
      </w:r>
      <w:r>
        <w:t>), определяется по формуле:</w:t>
      </w:r>
    </w:p>
    <w:p w:rsidR="00DC68AA" w:rsidRDefault="00DC68AA">
      <w:pPr>
        <w:pStyle w:val="ConsPlusNormal"/>
        <w:jc w:val="both"/>
      </w:pPr>
    </w:p>
    <w:p w:rsidR="00DC68AA" w:rsidRDefault="00DC68AA">
      <w:pPr>
        <w:pStyle w:val="ConsPlusNormal"/>
        <w:jc w:val="center"/>
      </w:pPr>
      <w:r w:rsidRPr="00C0419F">
        <w:rPr>
          <w:position w:val="-32"/>
        </w:rPr>
        <w:pict>
          <v:shape id="_x0000_i1045" style="width:54pt;height:39pt" coordsize="" o:spt="100" adj="0,,0" path="" filled="f" stroked="f">
            <v:stroke joinstyle="miter"/>
            <v:imagedata r:id="rId176" o:title="base_1_211031_53"/>
            <v:formulas/>
            <v:path o:connecttype="segments"/>
          </v:shape>
        </w:pict>
      </w:r>
      <w:r>
        <w:t>,</w:t>
      </w:r>
    </w:p>
    <w:p w:rsidR="00DC68AA" w:rsidRDefault="00DC68AA">
      <w:pPr>
        <w:pStyle w:val="ConsPlusNormal"/>
        <w:jc w:val="both"/>
      </w:pPr>
    </w:p>
    <w:p w:rsidR="00DC68AA" w:rsidRDefault="00DC68AA">
      <w:pPr>
        <w:pStyle w:val="ConsPlusNormal"/>
        <w:ind w:firstLine="540"/>
        <w:jc w:val="both"/>
      </w:pPr>
      <w:r>
        <w:t>где:</w:t>
      </w:r>
    </w:p>
    <w:p w:rsidR="00DC68AA" w:rsidRDefault="00DC68AA">
      <w:pPr>
        <w:pStyle w:val="ConsPlusNormal"/>
        <w:ind w:firstLine="540"/>
        <w:jc w:val="both"/>
      </w:pPr>
      <w:r w:rsidRPr="00C0419F">
        <w:rPr>
          <w:position w:val="-12"/>
        </w:rPr>
        <w:pict>
          <v:shape id="_x0000_i1046" style="width:17.25pt;height:19.5pt" coordsize="" o:spt="100" adj="0,,0" path="" filled="f" stroked="f">
            <v:stroke joinstyle="miter"/>
            <v:imagedata r:id="rId177" o:title="base_1_211031_54"/>
            <v:formulas/>
            <v:path o:connecttype="segments"/>
          </v:shape>
        </w:pict>
      </w:r>
      <w:r>
        <w:t xml:space="preserve"> - площадь мелиорируемых земель в i-м субъекте Российской Федерации, планируемых к вводу в эксплуатацию за счет осуществления мероприятия, предусмотренного </w:t>
      </w:r>
      <w:hyperlink w:anchor="P10865" w:history="1">
        <w:r>
          <w:rPr>
            <w:color w:val="0000FF"/>
          </w:rPr>
          <w:t>подпунктом "б" пункта 2</w:t>
        </w:r>
      </w:hyperlink>
      <w:r>
        <w:t xml:space="preserve"> настоящих Правил (тыс. гектаров);</w:t>
      </w:r>
    </w:p>
    <w:p w:rsidR="00DC68AA" w:rsidRDefault="00DC68AA">
      <w:pPr>
        <w:pStyle w:val="ConsPlusNormal"/>
        <w:ind w:firstLine="540"/>
        <w:jc w:val="both"/>
      </w:pPr>
      <w:r w:rsidRPr="00C0419F">
        <w:rPr>
          <w:position w:val="-14"/>
        </w:rPr>
        <w:pict>
          <v:shape id="_x0000_i1047" style="width:18.75pt;height:22.5pt" coordsize="" o:spt="100" adj="0,,0" path="" filled="f" stroked="f">
            <v:stroke joinstyle="miter"/>
            <v:imagedata r:id="rId178" o:title="base_1_211031_55"/>
            <v:formulas/>
            <v:path o:connecttype="segments"/>
          </v:shape>
        </w:pict>
      </w:r>
      <w:r>
        <w:t xml:space="preserve"> - площадь мелиорируемых земель в Российской Федерации, планируемых к вводу в эксплуатацию за счет осуществления мероприятия, предусмотренного </w:t>
      </w:r>
      <w:hyperlink w:anchor="P10865" w:history="1">
        <w:r>
          <w:rPr>
            <w:color w:val="0000FF"/>
          </w:rPr>
          <w:t>подпунктом "б" пункта 2</w:t>
        </w:r>
      </w:hyperlink>
      <w:r>
        <w:t xml:space="preserve"> настоящих Правил (тыс. гектаров).</w:t>
      </w:r>
    </w:p>
    <w:p w:rsidR="00DC68AA" w:rsidRDefault="00DC68AA">
      <w:pPr>
        <w:pStyle w:val="ConsPlusNormal"/>
        <w:ind w:firstLine="540"/>
        <w:jc w:val="both"/>
      </w:pPr>
      <w:r>
        <w:t xml:space="preserve">10. Показатель, характеризующий удельный вес значения показателя результативности использования субсидий, определенных в региональной программе по мероприятиям региональной программы, в общем объеме показателей представленных региональных программ по мероприятию, указанному в </w:t>
      </w:r>
      <w:hyperlink w:anchor="P10865" w:history="1">
        <w:r>
          <w:rPr>
            <w:color w:val="0000FF"/>
          </w:rPr>
          <w:t>подпункте "в" пункта 2</w:t>
        </w:r>
      </w:hyperlink>
      <w:r>
        <w:t xml:space="preserve"> настоящих Правил (</w:t>
      </w:r>
      <w:r w:rsidRPr="00C0419F">
        <w:rPr>
          <w:position w:val="-14"/>
        </w:rPr>
        <w:pict>
          <v:shape id="_x0000_i1048" style="width:22.5pt;height:20.25pt" coordsize="" o:spt="100" adj="0,,0" path="" filled="f" stroked="f">
            <v:stroke joinstyle="miter"/>
            <v:imagedata r:id="rId179" o:title="base_1_211031_56"/>
            <v:formulas/>
            <v:path o:connecttype="segments"/>
          </v:shape>
        </w:pict>
      </w:r>
      <w:r>
        <w:t>), определяется по формуле:</w:t>
      </w:r>
    </w:p>
    <w:p w:rsidR="00DC68AA" w:rsidRDefault="00DC68AA">
      <w:pPr>
        <w:pStyle w:val="ConsPlusNormal"/>
        <w:jc w:val="both"/>
      </w:pPr>
    </w:p>
    <w:p w:rsidR="00DC68AA" w:rsidRDefault="00DC68AA">
      <w:pPr>
        <w:pStyle w:val="ConsPlusNormal"/>
        <w:jc w:val="center"/>
      </w:pPr>
      <w:r w:rsidRPr="00C0419F">
        <w:rPr>
          <w:position w:val="-32"/>
        </w:rPr>
        <w:pict>
          <v:shape id="_x0000_i1049" style="width:51pt;height:39pt" coordsize="" o:spt="100" adj="0,,0" path="" filled="f" stroked="f">
            <v:stroke joinstyle="miter"/>
            <v:imagedata r:id="rId180" o:title="base_1_211031_57"/>
            <v:formulas/>
            <v:path o:connecttype="segments"/>
          </v:shape>
        </w:pict>
      </w:r>
      <w:r>
        <w:t>,</w:t>
      </w:r>
    </w:p>
    <w:p w:rsidR="00DC68AA" w:rsidRDefault="00DC68AA">
      <w:pPr>
        <w:pStyle w:val="ConsPlusNormal"/>
        <w:jc w:val="both"/>
      </w:pPr>
    </w:p>
    <w:p w:rsidR="00DC68AA" w:rsidRDefault="00DC68AA">
      <w:pPr>
        <w:pStyle w:val="ConsPlusNormal"/>
        <w:ind w:firstLine="540"/>
        <w:jc w:val="both"/>
      </w:pPr>
      <w:r>
        <w:t>где:</w:t>
      </w:r>
    </w:p>
    <w:p w:rsidR="00DC68AA" w:rsidRDefault="00DC68AA">
      <w:pPr>
        <w:pStyle w:val="ConsPlusNormal"/>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10865" w:history="1">
        <w:r>
          <w:rPr>
            <w:color w:val="0000FF"/>
          </w:rPr>
          <w:t>подпункте "в" пункта 2</w:t>
        </w:r>
      </w:hyperlink>
      <w:r>
        <w:t xml:space="preserve"> настоящих Правил (тыс. гектаров);</w:t>
      </w:r>
    </w:p>
    <w:p w:rsidR="00DC68AA" w:rsidRDefault="00DC68AA">
      <w:pPr>
        <w:pStyle w:val="ConsPlusNormal"/>
        <w:jc w:val="both"/>
      </w:pPr>
      <w:r>
        <w:t xml:space="preserve">(в ред. </w:t>
      </w:r>
      <w:hyperlink r:id="rId181"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10865" w:history="1">
        <w:r>
          <w:rPr>
            <w:color w:val="0000FF"/>
          </w:rPr>
          <w:t>подпункте "в" пункта 2</w:t>
        </w:r>
      </w:hyperlink>
      <w:r>
        <w:t xml:space="preserve"> настоящих Правил (тыс. гектаров).</w:t>
      </w:r>
    </w:p>
    <w:p w:rsidR="00DC68AA" w:rsidRDefault="00DC68AA">
      <w:pPr>
        <w:pStyle w:val="ConsPlusNormal"/>
        <w:jc w:val="both"/>
      </w:pPr>
      <w:r>
        <w:t xml:space="preserve">(в ред. </w:t>
      </w:r>
      <w:hyperlink r:id="rId182"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bookmarkStart w:id="24" w:name="P10943"/>
      <w:bookmarkEnd w:id="24"/>
      <w:r>
        <w:t xml:space="preserve">11. Показатель, характеризующий удельный вес значения показателя результативности использования субсидий, определенных в региональной программе по мероприятиям региональной программы, в общем объеме показателей представленных региональных программ по мероприятиям, указанным в </w:t>
      </w:r>
      <w:hyperlink w:anchor="P10865" w:history="1">
        <w:r>
          <w:rPr>
            <w:color w:val="0000FF"/>
          </w:rPr>
          <w:t>подпункте "г" пункта 2</w:t>
        </w:r>
      </w:hyperlink>
      <w:r>
        <w:t xml:space="preserve"> настоящих Правил (</w:t>
      </w:r>
      <w:r w:rsidRPr="00C0419F">
        <w:rPr>
          <w:position w:val="-14"/>
        </w:rPr>
        <w:pict>
          <v:shape id="_x0000_i1050" style="width:20.25pt;height:20.25pt" coordsize="" o:spt="100" adj="0,,0" path="" filled="f" stroked="f">
            <v:stroke joinstyle="miter"/>
            <v:imagedata r:id="rId183" o:title="base_1_211031_58"/>
            <v:formulas/>
            <v:path o:connecttype="segments"/>
          </v:shape>
        </w:pict>
      </w:r>
      <w:r>
        <w:t>), определяется по формуле:</w:t>
      </w:r>
    </w:p>
    <w:p w:rsidR="00DC68AA" w:rsidRDefault="00DC68AA">
      <w:pPr>
        <w:pStyle w:val="ConsPlusNormal"/>
        <w:jc w:val="both"/>
      </w:pPr>
    </w:p>
    <w:p w:rsidR="00DC68AA" w:rsidRDefault="00DC68AA">
      <w:pPr>
        <w:pStyle w:val="ConsPlusNormal"/>
        <w:jc w:val="center"/>
      </w:pPr>
      <w:r w:rsidRPr="00C0419F">
        <w:rPr>
          <w:position w:val="-32"/>
        </w:rPr>
        <w:pict>
          <v:shape id="_x0000_i1051" style="width:57pt;height:39pt" coordsize="" o:spt="100" adj="0,,0" path="" filled="f" stroked="f">
            <v:stroke joinstyle="miter"/>
            <v:imagedata r:id="rId184" o:title="base_1_211031_59"/>
            <v:formulas/>
            <v:path o:connecttype="segments"/>
          </v:shape>
        </w:pict>
      </w:r>
      <w:r>
        <w:t>,</w:t>
      </w:r>
    </w:p>
    <w:p w:rsidR="00DC68AA" w:rsidRDefault="00DC68AA">
      <w:pPr>
        <w:pStyle w:val="ConsPlusNormal"/>
        <w:jc w:val="both"/>
      </w:pPr>
    </w:p>
    <w:p w:rsidR="00DC68AA" w:rsidRDefault="00DC68AA">
      <w:pPr>
        <w:pStyle w:val="ConsPlusNormal"/>
        <w:ind w:firstLine="540"/>
        <w:jc w:val="both"/>
      </w:pPr>
      <w:r>
        <w:t>где:</w:t>
      </w:r>
    </w:p>
    <w:p w:rsidR="00DC68AA" w:rsidRDefault="00DC68AA">
      <w:pPr>
        <w:pStyle w:val="ConsPlusNormal"/>
        <w:ind w:firstLine="540"/>
        <w:jc w:val="both"/>
      </w:pPr>
      <w:r w:rsidRPr="00C0419F">
        <w:rPr>
          <w:position w:val="-12"/>
        </w:rPr>
        <w:pict>
          <v:shape id="_x0000_i1052" style="width:21.75pt;height:19.5pt" coordsize="" o:spt="100" adj="0,,0" path="" filled="f" stroked="f">
            <v:stroke joinstyle="miter"/>
            <v:imagedata r:id="rId185" o:title="base_1_211031_60"/>
            <v:formulas/>
            <v:path o:connecttype="segments"/>
          </v:shape>
        </w:pic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10865" w:history="1">
        <w:r>
          <w:rPr>
            <w:color w:val="0000FF"/>
          </w:rPr>
          <w:t>подпункте "г" пункта 2</w:t>
        </w:r>
      </w:hyperlink>
      <w:r>
        <w:t xml:space="preserve"> настоящих Правил (тыс. гектаров);</w:t>
      </w:r>
    </w:p>
    <w:p w:rsidR="00DC68AA" w:rsidRDefault="00DC68AA">
      <w:pPr>
        <w:pStyle w:val="ConsPlusNormal"/>
        <w:jc w:val="both"/>
      </w:pPr>
      <w:r>
        <w:t xml:space="preserve">(в ред. </w:t>
      </w:r>
      <w:hyperlink r:id="rId186"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rsidRPr="00C0419F">
        <w:rPr>
          <w:position w:val="-14"/>
        </w:rPr>
        <w:pict>
          <v:shape id="_x0000_i1053" style="width:24pt;height:22.5pt" coordsize="" o:spt="100" adj="0,,0" path="" filled="f" stroked="f">
            <v:stroke joinstyle="miter"/>
            <v:imagedata r:id="rId187" o:title="base_1_211031_61"/>
            <v:formulas/>
            <v:path o:connecttype="segments"/>
          </v:shape>
        </w:pic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10865" w:history="1">
        <w:r>
          <w:rPr>
            <w:color w:val="0000FF"/>
          </w:rPr>
          <w:t>подпунктом "г" пункта 2</w:t>
        </w:r>
      </w:hyperlink>
      <w:r>
        <w:t xml:space="preserve"> настоящих Правил (тыс. гектаров).</w:t>
      </w:r>
    </w:p>
    <w:p w:rsidR="00DC68AA" w:rsidRDefault="00DC68AA">
      <w:pPr>
        <w:pStyle w:val="ConsPlusNormal"/>
        <w:jc w:val="both"/>
      </w:pPr>
      <w:r>
        <w:t xml:space="preserve">(в ред. </w:t>
      </w:r>
      <w:hyperlink r:id="rId188"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 xml:space="preserve">11(1). При расчете размера субсидии на мероприятия, предусмотренные </w:t>
      </w:r>
      <w:hyperlink w:anchor="P10865" w:history="1">
        <w:r>
          <w:rPr>
            <w:color w:val="0000FF"/>
          </w:rPr>
          <w:t>пунктом 2</w:t>
        </w:r>
      </w:hyperlink>
      <w:r>
        <w:t xml:space="preserve"> настоящих Правил, для субъектов Российской Федерации, входящих в состав Дальневосточного федерального округа, к показателям результативности указанных мероприятий применяется повышающий коэффициент, равный 2.</w:t>
      </w:r>
    </w:p>
    <w:p w:rsidR="00DC68AA" w:rsidRDefault="00DC68AA">
      <w:pPr>
        <w:pStyle w:val="ConsPlusNormal"/>
        <w:jc w:val="both"/>
      </w:pPr>
      <w:r>
        <w:t xml:space="preserve">(п. 11(1) введен </w:t>
      </w:r>
      <w:hyperlink r:id="rId189" w:history="1">
        <w:r>
          <w:rPr>
            <w:color w:val="0000FF"/>
          </w:rPr>
          <w:t>Постановлением</w:t>
        </w:r>
      </w:hyperlink>
      <w:r>
        <w:t xml:space="preserve"> Правительства РФ от 11.06.2016 N 533)</w:t>
      </w:r>
    </w:p>
    <w:p w:rsidR="00DC68AA" w:rsidRDefault="00DC68AA">
      <w:pPr>
        <w:pStyle w:val="ConsPlusNormal"/>
        <w:ind w:firstLine="540"/>
        <w:jc w:val="both"/>
      </w:pPr>
      <w:bookmarkStart w:id="25" w:name="P10954"/>
      <w:bookmarkEnd w:id="25"/>
      <w:r>
        <w:t xml:space="preserve">12. </w:t>
      </w:r>
      <w:hyperlink r:id="rId190" w:history="1">
        <w:r>
          <w:rPr>
            <w:color w:val="0000FF"/>
          </w:rPr>
          <w:t>Распределение</w:t>
        </w:r>
      </w:hyperlink>
      <w:r>
        <w:t xml:space="preserve">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10865" w:history="1">
        <w:r>
          <w:rPr>
            <w:color w:val="0000FF"/>
          </w:rPr>
          <w:t>пункте 2</w:t>
        </w:r>
      </w:hyperlink>
      <w:r>
        <w:t xml:space="preserve"> настоящих Правил.</w:t>
      </w:r>
    </w:p>
    <w:p w:rsidR="00DC68AA" w:rsidRDefault="00DC68AA">
      <w:pPr>
        <w:pStyle w:val="ConsPlusNormal"/>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в </w:t>
      </w:r>
      <w:hyperlink w:anchor="P10865" w:history="1">
        <w:r>
          <w:rPr>
            <w:color w:val="0000FF"/>
          </w:rPr>
          <w:t>пункте 2</w:t>
        </w:r>
      </w:hyperlink>
      <w:r>
        <w:t xml:space="preserve"> настоящих Правил, расчет размера субсидии осуществляется на основании данных, применяемых при расчете размера субсидии на соответствующий финансовый год в соответствии с </w:t>
      </w:r>
      <w:hyperlink w:anchor="P10897" w:history="1">
        <w:r>
          <w:rPr>
            <w:color w:val="0000FF"/>
          </w:rPr>
          <w:t>пунктами 6</w:t>
        </w:r>
      </w:hyperlink>
      <w:r>
        <w:t xml:space="preserve"> - </w:t>
      </w:r>
      <w:hyperlink w:anchor="P10943" w:history="1">
        <w:r>
          <w:rPr>
            <w:color w:val="0000FF"/>
          </w:rPr>
          <w:t>11</w:t>
        </w:r>
      </w:hyperlink>
      <w:r>
        <w:t xml:space="preserve"> настоящих Правил.</w:t>
      </w:r>
    </w:p>
    <w:p w:rsidR="00DC68AA" w:rsidRDefault="00DC68AA">
      <w:pPr>
        <w:pStyle w:val="ConsPlusNormal"/>
        <w:ind w:firstLine="540"/>
        <w:jc w:val="both"/>
      </w:pPr>
      <w:r>
        <w:t xml:space="preserve">В случае если доля средств бюджета субъекта Российской Федерации в общем объеме финансового обеспечения расходных обязательств субъекта Российской Федерации менее уровня, предусмотренного </w:t>
      </w:r>
      <w:hyperlink w:anchor="P10895" w:history="1">
        <w:r>
          <w:rPr>
            <w:color w:val="0000FF"/>
          </w:rPr>
          <w:t>подпунктом "з" пункта 5</w:t>
        </w:r>
      </w:hyperlink>
      <w:r>
        <w:t xml:space="preserve"> настоящих Правил, и (или) доля средств внебюджетных источников финансового обеспечения региональной программы менее уровня, предусмотренного </w:t>
      </w:r>
      <w:hyperlink w:anchor="P10893" w:history="1">
        <w:r>
          <w:rPr>
            <w:color w:val="0000FF"/>
          </w:rPr>
          <w:t>подпунктом "ж" пункта 5</w:t>
        </w:r>
      </w:hyperlink>
      <w:r>
        <w:t xml:space="preserve"> настоящих Правил, размер субсидии, предоставляемой бюджету субъекта Российской Федерации, подлежит уменьшению в целях обеспечения соответствующего уровня софинансирования, а высвобождающиеся средства перераспределяются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DC68AA" w:rsidRDefault="00DC68AA">
      <w:pPr>
        <w:pStyle w:val="ConsPlusNormal"/>
        <w:ind w:firstLine="540"/>
        <w:jc w:val="both"/>
      </w:pPr>
      <w:r>
        <w:t>В случае если в результате определения размера субсидии, предоставляемой бюджету субъекта Российской Федерации, этот размер меньше 200 тыс. рублей, субсидия бюджету субъекта Российской Федерации не предоставляется, а высвобождающиеся средства перераспределяются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DC68AA" w:rsidRDefault="00DC68AA">
      <w:pPr>
        <w:pStyle w:val="ConsPlusNormal"/>
        <w:jc w:val="both"/>
      </w:pPr>
      <w:r>
        <w:t xml:space="preserve">(абзац введен </w:t>
      </w:r>
      <w:hyperlink r:id="rId191" w:history="1">
        <w:r>
          <w:rPr>
            <w:color w:val="0000FF"/>
          </w:rPr>
          <w:t>Постановлением</w:t>
        </w:r>
      </w:hyperlink>
      <w:r>
        <w:t xml:space="preserve"> Правительства РФ от 11.06.2016 N 533)</w:t>
      </w:r>
    </w:p>
    <w:p w:rsidR="00DC68AA" w:rsidRDefault="00DC68AA">
      <w:pPr>
        <w:pStyle w:val="ConsPlusNormal"/>
        <w:ind w:firstLine="540"/>
        <w:jc w:val="both"/>
      </w:pPr>
      <w:r>
        <w:t xml:space="preserve">Проект акта Правительства Российской Федерации о распределении субсидий бюджетам субъектов Российской Федерации на цели, указанные в </w:t>
      </w:r>
      <w:hyperlink w:anchor="P10865" w:history="1">
        <w:r>
          <w:rPr>
            <w:color w:val="0000FF"/>
          </w:rPr>
          <w:t>пункте 2</w:t>
        </w:r>
      </w:hyperlink>
      <w:r>
        <w:t xml:space="preserve"> настоящих Правил, согласовывается с Министерством Российской Федерации по развитию Дальнего Востока и Министерством Российской Федерации по делам Северного Кавказа.</w:t>
      </w:r>
    </w:p>
    <w:p w:rsidR="00DC68AA" w:rsidRDefault="00DC68AA">
      <w:pPr>
        <w:pStyle w:val="ConsPlusNormal"/>
        <w:jc w:val="both"/>
      </w:pPr>
      <w:r>
        <w:t xml:space="preserve">(абзац введен </w:t>
      </w:r>
      <w:hyperlink r:id="rId192" w:history="1">
        <w:r>
          <w:rPr>
            <w:color w:val="0000FF"/>
          </w:rPr>
          <w:t>Постановлением</w:t>
        </w:r>
      </w:hyperlink>
      <w:r>
        <w:t xml:space="preserve"> Правительства РФ от 11.06.2016 N 533)</w:t>
      </w:r>
    </w:p>
    <w:p w:rsidR="00DC68AA" w:rsidRDefault="00DC68AA">
      <w:pPr>
        <w:pStyle w:val="ConsPlusNormal"/>
        <w:jc w:val="both"/>
      </w:pPr>
      <w:r>
        <w:t xml:space="preserve">(п. 12 в ред. </w:t>
      </w:r>
      <w:hyperlink r:id="rId193" w:history="1">
        <w:r>
          <w:rPr>
            <w:color w:val="0000FF"/>
          </w:rPr>
          <w:t>Постановления</w:t>
        </w:r>
      </w:hyperlink>
      <w:r>
        <w:t xml:space="preserve"> Правительства РФ от 18.07.2015 N 731)</w:t>
      </w:r>
    </w:p>
    <w:p w:rsidR="00DC68AA" w:rsidRDefault="00DC68AA">
      <w:pPr>
        <w:pStyle w:val="ConsPlusNormal"/>
        <w:ind w:firstLine="540"/>
        <w:jc w:val="both"/>
      </w:pPr>
      <w:r>
        <w:t>13. Оценка эффективности осуществления расходов, источником финансового обеспечения которых является субсидия, осуществляется Министерством сельского хозяйства Российской Федерации исходя из показателей результативности использования субсидий субъектами Российской Федерации по следующим целевым показателям и индикаторам:</w:t>
      </w:r>
    </w:p>
    <w:p w:rsidR="00DC68AA" w:rsidRDefault="00DC68AA">
      <w:pPr>
        <w:pStyle w:val="ConsPlusNormal"/>
        <w:ind w:firstLine="540"/>
        <w:jc w:val="both"/>
      </w:pPr>
      <w:r>
        <w:t>а)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DC68AA" w:rsidRDefault="00DC68AA">
      <w:pPr>
        <w:pStyle w:val="ConsPlusNormal"/>
        <w:ind w:firstLine="540"/>
        <w:jc w:val="both"/>
      </w:pPr>
      <w:r>
        <w:lastRenderedPageBreak/>
        <w:t>б) защита и сохранение сельскохозяйственных угодий от ветровой эрозии и опустынивания за счет проведения агролесомелиоративных мероприятий;</w:t>
      </w:r>
    </w:p>
    <w:p w:rsidR="00DC68AA" w:rsidRDefault="00DC68AA">
      <w:pPr>
        <w:pStyle w:val="ConsPlusNormal"/>
        <w:jc w:val="both"/>
      </w:pPr>
      <w:r>
        <w:t xml:space="preserve">(пп. "б" в ред. </w:t>
      </w:r>
      <w:hyperlink r:id="rId194"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в) защита и сохранение сельскохозяйственных угодий от ветровой эрозии и опустынивания за счет проведения фитомелиоративных мероприятий, направленных на закрепление песков;</w:t>
      </w:r>
    </w:p>
    <w:p w:rsidR="00DC68AA" w:rsidRDefault="00DC68AA">
      <w:pPr>
        <w:pStyle w:val="ConsPlusNormal"/>
        <w:jc w:val="both"/>
      </w:pPr>
      <w:r>
        <w:t xml:space="preserve">(пп. "в" в ред. </w:t>
      </w:r>
      <w:hyperlink r:id="rId195"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г) вовлечение в оборот выбывших мелиорированных сельскохозяйственных угодий, в том числе на мелиорированных землях (орошаемых и осушаемых), за счет проведения культуртехнических работ сельскохозяйственными товаропроизводителями.</w:t>
      </w:r>
    </w:p>
    <w:p w:rsidR="00DC68AA" w:rsidRDefault="00DC68AA">
      <w:pPr>
        <w:pStyle w:val="ConsPlusNormal"/>
        <w:jc w:val="both"/>
      </w:pPr>
      <w:r>
        <w:t xml:space="preserve">(пп. "г" в ред. </w:t>
      </w:r>
      <w:hyperlink r:id="rId196"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 xml:space="preserve">14. Субсидия предоставляется на основании соглашения о предоставлении субсидии, заключаемого в сроки, установленные </w:t>
      </w:r>
      <w:hyperlink r:id="rId197" w:history="1">
        <w:r>
          <w:rPr>
            <w:color w:val="0000FF"/>
          </w:rPr>
          <w:t>абзацем вторым пункта 23</w:t>
        </w:r>
      </w:hyperlink>
      <w:r>
        <w:t xml:space="preserve"> Правил формирования, по </w:t>
      </w:r>
      <w:hyperlink r:id="rId198" w:history="1">
        <w:r>
          <w:rPr>
            <w:color w:val="0000FF"/>
          </w:rPr>
          <w:t>форме</w:t>
        </w:r>
      </w:hyperlink>
      <w:r>
        <w:t>, утверждаемой Министерством сельского хозяйства Российской Федерации (далее - соглашение).</w:t>
      </w:r>
    </w:p>
    <w:p w:rsidR="00DC68AA" w:rsidRDefault="00DC68AA">
      <w:pPr>
        <w:pStyle w:val="ConsPlusNormal"/>
        <w:jc w:val="both"/>
      </w:pPr>
      <w:r>
        <w:t xml:space="preserve">(в ред. </w:t>
      </w:r>
      <w:hyperlink r:id="rId199"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 xml:space="preserve">15. Соглашение содержит положения, предусмотренные </w:t>
      </w:r>
      <w:hyperlink r:id="rId200" w:history="1">
        <w:r>
          <w:rPr>
            <w:color w:val="0000FF"/>
          </w:rPr>
          <w:t>пунктом 10</w:t>
        </w:r>
      </w:hyperlink>
      <w:r>
        <w:t xml:space="preserve"> Правил формирования, за исключением </w:t>
      </w:r>
      <w:hyperlink r:id="rId201" w:history="1">
        <w:r>
          <w:rPr>
            <w:color w:val="0000FF"/>
          </w:rPr>
          <w:t>подпунктов "в"</w:t>
        </w:r>
      </w:hyperlink>
      <w:r>
        <w:t xml:space="preserve"> - </w:t>
      </w:r>
      <w:hyperlink r:id="rId202" w:history="1">
        <w:r>
          <w:rPr>
            <w:color w:val="0000FF"/>
          </w:rPr>
          <w:t>"д" пункта 10</w:t>
        </w:r>
      </w:hyperlink>
      <w:r>
        <w:t xml:space="preserve"> Правил формирования.</w:t>
      </w:r>
    </w:p>
    <w:p w:rsidR="00DC68AA" w:rsidRDefault="00DC68AA">
      <w:pPr>
        <w:pStyle w:val="ConsPlusNormal"/>
        <w:jc w:val="both"/>
      </w:pPr>
      <w:r>
        <w:t xml:space="preserve">(в ред. </w:t>
      </w:r>
      <w:hyperlink r:id="rId203"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а также в случае существенного (более чем на 20 процентов) сокращения размера субсидии.</w:t>
      </w:r>
    </w:p>
    <w:p w:rsidR="00DC68AA" w:rsidRDefault="00DC68AA">
      <w:pPr>
        <w:pStyle w:val="ConsPlusNormal"/>
        <w:ind w:firstLine="540"/>
        <w:jc w:val="both"/>
      </w:pPr>
      <w:r>
        <w:t>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DC68AA" w:rsidRDefault="00DC68AA">
      <w:pPr>
        <w:pStyle w:val="ConsPlusNormal"/>
        <w:jc w:val="both"/>
      </w:pPr>
      <w:r>
        <w:t xml:space="preserve">(абзац введен </w:t>
      </w:r>
      <w:hyperlink r:id="rId204" w:history="1">
        <w:r>
          <w:rPr>
            <w:color w:val="0000FF"/>
          </w:rPr>
          <w:t>Постановлением</w:t>
        </w:r>
      </w:hyperlink>
      <w:r>
        <w:t xml:space="preserve"> Правительства РФ от 18.07.2015 N 731)</w:t>
      </w:r>
    </w:p>
    <w:p w:rsidR="00DC68AA" w:rsidRDefault="00DC68AA">
      <w:pPr>
        <w:pStyle w:val="ConsPlusNormal"/>
        <w:ind w:firstLine="540"/>
        <w:jc w:val="both"/>
      </w:pPr>
      <w:bookmarkStart w:id="26" w:name="P10977"/>
      <w:bookmarkEnd w:id="26"/>
      <w:r>
        <w:t>16. В случае отсутствия у субъектов Российской Федерации в текущем финансовом году потребности в субсидиях в связи с внесением изменений в региональные программы, которые влекут изменение объемов финансового обеспечения и (или) показателей результативности, и (или) изменение состава мероприятий региональных программ, неиспользованные средства субсидий перераспределяются между бюджетами других субъектов Российской Федерации, имеющих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(далее - уполномоченный орган).</w:t>
      </w:r>
    </w:p>
    <w:p w:rsidR="00DC68AA" w:rsidRDefault="00DC68AA">
      <w:pPr>
        <w:pStyle w:val="ConsPlusNormal"/>
        <w:jc w:val="both"/>
      </w:pPr>
      <w:r>
        <w:t xml:space="preserve">(п. 16 в ред. </w:t>
      </w:r>
      <w:hyperlink r:id="rId205" w:history="1">
        <w:r>
          <w:rPr>
            <w:color w:val="0000FF"/>
          </w:rPr>
          <w:t>Постановления</w:t>
        </w:r>
      </w:hyperlink>
      <w:r>
        <w:t xml:space="preserve"> Правительства РФ от 18.07.2015 N 731)</w:t>
      </w:r>
    </w:p>
    <w:p w:rsidR="00DC68AA" w:rsidRDefault="00DC68AA">
      <w:pPr>
        <w:pStyle w:val="ConsPlusNormal"/>
        <w:ind w:firstLine="540"/>
        <w:jc w:val="both"/>
      </w:pPr>
      <w:r>
        <w:t>17. Внесение в региональные программы изменений, которые влекут изменение объемов финансового обеспечения и (или) показателей результативности и (или) изменение состава мероприятий региональных программ, осуществляется по согласованию с Министерством сельского хозяйства Российской Федерации до 15 июня текущего финансового года.</w:t>
      </w:r>
    </w:p>
    <w:p w:rsidR="00DC68AA" w:rsidRDefault="00DC68AA">
      <w:pPr>
        <w:pStyle w:val="ConsPlusNormal"/>
        <w:jc w:val="both"/>
      </w:pPr>
      <w:r>
        <w:t xml:space="preserve">(в ред. </w:t>
      </w:r>
      <w:hyperlink r:id="rId206" w:history="1">
        <w:r>
          <w:rPr>
            <w:color w:val="0000FF"/>
          </w:rPr>
          <w:t>Постановления</w:t>
        </w:r>
      </w:hyperlink>
      <w:r>
        <w:t xml:space="preserve"> Правительства РФ от 18.07.2015 N 731)</w:t>
      </w:r>
    </w:p>
    <w:p w:rsidR="00DC68AA" w:rsidRDefault="00DC68AA">
      <w:pPr>
        <w:pStyle w:val="ConsPlusNormal"/>
        <w:ind w:firstLine="540"/>
        <w:jc w:val="both"/>
      </w:pPr>
      <w:r>
        <w:t xml:space="preserve">18. Высвобождающиеся средства, образовавшиеся в соответствии с </w:t>
      </w:r>
      <w:hyperlink w:anchor="P10977" w:history="1">
        <w:r>
          <w:rPr>
            <w:color w:val="0000FF"/>
          </w:rPr>
          <w:t>пунктом 16</w:t>
        </w:r>
      </w:hyperlink>
      <w:r>
        <w:t xml:space="preserve"> настоящих Правил, перераспределяются между бюджетами субъектов Российской Федерации, имеющих право на получение субсидий в соответствии с настоящими Правилами, на основании письменных обращений уполномоченных органов об увеличении годового объема выделяемых субсидий, представленных в Министерство сельского хозяйства Российской Федерации.</w:t>
      </w:r>
    </w:p>
    <w:p w:rsidR="00DC68AA" w:rsidRDefault="00DC68AA">
      <w:pPr>
        <w:pStyle w:val="ConsPlusNormal"/>
        <w:jc w:val="both"/>
      </w:pPr>
      <w:r>
        <w:lastRenderedPageBreak/>
        <w:t xml:space="preserve">(в ред. </w:t>
      </w:r>
      <w:hyperlink r:id="rId207"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 xml:space="preserve">Перераспределение субсидий осуществляется в соответствии с </w:t>
      </w:r>
      <w:hyperlink w:anchor="P10897" w:history="1">
        <w:r>
          <w:rPr>
            <w:color w:val="0000FF"/>
          </w:rPr>
          <w:t>пунктами 6</w:t>
        </w:r>
      </w:hyperlink>
      <w:r>
        <w:t xml:space="preserve"> - </w:t>
      </w:r>
      <w:hyperlink w:anchor="P10954" w:history="1">
        <w:r>
          <w:rPr>
            <w:color w:val="0000FF"/>
          </w:rPr>
          <w:t>12</w:t>
        </w:r>
      </w:hyperlink>
      <w:r>
        <w:t xml:space="preserve"> настоящих Правил.</w:t>
      </w:r>
    </w:p>
    <w:p w:rsidR="00DC68AA" w:rsidRDefault="00DC68AA">
      <w:pPr>
        <w:pStyle w:val="ConsPlusNormal"/>
        <w:ind w:firstLine="540"/>
        <w:jc w:val="both"/>
      </w:pPr>
      <w:r>
        <w:t xml:space="preserve">19. Если иное не установлено бюджетным законодательством Российской Федерации,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с учетом требований и положений, определенных </w:t>
      </w:r>
      <w:hyperlink r:id="rId208" w:history="1">
        <w:r>
          <w:rPr>
            <w:color w:val="0000FF"/>
          </w:rPr>
          <w:t>Правилами</w:t>
        </w:r>
      </w:hyperlink>
      <w:r>
        <w:t xml:space="preserve"> формирования, на основании заявок уполномоченных органов о перечислении субсидии, представленных в Министерство сельского хозяйства Российской Федерации по </w:t>
      </w:r>
      <w:hyperlink r:id="rId209" w:history="1">
        <w:r>
          <w:rPr>
            <w:color w:val="0000FF"/>
          </w:rPr>
          <w:t>форме</w:t>
        </w:r>
      </w:hyperlink>
      <w:r>
        <w:t xml:space="preserve"> и в срок, которые устанавливаются Министерством.</w:t>
      </w:r>
    </w:p>
    <w:p w:rsidR="00DC68AA" w:rsidRDefault="00DC68AA">
      <w:pPr>
        <w:pStyle w:val="ConsPlusNormal"/>
        <w:jc w:val="both"/>
      </w:pPr>
      <w:r>
        <w:t xml:space="preserve">(в ред. </w:t>
      </w:r>
      <w:hyperlink r:id="rId210" w:history="1">
        <w:r>
          <w:rPr>
            <w:color w:val="0000FF"/>
          </w:rPr>
          <w:t>Постановления</w:t>
        </w:r>
      </w:hyperlink>
      <w:r>
        <w:t xml:space="preserve"> Правительства РФ от 11.06.2016 N 533)</w:t>
      </w:r>
    </w:p>
    <w:p w:rsidR="00DC68AA" w:rsidRDefault="00DC68AA">
      <w:pPr>
        <w:pStyle w:val="ConsPlusNormal"/>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DC68AA" w:rsidRDefault="00DC68AA">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DC68AA" w:rsidRDefault="00DC68AA">
      <w:pPr>
        <w:pStyle w:val="ConsPlusNormal"/>
        <w:ind w:firstLine="540"/>
        <w:jc w:val="both"/>
      </w:pPr>
      <w:r>
        <w:t xml:space="preserve">20. В случае если установлено, что по итогам предыдущего года реализации региональной программы субъектом Российской Федерации не достигнуты показатели результативности, предусмотренные в соглашении, субсидия, предоставленная начиная с 2015 года, подлежит возврату из бюджета субъекта Российской Федерации в федеральный бюджет в соответствии с </w:t>
      </w:r>
      <w:hyperlink r:id="rId211" w:history="1">
        <w:r>
          <w:rPr>
            <w:color w:val="0000FF"/>
          </w:rPr>
          <w:t>пунктами 16</w:t>
        </w:r>
      </w:hyperlink>
      <w:r>
        <w:t xml:space="preserve"> - </w:t>
      </w:r>
      <w:hyperlink r:id="rId212" w:history="1">
        <w:r>
          <w:rPr>
            <w:color w:val="0000FF"/>
          </w:rPr>
          <w:t>18</w:t>
        </w:r>
      </w:hyperlink>
      <w:r>
        <w:t xml:space="preserve"> и </w:t>
      </w:r>
      <w:hyperlink r:id="rId213" w:history="1">
        <w:r>
          <w:rPr>
            <w:color w:val="0000FF"/>
          </w:rPr>
          <w:t>20</w:t>
        </w:r>
      </w:hyperlink>
      <w:r>
        <w:t xml:space="preserve"> Правил формирования.</w:t>
      </w:r>
    </w:p>
    <w:p w:rsidR="00DC68AA" w:rsidRDefault="00DC68AA">
      <w:pPr>
        <w:pStyle w:val="ConsPlusNormal"/>
        <w:ind w:firstLine="540"/>
        <w:jc w:val="both"/>
      </w:pPr>
      <w:r>
        <w:t>21. В случае нецелевого использования субсидии и (или) нарушения субъектом Российской Федерации условий предоставления субсидий к нему применяются бюджетные меры принуждения, предусмотренные бюджетным законодательством Российской Федерации.</w:t>
      </w:r>
    </w:p>
    <w:p w:rsidR="00DC68AA" w:rsidRDefault="00DC68AA">
      <w:pPr>
        <w:pStyle w:val="ConsPlusNormal"/>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были выполнены в силу обстоятельств непреодолимой силы.</w:t>
      </w:r>
    </w:p>
    <w:p w:rsidR="00DC68AA" w:rsidRDefault="00DC68AA">
      <w:pPr>
        <w:pStyle w:val="ConsPlusNormal"/>
        <w:ind w:firstLine="540"/>
        <w:jc w:val="both"/>
      </w:pPr>
      <w:r>
        <w:t xml:space="preserve">22.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согласно требованиям, установленным Бюджетным </w:t>
      </w:r>
      <w:hyperlink r:id="rId214"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DC68AA" w:rsidRDefault="00DC68AA">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C68AA" w:rsidRDefault="00DC68AA">
      <w:pPr>
        <w:pStyle w:val="ConsPlusNormal"/>
        <w:ind w:firstLine="540"/>
        <w:jc w:val="both"/>
      </w:pPr>
      <w:r>
        <w:t>В соответствии с решением Министерства сельского хозяйства Российской Федерации о наличии потребности в не использованном на 1 января текущего финансового года остатке субсидии средства в размере, не превышающем остатка субсидии, могут быть возвращены в текущем финансовом году в бюджет субъекта Российской Федерации для финансового обеспечения расходов, соответствующих целям предоставления субсидии.</w:t>
      </w:r>
    </w:p>
    <w:p w:rsidR="00DC68AA" w:rsidRDefault="00DC68AA">
      <w:pPr>
        <w:pStyle w:val="ConsPlusNormal"/>
        <w:ind w:firstLine="540"/>
        <w:jc w:val="both"/>
      </w:pPr>
      <w:r>
        <w:t>23. 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требований, установленных федеральным законом о федеральном бюджете на текущий финансовый год и плановый период.</w:t>
      </w:r>
    </w:p>
    <w:p w:rsidR="00DC68AA" w:rsidRDefault="00DC68AA">
      <w:pPr>
        <w:pStyle w:val="ConsPlusNormal"/>
        <w:ind w:firstLine="540"/>
        <w:jc w:val="both"/>
      </w:pPr>
      <w:r>
        <w:t xml:space="preserve">Информация об объемах и сроках перечисления субсидий учитывается Министерством сельского хозяйства Российской Федерации при формировании прогноза кассовых выплат из </w:t>
      </w:r>
      <w:r>
        <w:lastRenderedPageBreak/>
        <w:t>федерального бюджета, необходимого для составления в установленном порядке кассового плана исполнения федерального бюджета.</w:t>
      </w:r>
    </w:p>
    <w:p w:rsidR="00DC68AA" w:rsidRDefault="00DC68AA">
      <w:pPr>
        <w:pStyle w:val="ConsPlusNormal"/>
        <w:ind w:firstLine="540"/>
        <w:jc w:val="both"/>
      </w:pPr>
      <w:r>
        <w:t>24. Уполномоченный орган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DC68AA" w:rsidRDefault="00DC68AA">
      <w:pPr>
        <w:pStyle w:val="ConsPlusNormal"/>
        <w:ind w:firstLine="540"/>
        <w:jc w:val="both"/>
      </w:pPr>
      <w:r>
        <w:t>25. Уполномоченный орган представляет в Министерство сельского хозяйства Российской Федерации:</w:t>
      </w:r>
    </w:p>
    <w:p w:rsidR="00DC68AA" w:rsidRDefault="00DC68AA">
      <w:pPr>
        <w:pStyle w:val="ConsPlusNormal"/>
        <w:ind w:firstLine="540"/>
        <w:jc w:val="both"/>
      </w:pPr>
      <w:r>
        <w:t xml:space="preserve">а) отчет об исполнении условий предоставления субсидий - по </w:t>
      </w:r>
      <w:hyperlink r:id="rId215" w:history="1">
        <w:r>
          <w:rPr>
            <w:color w:val="0000FF"/>
          </w:rPr>
          <w:t>форме</w:t>
        </w:r>
      </w:hyperlink>
      <w:r>
        <w:t>, устанавливаемой Министерством сельского хозяйства Российской Федерации, до 25 декабря текущего финансового года;</w:t>
      </w:r>
    </w:p>
    <w:p w:rsidR="00DC68AA" w:rsidRDefault="00DC68AA">
      <w:pPr>
        <w:pStyle w:val="ConsPlusNormal"/>
        <w:ind w:firstLine="540"/>
        <w:jc w:val="both"/>
      </w:pPr>
      <w:r>
        <w:t xml:space="preserve">б) отчет о расходах бюджета субъекта Российской Федерации и местных бюджетов, источником финансового обеспечения которых являются субсидии, - по </w:t>
      </w:r>
      <w:hyperlink r:id="rId216" w:history="1">
        <w:r>
          <w:rPr>
            <w:color w:val="0000FF"/>
          </w:rPr>
          <w:t>форме</w:t>
        </w:r>
      </w:hyperlink>
      <w:r>
        <w:t xml:space="preserve"> и в сроки, которые устанавливаются Министерством сельского хозяйства Российской Федерации;</w:t>
      </w:r>
    </w:p>
    <w:p w:rsidR="00DC68AA" w:rsidRDefault="00DC68AA">
      <w:pPr>
        <w:pStyle w:val="ConsPlusNormal"/>
        <w:ind w:firstLine="540"/>
        <w:jc w:val="both"/>
      </w:pPr>
      <w:r>
        <w:t xml:space="preserve">в) отчет о достижении показателей результативности использования субсидии - по </w:t>
      </w:r>
      <w:hyperlink r:id="rId217" w:history="1">
        <w:r>
          <w:rPr>
            <w:color w:val="0000FF"/>
          </w:rPr>
          <w:t>форме</w:t>
        </w:r>
      </w:hyperlink>
      <w:r>
        <w:t xml:space="preserve"> и в срок, которые устанавливаются Министерством сельского хозяйства Российской Федерации.</w:t>
      </w:r>
    </w:p>
    <w:p w:rsidR="00DC68AA" w:rsidRDefault="00DC68AA">
      <w:pPr>
        <w:pStyle w:val="ConsPlusNormal"/>
        <w:jc w:val="both"/>
      </w:pPr>
      <w:r>
        <w:t xml:space="preserve">(п. 25 в ред. </w:t>
      </w:r>
      <w:hyperlink r:id="rId218" w:history="1">
        <w:r>
          <w:rPr>
            <w:color w:val="0000FF"/>
          </w:rPr>
          <w:t>Постановления</w:t>
        </w:r>
      </w:hyperlink>
      <w:r>
        <w:t xml:space="preserve"> Правительства РФ от 18.07.2015 N 731)</w:t>
      </w:r>
    </w:p>
    <w:p w:rsidR="00DC68AA" w:rsidRDefault="00DC68AA">
      <w:pPr>
        <w:pStyle w:val="ConsPlusNormal"/>
        <w:ind w:firstLine="540"/>
        <w:jc w:val="both"/>
      </w:pPr>
      <w:r>
        <w:t>26. Контроль за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DC68AA" w:rsidRDefault="00DC68AA">
      <w:pPr>
        <w:pStyle w:val="ConsPlusNormal"/>
        <w:jc w:val="both"/>
      </w:pPr>
      <w:r>
        <w:t xml:space="preserve">(в ред. </w:t>
      </w:r>
      <w:hyperlink r:id="rId219" w:history="1">
        <w:r>
          <w:rPr>
            <w:color w:val="0000FF"/>
          </w:rPr>
          <w:t>Постановления</w:t>
        </w:r>
      </w:hyperlink>
      <w:r>
        <w:t xml:space="preserve"> Правительства РФ от 25.05.2016 N 464)</w:t>
      </w:r>
    </w:p>
    <w:p w:rsidR="00DC68AA" w:rsidRDefault="00DC68AA">
      <w:pPr>
        <w:pStyle w:val="ConsPlusNormal"/>
        <w:jc w:val="center"/>
      </w:pPr>
    </w:p>
    <w:p w:rsidR="00DC68AA" w:rsidRDefault="00DC68AA">
      <w:pPr>
        <w:pStyle w:val="ConsPlusNormal"/>
        <w:jc w:val="center"/>
      </w:pPr>
    </w:p>
    <w:p w:rsidR="00DC68AA" w:rsidRDefault="00DC68AA">
      <w:pPr>
        <w:pStyle w:val="ConsPlusNormal"/>
        <w:jc w:val="center"/>
      </w:pPr>
    </w:p>
    <w:p w:rsidR="00DC68AA" w:rsidRDefault="00DC68AA">
      <w:pPr>
        <w:pStyle w:val="ConsPlusNormal"/>
        <w:jc w:val="center"/>
      </w:pPr>
    </w:p>
    <w:p w:rsidR="00DC68AA" w:rsidRDefault="00DC68AA">
      <w:pPr>
        <w:pStyle w:val="ConsPlusNormal"/>
        <w:jc w:val="center"/>
      </w:pPr>
    </w:p>
    <w:p w:rsidR="00DC68AA" w:rsidRDefault="00DC68AA">
      <w:pPr>
        <w:pStyle w:val="ConsPlusNormal"/>
        <w:jc w:val="right"/>
        <w:outlineLvl w:val="1"/>
      </w:pPr>
      <w:r>
        <w:t>Приложение N 8</w:t>
      </w:r>
    </w:p>
    <w:p w:rsidR="00DC68AA" w:rsidRDefault="00DC68AA">
      <w:pPr>
        <w:pStyle w:val="ConsPlusNormal"/>
        <w:jc w:val="right"/>
      </w:pPr>
      <w:r>
        <w:t>к федеральной целевой программе</w:t>
      </w:r>
    </w:p>
    <w:p w:rsidR="00DC68AA" w:rsidRDefault="00DC68AA">
      <w:pPr>
        <w:pStyle w:val="ConsPlusNormal"/>
        <w:jc w:val="right"/>
      </w:pPr>
      <w:r>
        <w:t>"Развитие мелиорации земель</w:t>
      </w:r>
    </w:p>
    <w:p w:rsidR="00DC68AA" w:rsidRDefault="00DC68AA">
      <w:pPr>
        <w:pStyle w:val="ConsPlusNormal"/>
        <w:jc w:val="right"/>
      </w:pPr>
      <w:r>
        <w:t>сельскохозяйственного назначения</w:t>
      </w:r>
    </w:p>
    <w:p w:rsidR="00DC68AA" w:rsidRDefault="00DC68AA">
      <w:pPr>
        <w:pStyle w:val="ConsPlusNormal"/>
        <w:jc w:val="right"/>
      </w:pPr>
      <w:r>
        <w:t>России на 2014 - 2020 годы"</w:t>
      </w:r>
    </w:p>
    <w:p w:rsidR="00DC68AA" w:rsidRDefault="00DC68AA">
      <w:pPr>
        <w:pStyle w:val="ConsPlusNormal"/>
        <w:ind w:firstLine="540"/>
        <w:jc w:val="both"/>
      </w:pPr>
    </w:p>
    <w:p w:rsidR="00DC68AA" w:rsidRDefault="00DC68AA">
      <w:pPr>
        <w:pStyle w:val="ConsPlusNormal"/>
        <w:jc w:val="center"/>
      </w:pPr>
      <w:bookmarkStart w:id="27" w:name="P11015"/>
      <w:bookmarkEnd w:id="27"/>
      <w:r>
        <w:t>МЕТОДИКА</w:t>
      </w:r>
    </w:p>
    <w:p w:rsidR="00DC68AA" w:rsidRDefault="00DC68AA">
      <w:pPr>
        <w:pStyle w:val="ConsPlusNormal"/>
        <w:jc w:val="center"/>
      </w:pPr>
      <w:r>
        <w:t>ОЦЕНКИ СОЦИАЛЬНО-ЭКОНОМИЧЕСКОЙ ЭФФЕКТИВНОСТИ ХОДА</w:t>
      </w:r>
    </w:p>
    <w:p w:rsidR="00DC68AA" w:rsidRDefault="00DC68AA">
      <w:pPr>
        <w:pStyle w:val="ConsPlusNormal"/>
        <w:jc w:val="center"/>
      </w:pPr>
      <w:r>
        <w:t>РЕАЛИЗАЦИИ ФЕДЕРАЛЬНОЙ ЦЕЛЕВОЙ ПРОГРАММЫ "РАЗВИТИЕ</w:t>
      </w:r>
    </w:p>
    <w:p w:rsidR="00DC68AA" w:rsidRDefault="00DC68AA">
      <w:pPr>
        <w:pStyle w:val="ConsPlusNormal"/>
        <w:jc w:val="center"/>
      </w:pPr>
      <w:r>
        <w:t>МЕЛИОРАЦИИ ЗЕМЕЛЬ СЕЛЬСКОХОЗЯЙСТВЕННОГО НАЗНАЧЕНИЯ</w:t>
      </w:r>
    </w:p>
    <w:p w:rsidR="00DC68AA" w:rsidRDefault="00DC68AA">
      <w:pPr>
        <w:pStyle w:val="ConsPlusNormal"/>
        <w:jc w:val="center"/>
      </w:pPr>
      <w:r>
        <w:t>РОССИИ НА 2014 - 2020 ГОДЫ"</w:t>
      </w:r>
    </w:p>
    <w:p w:rsidR="00DC68AA" w:rsidRDefault="00DC68AA">
      <w:pPr>
        <w:pStyle w:val="ConsPlusNormal"/>
        <w:jc w:val="center"/>
      </w:pPr>
    </w:p>
    <w:p w:rsidR="00DC68AA" w:rsidRDefault="00DC68AA">
      <w:pPr>
        <w:pStyle w:val="ConsPlusNormal"/>
        <w:jc w:val="center"/>
      </w:pPr>
      <w:r>
        <w:t>Список изменяющих документов</w:t>
      </w:r>
    </w:p>
    <w:p w:rsidR="00DC68AA" w:rsidRDefault="00DC68AA">
      <w:pPr>
        <w:pStyle w:val="ConsPlusNormal"/>
        <w:jc w:val="center"/>
      </w:pPr>
      <w:r>
        <w:t xml:space="preserve">(в ред. </w:t>
      </w:r>
      <w:hyperlink r:id="rId220" w:history="1">
        <w:r>
          <w:rPr>
            <w:color w:val="0000FF"/>
          </w:rPr>
          <w:t>Постановления</w:t>
        </w:r>
      </w:hyperlink>
      <w:r>
        <w:t xml:space="preserve"> Правительства РФ от 15.01.2015 N 13)</w:t>
      </w:r>
    </w:p>
    <w:p w:rsidR="00DC68AA" w:rsidRDefault="00DC68AA">
      <w:pPr>
        <w:pStyle w:val="ConsPlusNormal"/>
        <w:ind w:firstLine="540"/>
        <w:jc w:val="both"/>
      </w:pPr>
    </w:p>
    <w:p w:rsidR="00DC68AA" w:rsidRDefault="00DC68AA">
      <w:pPr>
        <w:pStyle w:val="ConsPlusNormal"/>
        <w:ind w:firstLine="540"/>
        <w:jc w:val="both"/>
      </w:pPr>
      <w:r>
        <w:t>1. Настоящая методика определяет порядок оценки эффективности хода реализации федеральной целевой программы "Развитие мелиорации земель сельскохозяйственного назначения России на 2014 - 2020 годы" (далее - Программа).</w:t>
      </w:r>
    </w:p>
    <w:p w:rsidR="00DC68AA" w:rsidRDefault="00DC68AA">
      <w:pPr>
        <w:pStyle w:val="ConsPlusNormal"/>
        <w:ind w:firstLine="540"/>
        <w:jc w:val="both"/>
      </w:pPr>
      <w:r>
        <w:t>Эффективность Программы характеризуется социально-экономическими и экологическими результатами ее реализации с учетом эффективности расходования средств федерального бюджета и бюджетов субъектов Российской Федерации.</w:t>
      </w:r>
    </w:p>
    <w:p w:rsidR="00DC68AA" w:rsidRDefault="00DC68AA">
      <w:pPr>
        <w:pStyle w:val="ConsPlusNormal"/>
        <w:ind w:firstLine="540"/>
        <w:jc w:val="both"/>
      </w:pPr>
      <w:r>
        <w:t>2. Эффективность реализации Программы исходя из ее целей определяется степенью достижения результатов при решении следующих задач:</w:t>
      </w:r>
    </w:p>
    <w:p w:rsidR="00DC68AA" w:rsidRDefault="00DC68AA">
      <w:pPr>
        <w:pStyle w:val="ConsPlusNormal"/>
        <w:ind w:firstLine="540"/>
        <w:jc w:val="both"/>
      </w:pPr>
      <w:r>
        <w:t>а) восстановление мелиоративного фонда (мелиорируемые земли и мелиоративные системы), в том числе реализация мер по орошению и осушению земель;</w:t>
      </w:r>
    </w:p>
    <w:p w:rsidR="00DC68AA" w:rsidRDefault="00DC68AA">
      <w:pPr>
        <w:pStyle w:val="ConsPlusNormal"/>
        <w:ind w:firstLine="540"/>
        <w:jc w:val="both"/>
      </w:pPr>
      <w:r>
        <w:t>б) обеспечение безаварийности пропуска паводковых вод на объектах мелиоративного назначения;</w:t>
      </w:r>
    </w:p>
    <w:p w:rsidR="00DC68AA" w:rsidRDefault="00DC68AA">
      <w:pPr>
        <w:pStyle w:val="ConsPlusNormal"/>
        <w:ind w:firstLine="540"/>
        <w:jc w:val="both"/>
      </w:pPr>
      <w:r>
        <w:lastRenderedPageBreak/>
        <w:t>в) предотвращение выбытия из сельскохозяйственного оборота земель сельскохозяйственного назначения;</w:t>
      </w:r>
    </w:p>
    <w:p w:rsidR="00DC68AA" w:rsidRDefault="00DC68AA">
      <w:pPr>
        <w:pStyle w:val="ConsPlusNormal"/>
        <w:ind w:firstLine="540"/>
        <w:jc w:val="both"/>
      </w:pPr>
      <w:r>
        <w:t>г)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DC68AA" w:rsidRDefault="00DC68AA">
      <w:pPr>
        <w:pStyle w:val="ConsPlusNormal"/>
        <w:ind w:firstLine="540"/>
        <w:jc w:val="both"/>
      </w:pPr>
      <w:r>
        <w:t>д) повышение водообеспеченности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DC68AA" w:rsidRDefault="00DC68AA">
      <w:pPr>
        <w:pStyle w:val="ConsPlusNormal"/>
        <w:ind w:firstLine="540"/>
        <w:jc w:val="both"/>
      </w:pPr>
      <w:r>
        <w:t>е) 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DC68AA" w:rsidRDefault="00DC68AA">
      <w:pPr>
        <w:pStyle w:val="ConsPlusNormal"/>
        <w:ind w:firstLine="540"/>
        <w:jc w:val="both"/>
      </w:pPr>
      <w:r>
        <w:t>ж) сокращение доли государственной собственности Российской Федерации в общем объеме мелиоративных систем и гидротехнических сооружений.</w:t>
      </w:r>
    </w:p>
    <w:p w:rsidR="00DC68AA" w:rsidRDefault="00DC68AA">
      <w:pPr>
        <w:pStyle w:val="ConsPlusNormal"/>
        <w:ind w:firstLine="540"/>
        <w:jc w:val="both"/>
      </w:pPr>
      <w:r>
        <w:t>3. Оценка эффективности реализации Программы включает следующие аспекты:</w:t>
      </w:r>
    </w:p>
    <w:p w:rsidR="00DC68AA" w:rsidRDefault="00DC68AA">
      <w:pPr>
        <w:pStyle w:val="ConsPlusNormal"/>
        <w:ind w:firstLine="540"/>
        <w:jc w:val="both"/>
      </w:pPr>
      <w:r>
        <w:t>а) оценка социально-экономического и экологического эффекта хода реализации Программы в целом, а также оценка каждого направления Программы в соответствии с ее целями и задачами;</w:t>
      </w:r>
    </w:p>
    <w:p w:rsidR="00DC68AA" w:rsidRDefault="00DC68AA">
      <w:pPr>
        <w:pStyle w:val="ConsPlusNormal"/>
        <w:ind w:firstLine="540"/>
        <w:jc w:val="both"/>
      </w:pPr>
      <w:r>
        <w:t>б) оценка эффективности расходов по направлениям использования средств федерального бюджета.</w:t>
      </w:r>
    </w:p>
    <w:p w:rsidR="00DC68AA" w:rsidRDefault="00DC68AA">
      <w:pPr>
        <w:pStyle w:val="ConsPlusNormal"/>
        <w:ind w:firstLine="540"/>
        <w:jc w:val="both"/>
      </w:pPr>
      <w:r>
        <w:t>4. Под социально-экономическим эффектом хода реализации Программы понимается результат общественно-экономического характера от осуществления комплекса мероприятий, предусмотренных Программой, который выражается:</w:t>
      </w:r>
    </w:p>
    <w:p w:rsidR="00DC68AA" w:rsidRDefault="00DC68AA">
      <w:pPr>
        <w:pStyle w:val="ConsPlusNormal"/>
        <w:ind w:firstLine="540"/>
        <w:jc w:val="both"/>
      </w:pPr>
      <w:r>
        <w:t>а) в росте объемов производства продукции российских предприятий машиностроения и строительной отрасли за счет увеличения инвестиций в реконструкцию, техническое перевооружение мелиоративных систем и отдельно расположенных гидротехнических сооружений и в привлечении населения к работе в сельском хозяйстве;</w:t>
      </w:r>
    </w:p>
    <w:p w:rsidR="00DC68AA" w:rsidRDefault="00DC68AA">
      <w:pPr>
        <w:pStyle w:val="ConsPlusNormal"/>
        <w:ind w:firstLine="540"/>
        <w:jc w:val="both"/>
      </w:pPr>
      <w:r>
        <w:t>б) в повышении энергоэффективности сельского хозяйства за счет сокращения водоемкости мелиорации земель и снижения непроизводительных потерь водных ресурсов, используемых в сельскохозяйственном производстве;</w:t>
      </w:r>
    </w:p>
    <w:p w:rsidR="00DC68AA" w:rsidRDefault="00DC68AA">
      <w:pPr>
        <w:pStyle w:val="ConsPlusNormal"/>
        <w:ind w:firstLine="540"/>
        <w:jc w:val="both"/>
      </w:pPr>
      <w:r>
        <w:t>в) в повышении защищенности населения и объектов экономики от наводнений и другого негативного воздействия вод в результате реализации комплекса мероприятий по приведению аварийных мелиоративных систем и отдельно расположенных гидротехнических сооружений к нормативно-техническому безопасному уровню.</w:t>
      </w:r>
    </w:p>
    <w:p w:rsidR="00DC68AA" w:rsidRDefault="00DC68AA">
      <w:pPr>
        <w:pStyle w:val="ConsPlusNormal"/>
        <w:ind w:firstLine="540"/>
        <w:jc w:val="both"/>
      </w:pPr>
      <w:r>
        <w:t>5. Экологический эффект Программы выражается в снижении негативного воздействия на окружающую среду в результате реализации системы мероприятий Программы, что обусловливает:</w:t>
      </w:r>
    </w:p>
    <w:p w:rsidR="00DC68AA" w:rsidRDefault="00DC68AA">
      <w:pPr>
        <w:pStyle w:val="ConsPlusNormal"/>
        <w:ind w:firstLine="540"/>
        <w:jc w:val="both"/>
      </w:pPr>
      <w:r>
        <w:t>а) повышение защищенности населения и земель от наводнений;</w:t>
      </w:r>
    </w:p>
    <w:p w:rsidR="00DC68AA" w:rsidRDefault="00DC68AA">
      <w:pPr>
        <w:pStyle w:val="ConsPlusNormal"/>
        <w:ind w:firstLine="540"/>
        <w:jc w:val="both"/>
      </w:pPr>
      <w:r>
        <w:t>б) предотвращение опустынивания и процессов деградации земель;</w:t>
      </w:r>
    </w:p>
    <w:p w:rsidR="00DC68AA" w:rsidRDefault="00DC68AA">
      <w:pPr>
        <w:pStyle w:val="ConsPlusNormal"/>
        <w:ind w:firstLine="540"/>
        <w:jc w:val="both"/>
      </w:pPr>
      <w:r>
        <w:t>в) предотвращение негативного влияния сельскохозяйственного производства на окружающую среду за счет внедрения новых технологий, использующих микроорошение, водосберегающие технологии полива, орошение с применением животноводческих стоков и сточных вод с учетом их очистки и последующей утилизации отходов.</w:t>
      </w:r>
    </w:p>
    <w:p w:rsidR="00DC68AA" w:rsidRDefault="00DC68AA">
      <w:pPr>
        <w:pStyle w:val="ConsPlusNormal"/>
        <w:ind w:firstLine="540"/>
        <w:jc w:val="both"/>
      </w:pPr>
      <w:r>
        <w:t>6. Оценка эффективности хода реализации Программы осуществляется на конкретный момент времени и представляется в виде хронологической последовательности результатов реализации мероприятий Программы, определенных через установленные интервалы времени. С учетом того, что показатели и индикаторы Программы определены по годам планового периода, оценку эффективности Программы рекомендуется проводить по итогам финансового года.</w:t>
      </w:r>
    </w:p>
    <w:p w:rsidR="00DC68AA" w:rsidRDefault="00DC68AA">
      <w:pPr>
        <w:pStyle w:val="ConsPlusNormal"/>
        <w:ind w:firstLine="540"/>
        <w:jc w:val="both"/>
      </w:pPr>
      <w:r>
        <w:t>Социально-экономический и экологический эффект хода реализации Программы определяется нарастающим итогом и на момент окончания Программы соответствует социально-экономическому и экологическому эффекту от ее реализации.</w:t>
      </w:r>
    </w:p>
    <w:p w:rsidR="00DC68AA" w:rsidRDefault="00DC68AA">
      <w:pPr>
        <w:pStyle w:val="ConsPlusNormal"/>
        <w:ind w:firstLine="540"/>
        <w:jc w:val="both"/>
      </w:pPr>
      <w:r>
        <w:t>7. Эффективность хода реализации Программы оценивается на основе системы целевых показателей и индикаторов, характеризующих непосредственный и конечный результаты ее осуществления при плановых объемах и источниках финансирования.</w:t>
      </w:r>
    </w:p>
    <w:p w:rsidR="00DC68AA" w:rsidRDefault="00DC68AA">
      <w:pPr>
        <w:pStyle w:val="ConsPlusNormal"/>
        <w:ind w:firstLine="540"/>
        <w:jc w:val="both"/>
      </w:pPr>
      <w:r>
        <w:lastRenderedPageBreak/>
        <w:t>8. Показатели непосредственного результата Программы характеризуют выраженный в количественно измеримых значениях итог реализации как отдельных мероприятий, так и комплекса мероприятий Программы. В качестве показателей непосредственного результата Программы используются следующие абсолютные целевые показатели, соответствующие направлениям реализации Программы, целям и задачам Программы:</w:t>
      </w:r>
    </w:p>
    <w:p w:rsidR="00DC68AA" w:rsidRDefault="00DC68AA">
      <w:pPr>
        <w:pStyle w:val="ConsPlusNormal"/>
        <w:ind w:firstLine="540"/>
        <w:jc w:val="both"/>
      </w:pPr>
      <w:r>
        <w:t>а) количество введенных в эксплуатацию сельскохозяйственных угодий за счет проведения комплекса гидромелиоративных мероприятий (тыс. гектаров);</w:t>
      </w:r>
    </w:p>
    <w:p w:rsidR="00DC68AA" w:rsidRDefault="00DC68AA">
      <w:pPr>
        <w:pStyle w:val="ConsPlusNormal"/>
        <w:ind w:firstLine="540"/>
        <w:jc w:val="both"/>
      </w:pPr>
      <w:r>
        <w:t>б) количество приведенных в нормативно-техническое состояние гидротехнических сооружений (единиц);</w:t>
      </w:r>
    </w:p>
    <w:p w:rsidR="00DC68AA" w:rsidRDefault="00DC68AA">
      <w:pPr>
        <w:pStyle w:val="ConsPlusNormal"/>
        <w:ind w:firstLine="540"/>
        <w:jc w:val="both"/>
      </w:pPr>
      <w:r>
        <w:t>в) площадь выбывших сельскохозяйственных угодий, вовлеченная в оборот за счет проведения культуртехнических работ (тыс. гектаров);</w:t>
      </w:r>
    </w:p>
    <w:p w:rsidR="00DC68AA" w:rsidRDefault="00DC68AA">
      <w:pPr>
        <w:pStyle w:val="ConsPlusNormal"/>
        <w:ind w:firstLine="540"/>
        <w:jc w:val="both"/>
      </w:pPr>
      <w:r>
        <w:t>г) площадь земель, защищенных от водной эрозии, затопления и подтопления (тыс. гектаров);</w:t>
      </w:r>
    </w:p>
    <w:p w:rsidR="00DC68AA" w:rsidRDefault="00DC68AA">
      <w:pPr>
        <w:pStyle w:val="ConsPlusNormal"/>
        <w:ind w:firstLine="540"/>
        <w:jc w:val="both"/>
      </w:pPr>
      <w:r>
        <w:t>д) площадь сельскохозяйственных угодий, защищенных и сохраненных от ветровой эрозии и опустынивания (тыс. гектаров);</w:t>
      </w:r>
    </w:p>
    <w:p w:rsidR="00DC68AA" w:rsidRDefault="00DC68AA">
      <w:pPr>
        <w:pStyle w:val="ConsPlusNormal"/>
        <w:ind w:firstLine="540"/>
        <w:jc w:val="both"/>
      </w:pPr>
      <w:r>
        <w:t>е) количество сохраненных существующих и созданных новых высокотехнологичных рабочих мест (тыс.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DC68AA" w:rsidRDefault="00DC68AA">
      <w:pPr>
        <w:pStyle w:val="ConsPlusNormal"/>
        <w:ind w:firstLine="540"/>
        <w:jc w:val="both"/>
      </w:pPr>
      <w:r>
        <w:t>9. Оценка эффективности хода реализации Программы осуществляется ежегодно за отчетный год в течение всего срока реализации Программы, а также после окончания ее реализации.</w:t>
      </w:r>
    </w:p>
    <w:p w:rsidR="00DC68AA" w:rsidRDefault="00DC68AA">
      <w:pPr>
        <w:pStyle w:val="ConsPlusNormal"/>
        <w:ind w:firstLine="540"/>
        <w:jc w:val="both"/>
      </w:pPr>
      <w:r>
        <w:t>Система целевых показателей и индикаторов Программы позволяет в течение всего периода ее реализации осуществлять мониторинг и оценивать эффективность как отдельных мероприятий, так и Программы в целом в целях принятия при необходимости своевременных управленческих решений о корректировке поставленных задач и проводимых мероприятий.</w:t>
      </w:r>
    </w:p>
    <w:p w:rsidR="00DC68AA" w:rsidRDefault="00DC68AA">
      <w:pPr>
        <w:pStyle w:val="ConsPlusNormal"/>
        <w:ind w:firstLine="540"/>
        <w:jc w:val="both"/>
      </w:pPr>
      <w:r>
        <w:t>Эффективность хода реализации Программы в рамках отдельных мероприятий оценивается на основе значений показателей непосредственных результатов исходя из состава мероприятий, подлежащих осуществлению в отчетном году за счет средств, предусмотренных на реализацию Программы, в соответствии с перечнем мероприятий Программы, утвержденным согласно порядку, установленному Министерством сельского хозяйства Российской Федерации.</w:t>
      </w:r>
    </w:p>
    <w:p w:rsidR="00DC68AA" w:rsidRDefault="00DC68AA">
      <w:pPr>
        <w:pStyle w:val="ConsPlusNormal"/>
        <w:ind w:firstLine="540"/>
        <w:jc w:val="both"/>
      </w:pPr>
      <w:r>
        <w:t>Эффективность хода реализации Программы в целом оценивается на основе целевых показателей и индикаторов, непосредственных и конечных результатов Программы, утвержденных на отчетный год.</w:t>
      </w:r>
    </w:p>
    <w:p w:rsidR="00DC68AA" w:rsidRDefault="00DC68AA">
      <w:pPr>
        <w:pStyle w:val="ConsPlusNormal"/>
        <w:ind w:firstLine="540"/>
        <w:jc w:val="both"/>
      </w:pPr>
      <w:r>
        <w:t>10. Показатель эффективности хода реализации отдельных мероприятий Программы оценивается по i-му целевому показателю путем сравнения фактически достигнутого значения с его целевым значением и определяется по формуле:</w:t>
      </w:r>
    </w:p>
    <w:p w:rsidR="00DC68AA" w:rsidRDefault="00DC68AA">
      <w:pPr>
        <w:pStyle w:val="ConsPlusNormal"/>
        <w:jc w:val="center"/>
      </w:pPr>
    </w:p>
    <w:p w:rsidR="00DC68AA" w:rsidRDefault="00DC68AA">
      <w:pPr>
        <w:pStyle w:val="ConsPlusNormal"/>
        <w:jc w:val="center"/>
      </w:pPr>
      <w:r w:rsidRPr="00C0419F">
        <w:rPr>
          <w:position w:val="-30"/>
        </w:rPr>
        <w:pict>
          <v:shape id="_x0000_i1054" style="width:86.25pt;height:39.75pt" coordsize="" o:spt="100" adj="0,,0" path="" filled="f" stroked="f">
            <v:stroke joinstyle="miter"/>
            <v:imagedata r:id="rId221" o:title="base_1_211031_62"/>
            <v:formulas/>
            <v:path o:connecttype="segments"/>
          </v:shape>
        </w:pict>
      </w:r>
      <w:r>
        <w:t>,</w:t>
      </w:r>
    </w:p>
    <w:p w:rsidR="00DC68AA" w:rsidRDefault="00DC68AA">
      <w:pPr>
        <w:pStyle w:val="ConsPlusNormal"/>
        <w:jc w:val="center"/>
      </w:pPr>
    </w:p>
    <w:p w:rsidR="00DC68AA" w:rsidRDefault="00DC68AA">
      <w:pPr>
        <w:pStyle w:val="ConsPlusNormal"/>
        <w:ind w:firstLine="540"/>
        <w:jc w:val="both"/>
      </w:pPr>
      <w:r>
        <w:t>где:</w:t>
      </w:r>
    </w:p>
    <w:p w:rsidR="00DC68AA" w:rsidRDefault="00DC68AA">
      <w:pPr>
        <w:pStyle w:val="ConsPlusNormal"/>
        <w:ind w:firstLine="540"/>
        <w:jc w:val="both"/>
      </w:pPr>
      <w:r w:rsidRPr="00C0419F">
        <w:rPr>
          <w:position w:val="-14"/>
        </w:rPr>
        <w:pict>
          <v:shape id="_x0000_i1055" style="width:21.75pt;height:21.75pt" coordsize="" o:spt="100" adj="0,,0" path="" filled="f" stroked="f">
            <v:stroke joinstyle="miter"/>
            <v:imagedata r:id="rId222" o:title="base_1_211031_63"/>
            <v:formulas/>
            <v:path o:connecttype="segments"/>
          </v:shape>
        </w:pict>
      </w:r>
      <w:r>
        <w:t xml:space="preserve"> - фактическое значение i-го целевого показателя по итогам отчетного года;</w:t>
      </w:r>
    </w:p>
    <w:p w:rsidR="00DC68AA" w:rsidRDefault="00DC68AA">
      <w:pPr>
        <w:pStyle w:val="ConsPlusNormal"/>
        <w:ind w:firstLine="540"/>
        <w:jc w:val="both"/>
      </w:pPr>
      <w:r w:rsidRPr="00C0419F">
        <w:rPr>
          <w:position w:val="-12"/>
        </w:rPr>
        <w:pict>
          <v:shape id="_x0000_i1056" style="width:21.75pt;height:19.5pt" coordsize="" o:spt="100" adj="0,,0" path="" filled="f" stroked="f">
            <v:stroke joinstyle="miter"/>
            <v:imagedata r:id="rId223" o:title="base_1_211031_64"/>
            <v:formulas/>
            <v:path o:connecttype="segments"/>
          </v:shape>
        </w:pict>
      </w:r>
      <w:r>
        <w:t xml:space="preserve"> - целевое значение индикатора i-го целевого показателя Программы.</w:t>
      </w:r>
    </w:p>
    <w:p w:rsidR="00DC68AA" w:rsidRDefault="00DC68AA">
      <w:pPr>
        <w:pStyle w:val="ConsPlusNormal"/>
        <w:ind w:firstLine="540"/>
        <w:jc w:val="both"/>
      </w:pPr>
      <w:r>
        <w:t>В случае если показатель эффективности хода реализации отдельных мероприятий Программы по i-му целевому показателю больше или равен 100 процентам, то реальное состояние реализации Программы на конец отчетного года выше запланированного уровня. Значение показателя эффективности хода реализации отдельных мероприятий Программы по i-му целевому показателю меньше 100 процентов свидетельствует об отставании хода реализации Программы от планового уровня.</w:t>
      </w:r>
    </w:p>
    <w:p w:rsidR="00DC68AA" w:rsidRDefault="00DC68AA">
      <w:pPr>
        <w:pStyle w:val="ConsPlusNormal"/>
        <w:ind w:firstLine="540"/>
        <w:jc w:val="both"/>
      </w:pPr>
      <w:bookmarkStart w:id="28" w:name="P11067"/>
      <w:bookmarkEnd w:id="28"/>
      <w:r>
        <w:t>11. Интегральный показатель эффективности хода реализации Программы определяется по формуле:</w:t>
      </w:r>
    </w:p>
    <w:p w:rsidR="00DC68AA" w:rsidRDefault="00DC68AA">
      <w:pPr>
        <w:pStyle w:val="ConsPlusNormal"/>
        <w:jc w:val="center"/>
      </w:pPr>
    </w:p>
    <w:p w:rsidR="00DC68AA" w:rsidRDefault="00DC68AA">
      <w:pPr>
        <w:pStyle w:val="ConsPlusNormal"/>
        <w:jc w:val="center"/>
      </w:pPr>
      <w:r w:rsidRPr="00C0419F">
        <w:rPr>
          <w:position w:val="-30"/>
        </w:rPr>
        <w:pict>
          <v:shape id="_x0000_i1057" style="width:116.25pt;height:38.25pt" coordsize="" o:spt="100" adj="0,,0" path="" filled="f" stroked="f">
            <v:stroke joinstyle="miter"/>
            <v:imagedata r:id="rId224" o:title="base_1_211031_65"/>
            <v:formulas/>
            <v:path o:connecttype="segments"/>
          </v:shape>
        </w:pict>
      </w:r>
      <w:r>
        <w:t>,</w:t>
      </w:r>
    </w:p>
    <w:p w:rsidR="00DC68AA" w:rsidRDefault="00DC68AA">
      <w:pPr>
        <w:pStyle w:val="ConsPlusNormal"/>
        <w:jc w:val="center"/>
      </w:pPr>
    </w:p>
    <w:p w:rsidR="00DC68AA" w:rsidRDefault="00DC68AA">
      <w:pPr>
        <w:pStyle w:val="ConsPlusNormal"/>
        <w:ind w:firstLine="540"/>
        <w:jc w:val="both"/>
      </w:pPr>
      <w:r>
        <w:t>где n - количество целевых показателей реализации Программы.</w:t>
      </w:r>
    </w:p>
    <w:p w:rsidR="00DC68AA" w:rsidRDefault="00DC68AA">
      <w:pPr>
        <w:pStyle w:val="ConsPlusNormal"/>
        <w:ind w:firstLine="540"/>
        <w:jc w:val="both"/>
      </w:pPr>
      <w:r>
        <w:t>В случае если интегральный показатель эффективности хода реализации Программы больше или равен 100 процентам, то реальное состояние хода реализации Программы на конец отчетного года выше запланированного уровня. Значение интегрального показателя эффективности хода реализации Программы меньше 100 процентов свидетельствует об отставании хода реализации Программы от планового уровня.</w:t>
      </w:r>
    </w:p>
    <w:p w:rsidR="00DC68AA" w:rsidRDefault="00DC68AA">
      <w:pPr>
        <w:pStyle w:val="ConsPlusNormal"/>
        <w:ind w:firstLine="540"/>
        <w:jc w:val="both"/>
      </w:pPr>
      <w:r>
        <w:t>12. Эффективность расходования средств федерального бюджета, направленных на реализацию Программы, характеризуется результатом осуществления мероприятий Программы при плановых объемах и источниках финансирования.</w:t>
      </w:r>
    </w:p>
    <w:p w:rsidR="00DC68AA" w:rsidRDefault="00DC68AA">
      <w:pPr>
        <w:pStyle w:val="ConsPlusNormal"/>
        <w:ind w:firstLine="540"/>
        <w:jc w:val="both"/>
      </w:pPr>
      <w:r>
        <w:t>Эффективность бюджетных расходов оценивается по следующим направлениям использования средств федерального бюджета:</w:t>
      </w:r>
    </w:p>
    <w:p w:rsidR="00DC68AA" w:rsidRDefault="00DC68AA">
      <w:pPr>
        <w:pStyle w:val="ConsPlusNormal"/>
        <w:ind w:firstLine="540"/>
        <w:jc w:val="both"/>
      </w:pPr>
      <w:r>
        <w:t>реализация инвестиционных проектов, осуществление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w:t>
      </w:r>
    </w:p>
    <w:p w:rsidR="00DC68AA" w:rsidRDefault="00DC68AA">
      <w:pPr>
        <w:pStyle w:val="ConsPlusNormal"/>
        <w:jc w:val="both"/>
      </w:pPr>
      <w:r>
        <w:t xml:space="preserve">(в ред. </w:t>
      </w:r>
      <w:hyperlink r:id="rId225"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реализация мероприятий по направлению, касающемуся прочих нужд.</w:t>
      </w:r>
    </w:p>
    <w:p w:rsidR="00DC68AA" w:rsidRDefault="00DC68AA">
      <w:pPr>
        <w:pStyle w:val="ConsPlusNormal"/>
        <w:ind w:firstLine="540"/>
        <w:jc w:val="both"/>
      </w:pPr>
      <w:r>
        <w:t>13. Эффективность расходования средств федерального бюджета характеризуется следующими группами показателей:</w:t>
      </w:r>
    </w:p>
    <w:p w:rsidR="00DC68AA" w:rsidRDefault="00DC68AA">
      <w:pPr>
        <w:pStyle w:val="ConsPlusNormal"/>
        <w:ind w:firstLine="540"/>
        <w:jc w:val="both"/>
      </w:pPr>
      <w:r>
        <w:t>а) соответствие фактического и планового уровня использования средств федерального бюджета;</w:t>
      </w:r>
    </w:p>
    <w:p w:rsidR="00DC68AA" w:rsidRDefault="00DC68AA">
      <w:pPr>
        <w:pStyle w:val="ConsPlusNormal"/>
        <w:ind w:firstLine="540"/>
        <w:jc w:val="both"/>
      </w:pPr>
      <w:r>
        <w:t>б) реализация мероприятий Программы;</w:t>
      </w:r>
    </w:p>
    <w:p w:rsidR="00DC68AA" w:rsidRDefault="00DC68AA">
      <w:pPr>
        <w:pStyle w:val="ConsPlusNormal"/>
        <w:ind w:firstLine="540"/>
        <w:jc w:val="both"/>
      </w:pPr>
      <w:r>
        <w:t>в) достижение целей и решение задач Программы.</w:t>
      </w:r>
    </w:p>
    <w:p w:rsidR="00DC68AA" w:rsidRDefault="00DC68AA">
      <w:pPr>
        <w:pStyle w:val="ConsPlusNormal"/>
        <w:ind w:firstLine="540"/>
        <w:jc w:val="both"/>
      </w:pPr>
      <w:r>
        <w:t>14. Степень соответствия фактического и планового уровня использования средств федерального бюджета характеризуется своевременностью, полнотой и целевым характером использования средств, предусмотренных на реализацию Программы. Оценка этого показателя осуществляется путем сопоставления фактически произведенных в отчетном году затрат по направлениям реализации и мероприятиям Программы с их плановыми значениями.</w:t>
      </w:r>
    </w:p>
    <w:p w:rsidR="00DC68AA" w:rsidRDefault="00DC68AA">
      <w:pPr>
        <w:pStyle w:val="ConsPlusNormal"/>
        <w:ind w:firstLine="540"/>
        <w:jc w:val="both"/>
      </w:pPr>
      <w:r>
        <w:t>15. Оценка степени исполнения плана реализации мероприятий Программы осуществляется на основе информации, характеризующей:</w:t>
      </w:r>
    </w:p>
    <w:p w:rsidR="00DC68AA" w:rsidRDefault="00DC68AA">
      <w:pPr>
        <w:pStyle w:val="ConsPlusNormal"/>
        <w:ind w:firstLine="540"/>
        <w:jc w:val="both"/>
      </w:pPr>
      <w:r>
        <w:t>а) полноту и своевременность выполнения мероприятий, финансируемых за счет средств, предусмотренных на реализацию Программы;</w:t>
      </w:r>
    </w:p>
    <w:p w:rsidR="00DC68AA" w:rsidRDefault="00DC68AA">
      <w:pPr>
        <w:pStyle w:val="ConsPlusNormal"/>
        <w:ind w:firstLine="540"/>
        <w:jc w:val="both"/>
      </w:pPr>
      <w:r>
        <w:t>б) достижение запланированных результатов мероприятий Программы.</w:t>
      </w:r>
    </w:p>
    <w:p w:rsidR="00DC68AA" w:rsidRDefault="00DC68AA">
      <w:pPr>
        <w:pStyle w:val="ConsPlusNormal"/>
        <w:ind w:firstLine="540"/>
        <w:jc w:val="both"/>
      </w:pPr>
      <w:r>
        <w:t>16. Для выявления степени исполнения плана по реализации Программы проводится сравнение фактически выполненных мероприятий, сроков и результатов реализации мероприятий с запланированными мероприятиями.</w:t>
      </w:r>
    </w:p>
    <w:p w:rsidR="00DC68AA" w:rsidRDefault="00DC68AA">
      <w:pPr>
        <w:pStyle w:val="ConsPlusNormal"/>
        <w:ind w:firstLine="540"/>
        <w:jc w:val="both"/>
      </w:pPr>
      <w:r>
        <w:t>17. Степень достижения целей и решения задач Программы оценивается своевременным и полным достижением значений индикаторов Программы по всем целевым показателям, характеризующим эффективность ее реализации.</w:t>
      </w:r>
    </w:p>
    <w:p w:rsidR="00DC68AA" w:rsidRDefault="00DC68AA">
      <w:pPr>
        <w:pStyle w:val="ConsPlusNormal"/>
        <w:ind w:firstLine="540"/>
        <w:jc w:val="both"/>
      </w:pPr>
      <w:r>
        <w:t>Для выявления степени достижения результатов Программы в отчетном году фактически достигнутые значения целевых показателей и индикаторов сопоставляются с их плановыми значениями.</w:t>
      </w:r>
    </w:p>
    <w:p w:rsidR="00DC68AA" w:rsidRDefault="00DC68AA">
      <w:pPr>
        <w:pStyle w:val="ConsPlusNormal"/>
        <w:ind w:firstLine="540"/>
        <w:jc w:val="both"/>
      </w:pPr>
      <w:r>
        <w:t xml:space="preserve">Оценка степени достижения целей и решения задач Программы осуществляется на основе интегрального показателя эффективности хода реализации Программы, предусмотренного </w:t>
      </w:r>
      <w:hyperlink w:anchor="P11067" w:history="1">
        <w:r>
          <w:rPr>
            <w:color w:val="0000FF"/>
          </w:rPr>
          <w:t>пунктом 11</w:t>
        </w:r>
      </w:hyperlink>
      <w:r>
        <w:t xml:space="preserve"> настоящей методики.</w:t>
      </w:r>
    </w:p>
    <w:p w:rsidR="00DC68AA" w:rsidRDefault="00DC68AA">
      <w:pPr>
        <w:pStyle w:val="ConsPlusNormal"/>
        <w:ind w:firstLine="540"/>
        <w:jc w:val="both"/>
      </w:pPr>
      <w:r>
        <w:t>Фактическое достижение целевых индикаторов реализации мероприятий Программы в отчетном финансовом году является подтверждением эффективности использования средств федерального бюджета.</w:t>
      </w:r>
    </w:p>
    <w:p w:rsidR="00DC68AA" w:rsidRDefault="00DC68AA">
      <w:pPr>
        <w:pStyle w:val="ConsPlusNormal"/>
        <w:ind w:firstLine="540"/>
        <w:jc w:val="both"/>
      </w:pPr>
      <w:r>
        <w:t xml:space="preserve">18. Социально-экономическая эффективность хода реализации Программы оценивается Министерством сельского хозяйства Российской Федерации на основании отчетов о результатах </w:t>
      </w:r>
      <w:r>
        <w:lastRenderedPageBreak/>
        <w:t>реализации мероприятий Программы, представленных уполномоченными органами исполнительной власти субъектов Российской Федерации и подведомственными Министерству сельского хозяйства Российской Федерации учреждениями по мелиорации земель и сельскохозяйственному водоснабжению за отчетный период.</w:t>
      </w:r>
    </w:p>
    <w:p w:rsidR="00DC68AA" w:rsidRDefault="00DC68AA">
      <w:pPr>
        <w:pStyle w:val="ConsPlusNormal"/>
        <w:ind w:firstLine="540"/>
        <w:jc w:val="both"/>
      </w:pPr>
      <w:r>
        <w:t>19. Отчет о результатах реализации мероприятий Программы включает следующую информацию:</w:t>
      </w:r>
    </w:p>
    <w:p w:rsidR="00DC68AA" w:rsidRDefault="00DC68AA">
      <w:pPr>
        <w:pStyle w:val="ConsPlusNormal"/>
        <w:ind w:firstLine="540"/>
        <w:jc w:val="both"/>
      </w:pPr>
      <w:r>
        <w:t>а) сведения о ходе и полноте выполнения мероприятий Программы;</w:t>
      </w:r>
    </w:p>
    <w:p w:rsidR="00DC68AA" w:rsidRDefault="00DC68AA">
      <w:pPr>
        <w:pStyle w:val="ConsPlusNormal"/>
        <w:ind w:firstLine="540"/>
        <w:jc w:val="both"/>
      </w:pPr>
      <w:r>
        <w:t>б) сведения о наличии, объемах и состоянии незавершенного строительства;</w:t>
      </w:r>
    </w:p>
    <w:p w:rsidR="00DC68AA" w:rsidRDefault="00DC68AA">
      <w:pPr>
        <w:pStyle w:val="ConsPlusNormal"/>
        <w:ind w:firstLine="540"/>
        <w:jc w:val="both"/>
      </w:pPr>
      <w:r>
        <w:t>в) уровень достижения целевых показателей и индикаторов реализации мероприятий Программы;</w:t>
      </w:r>
    </w:p>
    <w:p w:rsidR="00DC68AA" w:rsidRDefault="00DC68AA">
      <w:pPr>
        <w:pStyle w:val="ConsPlusNormal"/>
        <w:ind w:firstLine="540"/>
        <w:jc w:val="both"/>
      </w:pPr>
      <w:r>
        <w:t>г) данные о фактических объемах и целевом использовании привлеченных средств федерального бюджета, бюджетов субъектов Российской Федерации и внебюджетных источников;</w:t>
      </w:r>
    </w:p>
    <w:p w:rsidR="00DC68AA" w:rsidRDefault="00DC68AA">
      <w:pPr>
        <w:pStyle w:val="ConsPlusNormal"/>
        <w:ind w:firstLine="540"/>
        <w:jc w:val="both"/>
      </w:pPr>
      <w:r>
        <w:t>д) сведения о результативности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w:t>
      </w:r>
    </w:p>
    <w:p w:rsidR="00DC68AA" w:rsidRDefault="00DC68AA">
      <w:pPr>
        <w:pStyle w:val="ConsPlusNormal"/>
        <w:jc w:val="both"/>
      </w:pPr>
      <w:r>
        <w:t xml:space="preserve">(в ред. </w:t>
      </w:r>
      <w:hyperlink r:id="rId226"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е) сведения о причинах невыполнения мероприятий Программы и мерах, принимаемых по устранению выявленных отклонений в реализации Программы.</w:t>
      </w:r>
    </w:p>
    <w:p w:rsidR="00DC68AA" w:rsidRDefault="00DC68AA">
      <w:pPr>
        <w:pStyle w:val="ConsPlusNormal"/>
        <w:ind w:firstLine="540"/>
        <w:jc w:val="both"/>
      </w:pPr>
      <w:r>
        <w:t xml:space="preserve">20. Представление отчетов подведомственными Министерству сельского хозяйства Российской Федерации учреждениями по мелиорации земель и сельскохозяйственному водоснабжению и субъектами Российской Федерации на основании заключенных соглашений с Министерством сельского хозяйства Российской Федерации осуществляется в </w:t>
      </w:r>
      <w:hyperlink r:id="rId227" w:history="1">
        <w:r>
          <w:rPr>
            <w:color w:val="0000FF"/>
          </w:rPr>
          <w:t>срок</w:t>
        </w:r>
      </w:hyperlink>
      <w:r>
        <w:t xml:space="preserve"> и по </w:t>
      </w:r>
      <w:hyperlink r:id="rId228" w:history="1">
        <w:r>
          <w:rPr>
            <w:color w:val="0000FF"/>
          </w:rPr>
          <w:t>формам</w:t>
        </w:r>
      </w:hyperlink>
      <w:r>
        <w:t>, которые утверждаются Министерством сельского хозяйства Российской Федерации.</w:t>
      </w:r>
    </w:p>
    <w:p w:rsidR="00DC68AA" w:rsidRDefault="00DC68AA">
      <w:pPr>
        <w:pStyle w:val="ConsPlusNormal"/>
        <w:ind w:firstLine="540"/>
        <w:jc w:val="both"/>
      </w:pPr>
      <w:r>
        <w:t>21. Социально-экономическая эффективность хода реализации Программы оценивается:</w:t>
      </w:r>
    </w:p>
    <w:p w:rsidR="00DC68AA" w:rsidRDefault="00DC68AA">
      <w:pPr>
        <w:pStyle w:val="ConsPlusNormal"/>
        <w:ind w:firstLine="540"/>
        <w:jc w:val="both"/>
      </w:pPr>
      <w:r>
        <w:t>а) по реализации Программы в целом;</w:t>
      </w:r>
    </w:p>
    <w:p w:rsidR="00DC68AA" w:rsidRDefault="00DC68AA">
      <w:pPr>
        <w:pStyle w:val="ConsPlusNormal"/>
        <w:ind w:firstLine="540"/>
        <w:jc w:val="both"/>
      </w:pPr>
      <w:r>
        <w:t>б) по каждому из направлений Программы;</w:t>
      </w:r>
    </w:p>
    <w:p w:rsidR="00DC68AA" w:rsidRDefault="00DC68AA">
      <w:pPr>
        <w:pStyle w:val="ConsPlusNormal"/>
        <w:ind w:firstLine="540"/>
        <w:jc w:val="both"/>
      </w:pPr>
      <w:r>
        <w:t>в) по каждому из направлений использования средств федерального бюджета ("Реализация инвестиционных проектов",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"Прочие нужды");</w:t>
      </w:r>
    </w:p>
    <w:p w:rsidR="00DC68AA" w:rsidRDefault="00DC68AA">
      <w:pPr>
        <w:pStyle w:val="ConsPlusNormal"/>
        <w:jc w:val="both"/>
      </w:pPr>
      <w:r>
        <w:t xml:space="preserve">(в ред. </w:t>
      </w:r>
      <w:hyperlink r:id="rId229" w:history="1">
        <w:r>
          <w:rPr>
            <w:color w:val="0000FF"/>
          </w:rPr>
          <w:t>Постановления</w:t>
        </w:r>
      </w:hyperlink>
      <w:r>
        <w:t xml:space="preserve"> Правительства РФ от 15.01.2015 N 13)</w:t>
      </w:r>
    </w:p>
    <w:p w:rsidR="00DC68AA" w:rsidRDefault="00DC68AA">
      <w:pPr>
        <w:pStyle w:val="ConsPlusNormal"/>
        <w:ind w:firstLine="540"/>
        <w:jc w:val="both"/>
      </w:pPr>
      <w:r>
        <w:t>г) по мероприятиям региональных целевых программ, осуществляемым субъектами Российской Федерации, муниципальными образованиями и сельскохозяйственными товаропроизводителями с использованием субсидий из федерального бюджета.</w:t>
      </w:r>
    </w:p>
    <w:p w:rsidR="00DC68AA" w:rsidRDefault="00DC68AA">
      <w:pPr>
        <w:pStyle w:val="ConsPlusNormal"/>
        <w:ind w:firstLine="540"/>
        <w:jc w:val="both"/>
      </w:pPr>
      <w:r>
        <w:t>22. В случае выявления отклонений фактических результатов в отчетном году от запланированных результатов на этот год по указанным направлениям производятся анализ и аргументированное обоснование причин:</w:t>
      </w:r>
    </w:p>
    <w:p w:rsidR="00DC68AA" w:rsidRDefault="00DC68AA">
      <w:pPr>
        <w:pStyle w:val="ConsPlusNormal"/>
        <w:ind w:firstLine="540"/>
        <w:jc w:val="both"/>
      </w:pPr>
      <w:r>
        <w:t>а) отклонения достигнутых в отчетном периоде значений показателей от плановых показателей, а также изменений в связи с этим плановых значений показателей на предстоящий период;</w:t>
      </w:r>
    </w:p>
    <w:p w:rsidR="00DC68AA" w:rsidRDefault="00DC68AA">
      <w:pPr>
        <w:pStyle w:val="ConsPlusNormal"/>
        <w:ind w:firstLine="540"/>
        <w:jc w:val="both"/>
      </w:pPr>
      <w:r>
        <w:t>б) возникновения экономии бюджетных ассигнований на реализацию Программы в отчетном году;</w:t>
      </w:r>
    </w:p>
    <w:p w:rsidR="00DC68AA" w:rsidRDefault="00DC68AA">
      <w:pPr>
        <w:pStyle w:val="ConsPlusNormal"/>
        <w:ind w:firstLine="540"/>
        <w:jc w:val="both"/>
      </w:pPr>
      <w:r>
        <w:t>в) перераспределения бюджетных ассигнований между мероприятиями Программы в отчетном году;</w:t>
      </w:r>
    </w:p>
    <w:p w:rsidR="00DC68AA" w:rsidRDefault="00DC68AA">
      <w:pPr>
        <w:pStyle w:val="ConsPlusNormal"/>
        <w:ind w:firstLine="540"/>
        <w:jc w:val="both"/>
      </w:pPr>
      <w:r>
        <w:t>г) исполнения плана реализации Программы в отчетном периоде с нарушением запланированных сроков.</w:t>
      </w:r>
    </w:p>
    <w:p w:rsidR="00DC68AA" w:rsidRDefault="00DC68AA">
      <w:pPr>
        <w:pStyle w:val="ConsPlusNormal"/>
        <w:ind w:firstLine="540"/>
        <w:jc w:val="both"/>
      </w:pPr>
      <w:r>
        <w:t>23. На основе проведенного анализа Министерство сельского хозяйства Российской Федерации совместно с уполномоченными органами исполнительной власти субъектов Российской Федерации разрабатывает план мероприятий по повышению эффективности хода реализации Программы.</w:t>
      </w:r>
    </w:p>
    <w:p w:rsidR="00DC68AA" w:rsidRDefault="00DC68AA">
      <w:pPr>
        <w:pStyle w:val="ConsPlusNormal"/>
        <w:ind w:firstLine="540"/>
        <w:jc w:val="both"/>
      </w:pPr>
    </w:p>
    <w:p w:rsidR="00DC68AA" w:rsidRDefault="00DC68AA">
      <w:pPr>
        <w:pStyle w:val="ConsPlusNormal"/>
        <w:ind w:firstLine="540"/>
        <w:jc w:val="both"/>
      </w:pPr>
    </w:p>
    <w:p w:rsidR="00DC68AA" w:rsidRDefault="00DC68AA">
      <w:pPr>
        <w:pStyle w:val="ConsPlusNormal"/>
        <w:pBdr>
          <w:top w:val="single" w:sz="6" w:space="0" w:color="auto"/>
        </w:pBdr>
        <w:spacing w:before="100" w:after="100"/>
        <w:jc w:val="both"/>
        <w:rPr>
          <w:sz w:val="2"/>
          <w:szCs w:val="2"/>
        </w:rPr>
      </w:pPr>
    </w:p>
    <w:p w:rsidR="008A08C7" w:rsidRDefault="008A08C7">
      <w:bookmarkStart w:id="29" w:name="_GoBack"/>
      <w:bookmarkEnd w:id="29"/>
    </w:p>
    <w:sectPr w:rsidR="008A08C7" w:rsidSect="00C041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AA"/>
    <w:rsid w:val="008A08C7"/>
    <w:rsid w:val="00DC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68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8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8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68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8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8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DCD45373559757120812EE89D46866DA3EB0F0DFB8A04464D866CC93A44333A3A6E578F310E7A6p506M" TargetMode="External"/><Relationship Id="rId21" Type="http://schemas.openxmlformats.org/officeDocument/2006/relationships/hyperlink" Target="consultantplus://offline/ref=6EDCD45373559757120812EE89D46866DA3EB0F0DFB8A04464D866CC93A44333A3A6E578F310E7A1p507M" TargetMode="External"/><Relationship Id="rId42" Type="http://schemas.openxmlformats.org/officeDocument/2006/relationships/hyperlink" Target="consultantplus://offline/ref=6EDCD45373559757120812EE89D46866DA3EB0F0DFB8A04464D866CC93A44333A3A6E578F310E7A2p504M" TargetMode="External"/><Relationship Id="rId63" Type="http://schemas.openxmlformats.org/officeDocument/2006/relationships/hyperlink" Target="consultantplus://offline/ref=6EDCD45373559757120812EE89D46866DA3FBAF1DDBEA04464D866CC93A44333A3A6E578F310E7A2p501M" TargetMode="External"/><Relationship Id="rId84" Type="http://schemas.openxmlformats.org/officeDocument/2006/relationships/hyperlink" Target="consultantplus://offline/ref=6EDCD45373559757120812EE89D46866DA3FBAF1DDBEA04464D866CC93A44333A3A6E578F310E7A3p505M" TargetMode="External"/><Relationship Id="rId138" Type="http://schemas.openxmlformats.org/officeDocument/2006/relationships/hyperlink" Target="consultantplus://offline/ref=864C9668CE85F6321D8E56247C59E553E4244650D89B754D1511F1BA60q405M" TargetMode="External"/><Relationship Id="rId159" Type="http://schemas.openxmlformats.org/officeDocument/2006/relationships/image" Target="media/image5.wmf"/><Relationship Id="rId170" Type="http://schemas.openxmlformats.org/officeDocument/2006/relationships/image" Target="media/image15.wmf"/><Relationship Id="rId191" Type="http://schemas.openxmlformats.org/officeDocument/2006/relationships/hyperlink" Target="consultantplus://offline/ref=864C9668CE85F6321D8E56247C59E553E42A4655D99A754D1511F1BA6045444037B58AA573E8B8F2qE05M" TargetMode="External"/><Relationship Id="rId205" Type="http://schemas.openxmlformats.org/officeDocument/2006/relationships/hyperlink" Target="consultantplus://offline/ref=864C9668CE85F6321D8E56247C59E553E42B4C54DB9C754D1511F1BA6045444037B58AA573E8B9F9qE0FM" TargetMode="External"/><Relationship Id="rId226" Type="http://schemas.openxmlformats.org/officeDocument/2006/relationships/hyperlink" Target="consultantplus://offline/ref=864C9668CE85F6321D8E56247C59E553E4244B51DD9C754D1511F1BA6045444037B58AA573E9B6F3qE05M" TargetMode="External"/><Relationship Id="rId107" Type="http://schemas.openxmlformats.org/officeDocument/2006/relationships/hyperlink" Target="consultantplus://offline/ref=6EDCD45373559757120812EE89D46866DA3EB0F0DFB8A04464D866CC93A44333A3A6E578F310E7A5p500M" TargetMode="External"/><Relationship Id="rId11" Type="http://schemas.openxmlformats.org/officeDocument/2006/relationships/hyperlink" Target="consultantplus://offline/ref=6EDCD45373559757120812EE89D46866D936B9FEDFB1A04464D866CC93A44333A3A6E578F310E7A1p504M" TargetMode="External"/><Relationship Id="rId32" Type="http://schemas.openxmlformats.org/officeDocument/2006/relationships/hyperlink" Target="consultantplus://offline/ref=6EDCD45373559757120812EE89D46866DA33B8F4D3B1A04464D866CC93A44333A3A6E578F310E7A1p505M" TargetMode="External"/><Relationship Id="rId53" Type="http://schemas.openxmlformats.org/officeDocument/2006/relationships/hyperlink" Target="consultantplus://offline/ref=6EDCD45373559757120812EE89D46866DA3FBAF1DDBEA04464D866CC93A44333A3A6E578F310E7A2p507M" TargetMode="External"/><Relationship Id="rId74" Type="http://schemas.openxmlformats.org/officeDocument/2006/relationships/hyperlink" Target="consultantplus://offline/ref=6EDCD45373559757120812EE89D46866DA3FBAF1DDBEA04464D866CC93A44333A3A6E578F310E7A2p50DM" TargetMode="External"/><Relationship Id="rId128" Type="http://schemas.openxmlformats.org/officeDocument/2006/relationships/hyperlink" Target="consultantplus://offline/ref=6EDCD45373559757120812EE89D46866DA30BDF4DBBEA04464D866CC93A44333A3A6E578F310E7A4p50DM" TargetMode="External"/><Relationship Id="rId149" Type="http://schemas.openxmlformats.org/officeDocument/2006/relationships/hyperlink" Target="consultantplus://offline/ref=864C9668CE85F6321D8E56247C59E553E7234C57DB92754D1511F1BA6045444037B58AA573E1BFFAqE04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EDCD45373559757120812EE89D46866DA30BDF4DBBEA04464D866CC93A44333A3A6E578F310E7A4p505M" TargetMode="External"/><Relationship Id="rId160" Type="http://schemas.openxmlformats.org/officeDocument/2006/relationships/image" Target="media/image6.wmf"/><Relationship Id="rId181" Type="http://schemas.openxmlformats.org/officeDocument/2006/relationships/hyperlink" Target="consultantplus://offline/ref=864C9668CE85F6321D8E56247C59E553E42A4655D99A754D1511F1BA6045444037B58AA573E8B8F3qE03M" TargetMode="External"/><Relationship Id="rId216" Type="http://schemas.openxmlformats.org/officeDocument/2006/relationships/hyperlink" Target="consultantplus://offline/ref=864C9668CE85F6321D8E56247C59E553E7234757D593754D1511F1BA6045444037B58AA573E1BEFCqE02M" TargetMode="External"/><Relationship Id="rId22" Type="http://schemas.openxmlformats.org/officeDocument/2006/relationships/hyperlink" Target="consultantplus://offline/ref=6EDCD45373559757120812EE89D46866DA30BDF4DBBEA04464D866CC93A44333A3A6E578F310E7A1p504M" TargetMode="External"/><Relationship Id="rId27" Type="http://schemas.openxmlformats.org/officeDocument/2006/relationships/hyperlink" Target="consultantplus://offline/ref=6EDCD45373559757120812EE89D46866DA3EBFF4DDBFA04464D866CC93pA04M" TargetMode="External"/><Relationship Id="rId43" Type="http://schemas.openxmlformats.org/officeDocument/2006/relationships/hyperlink" Target="consultantplus://offline/ref=6EDCD45373559757120812EE89D46866DA3FBAF1DDBEA04464D866CC93A44333A3A6E578F310E7A1p50DM" TargetMode="External"/><Relationship Id="rId48" Type="http://schemas.openxmlformats.org/officeDocument/2006/relationships/hyperlink" Target="consultantplus://offline/ref=6EDCD45373559757120812EE89D46866DA30BDF4DBBEA04464D866CC93A44333A3A6E578F310E7A1p50CM" TargetMode="External"/><Relationship Id="rId64" Type="http://schemas.openxmlformats.org/officeDocument/2006/relationships/hyperlink" Target="consultantplus://offline/ref=6EDCD45373559757120812EE89D46866DA31BCF4D8B8A04464D866CC93A44333A3A6E578F310E7A1p506M" TargetMode="External"/><Relationship Id="rId69" Type="http://schemas.openxmlformats.org/officeDocument/2006/relationships/hyperlink" Target="consultantplus://offline/ref=6EDCD45373559757120812EE89D46866DA31BCF4D8B8A04464D866CC93A44333A3A6E578F310E7A1p503M" TargetMode="External"/><Relationship Id="rId113" Type="http://schemas.openxmlformats.org/officeDocument/2006/relationships/hyperlink" Target="consultantplus://offline/ref=6EDCD45373559757120812EE89D46866DA3EB0F0DFB8A04464D866CC93A44333A3A6E578F310E7A5p50CM" TargetMode="External"/><Relationship Id="rId118" Type="http://schemas.openxmlformats.org/officeDocument/2006/relationships/hyperlink" Target="consultantplus://offline/ref=6EDCD45373559757120812EE89D46866DA3EB0F0DFB8A04464D866CC93A44333A3A6E578F310E7A6p501M" TargetMode="External"/><Relationship Id="rId134" Type="http://schemas.openxmlformats.org/officeDocument/2006/relationships/hyperlink" Target="consultantplus://offline/ref=6EDCD45373559757120812EE89D46866DA3EB0F0DFB8A04464D866CC93A44333A3A6E578F310E0A4p500M" TargetMode="External"/><Relationship Id="rId139" Type="http://schemas.openxmlformats.org/officeDocument/2006/relationships/hyperlink" Target="consultantplus://offline/ref=864C9668CE85F6321D8E56247C59E553E4244B51DD9C754D1511F1BA6045444037B58AA573E9B7F3qE03M" TargetMode="External"/><Relationship Id="rId80" Type="http://schemas.openxmlformats.org/officeDocument/2006/relationships/hyperlink" Target="consultantplus://offline/ref=6EDCD45373559757120812EE89D46866DA30BDF4DBBEA04464D866CC93A44333A3A6E578F310E7A3p506M" TargetMode="External"/><Relationship Id="rId85" Type="http://schemas.openxmlformats.org/officeDocument/2006/relationships/hyperlink" Target="consultantplus://offline/ref=6EDCD45373559757120812EE89D46866DA3EB0F0DFB8A04464D866CC93A44333A3A6E578F310E7A4p505M" TargetMode="External"/><Relationship Id="rId150" Type="http://schemas.openxmlformats.org/officeDocument/2006/relationships/hyperlink" Target="consultantplus://offline/ref=864C9668CE85F6321D8E56247C59E553E42A4655D99A754D1511F1BA6045444037B58AA573E8B8F3qE04M" TargetMode="External"/><Relationship Id="rId155" Type="http://schemas.openxmlformats.org/officeDocument/2006/relationships/image" Target="media/image1.wmf"/><Relationship Id="rId171" Type="http://schemas.openxmlformats.org/officeDocument/2006/relationships/image" Target="media/image16.wmf"/><Relationship Id="rId176" Type="http://schemas.openxmlformats.org/officeDocument/2006/relationships/image" Target="media/image21.wmf"/><Relationship Id="rId192" Type="http://schemas.openxmlformats.org/officeDocument/2006/relationships/hyperlink" Target="consultantplus://offline/ref=864C9668CE85F6321D8E56247C59E553E42A4655D99A754D1511F1BA6045444037B58AA573E8B8F2qE03M" TargetMode="External"/><Relationship Id="rId197" Type="http://schemas.openxmlformats.org/officeDocument/2006/relationships/hyperlink" Target="consultantplus://offline/ref=864C9668CE85F6321D8E56247C59E553E7224F50DA9A754D1511F1BA6045444037B58AA573E1BEFEqE07M" TargetMode="External"/><Relationship Id="rId206" Type="http://schemas.openxmlformats.org/officeDocument/2006/relationships/hyperlink" Target="consultantplus://offline/ref=864C9668CE85F6321D8E56247C59E553E42B4C54DB9C754D1511F1BA6045444037B58AA573E8B9F8qE07M" TargetMode="External"/><Relationship Id="rId227" Type="http://schemas.openxmlformats.org/officeDocument/2006/relationships/hyperlink" Target="consultantplus://offline/ref=864C9668CE85F6321D8E56247C59E553E7224F57DD9D754D1511F1BA6045444037B58AA573E1BFFBqE01M" TargetMode="External"/><Relationship Id="rId201" Type="http://schemas.openxmlformats.org/officeDocument/2006/relationships/hyperlink" Target="consultantplus://offline/ref=864C9668CE85F6321D8E56247C59E553E7224F50DA9A754D1511F1BA6045444037B58AA573E1BFFFqE01M" TargetMode="External"/><Relationship Id="rId222" Type="http://schemas.openxmlformats.org/officeDocument/2006/relationships/image" Target="media/image31.wmf"/><Relationship Id="rId12" Type="http://schemas.openxmlformats.org/officeDocument/2006/relationships/hyperlink" Target="consultantplus://offline/ref=6EDCD45373559757120812EE89D46866DA31BCF4D8B8A04464D866CC93A44333A3A6E578F310E7A0p50DM" TargetMode="External"/><Relationship Id="rId17" Type="http://schemas.openxmlformats.org/officeDocument/2006/relationships/hyperlink" Target="consultantplus://offline/ref=6EDCD45373559757120812EE89D46866D936B9FEDFB1A04464D866CC93A44333A3A6E578F310E7A1p504M" TargetMode="External"/><Relationship Id="rId33" Type="http://schemas.openxmlformats.org/officeDocument/2006/relationships/hyperlink" Target="consultantplus://offline/ref=6EDCD45373559757120812EE89D46866D936B8F7D9BAA04464D866CC93A44333A3A6E578F310E7A1p507M" TargetMode="External"/><Relationship Id="rId38" Type="http://schemas.openxmlformats.org/officeDocument/2006/relationships/hyperlink" Target="consultantplus://offline/ref=6EDCD45373559757120812EE89D46866DA31BCF4D8B8A04464D866CC93A44333A3A6E578F310E7A0p50CM" TargetMode="External"/><Relationship Id="rId59" Type="http://schemas.openxmlformats.org/officeDocument/2006/relationships/hyperlink" Target="consultantplus://offline/ref=6EDCD45373559757120812EE89D46866DA3EB0F0DFB8A04464D866CC93A44333A3A6E578F310E7A3p506M" TargetMode="External"/><Relationship Id="rId103" Type="http://schemas.openxmlformats.org/officeDocument/2006/relationships/hyperlink" Target="consultantplus://offline/ref=6EDCD45373559757120812EE89D46866DA3EB0F0DFB8A04464D866CC93A44333A3A6E578F310E7A5p505M" TargetMode="External"/><Relationship Id="rId108" Type="http://schemas.openxmlformats.org/officeDocument/2006/relationships/hyperlink" Target="consultantplus://offline/ref=6EDCD45373559757120812EE89D46866DA3FBAF1DDBEA04464D866CC93A44333A3A6E578F310E7A3p501M" TargetMode="External"/><Relationship Id="rId124" Type="http://schemas.openxmlformats.org/officeDocument/2006/relationships/hyperlink" Target="consultantplus://offline/ref=6EDCD45373559757120812EE89D46866DA30BDF4DBBEA04464D866CC93A44333A3A6E578F310E7A4p500M" TargetMode="External"/><Relationship Id="rId129" Type="http://schemas.openxmlformats.org/officeDocument/2006/relationships/hyperlink" Target="consultantplus://offline/ref=6EDCD45373559757120812EE89D46866DA30BDF4DBBEA04464D866CC93A44333A3A6E578F310E7A4p50CM" TargetMode="External"/><Relationship Id="rId54" Type="http://schemas.openxmlformats.org/officeDocument/2006/relationships/hyperlink" Target="consultantplus://offline/ref=6EDCD45373559757120812EE89D46866DA3EB0F0DFB8A04464D866CC93A44333A3A6E578F310E7A3p505M" TargetMode="External"/><Relationship Id="rId70" Type="http://schemas.openxmlformats.org/officeDocument/2006/relationships/hyperlink" Target="consultantplus://offline/ref=6EDCD45373559757120812EE89D46866DA31BCF4D8B8A04464D866CC93A44333A3A6E578F310E7A1p503M" TargetMode="External"/><Relationship Id="rId75" Type="http://schemas.openxmlformats.org/officeDocument/2006/relationships/hyperlink" Target="consultantplus://offline/ref=6EDCD45373559757120812EE89D46866DA3EB0F0DFB8A04464D866CC93A44333A3A6E578F310E7A3p503M" TargetMode="External"/><Relationship Id="rId91" Type="http://schemas.openxmlformats.org/officeDocument/2006/relationships/hyperlink" Target="consultantplus://offline/ref=6EDCD45373559757120812EE89D46866DA3FBAF1DDBEA04464D866CC93A44333A3A6E578F310E7A3p504M" TargetMode="External"/><Relationship Id="rId96" Type="http://schemas.openxmlformats.org/officeDocument/2006/relationships/hyperlink" Target="consultantplus://offline/ref=6EDCD45373559757120812EE89D46866DA3EB0F0DFB8A04464D866CC93A44333A3A6E578F310E7A4p500M" TargetMode="External"/><Relationship Id="rId140" Type="http://schemas.openxmlformats.org/officeDocument/2006/relationships/hyperlink" Target="consultantplus://offline/ref=864C9668CE85F6321D8E56247C59E553E42B4C54DB9C754D1511F1BA6045444037B58AA573E8B9FAqE05M" TargetMode="External"/><Relationship Id="rId145" Type="http://schemas.openxmlformats.org/officeDocument/2006/relationships/hyperlink" Target="consultantplus://offline/ref=864C9668CE85F6321D8E56247C59E553E42A4655D99A754D1511F1BA6045444037B58AA573E8B8FDqE0FM" TargetMode="External"/><Relationship Id="rId161" Type="http://schemas.openxmlformats.org/officeDocument/2006/relationships/image" Target="media/image7.wmf"/><Relationship Id="rId166" Type="http://schemas.openxmlformats.org/officeDocument/2006/relationships/hyperlink" Target="consultantplus://offline/ref=864C9668CE85F6321D8E56247C59E553E7224F51DB9D754D1511F1BA6045444037B58AA573E1BDF9qE05M" TargetMode="External"/><Relationship Id="rId182" Type="http://schemas.openxmlformats.org/officeDocument/2006/relationships/hyperlink" Target="consultantplus://offline/ref=864C9668CE85F6321D8E56247C59E553E42A4655D99A754D1511F1BA6045444037B58AA573E8B8F3qE01M" TargetMode="External"/><Relationship Id="rId187" Type="http://schemas.openxmlformats.org/officeDocument/2006/relationships/image" Target="media/image29.wmf"/><Relationship Id="rId217" Type="http://schemas.openxmlformats.org/officeDocument/2006/relationships/hyperlink" Target="consultantplus://offline/ref=864C9668CE85F6321D8E56247C59E553E7234757D593754D1511F1BA6045444037B58AA573E1BDFEqE0FM" TargetMode="External"/><Relationship Id="rId1" Type="http://schemas.openxmlformats.org/officeDocument/2006/relationships/styles" Target="styles.xml"/><Relationship Id="rId6" Type="http://schemas.openxmlformats.org/officeDocument/2006/relationships/hyperlink" Target="consultantplus://offline/ref=6EDCD45373559757120812EE89D46866DA31BCF4D8B8A04464D866CC93A44333A3A6E578F310E7A0p500M" TargetMode="External"/><Relationship Id="rId212" Type="http://schemas.openxmlformats.org/officeDocument/2006/relationships/hyperlink" Target="consultantplus://offline/ref=864C9668CE85F6321D8E56247C59E553E7224F50DA9A754D1511F1BA6045444037B58AA573E1BFFCqE03M" TargetMode="External"/><Relationship Id="rId23" Type="http://schemas.openxmlformats.org/officeDocument/2006/relationships/hyperlink" Target="consultantplus://offline/ref=6EDCD45373559757120812EE89D46866DA3FBAF1DDBEA04464D866CC93A44333A3A6E578F310E7A1p506M" TargetMode="External"/><Relationship Id="rId28" Type="http://schemas.openxmlformats.org/officeDocument/2006/relationships/hyperlink" Target="consultantplus://offline/ref=6EDCD45373559757120812EE89D46866D231B0F2D8B3FD4E6C816ACE94AB1C24A4EFE979F310E6pA06M" TargetMode="External"/><Relationship Id="rId49" Type="http://schemas.openxmlformats.org/officeDocument/2006/relationships/hyperlink" Target="consultantplus://offline/ref=6EDCD45373559757120812EE89D46866DA3EB0F0DFB8A04464D866CC93A44333A3A6E578F310E7A2p502M" TargetMode="External"/><Relationship Id="rId114" Type="http://schemas.openxmlformats.org/officeDocument/2006/relationships/hyperlink" Target="consultantplus://offline/ref=6EDCD45373559757120812EE89D46866DA3EB0F0DFB8A04464D866CC93A44333A3A6E578F310E7A6p505M" TargetMode="External"/><Relationship Id="rId119" Type="http://schemas.openxmlformats.org/officeDocument/2006/relationships/hyperlink" Target="consultantplus://offline/ref=6EDCD45373559757120812EE89D46866DA3EB0F0DFB8A04464D866CC93A44333A3A6E578F310E7A6p500M" TargetMode="External"/><Relationship Id="rId44" Type="http://schemas.openxmlformats.org/officeDocument/2006/relationships/hyperlink" Target="consultantplus://offline/ref=6EDCD45373559757120812EE89D46866DA3EB0F0DFB8A04464D866CC93A44333A3A6E578F310E7A2p506M" TargetMode="External"/><Relationship Id="rId60" Type="http://schemas.openxmlformats.org/officeDocument/2006/relationships/hyperlink" Target="consultantplus://offline/ref=6EDCD45373559757120812EE89D46866DA30BDF4DBBEA04464D866CC93A44333A3A6E578F310E7A2p506M" TargetMode="External"/><Relationship Id="rId65" Type="http://schemas.openxmlformats.org/officeDocument/2006/relationships/hyperlink" Target="consultantplus://offline/ref=6EDCD45373559757120812EE89D46866DA31BCF4D8B8A04464D866CC93A44333A3A6E578F310E7A1p500M" TargetMode="External"/><Relationship Id="rId81" Type="http://schemas.openxmlformats.org/officeDocument/2006/relationships/hyperlink" Target="consultantplus://offline/ref=6EDCD45373559757120812EE89D46866DA3FBAF1DDBEA04464D866CC93A44333A3A6E578F310E7A2p50CM" TargetMode="External"/><Relationship Id="rId86" Type="http://schemas.openxmlformats.org/officeDocument/2006/relationships/hyperlink" Target="consultantplus://offline/ref=6EDCD45373559757120812EE89D46866DA30BDF4DBBEA04464D866CC93A44333A3A6E578F310E7A3p500M" TargetMode="External"/><Relationship Id="rId130" Type="http://schemas.openxmlformats.org/officeDocument/2006/relationships/hyperlink" Target="consultantplus://offline/ref=6EDCD45373559757120812EE89D46866DA3EB0F0DFB8A04464D866CC93A44333A3A6E578F310E5A0p500M" TargetMode="External"/><Relationship Id="rId135" Type="http://schemas.openxmlformats.org/officeDocument/2006/relationships/hyperlink" Target="consultantplus://offline/ref=864C9668CE85F6321D8E56247C59E553E42A4655D99A754D1511F1BA6045444037B58AA573E8BDF8qE00M" TargetMode="External"/><Relationship Id="rId151" Type="http://schemas.openxmlformats.org/officeDocument/2006/relationships/hyperlink" Target="consultantplus://offline/ref=864C9668CE85F6321D8E56247C59E553E42B4C54DB9C754D1511F1BA6045444037B58AA573E8B9FAqE0FM" TargetMode="External"/><Relationship Id="rId156" Type="http://schemas.openxmlformats.org/officeDocument/2006/relationships/image" Target="media/image2.wmf"/><Relationship Id="rId177" Type="http://schemas.openxmlformats.org/officeDocument/2006/relationships/image" Target="media/image22.wmf"/><Relationship Id="rId198" Type="http://schemas.openxmlformats.org/officeDocument/2006/relationships/hyperlink" Target="consultantplus://offline/ref=864C9668CE85F6321D8E56247C59E553E7234757D593754D1511F1BA6045444037B58AA573E1BFFAqE0EM" TargetMode="External"/><Relationship Id="rId172" Type="http://schemas.openxmlformats.org/officeDocument/2006/relationships/image" Target="media/image17.wmf"/><Relationship Id="rId193" Type="http://schemas.openxmlformats.org/officeDocument/2006/relationships/hyperlink" Target="consultantplus://offline/ref=864C9668CE85F6321D8E56247C59E553E42B4C54DB9C754D1511F1BA6045444037B58AA573E8B9F9qE05M" TargetMode="External"/><Relationship Id="rId202" Type="http://schemas.openxmlformats.org/officeDocument/2006/relationships/hyperlink" Target="consultantplus://offline/ref=864C9668CE85F6321D8E56247C59E553E7224F50DA9A754D1511F1BA6045444037B58AA573E1BFFFqE0FM" TargetMode="External"/><Relationship Id="rId207" Type="http://schemas.openxmlformats.org/officeDocument/2006/relationships/hyperlink" Target="consultantplus://offline/ref=864C9668CE85F6321D8E56247C59E553E42A4655D99A754D1511F1BA6045444037B58AA573E8B7FBqE04M" TargetMode="External"/><Relationship Id="rId223" Type="http://schemas.openxmlformats.org/officeDocument/2006/relationships/image" Target="media/image32.wmf"/><Relationship Id="rId228" Type="http://schemas.openxmlformats.org/officeDocument/2006/relationships/hyperlink" Target="consultantplus://offline/ref=864C9668CE85F6321D8E56247C59E553E7224F57DD9D754D1511F1BA6045444037B58AA573E1BFFAqE0EM" TargetMode="External"/><Relationship Id="rId13" Type="http://schemas.openxmlformats.org/officeDocument/2006/relationships/hyperlink" Target="consultantplus://offline/ref=6EDCD45373559757120812EE89D46866DA30BDF4DBBEA04464D866CC93A44333A3A6E578F310E7A0p500M" TargetMode="External"/><Relationship Id="rId18" Type="http://schemas.openxmlformats.org/officeDocument/2006/relationships/hyperlink" Target="consultantplus://offline/ref=6EDCD45373559757120812EE89D46866DA33B8F4D3B1A04464D866CC93pA04M" TargetMode="External"/><Relationship Id="rId39" Type="http://schemas.openxmlformats.org/officeDocument/2006/relationships/hyperlink" Target="consultantplus://offline/ref=6EDCD45373559757120812EE89D46866DA30BDF4DBBEA04464D866CC93A44333A3A6E578F310E7A1p501M" TargetMode="External"/><Relationship Id="rId109" Type="http://schemas.openxmlformats.org/officeDocument/2006/relationships/hyperlink" Target="consultantplus://offline/ref=6EDCD45373559757120812EE89D46866DA3EB0F0DFB8A04464D866CC93A44333A3A6E578F310E7A5p503M" TargetMode="External"/><Relationship Id="rId34" Type="http://schemas.openxmlformats.org/officeDocument/2006/relationships/hyperlink" Target="consultantplus://offline/ref=6EDCD45373559757120812EE89D46866D231B0F2D8B3FD4E6C816ACE94AB1C24A4EFE979F310E6pA06M" TargetMode="External"/><Relationship Id="rId50" Type="http://schemas.openxmlformats.org/officeDocument/2006/relationships/hyperlink" Target="consultantplus://offline/ref=6EDCD45373559757120812EE89D46866DA3EB0F0DFB8A04464D866CC93A44333A3A6E578F310E7A2p50DM" TargetMode="External"/><Relationship Id="rId55" Type="http://schemas.openxmlformats.org/officeDocument/2006/relationships/hyperlink" Target="consultantplus://offline/ref=6EDCD45373559757120812EE89D46866D937B0FED3BEA04464D866CC93pA04M" TargetMode="External"/><Relationship Id="rId76" Type="http://schemas.openxmlformats.org/officeDocument/2006/relationships/hyperlink" Target="consultantplus://offline/ref=6EDCD45373559757120812EE89D46866DA30BDF4DBBEA04464D866CC93A44333A3A6E578F310E7A3p505M" TargetMode="External"/><Relationship Id="rId97" Type="http://schemas.openxmlformats.org/officeDocument/2006/relationships/hyperlink" Target="consultantplus://offline/ref=6EDCD45373559757120812EE89D46866DA30BDF4DBBEA04464D866CC93A44333A3A6E578F310E7A4p504M" TargetMode="External"/><Relationship Id="rId104" Type="http://schemas.openxmlformats.org/officeDocument/2006/relationships/hyperlink" Target="consultantplus://offline/ref=6EDCD45373559757120812EE89D46866DA3EB0F0DFB8A04464D866CC93A44333A3A6E578F310E7A5p504M" TargetMode="External"/><Relationship Id="rId120" Type="http://schemas.openxmlformats.org/officeDocument/2006/relationships/hyperlink" Target="consultantplus://offline/ref=6EDCD45373559757120812EE89D46866DA33B9F2D8B9A04464D866CC93A44333A3A6E57BpF00M" TargetMode="External"/><Relationship Id="rId125" Type="http://schemas.openxmlformats.org/officeDocument/2006/relationships/hyperlink" Target="consultantplus://offline/ref=6EDCD45373559757120812EE89D46866DA30BDF4DBBEA04464D866CC93A44333A3A6E578F310E7A4p503M" TargetMode="External"/><Relationship Id="rId141" Type="http://schemas.openxmlformats.org/officeDocument/2006/relationships/hyperlink" Target="consultantplus://offline/ref=864C9668CE85F6321D8E56247C59E553E7234657DA99754D1511F1BA6045444037B58AA573E1BDF9qE0FM" TargetMode="External"/><Relationship Id="rId146" Type="http://schemas.openxmlformats.org/officeDocument/2006/relationships/hyperlink" Target="consultantplus://offline/ref=864C9668CE85F6321D8E56247C59E553E42B4C54DB9C754D1511F1BA6045444037B58AA573E8B9FAqE01M" TargetMode="External"/><Relationship Id="rId167" Type="http://schemas.openxmlformats.org/officeDocument/2006/relationships/image" Target="media/image12.wmf"/><Relationship Id="rId188" Type="http://schemas.openxmlformats.org/officeDocument/2006/relationships/hyperlink" Target="consultantplus://offline/ref=864C9668CE85F6321D8E56247C59E553E42A4655D99A754D1511F1BA6045444037B58AA573E8B8F2qE06M" TargetMode="External"/><Relationship Id="rId7" Type="http://schemas.openxmlformats.org/officeDocument/2006/relationships/hyperlink" Target="consultantplus://offline/ref=6EDCD45373559757120812EE89D46866DA30BDF4DBBEA04464D866CC93A44333A3A6E578F310E7A0p500M" TargetMode="External"/><Relationship Id="rId71" Type="http://schemas.openxmlformats.org/officeDocument/2006/relationships/hyperlink" Target="consultantplus://offline/ref=6EDCD45373559757120812EE89D46866DA31BCF4D8B8A04464D866CC93A44333A3A6E578F310E7A1p503M" TargetMode="External"/><Relationship Id="rId92" Type="http://schemas.openxmlformats.org/officeDocument/2006/relationships/hyperlink" Target="consultantplus://offline/ref=6EDCD45373559757120812EE89D46866DA3EB0F0DFB8A04464D866CC93A44333A3A6E578F310E7A4p506M" TargetMode="External"/><Relationship Id="rId162" Type="http://schemas.openxmlformats.org/officeDocument/2006/relationships/image" Target="media/image8.wmf"/><Relationship Id="rId183" Type="http://schemas.openxmlformats.org/officeDocument/2006/relationships/image" Target="media/image26.wmf"/><Relationship Id="rId213" Type="http://schemas.openxmlformats.org/officeDocument/2006/relationships/hyperlink" Target="consultantplus://offline/ref=864C9668CE85F6321D8E56247C59E553E7224F50DA9A754D1511F1BA6045444037B58AA573E1BFF3qE02M" TargetMode="External"/><Relationship Id="rId218" Type="http://schemas.openxmlformats.org/officeDocument/2006/relationships/hyperlink" Target="consultantplus://offline/ref=864C9668CE85F6321D8E56247C59E553E42B4C54DB9C754D1511F1BA6045444037B58AA573E8B9F8qE04M" TargetMode="External"/><Relationship Id="rId2" Type="http://schemas.microsoft.com/office/2007/relationships/stylesWithEffects" Target="stylesWithEffects.xml"/><Relationship Id="rId29" Type="http://schemas.openxmlformats.org/officeDocument/2006/relationships/hyperlink" Target="consultantplus://offline/ref=6EDCD45373559757120812EE89D46866D237BFF7DAB3FD4E6C816ACE94AB1C24A4EFE979F310E7pA08M" TargetMode="External"/><Relationship Id="rId24" Type="http://schemas.openxmlformats.org/officeDocument/2006/relationships/hyperlink" Target="consultantplus://offline/ref=6EDCD45373559757120812EE89D46866DA3EB0F0DFB8A04464D866CC93A44333A3A6E578F310E7A1p503M" TargetMode="External"/><Relationship Id="rId40" Type="http://schemas.openxmlformats.org/officeDocument/2006/relationships/hyperlink" Target="consultantplus://offline/ref=6EDCD45373559757120812EE89D46866DA3FBAF1DDBEA04464D866CC93A44333A3A6E578F310E7A1p503M" TargetMode="External"/><Relationship Id="rId45" Type="http://schemas.openxmlformats.org/officeDocument/2006/relationships/hyperlink" Target="consultantplus://offline/ref=6EDCD45373559757120812EE89D46866DA30BDF4DBBEA04464D866CC93A44333A3A6E578F310E7A1p503M" TargetMode="External"/><Relationship Id="rId66" Type="http://schemas.openxmlformats.org/officeDocument/2006/relationships/hyperlink" Target="consultantplus://offline/ref=6EDCD45373559757120812EE89D46866DA3FBAF1DDBEA04464D866CC93A44333A3A6E578F310E7A2p500M" TargetMode="External"/><Relationship Id="rId87" Type="http://schemas.openxmlformats.org/officeDocument/2006/relationships/hyperlink" Target="consultantplus://offline/ref=6EDCD45373559757120812EE89D46866DA3EB0F0DFB8A04464D866CC93A44333A3A6E578F310E7A4p504M" TargetMode="External"/><Relationship Id="rId110" Type="http://schemas.openxmlformats.org/officeDocument/2006/relationships/hyperlink" Target="consultantplus://offline/ref=6EDCD45373559757120812EE89D46866DA3EB0F0DFB8A04464D866CC93A44333A3A6E578F310E7A5p502M" TargetMode="External"/><Relationship Id="rId115" Type="http://schemas.openxmlformats.org/officeDocument/2006/relationships/hyperlink" Target="consultantplus://offline/ref=6EDCD45373559757120812EE89D46866DA3EB0F0DFB8A04464D866CC93A44333A3A6E578F310E7A6p504M" TargetMode="External"/><Relationship Id="rId131" Type="http://schemas.openxmlformats.org/officeDocument/2006/relationships/hyperlink" Target="consultantplus://offline/ref=6EDCD45373559757120812EE89D46866DA3EB0F0DFB8A04464D866CC93A44333A3A6E578F310E5A0p503M" TargetMode="External"/><Relationship Id="rId136" Type="http://schemas.openxmlformats.org/officeDocument/2006/relationships/hyperlink" Target="consultantplus://offline/ref=864C9668CE85F6321D8E56247C59E553E4244650D89B754D1511F1BA60q405M" TargetMode="External"/><Relationship Id="rId157" Type="http://schemas.openxmlformats.org/officeDocument/2006/relationships/image" Target="media/image3.wmf"/><Relationship Id="rId178" Type="http://schemas.openxmlformats.org/officeDocument/2006/relationships/image" Target="media/image23.wmf"/><Relationship Id="rId61" Type="http://schemas.openxmlformats.org/officeDocument/2006/relationships/hyperlink" Target="consultantplus://offline/ref=6EDCD45373559757120812EE89D46866DA30BDF4DBBEA04464D866CC93A44333A3A6E578F310E7A2p500M" TargetMode="External"/><Relationship Id="rId82" Type="http://schemas.openxmlformats.org/officeDocument/2006/relationships/hyperlink" Target="consultantplus://offline/ref=6EDCD45373559757120812EE89D46866DA3EB0F0DFB8A04464D866CC93A44333A3A6E578F310E7A3p50CM" TargetMode="External"/><Relationship Id="rId152" Type="http://schemas.openxmlformats.org/officeDocument/2006/relationships/hyperlink" Target="consultantplus://offline/ref=864C9668CE85F6321D8E56247C59E553E7224F5BD993754D1511F1BA6045444037B58AA573E1BFFAqE07M" TargetMode="External"/><Relationship Id="rId173" Type="http://schemas.openxmlformats.org/officeDocument/2006/relationships/image" Target="media/image18.wmf"/><Relationship Id="rId194" Type="http://schemas.openxmlformats.org/officeDocument/2006/relationships/hyperlink" Target="consultantplus://offline/ref=864C9668CE85F6321D8E56247C59E553E42A4655D99A754D1511F1BA6045444037B58AA573E8B8F2qE00M" TargetMode="External"/><Relationship Id="rId199" Type="http://schemas.openxmlformats.org/officeDocument/2006/relationships/hyperlink" Target="consultantplus://offline/ref=864C9668CE85F6321D8E56247C59E553E42A4655D99A754D1511F1BA6045444037B58AA573E8B7FBqE06M" TargetMode="External"/><Relationship Id="rId203" Type="http://schemas.openxmlformats.org/officeDocument/2006/relationships/hyperlink" Target="consultantplus://offline/ref=864C9668CE85F6321D8E56247C59E553E42A4655D99A754D1511F1BA6045444037B58AA573E8B7FBqE07M" TargetMode="External"/><Relationship Id="rId208" Type="http://schemas.openxmlformats.org/officeDocument/2006/relationships/hyperlink" Target="consultantplus://offline/ref=864C9668CE85F6321D8E56247C59E553E7224F50DA9A754D1511F1BA6045444037B58AA573E1BFFAqE04M" TargetMode="External"/><Relationship Id="rId229" Type="http://schemas.openxmlformats.org/officeDocument/2006/relationships/hyperlink" Target="consultantplus://offline/ref=864C9668CE85F6321D8E56247C59E553E4244B51DD9C754D1511F1BA6045444037B58AA573E9B6F3qE02M" TargetMode="External"/><Relationship Id="rId19" Type="http://schemas.openxmlformats.org/officeDocument/2006/relationships/hyperlink" Target="consultantplus://offline/ref=6EDCD45373559757120812EE89D46866DA30BDF4DBBEA04464D866CC93A44333A3A6E578F310E7A1p505M" TargetMode="External"/><Relationship Id="rId224" Type="http://schemas.openxmlformats.org/officeDocument/2006/relationships/image" Target="media/image33.wmf"/><Relationship Id="rId14" Type="http://schemas.openxmlformats.org/officeDocument/2006/relationships/hyperlink" Target="consultantplus://offline/ref=6EDCD45373559757120812EE89D46866DA3FBAF1DDBEA04464D866CC93A44333A3A6E578F310E7A0p500M" TargetMode="External"/><Relationship Id="rId30" Type="http://schemas.openxmlformats.org/officeDocument/2006/relationships/hyperlink" Target="consultantplus://offline/ref=6EDCD45373559757120812EE89D46866DA30BDF4DBBEA04464D866CC93A44333A3A6E578F310E7A1p507M" TargetMode="External"/><Relationship Id="rId35" Type="http://schemas.openxmlformats.org/officeDocument/2006/relationships/hyperlink" Target="consultantplus://offline/ref=6EDCD45373559757120812EE89D46866D936B8F7D9BAA04464D866CC93A44333A3A6E578F310E7A1p507M" TargetMode="External"/><Relationship Id="rId56" Type="http://schemas.openxmlformats.org/officeDocument/2006/relationships/hyperlink" Target="consultantplus://offline/ref=6EDCD45373559757120812EE89D46866DA3EB0F0DFB8A04464D866CC93A44333A3A6E578F310E7A3p504M" TargetMode="External"/><Relationship Id="rId77" Type="http://schemas.openxmlformats.org/officeDocument/2006/relationships/hyperlink" Target="consultantplus://offline/ref=6EDCD45373559757120812EE89D46866DA3EB0F0DFB8A04464D866CC93A44333A3A6E578F310E7A3p502M" TargetMode="External"/><Relationship Id="rId100" Type="http://schemas.openxmlformats.org/officeDocument/2006/relationships/hyperlink" Target="consultantplus://offline/ref=6EDCD45373559757120812EE89D46866DA3EB0F0DFB8A04464D866CC93A44333A3A6E578F310E7A4p502M" TargetMode="External"/><Relationship Id="rId105" Type="http://schemas.openxmlformats.org/officeDocument/2006/relationships/hyperlink" Target="consultantplus://offline/ref=6EDCD45373559757120812EE89D46866DA3EB0F0DFB8A04464D866CC93A44333A3A6E578F310E7A5p507M" TargetMode="External"/><Relationship Id="rId126" Type="http://schemas.openxmlformats.org/officeDocument/2006/relationships/hyperlink" Target="consultantplus://offline/ref=6EDCD45373559757120812EE89D46866DA3FBAF1DDBEA04464D866CC93A44333A3A6E578F310E6A4p505M" TargetMode="External"/><Relationship Id="rId147" Type="http://schemas.openxmlformats.org/officeDocument/2006/relationships/hyperlink" Target="consultantplus://offline/ref=864C9668CE85F6321D8E56247C59E553E7224F50DA9A754D1511F1BA6045444037B58AA573E1BFFDqE05M" TargetMode="External"/><Relationship Id="rId168" Type="http://schemas.openxmlformats.org/officeDocument/2006/relationships/image" Target="media/image13.wmf"/><Relationship Id="rId8" Type="http://schemas.openxmlformats.org/officeDocument/2006/relationships/hyperlink" Target="consultantplus://offline/ref=6EDCD45373559757120812EE89D46866DA3FBAF1DDBEA04464D866CC93A44333A3A6E578F310E7A0p500M" TargetMode="External"/><Relationship Id="rId51" Type="http://schemas.openxmlformats.org/officeDocument/2006/relationships/hyperlink" Target="consultantplus://offline/ref=6EDCD45373559757120812EE89D46866DA31BCF4D8B8A04464D866CC93A44333A3A6E578F310E7A1p505M" TargetMode="External"/><Relationship Id="rId72" Type="http://schemas.openxmlformats.org/officeDocument/2006/relationships/hyperlink" Target="consultantplus://offline/ref=6EDCD45373559757120812EE89D46866DA30BDF4DBBEA04464D866CC93A44333A3A6E578F310E7A2p50DM" TargetMode="External"/><Relationship Id="rId93" Type="http://schemas.openxmlformats.org/officeDocument/2006/relationships/hyperlink" Target="consultantplus://offline/ref=6EDCD45373559757120812EE89D46866DA30BDF4DBBEA04464D866CC93A44333A3A6E578F310E7A3p50CM" TargetMode="External"/><Relationship Id="rId98" Type="http://schemas.openxmlformats.org/officeDocument/2006/relationships/hyperlink" Target="consultantplus://offline/ref=6EDCD45373559757120812EE89D46866DA3EB0F0DFB8A04464D866CC93A44333A3A6E578F310E7A4p503M" TargetMode="External"/><Relationship Id="rId121" Type="http://schemas.openxmlformats.org/officeDocument/2006/relationships/hyperlink" Target="consultantplus://offline/ref=6EDCD45373559757120812EE89D46866DA30BDF4DBBEA04464D866CC93A44333A3A6E578F310E7A4p501M" TargetMode="External"/><Relationship Id="rId142" Type="http://schemas.openxmlformats.org/officeDocument/2006/relationships/hyperlink" Target="consultantplus://offline/ref=864C9668CE85F6321D8E56247C59E553E42A4655D99A754D1511F1BA6045444037B58AA573E8B8FDqE0EM" TargetMode="External"/><Relationship Id="rId163" Type="http://schemas.openxmlformats.org/officeDocument/2006/relationships/image" Target="media/image9.wmf"/><Relationship Id="rId184" Type="http://schemas.openxmlformats.org/officeDocument/2006/relationships/image" Target="media/image27.wmf"/><Relationship Id="rId189" Type="http://schemas.openxmlformats.org/officeDocument/2006/relationships/hyperlink" Target="consultantplus://offline/ref=864C9668CE85F6321D8E56247C59E553E42A4655D99A754D1511F1BA6045444037B58AA573E8B8F2qE07M" TargetMode="External"/><Relationship Id="rId219" Type="http://schemas.openxmlformats.org/officeDocument/2006/relationships/hyperlink" Target="consultantplus://offline/ref=864C9668CE85F6321D8E56247C59E553E7234657DA99754D1511F1BA6045444037B58AA573E1BDF9qE0FM" TargetMode="External"/><Relationship Id="rId3" Type="http://schemas.openxmlformats.org/officeDocument/2006/relationships/settings" Target="settings.xml"/><Relationship Id="rId214" Type="http://schemas.openxmlformats.org/officeDocument/2006/relationships/hyperlink" Target="consultantplus://offline/ref=864C9668CE85F6321D8E56247C59E553E7234E52DA99754D1511F1BA60q405M" TargetMode="External"/><Relationship Id="rId230" Type="http://schemas.openxmlformats.org/officeDocument/2006/relationships/fontTable" Target="fontTable.xml"/><Relationship Id="rId25" Type="http://schemas.openxmlformats.org/officeDocument/2006/relationships/hyperlink" Target="consultantplus://offline/ref=6EDCD45373559757120812EE89D46866DA3FBAF1DDBEA04464D866CC93A44333A3A6E578F310E7A1p501M" TargetMode="External"/><Relationship Id="rId46" Type="http://schemas.openxmlformats.org/officeDocument/2006/relationships/hyperlink" Target="consultantplus://offline/ref=6EDCD45373559757120812EE89D46866DA3FBAF1DDBEA04464D866CC93A44333A3A6E578F310E7A2p505M" TargetMode="External"/><Relationship Id="rId67" Type="http://schemas.openxmlformats.org/officeDocument/2006/relationships/hyperlink" Target="consultantplus://offline/ref=6EDCD45373559757120812EE89D46866DA3FBAF1DDBEA04464D866CC93A44333A3A6E578F310E7A2p502M" TargetMode="External"/><Relationship Id="rId116" Type="http://schemas.openxmlformats.org/officeDocument/2006/relationships/hyperlink" Target="consultantplus://offline/ref=6EDCD45373559757120812EE89D46866DA3EB0F0DFB8A04464D866CC93A44333A3A6E578F310E7A6p507M" TargetMode="External"/><Relationship Id="rId137" Type="http://schemas.openxmlformats.org/officeDocument/2006/relationships/hyperlink" Target="consultantplus://offline/ref=864C9668CE85F6321D8E56247C59E553E42A4655D99A754D1511F1BA6045444037B58AA573E8BCF2qE07M" TargetMode="External"/><Relationship Id="rId158" Type="http://schemas.openxmlformats.org/officeDocument/2006/relationships/image" Target="media/image4.wmf"/><Relationship Id="rId20" Type="http://schemas.openxmlformats.org/officeDocument/2006/relationships/hyperlink" Target="consultantplus://offline/ref=6EDCD45373559757120812EE89D46866DA3FBAF1DDBEA04464D866CC93A44333A3A6E578F310E7A1p505M" TargetMode="External"/><Relationship Id="rId41" Type="http://schemas.openxmlformats.org/officeDocument/2006/relationships/hyperlink" Target="consultantplus://offline/ref=6EDCD45373559757120812EE89D46866DA30BDF4DBBEA04464D866CC93A44333A3A6E578F310E7A1p500M" TargetMode="External"/><Relationship Id="rId62" Type="http://schemas.openxmlformats.org/officeDocument/2006/relationships/hyperlink" Target="consultantplus://offline/ref=6EDCD45373559757120812EE89D46866DA30BDF4DBBEA04464D866CC93A44333A3A6E578F310E7A2p502M" TargetMode="External"/><Relationship Id="rId83" Type="http://schemas.openxmlformats.org/officeDocument/2006/relationships/hyperlink" Target="consultantplus://offline/ref=6EDCD45373559757120812EE89D46866DA30BDF4DBBEA04464D866CC93A44333A3A6E578F310E7A3p501M" TargetMode="External"/><Relationship Id="rId88" Type="http://schemas.openxmlformats.org/officeDocument/2006/relationships/hyperlink" Target="consultantplus://offline/ref=6EDCD45373559757120812EE89D46866DA30BDF4DBBEA04464D866CC93A44333A3A6E578F310E7A3p502M" TargetMode="External"/><Relationship Id="rId111" Type="http://schemas.openxmlformats.org/officeDocument/2006/relationships/hyperlink" Target="consultantplus://offline/ref=6EDCD45373559757120812EE89D46866DA3EB0F0DFB8A04464D866CC93A44333A3A6E578F310E7A5p50DM" TargetMode="External"/><Relationship Id="rId132" Type="http://schemas.openxmlformats.org/officeDocument/2006/relationships/hyperlink" Target="consultantplus://offline/ref=6EDCD45373559757120812EE89D46866DA30BDF4DBBEA04464D866CC93A44333A3A6E578F310E7A5p505M" TargetMode="External"/><Relationship Id="rId153" Type="http://schemas.openxmlformats.org/officeDocument/2006/relationships/hyperlink" Target="consultantplus://offline/ref=864C9668CE85F6321D8E56247C59E553E42B4C54DB9C754D1511F1BA6045444037B58AA573E8B9F9qE07M" TargetMode="External"/><Relationship Id="rId174" Type="http://schemas.openxmlformats.org/officeDocument/2006/relationships/image" Target="media/image19.wmf"/><Relationship Id="rId179" Type="http://schemas.openxmlformats.org/officeDocument/2006/relationships/image" Target="media/image24.wmf"/><Relationship Id="rId195" Type="http://schemas.openxmlformats.org/officeDocument/2006/relationships/hyperlink" Target="consultantplus://offline/ref=864C9668CE85F6321D8E56247C59E553E42A4655D99A754D1511F1BA6045444037B58AA573E8B8F2qE0EM" TargetMode="External"/><Relationship Id="rId209" Type="http://schemas.openxmlformats.org/officeDocument/2006/relationships/hyperlink" Target="consultantplus://offline/ref=864C9668CE85F6321D8E56247C59E553E7234757D593754D1511F1BA6045444037B58AA573E1BEF9qE0FM" TargetMode="External"/><Relationship Id="rId190" Type="http://schemas.openxmlformats.org/officeDocument/2006/relationships/hyperlink" Target="consultantplus://offline/ref=864C9668CE85F6321D8E56247C59E553E42A4850D99F754D1511F1BA6045444037B58AA573E1BFFBqE01M" TargetMode="External"/><Relationship Id="rId204" Type="http://schemas.openxmlformats.org/officeDocument/2006/relationships/hyperlink" Target="consultantplus://offline/ref=864C9668CE85F6321D8E56247C59E553E42B4C54DB9C754D1511F1BA6045444037B58AA573E8B9F9qE01M" TargetMode="External"/><Relationship Id="rId220" Type="http://schemas.openxmlformats.org/officeDocument/2006/relationships/hyperlink" Target="consultantplus://offline/ref=864C9668CE85F6321D8E56247C59E553E4244B51DD9C754D1511F1BA6045444037B58AA573E9B6F3qE07M" TargetMode="External"/><Relationship Id="rId225" Type="http://schemas.openxmlformats.org/officeDocument/2006/relationships/hyperlink" Target="consultantplus://offline/ref=864C9668CE85F6321D8E56247C59E553E4244B51DD9C754D1511F1BA6045444037B58AA573E9B6F3qE04M" TargetMode="External"/><Relationship Id="rId15" Type="http://schemas.openxmlformats.org/officeDocument/2006/relationships/hyperlink" Target="consultantplus://offline/ref=6EDCD45373559757120812EE89D46866D937B0F2DCBBA04464D866CC93A44333A3A6E578F310E5A2p50CM" TargetMode="External"/><Relationship Id="rId36" Type="http://schemas.openxmlformats.org/officeDocument/2006/relationships/hyperlink" Target="consultantplus://offline/ref=6EDCD45373559757120812EE89D46866D936B8F7D9BAA04464D866CC93A44333A3A6E578F310E7A1p507M" TargetMode="External"/><Relationship Id="rId57" Type="http://schemas.openxmlformats.org/officeDocument/2006/relationships/hyperlink" Target="consultantplus://offline/ref=6EDCD45373559757120812EE89D46866DA30BDF4DBBEA04464D866CC93A44333A3A6E578F310E7A2p507M" TargetMode="External"/><Relationship Id="rId106" Type="http://schemas.openxmlformats.org/officeDocument/2006/relationships/hyperlink" Target="consultantplus://offline/ref=6EDCD45373559757120812EE89D46866DA3FBAF1DDBEA04464D866CC93A44333A3A6E578F310E7A3p506M" TargetMode="External"/><Relationship Id="rId127" Type="http://schemas.openxmlformats.org/officeDocument/2006/relationships/hyperlink" Target="consultantplus://offline/ref=6EDCD45373559757120812EE89D46866DA30BDF4DBBEA04464D866CC93A44333A3A6E578F310E7A4p502M" TargetMode="External"/><Relationship Id="rId10" Type="http://schemas.openxmlformats.org/officeDocument/2006/relationships/hyperlink" Target="consultantplus://offline/ref=6EDCD45373559757120812EE89D46866DA3EB0F0DFB8A04464D866CC93A44333A3A6E578F310E7A0p503M" TargetMode="External"/><Relationship Id="rId31" Type="http://schemas.openxmlformats.org/officeDocument/2006/relationships/hyperlink" Target="consultantplus://offline/ref=6EDCD45373559757120812EE89D46866D237BFF7DAB3FD4E6C816ACE94AB1C24A4EFE979F310E7pA08M" TargetMode="External"/><Relationship Id="rId52" Type="http://schemas.openxmlformats.org/officeDocument/2006/relationships/hyperlink" Target="consultantplus://offline/ref=6EDCD45373559757120812EE89D46866DA3EB0F0DFB8A04464D866CC93A44333A3A6E578F310E7A2p50CM" TargetMode="External"/><Relationship Id="rId73" Type="http://schemas.openxmlformats.org/officeDocument/2006/relationships/hyperlink" Target="consultantplus://offline/ref=6EDCD45373559757120812EE89D46866DA30BDF4DBBEA04464D866CC93A44333A3A6E578F310E7A2p50CM" TargetMode="External"/><Relationship Id="rId78" Type="http://schemas.openxmlformats.org/officeDocument/2006/relationships/hyperlink" Target="consultantplus://offline/ref=6EDCD45373559757120812EE89D46866DA30BDF4DBBEA04464D866CC93A44333A3A6E578F310E7A3p507M" TargetMode="External"/><Relationship Id="rId94" Type="http://schemas.openxmlformats.org/officeDocument/2006/relationships/hyperlink" Target="consultantplus://offline/ref=6EDCD45373559757120812EE89D46866DA3EB0F0DFB8A04464D866CC93A44333A3A6E578F310E7A4p501M" TargetMode="External"/><Relationship Id="rId99" Type="http://schemas.openxmlformats.org/officeDocument/2006/relationships/hyperlink" Target="consultantplus://offline/ref=6EDCD45373559757120812EE89D46866DA30BDF4DBBEA04464D866CC93A44333A3A6E578F310E7A4p507M" TargetMode="External"/><Relationship Id="rId101" Type="http://schemas.openxmlformats.org/officeDocument/2006/relationships/hyperlink" Target="consultantplus://offline/ref=6EDCD45373559757120812EE89D46866DA3EB0F0DFB8A04464D866CC93A44333A3A6E578F310E7A4p50DM" TargetMode="External"/><Relationship Id="rId122" Type="http://schemas.openxmlformats.org/officeDocument/2006/relationships/hyperlink" Target="consultantplus://offline/ref=6EDCD45373559757120812EE89D46866DA3FBAF1DDBEA04464D866CC93A44333A3A6E578F310E6A4p505M" TargetMode="External"/><Relationship Id="rId143" Type="http://schemas.openxmlformats.org/officeDocument/2006/relationships/hyperlink" Target="consultantplus://offline/ref=864C9668CE85F6321D8E56247C59E553E7224F5BD993754D1511F1BA6045444037B58AA573E1BFFAqE07M" TargetMode="External"/><Relationship Id="rId148" Type="http://schemas.openxmlformats.org/officeDocument/2006/relationships/hyperlink" Target="consultantplus://offline/ref=864C9668CE85F6321D8E56247C59E553E42A4655D99A754D1511F1BA6045444037B58AA573E8B8F3qE06M" TargetMode="External"/><Relationship Id="rId164" Type="http://schemas.openxmlformats.org/officeDocument/2006/relationships/image" Target="media/image10.wmf"/><Relationship Id="rId169" Type="http://schemas.openxmlformats.org/officeDocument/2006/relationships/image" Target="media/image14.wmf"/><Relationship Id="rId185"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hyperlink" Target="consultantplus://offline/ref=6EDCD45373559757120812EE89D46866D937B0F2DCBBA04464D866CC93A44333A3A6E578F310E5A2p50CM" TargetMode="External"/><Relationship Id="rId180" Type="http://schemas.openxmlformats.org/officeDocument/2006/relationships/image" Target="media/image25.wmf"/><Relationship Id="rId210" Type="http://schemas.openxmlformats.org/officeDocument/2006/relationships/hyperlink" Target="consultantplus://offline/ref=864C9668CE85F6321D8E56247C59E553E42A4655D99A754D1511F1BA6045444037B58AA573E8B7FBqE05M" TargetMode="External"/><Relationship Id="rId215" Type="http://schemas.openxmlformats.org/officeDocument/2006/relationships/hyperlink" Target="consultantplus://offline/ref=864C9668CE85F6321D8E56247C59E553E7234757D593754D1511F1BA6045444037B58AA573E1BCF9qE05M" TargetMode="External"/><Relationship Id="rId26" Type="http://schemas.openxmlformats.org/officeDocument/2006/relationships/hyperlink" Target="consultantplus://offline/ref=6EDCD45373559757120812EE89D46866DA3EB0F0DFB8A04464D866CC93A44333A3A6E578F310E7A1p502M" TargetMode="External"/><Relationship Id="rId231" Type="http://schemas.openxmlformats.org/officeDocument/2006/relationships/theme" Target="theme/theme1.xml"/><Relationship Id="rId47" Type="http://schemas.openxmlformats.org/officeDocument/2006/relationships/hyperlink" Target="consultantplus://offline/ref=6EDCD45373559757120812EE89D46866DA3EB0F0DFB8A04464D866CC93A44333A3A6E578F310E7A2p501M" TargetMode="External"/><Relationship Id="rId68" Type="http://schemas.openxmlformats.org/officeDocument/2006/relationships/hyperlink" Target="consultantplus://offline/ref=6EDCD45373559757120812EE89D46866DA3EB0F0DFB8A04464D866CC93A44333A3A6E578F310E7A3p500M" TargetMode="External"/><Relationship Id="rId89" Type="http://schemas.openxmlformats.org/officeDocument/2006/relationships/hyperlink" Target="consultantplus://offline/ref=6EDCD45373559757120812EE89D46866DA3EB0F0DFB8A04464D866CC93A44333A3A6E578F310E7A4p507M" TargetMode="External"/><Relationship Id="rId112" Type="http://schemas.openxmlformats.org/officeDocument/2006/relationships/hyperlink" Target="consultantplus://offline/ref=6EDCD45373559757120812EE89D46866DA3FBAF1DDBEA04464D866CC93A44333A3A6E578F310E7A3p500M" TargetMode="External"/><Relationship Id="rId133" Type="http://schemas.openxmlformats.org/officeDocument/2006/relationships/hyperlink" Target="consultantplus://offline/ref=6EDCD45373559757120812EE89D46866DA3EB0F0DFB8A04464D866CC93A44333A3A6E578F310E5A0p502M" TargetMode="External"/><Relationship Id="rId154" Type="http://schemas.openxmlformats.org/officeDocument/2006/relationships/hyperlink" Target="consultantplus://offline/ref=864C9668CE85F6321D8E56247C59E553E42A4655D99A754D1511F1BA6045444037B58AA573E8B8F3qE02M" TargetMode="External"/><Relationship Id="rId175" Type="http://schemas.openxmlformats.org/officeDocument/2006/relationships/image" Target="media/image20.wmf"/><Relationship Id="rId196" Type="http://schemas.openxmlformats.org/officeDocument/2006/relationships/hyperlink" Target="consultantplus://offline/ref=864C9668CE85F6321D8E56247C59E553E42A4655D99A754D1511F1BA6045444037B58AA573E8B8F2qE0FM" TargetMode="External"/><Relationship Id="rId200" Type="http://schemas.openxmlformats.org/officeDocument/2006/relationships/hyperlink" Target="consultantplus://offline/ref=864C9668CE85F6321D8E56247C59E553E7224F50DA9A754D1511F1BA6045444037B58AA573E1BFFFqE02M" TargetMode="External"/><Relationship Id="rId16" Type="http://schemas.openxmlformats.org/officeDocument/2006/relationships/hyperlink" Target="consultantplus://offline/ref=6EDCD45373559757120812EE89D46866DA3EB0F0DFB8A04464D866CC93A44333A3A6E578F310E7A0p503M" TargetMode="External"/><Relationship Id="rId221" Type="http://schemas.openxmlformats.org/officeDocument/2006/relationships/image" Target="media/image30.wmf"/><Relationship Id="rId37" Type="http://schemas.openxmlformats.org/officeDocument/2006/relationships/hyperlink" Target="consultantplus://offline/ref=6EDCD45373559757120812EE89D46866D936B8F7D9BAA04464D866CC93A44333A3A6E578F310E7A1p507M" TargetMode="External"/><Relationship Id="rId58" Type="http://schemas.openxmlformats.org/officeDocument/2006/relationships/hyperlink" Target="consultantplus://offline/ref=6EDCD45373559757120812EE89D46866DA3EB0F0DFB8A04464D866CC93A44333A3A6E578F310E7A3p507M" TargetMode="External"/><Relationship Id="rId79" Type="http://schemas.openxmlformats.org/officeDocument/2006/relationships/hyperlink" Target="consultantplus://offline/ref=6EDCD45373559757120812EE89D46866DA3EB0F0DFB8A04464D866CC93A44333A3A6E578F310E7A3p50DM" TargetMode="External"/><Relationship Id="rId102" Type="http://schemas.openxmlformats.org/officeDocument/2006/relationships/hyperlink" Target="consultantplus://offline/ref=6EDCD45373559757120812EE89D46866DA3EB0F0DFB8A04464D866CC93A44333A3A6E578F310E7A4p50CM" TargetMode="External"/><Relationship Id="rId123" Type="http://schemas.openxmlformats.org/officeDocument/2006/relationships/hyperlink" Target="consultantplus://offline/ref=6EDCD45373559757120812EE89D46866DA3EB0F0DFB8A04464D866CC93A44333A3A6E578F310E5A0p501M" TargetMode="External"/><Relationship Id="rId144" Type="http://schemas.openxmlformats.org/officeDocument/2006/relationships/hyperlink" Target="consultantplus://offline/ref=864C9668CE85F6321D8E56247C59E553E42B4C54DB9C754D1511F1BA6045444037B58AA573E8B9FAqE02M" TargetMode="External"/><Relationship Id="rId90" Type="http://schemas.openxmlformats.org/officeDocument/2006/relationships/hyperlink" Target="consultantplus://offline/ref=6EDCD45373559757120812EE89D46866DA30BDF4DBBEA04464D866CC93A44333A3A6E578F310E7A3p50DM" TargetMode="External"/><Relationship Id="rId165" Type="http://schemas.openxmlformats.org/officeDocument/2006/relationships/image" Target="media/image11.wmf"/><Relationship Id="rId186" Type="http://schemas.openxmlformats.org/officeDocument/2006/relationships/hyperlink" Target="consultantplus://offline/ref=864C9668CE85F6321D8E56247C59E553E42A4655D99A754D1511F1BA6045444037B58AA573E8B8F3qE0FM" TargetMode="External"/><Relationship Id="rId211" Type="http://schemas.openxmlformats.org/officeDocument/2006/relationships/hyperlink" Target="consultantplus://offline/ref=864C9668CE85F6321D8E56247C59E553E7224F50DA9A754D1511F1BA6045444037B58AA573E1BFFDqE0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44163</Words>
  <Characters>251730</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РБ</Company>
  <LinksUpToDate>false</LinksUpToDate>
  <CharactersWithSpaces>295303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Мухамадияров Ильмир Минуллович</dc:creator>
  <cp:keywords/>
  <dc:description/>
  <cp:lastModifiedBy>Мухамадияров Ильмир Минуллович</cp:lastModifiedBy>
  <cp:revision>1</cp:revision>
  <dcterms:created xsi:type="dcterms:W3CDTF">2017-01-26T12:52:00Z</dcterms:created>
  <dcterms:modified xsi:type="dcterms:W3CDTF">2017-01-26T12:53:00Z</dcterms:modified>
</cp:coreProperties>
</file>