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BF" w:rsidRPr="006D09BC" w:rsidRDefault="00C05DE2" w:rsidP="00C05DE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09BC">
        <w:rPr>
          <w:rFonts w:ascii="Times New Roman" w:hAnsi="Times New Roman" w:cs="Times New Roman"/>
          <w:b w:val="0"/>
          <w:sz w:val="28"/>
          <w:szCs w:val="28"/>
        </w:rPr>
        <w:t>г. Уфа</w:t>
      </w: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3BBF" w:rsidRPr="006D09BC" w:rsidRDefault="00673BBF" w:rsidP="00673B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717" w:rsidRPr="006D09BC" w:rsidRDefault="00673BBF" w:rsidP="00783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О реализации Порядка предоставления </w:t>
      </w:r>
      <w:r w:rsidR="00030717" w:rsidRPr="006D09BC">
        <w:rPr>
          <w:rFonts w:ascii="Times New Roman" w:hAnsi="Times New Roman" w:cs="Times New Roman"/>
          <w:sz w:val="28"/>
          <w:szCs w:val="28"/>
        </w:rPr>
        <w:t xml:space="preserve">из </w:t>
      </w:r>
      <w:r w:rsidRPr="006D09BC">
        <w:rPr>
          <w:rFonts w:ascii="Times New Roman" w:hAnsi="Times New Roman" w:cs="Times New Roman"/>
          <w:sz w:val="28"/>
          <w:szCs w:val="28"/>
        </w:rPr>
        <w:t xml:space="preserve">бюджета Республики Башкортостан </w:t>
      </w:r>
      <w:r w:rsidR="00030717" w:rsidRPr="006D09BC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Pr="006D09BC">
        <w:rPr>
          <w:rFonts w:ascii="Times New Roman" w:hAnsi="Times New Roman" w:cs="Times New Roman"/>
          <w:sz w:val="28"/>
          <w:szCs w:val="28"/>
        </w:rPr>
        <w:t xml:space="preserve">на </w:t>
      </w:r>
      <w:r w:rsidR="00030717" w:rsidRPr="006D09BC">
        <w:rPr>
          <w:rFonts w:ascii="Times New Roman" w:hAnsi="Times New Roman" w:cs="Times New Roman"/>
          <w:sz w:val="28"/>
          <w:szCs w:val="28"/>
        </w:rPr>
        <w:t>поддержку малых форм хозяйствования</w:t>
      </w:r>
    </w:p>
    <w:p w:rsidR="00673BBF" w:rsidRPr="006D09BC" w:rsidRDefault="00673BBF" w:rsidP="00783BE9">
      <w:pPr>
        <w:spacing w:after="0" w:line="240" w:lineRule="auto"/>
      </w:pPr>
    </w:p>
    <w:p w:rsidR="00352E1A" w:rsidRPr="006D09BC" w:rsidRDefault="00352E1A" w:rsidP="00783BE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D09BC">
        <w:t xml:space="preserve">В соответствии с Порядком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</w:t>
      </w:r>
      <w:r w:rsidRPr="006D09BC">
        <w:br/>
        <w:t xml:space="preserve">от 26 марта 2020 года №188 «Об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Pr="006D09BC">
        <w:t>подотраслей</w:t>
      </w:r>
      <w:proofErr w:type="spellEnd"/>
      <w:r w:rsidRPr="006D09BC">
        <w:t xml:space="preserve"> агропромышленного комплекса и развитие малых форм хозяйствования»</w:t>
      </w:r>
      <w:r w:rsidR="00B1469B" w:rsidRPr="006D09BC">
        <w:rPr>
          <w:spacing w:val="20"/>
        </w:rPr>
        <w:t xml:space="preserve"> </w:t>
      </w:r>
      <w:r w:rsidR="00B1469B" w:rsidRPr="006D09BC">
        <w:rPr>
          <w:spacing w:val="60"/>
        </w:rPr>
        <w:t>приказываю:</w:t>
      </w:r>
    </w:p>
    <w:p w:rsidR="00F233AC" w:rsidRPr="006D09BC" w:rsidRDefault="00F233AC" w:rsidP="00783B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Утвердить:</w:t>
      </w:r>
    </w:p>
    <w:p w:rsidR="00A77FCA" w:rsidRPr="006D09BC" w:rsidRDefault="009332F9" w:rsidP="00783B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45" w:history="1">
        <w:r w:rsidR="00A77FCA" w:rsidRPr="006D09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77FCA" w:rsidRPr="006D09BC">
        <w:rPr>
          <w:rFonts w:ascii="Times New Roman" w:hAnsi="Times New Roman" w:cs="Times New Roman"/>
          <w:sz w:val="28"/>
          <w:szCs w:val="28"/>
        </w:rPr>
        <w:t xml:space="preserve"> о республиканской конкурсной комиссии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 согласно приложению </w:t>
      </w:r>
      <w:r w:rsidR="00BB7080">
        <w:rPr>
          <w:rFonts w:ascii="Times New Roman" w:hAnsi="Times New Roman" w:cs="Times New Roman"/>
          <w:sz w:val="28"/>
          <w:szCs w:val="28"/>
        </w:rPr>
        <w:t>№</w:t>
      </w:r>
      <w:r w:rsidR="00A77FCA" w:rsidRPr="006D09BC">
        <w:rPr>
          <w:rFonts w:ascii="Times New Roman" w:hAnsi="Times New Roman" w:cs="Times New Roman"/>
          <w:sz w:val="28"/>
          <w:szCs w:val="28"/>
        </w:rPr>
        <w:t xml:space="preserve"> 1 к настоящему Приказу;</w:t>
      </w:r>
    </w:p>
    <w:p w:rsidR="00A77FCA" w:rsidRPr="006D09BC" w:rsidRDefault="009332F9" w:rsidP="00783B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116" w:history="1">
        <w:r w:rsidR="00A77FCA" w:rsidRPr="006D09B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77FCA" w:rsidRPr="006D09BC">
        <w:rPr>
          <w:rFonts w:ascii="Times New Roman" w:hAnsi="Times New Roman" w:cs="Times New Roman"/>
          <w:sz w:val="28"/>
          <w:szCs w:val="28"/>
        </w:rPr>
        <w:t xml:space="preserve">  конкурсного отбора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="002073AD">
        <w:rPr>
          <w:rFonts w:ascii="Times New Roman" w:hAnsi="Times New Roman" w:cs="Times New Roman"/>
          <w:sz w:val="28"/>
          <w:szCs w:val="28"/>
        </w:rPr>
        <w:t xml:space="preserve"> (далее – Порядок конкурсного отбора)</w:t>
      </w:r>
      <w:r w:rsidR="00A77FCA" w:rsidRPr="006D09B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B7080">
        <w:rPr>
          <w:rFonts w:ascii="Times New Roman" w:hAnsi="Times New Roman" w:cs="Times New Roman"/>
          <w:sz w:val="28"/>
          <w:szCs w:val="28"/>
        </w:rPr>
        <w:t>№</w:t>
      </w:r>
      <w:r w:rsidR="00A77FCA" w:rsidRPr="006D09BC">
        <w:rPr>
          <w:rFonts w:ascii="Times New Roman" w:hAnsi="Times New Roman" w:cs="Times New Roman"/>
          <w:sz w:val="28"/>
          <w:szCs w:val="28"/>
        </w:rPr>
        <w:t xml:space="preserve"> 2 к настоящему Приказу;</w:t>
      </w:r>
    </w:p>
    <w:p w:rsidR="00A77FCA" w:rsidRPr="006D09BC" w:rsidRDefault="009332F9" w:rsidP="00783B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2580" w:history="1">
        <w:r w:rsidR="00A77FCA" w:rsidRPr="006D09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A77FCA" w:rsidRPr="006D09BC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затраты получателей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 согласно приложению </w:t>
      </w:r>
      <w:r w:rsidR="00BB7080">
        <w:rPr>
          <w:rFonts w:ascii="Times New Roman" w:hAnsi="Times New Roman" w:cs="Times New Roman"/>
          <w:sz w:val="28"/>
          <w:szCs w:val="28"/>
        </w:rPr>
        <w:t>№</w:t>
      </w:r>
      <w:r w:rsidR="00A77FCA" w:rsidRPr="006D09BC">
        <w:rPr>
          <w:rFonts w:ascii="Times New Roman" w:hAnsi="Times New Roman" w:cs="Times New Roman"/>
          <w:sz w:val="28"/>
          <w:szCs w:val="28"/>
        </w:rPr>
        <w:t xml:space="preserve"> 3 к настоящему Приказу.</w:t>
      </w:r>
    </w:p>
    <w:p w:rsidR="004A505F" w:rsidRDefault="004A505F" w:rsidP="00783BE9">
      <w:pPr>
        <w:spacing w:after="0" w:line="240" w:lineRule="auto"/>
        <w:ind w:firstLine="709"/>
        <w:jc w:val="both"/>
      </w:pP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lastRenderedPageBreak/>
        <w:t>2. Отделу развития малых форм хозяйствования и кооперации Министерства сельского хозяйства Республики Башкортостан (далее – Отдел развития малых форм хозяйствования и кооперации):</w:t>
      </w:r>
    </w:p>
    <w:p w:rsidR="00AF68B1" w:rsidRPr="006D09BC" w:rsidRDefault="00F233AC" w:rsidP="00AF68B1">
      <w:pPr>
        <w:spacing w:after="0" w:line="240" w:lineRule="auto"/>
        <w:ind w:firstLine="709"/>
        <w:jc w:val="both"/>
      </w:pPr>
      <w:proofErr w:type="gramStart"/>
      <w:r w:rsidRPr="006D09BC">
        <w:t xml:space="preserve">2.1. осуществлять прием от заявителей документов для участия в конкурсном отборе </w:t>
      </w:r>
      <w:r w:rsidR="00A77FCA" w:rsidRPr="006D09BC">
        <w:t>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  <w:r w:rsidRPr="006D09BC">
        <w:t xml:space="preserve"> (далее соответственно – Конкурс, Грант) в соответствии </w:t>
      </w:r>
      <w:r w:rsidR="00911142">
        <w:t xml:space="preserve">с пунктом 9 </w:t>
      </w:r>
      <w:r w:rsidR="00911142" w:rsidRPr="006D09BC">
        <w:t>Порядк</w:t>
      </w:r>
      <w:r w:rsidR="00911142">
        <w:t>а</w:t>
      </w:r>
      <w:r w:rsidR="00911142" w:rsidRPr="006D09BC">
        <w:t xml:space="preserve"> предоставления из бюджета Республики Башкортостан грантов на поддержку малых форм хозяйствования, утвержденным Постановлением Правительства Республики Башкортостан от 26</w:t>
      </w:r>
      <w:proofErr w:type="gramEnd"/>
      <w:r w:rsidR="00911142" w:rsidRPr="006D09BC">
        <w:t xml:space="preserve"> </w:t>
      </w:r>
      <w:proofErr w:type="gramStart"/>
      <w:r w:rsidR="00911142" w:rsidRPr="006D09BC">
        <w:t xml:space="preserve">марта 2020 года №188 «Об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="00911142" w:rsidRPr="006D09BC">
        <w:t>подотраслей</w:t>
      </w:r>
      <w:proofErr w:type="spellEnd"/>
      <w:r w:rsidR="00911142" w:rsidRPr="006D09BC">
        <w:t xml:space="preserve"> агропромышленного комплекса и развитие малых форм хозяйствования»</w:t>
      </w:r>
      <w:r w:rsidR="00911142">
        <w:t xml:space="preserve"> (далее – Порядок) и проверк</w:t>
      </w:r>
      <w:r w:rsidR="00662E1D">
        <w:t>у</w:t>
      </w:r>
      <w:r w:rsidR="00911142">
        <w:t xml:space="preserve"> </w:t>
      </w:r>
      <w:r w:rsidR="00662E1D">
        <w:t xml:space="preserve">документов, </w:t>
      </w:r>
      <w:r w:rsidR="00911142">
        <w:t>представленных</w:t>
      </w:r>
      <w:r w:rsidR="00662E1D">
        <w:t xml:space="preserve"> в</w:t>
      </w:r>
      <w:r w:rsidR="00911142">
        <w:t xml:space="preserve"> соответстви</w:t>
      </w:r>
      <w:r w:rsidR="00662E1D">
        <w:t>и</w:t>
      </w:r>
      <w:r w:rsidR="00911142">
        <w:t xml:space="preserve"> с абзацами вторым, третьим, пятым, восьмым </w:t>
      </w:r>
      <w:r w:rsidR="00F248E9">
        <w:t xml:space="preserve">– десятым, </w:t>
      </w:r>
      <w:r w:rsidR="00911142">
        <w:t>двенадцатым, тринадцатым, девятнадцатым подпункта 1 пункта 9, абзацами вторым – четвертым, седьмым, восьмым,</w:t>
      </w:r>
      <w:r w:rsidR="00F248E9">
        <w:t xml:space="preserve"> десятым,</w:t>
      </w:r>
      <w:r w:rsidR="00911142">
        <w:t xml:space="preserve"> двенадцатым, восемнадцатым подпункта 2 пункта 9, абзац</w:t>
      </w:r>
      <w:r w:rsidR="00C97A02">
        <w:t>ами</w:t>
      </w:r>
      <w:proofErr w:type="gramEnd"/>
      <w:r w:rsidR="00911142">
        <w:t xml:space="preserve"> вторым, третьим, шестым – восьмым, тринадцатым, двадцатым, двадцать вторым подпункта 3 пункта 9 </w:t>
      </w:r>
      <w:r w:rsidR="00662E1D">
        <w:t>Порядка</w:t>
      </w:r>
      <w:r w:rsidR="00AF68B1">
        <w:t xml:space="preserve">, </w:t>
      </w:r>
      <w:r w:rsidR="00AF68B1" w:rsidRPr="006D09BC">
        <w:t>в том числе путем получения необходимой информации в порядке межведомственного информационного взаимодействия, в соответствии с действующим законодательством;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2.2. зарегистрированные и проверенные на комплектность документы для участия в Конкурсе в течение 3 рабочих дней со дня регистрации передавать в структурные подразделения Министерства сельского хозяйства Республики Башкортостан (далее - Министерство) для дачи заключения о соответствии или несоответствии условиям Конкурса.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2.3. принимать от структурных подразделений Министерства заключения о соответствии или несоответствии заявок и документов требо</w:t>
      </w:r>
      <w:r w:rsidR="002073AD">
        <w:t>ваниям Порядка</w:t>
      </w:r>
      <w:r w:rsidRPr="006D09BC">
        <w:t xml:space="preserve"> в сроки, установленные в пункте 3 настоящего приказа по форме, утвержденной согласно приложению № </w:t>
      </w:r>
      <w:r w:rsidR="00BB7080">
        <w:t>10</w:t>
      </w:r>
      <w:r w:rsidRPr="006D09BC">
        <w:t xml:space="preserve"> к Порядку конкурсного отбора. Принимать от отдела экономического анализа и контроля Министерства заключени</w:t>
      </w:r>
      <w:proofErr w:type="gramStart"/>
      <w:r w:rsidRPr="006D09BC">
        <w:t>е(</w:t>
      </w:r>
      <w:proofErr w:type="gramEnd"/>
      <w:r w:rsidRPr="006D09BC">
        <w:t>я) на бизнес-план(ы) по форм</w:t>
      </w:r>
      <w:r w:rsidR="00BB7080">
        <w:t>е</w:t>
      </w:r>
      <w:r w:rsidRPr="006D09BC">
        <w:t xml:space="preserve"> согласно приложени</w:t>
      </w:r>
      <w:r w:rsidR="00BB7080">
        <w:t>ю</w:t>
      </w:r>
      <w:r w:rsidRPr="006D09BC">
        <w:t xml:space="preserve"> № </w:t>
      </w:r>
      <w:r w:rsidR="00BB7080">
        <w:t>9</w:t>
      </w:r>
      <w:r w:rsidRPr="006D09BC">
        <w:t xml:space="preserve"> Порядка конкурсного отбора.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</w:t>
      </w:r>
      <w:r w:rsidR="002073AD">
        <w:t>4</w:t>
      </w:r>
      <w:r w:rsidRPr="006D09BC">
        <w:t xml:space="preserve">. предоставлять Конкурсной комиссии заявки и документы участников, заключения о соответствии и несоответствии условиям </w:t>
      </w:r>
      <w:r w:rsidR="00644C92" w:rsidRPr="006D09BC">
        <w:t xml:space="preserve"> </w:t>
      </w:r>
      <w:r w:rsidRPr="006D09BC">
        <w:t>Конкурса для принятия решения о допуске или в отказе в допуске на участие в Конкурсе с указанием причин отказа. Решение Конкурсной комиссии о допуске или в отказе в допуске на участие в Конкурсе оформляется протоколом.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proofErr w:type="gramStart"/>
      <w:r w:rsidRPr="006D09BC">
        <w:t>2.</w:t>
      </w:r>
      <w:r w:rsidR="002073AD">
        <w:t>5</w:t>
      </w:r>
      <w:r w:rsidRPr="006D09BC">
        <w:t xml:space="preserve">.  принимать от Конкурсной комиссии протокол о допуске или в отказе в допуске и уведомить о соответствующем решений заявителей, в </w:t>
      </w:r>
      <w:r w:rsidRPr="006D09BC">
        <w:lastRenderedPageBreak/>
        <w:t>сроки и способами, установленными в пункте 4.</w:t>
      </w:r>
      <w:r w:rsidR="002073AD">
        <w:t>1</w:t>
      </w:r>
      <w:r w:rsidRPr="006D09BC">
        <w:t xml:space="preserve"> Порядка конкурсного отбора. </w:t>
      </w:r>
      <w:proofErr w:type="gramEnd"/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Принимать от Конкурсной комиссии протокол с рекомендованным списком победителей и подготовить проект приказа Министерства;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</w:t>
      </w:r>
      <w:r w:rsidR="00C26093">
        <w:t>6</w:t>
      </w:r>
      <w:r w:rsidRPr="006D09BC">
        <w:t>. передавать список победителей конкурсного отбора в отдел бюджетного проектирования, финансирования и контроля Министерства;</w:t>
      </w:r>
    </w:p>
    <w:p w:rsidR="00F233AC" w:rsidRPr="006D09BC" w:rsidRDefault="00F233AC" w:rsidP="00783B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b w:val="0"/>
          <w:sz w:val="28"/>
          <w:szCs w:val="28"/>
        </w:rPr>
        <w:t>2.</w:t>
      </w:r>
      <w:r w:rsidR="00C26093">
        <w:rPr>
          <w:rFonts w:ascii="Times New Roman" w:hAnsi="Times New Roman" w:cs="Times New Roman"/>
          <w:b w:val="0"/>
          <w:sz w:val="28"/>
          <w:szCs w:val="28"/>
        </w:rPr>
        <w:t>7</w:t>
      </w:r>
      <w:r w:rsidRPr="006D09BC">
        <w:rPr>
          <w:rFonts w:ascii="Times New Roman" w:hAnsi="Times New Roman" w:cs="Times New Roman"/>
          <w:b w:val="0"/>
          <w:sz w:val="28"/>
          <w:szCs w:val="28"/>
        </w:rPr>
        <w:t xml:space="preserve">. на основании приказа Министерства об утверждении списка победителей обеспечить в установленном порядке заключение </w:t>
      </w:r>
      <w:r w:rsidR="00F30795" w:rsidRPr="006D09BC">
        <w:rPr>
          <w:rFonts w:ascii="Times New Roman" w:hAnsi="Times New Roman" w:cs="Times New Roman"/>
          <w:b w:val="0"/>
          <w:sz w:val="28"/>
          <w:szCs w:val="28"/>
        </w:rPr>
        <w:t>Договора по предоставлению грантов на поддержку начинающего фермера, Договора на предоставление грантов на развитие семейной фермы, Договора на предоставление грантов на развитие материально-технической базы сельскохозяйственного потребительского кооператива</w:t>
      </w:r>
      <w:r w:rsidRPr="006D09BC">
        <w:rPr>
          <w:rFonts w:ascii="Times New Roman" w:hAnsi="Times New Roman" w:cs="Times New Roman"/>
          <w:b w:val="0"/>
          <w:sz w:val="28"/>
          <w:szCs w:val="28"/>
        </w:rPr>
        <w:t xml:space="preserve"> согласно форм</w:t>
      </w:r>
      <w:r w:rsidR="00CF6199">
        <w:rPr>
          <w:rFonts w:ascii="Times New Roman" w:hAnsi="Times New Roman" w:cs="Times New Roman"/>
          <w:b w:val="0"/>
          <w:sz w:val="28"/>
          <w:szCs w:val="28"/>
        </w:rPr>
        <w:t>ам</w:t>
      </w:r>
      <w:r w:rsidRPr="006D09B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CF6199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6D0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6199">
        <w:rPr>
          <w:rFonts w:ascii="Times New Roman" w:hAnsi="Times New Roman" w:cs="Times New Roman"/>
          <w:b w:val="0"/>
          <w:sz w:val="28"/>
          <w:szCs w:val="28"/>
        </w:rPr>
        <w:t xml:space="preserve">приложениями №№1-3 к Порядку конкурсного отбора </w:t>
      </w:r>
      <w:r w:rsidRPr="006D09BC">
        <w:rPr>
          <w:rFonts w:ascii="Times New Roman" w:hAnsi="Times New Roman" w:cs="Times New Roman"/>
          <w:b w:val="0"/>
          <w:sz w:val="28"/>
          <w:szCs w:val="28"/>
        </w:rPr>
        <w:t>(далее - Договор) и передавать Договора в отдел бюджетного проектирования, финансирования</w:t>
      </w:r>
      <w:proofErr w:type="gramEnd"/>
      <w:r w:rsidRPr="006D09BC">
        <w:rPr>
          <w:rFonts w:ascii="Times New Roman" w:hAnsi="Times New Roman" w:cs="Times New Roman"/>
          <w:b w:val="0"/>
          <w:sz w:val="28"/>
          <w:szCs w:val="28"/>
        </w:rPr>
        <w:t xml:space="preserve"> и контроля Министерства; 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</w:t>
      </w:r>
      <w:r w:rsidR="00C26093">
        <w:t>8</w:t>
      </w:r>
      <w:r w:rsidRPr="006D09BC">
        <w:t xml:space="preserve">. осуществлять и обеспечивать контроль, учет </w:t>
      </w:r>
      <w:proofErr w:type="gramStart"/>
      <w:r w:rsidRPr="006D09BC">
        <w:t>выполнения целевых показателей результата предоставления гранта отраженных</w:t>
      </w:r>
      <w:proofErr w:type="gramEnd"/>
      <w:r w:rsidRPr="006D09BC">
        <w:t xml:space="preserve"> в Договоре;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2.</w:t>
      </w:r>
      <w:r w:rsidR="00C26093">
        <w:t>9</w:t>
      </w:r>
      <w:r w:rsidRPr="006D09BC">
        <w:t xml:space="preserve">. принимать от получателей </w:t>
      </w:r>
      <w:r w:rsidR="00C26093">
        <w:t>г</w:t>
      </w:r>
      <w:r w:rsidRPr="006D09BC">
        <w:t>ранта к рассмотрению отчет о достижении показателей результата предоставления гранта согласно Договору и представлять не позднее 1 апреля очередного финансового года в отдел бюджетного проектирования, финансирования и контроля реестр крестьянских (фермерских) хозяйств,</w:t>
      </w:r>
      <w:r w:rsidR="00F30795" w:rsidRPr="006D09BC">
        <w:t xml:space="preserve"> сельскохозяйственных потребительских </w:t>
      </w:r>
      <w:proofErr w:type="gramStart"/>
      <w:r w:rsidR="00F30795" w:rsidRPr="006D09BC">
        <w:t>кооперативов</w:t>
      </w:r>
      <w:proofErr w:type="gramEnd"/>
      <w:r w:rsidRPr="006D09BC">
        <w:t xml:space="preserve"> не достигших показателей результата предоставления гранта, представленных в Договоре.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3. Рассмотрение структурными подразделениями Министерства документов заявок и документов осуществляется в следующем порядке: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3.1. отдел экономического анализа и планирования Министерства в течение 3 рабочих дней со дня получения от отдела развития малых форм хозяйствования и кооперации: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осуществляет проверку </w:t>
      </w:r>
      <w:r w:rsidR="00C26093">
        <w:t xml:space="preserve">документов </w:t>
      </w:r>
      <w:r w:rsidRPr="006D09BC">
        <w:t>представленн</w:t>
      </w:r>
      <w:r w:rsidR="00C26093">
        <w:t>ых</w:t>
      </w:r>
      <w:r w:rsidRPr="006D09BC">
        <w:t xml:space="preserve"> заявителем </w:t>
      </w:r>
      <w:r w:rsidR="00C26093">
        <w:t xml:space="preserve">в соответствии с абзацем пятым, седьмым, тринадцатым подпункта 1 пункта 9, абзацем седьмым, </w:t>
      </w:r>
      <w:r w:rsidR="00F248E9">
        <w:t>одиннадцатым, двенадцатым</w:t>
      </w:r>
      <w:r w:rsidR="00C26093">
        <w:t xml:space="preserve"> </w:t>
      </w:r>
      <w:r w:rsidR="00F248E9">
        <w:t>подпункта 2 пункта 9, абзацем одиннадцатым – тринадцатым, девятнадцатым, двадцатым подпункта 3 пункта 9 Порядка,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готовит заключение на бизнес-план по форм</w:t>
      </w:r>
      <w:r w:rsidR="00BB7080">
        <w:t>е</w:t>
      </w:r>
      <w:r w:rsidRPr="006D09BC">
        <w:t xml:space="preserve"> согласно приложени</w:t>
      </w:r>
      <w:r w:rsidR="00BB7080">
        <w:t>ю</w:t>
      </w:r>
      <w:r w:rsidRPr="006D09BC">
        <w:t xml:space="preserve"> </w:t>
      </w:r>
      <w:r w:rsidR="00BB7080">
        <w:br/>
      </w:r>
      <w:r w:rsidRPr="006D09BC">
        <w:t xml:space="preserve">№ </w:t>
      </w:r>
      <w:r w:rsidR="00BB7080">
        <w:t>9</w:t>
      </w:r>
      <w:r w:rsidR="000B25E2" w:rsidRPr="006D09BC">
        <w:t xml:space="preserve"> </w:t>
      </w:r>
      <w:r w:rsidRPr="006D09BC">
        <w:t>Порядка конкурсного отбора</w:t>
      </w:r>
      <w:r w:rsidR="00C26093">
        <w:t>,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передает в отдел развития малых форм хозяйствования и кооперации документы и заключения</w:t>
      </w:r>
      <w:r w:rsidR="00AF68B1">
        <w:t xml:space="preserve"> </w:t>
      </w:r>
      <w:r w:rsidR="00AF68B1" w:rsidRPr="006D09BC">
        <w:t>по форм</w:t>
      </w:r>
      <w:r w:rsidR="00AF68B1">
        <w:t>е</w:t>
      </w:r>
      <w:r w:rsidR="00AF68B1" w:rsidRPr="006D09BC">
        <w:t xml:space="preserve"> согласно приложени</w:t>
      </w:r>
      <w:r w:rsidR="00AF68B1">
        <w:t>ю</w:t>
      </w:r>
      <w:r w:rsidR="00AF68B1" w:rsidRPr="006D09BC">
        <w:t xml:space="preserve"> № </w:t>
      </w:r>
      <w:r w:rsidR="00AF68B1">
        <w:t>10</w:t>
      </w:r>
      <w:r w:rsidR="00AF68B1" w:rsidRPr="006D09BC">
        <w:t xml:space="preserve"> Порядка конкурсного отбора</w:t>
      </w:r>
      <w:r w:rsidRPr="006D09BC">
        <w:t xml:space="preserve">.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3.2. отдел бухгалтерского учета, отчетности и государственных закупок Министерства в течение 1 рабочего</w:t>
      </w:r>
      <w:r w:rsidR="009B1743">
        <w:t xml:space="preserve"> дня</w:t>
      </w:r>
      <w:r w:rsidRPr="006D09BC">
        <w:t xml:space="preserve"> со дня получения от отдела развития малых форм хозяйствования и кооперации: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осуществляет проверку </w:t>
      </w:r>
      <w:r w:rsidR="00626A43">
        <w:t xml:space="preserve">документов, представленных заявителем в </w:t>
      </w:r>
      <w:r w:rsidRPr="006D09BC">
        <w:t>соответстви</w:t>
      </w:r>
      <w:r w:rsidR="00626A43">
        <w:t>и</w:t>
      </w:r>
      <w:r w:rsidRPr="006D09BC">
        <w:t xml:space="preserve"> </w:t>
      </w:r>
      <w:r w:rsidR="00626A43">
        <w:t>с</w:t>
      </w:r>
      <w:r w:rsidRPr="006D09BC">
        <w:t xml:space="preserve"> </w:t>
      </w:r>
      <w:r w:rsidR="000B25E2" w:rsidRPr="006D09BC">
        <w:t>абзаце</w:t>
      </w:r>
      <w:r w:rsidR="00626A43">
        <w:t>м</w:t>
      </w:r>
      <w:r w:rsidR="000B25E2" w:rsidRPr="006D09BC">
        <w:t xml:space="preserve"> </w:t>
      </w:r>
      <w:r w:rsidR="00F248E9">
        <w:t xml:space="preserve">шестым </w:t>
      </w:r>
      <w:r w:rsidRPr="006D09BC">
        <w:t>подпункт</w:t>
      </w:r>
      <w:r w:rsidR="000B25E2" w:rsidRPr="006D09BC">
        <w:t>а</w:t>
      </w:r>
      <w:r w:rsidRPr="006D09BC">
        <w:t xml:space="preserve"> </w:t>
      </w:r>
      <w:r w:rsidR="00F248E9">
        <w:t xml:space="preserve">1, абзацем девятым подпункта 2, </w:t>
      </w:r>
      <w:r w:rsidR="00F248E9">
        <w:lastRenderedPageBreak/>
        <w:t>абзацем десятым</w:t>
      </w:r>
      <w:r w:rsidRPr="006D09BC">
        <w:t xml:space="preserve"> </w:t>
      </w:r>
      <w:r w:rsidR="00F248E9">
        <w:t xml:space="preserve">подпункта </w:t>
      </w:r>
      <w:r w:rsidR="00C97A02">
        <w:t>3</w:t>
      </w:r>
      <w:r w:rsidR="00F248E9">
        <w:t xml:space="preserve"> пункта 9 </w:t>
      </w:r>
      <w:r w:rsidRPr="006D09BC">
        <w:t>Порядка, в том числе путем получения необходимой информации в порядке межведомственного информационного взаимодействия, в соответствии с действующим законодательством;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AF68B1" w:rsidRPr="006D09BC">
        <w:t>заключения</w:t>
      </w:r>
      <w:r w:rsidR="00AF68B1">
        <w:t xml:space="preserve"> </w:t>
      </w:r>
      <w:r w:rsidR="00AF68B1" w:rsidRPr="006D09BC">
        <w:t>по форм</w:t>
      </w:r>
      <w:r w:rsidR="00AF68B1">
        <w:t>е</w:t>
      </w:r>
      <w:r w:rsidR="00AF68B1" w:rsidRPr="006D09BC">
        <w:t xml:space="preserve"> согласно приложени</w:t>
      </w:r>
      <w:r w:rsidR="00AF68B1">
        <w:t>ю</w:t>
      </w:r>
      <w:r w:rsidR="00AF68B1" w:rsidRPr="006D09BC">
        <w:t xml:space="preserve"> № </w:t>
      </w:r>
      <w:r w:rsidR="00AF68B1">
        <w:t>10</w:t>
      </w:r>
      <w:r w:rsidR="00AF68B1" w:rsidRPr="006D09BC">
        <w:t xml:space="preserve"> Порядка конкурсного отбора</w:t>
      </w:r>
      <w:r w:rsidRPr="006D09BC">
        <w:t>.</w:t>
      </w:r>
      <w:r w:rsidR="00AF68B1">
        <w:t xml:space="preserve"> </w:t>
      </w:r>
    </w:p>
    <w:p w:rsidR="00F233AC" w:rsidRDefault="00F233AC" w:rsidP="00783BE9">
      <w:pPr>
        <w:spacing w:after="0" w:line="240" w:lineRule="auto"/>
        <w:ind w:firstLine="709"/>
        <w:jc w:val="both"/>
      </w:pPr>
      <w:r w:rsidRPr="006D09BC">
        <w:t>3.3. отдел растениеводства и кормопроизводства Министерства в течение 1 рабочего дня со дня получения от отдела развития малых форм хозяйствования и кооперации:</w:t>
      </w:r>
    </w:p>
    <w:p w:rsidR="00626A43" w:rsidRDefault="00626A43" w:rsidP="00783BE9">
      <w:pPr>
        <w:spacing w:after="0" w:line="240" w:lineRule="auto"/>
        <w:ind w:firstLine="709"/>
        <w:jc w:val="both"/>
      </w:pPr>
      <w:r w:rsidRPr="006D09BC">
        <w:t xml:space="preserve">осуществляет проверку </w:t>
      </w:r>
      <w:r>
        <w:t xml:space="preserve">документов </w:t>
      </w:r>
      <w:r w:rsidRPr="006D09BC">
        <w:t>представленн</w:t>
      </w:r>
      <w:r>
        <w:t>ых</w:t>
      </w:r>
      <w:r w:rsidRPr="006D09BC">
        <w:t xml:space="preserve"> заявителем </w:t>
      </w:r>
      <w:r>
        <w:t>в соответствии с абзацем пятым, тринадцатым подпункта 1, абзацем седьмым, двенадцатым подпункта 2, абзацем тринадцатым,</w:t>
      </w:r>
      <w:r w:rsidR="0034301D">
        <w:t xml:space="preserve"> </w:t>
      </w:r>
      <w:r>
        <w:t>двадцатым подпункта 3 пункта 9 Порядка</w:t>
      </w:r>
      <w:r w:rsidR="0034301D">
        <w:t>,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AF68B1" w:rsidRPr="006D09BC">
        <w:t>заключения</w:t>
      </w:r>
      <w:r w:rsidR="00AF68B1">
        <w:t xml:space="preserve"> </w:t>
      </w:r>
      <w:r w:rsidR="00AF68B1" w:rsidRPr="006D09BC">
        <w:t>по форм</w:t>
      </w:r>
      <w:r w:rsidR="00AF68B1">
        <w:t>е</w:t>
      </w:r>
      <w:r w:rsidR="00AF68B1" w:rsidRPr="006D09BC">
        <w:t xml:space="preserve"> согласно приложени</w:t>
      </w:r>
      <w:r w:rsidR="00AF68B1">
        <w:t>ю</w:t>
      </w:r>
      <w:r w:rsidR="00AF68B1" w:rsidRPr="006D09BC">
        <w:t xml:space="preserve"> № </w:t>
      </w:r>
      <w:r w:rsidR="00AF68B1">
        <w:t>10</w:t>
      </w:r>
      <w:r w:rsidR="00AF68B1" w:rsidRPr="006D09BC">
        <w:t xml:space="preserve"> Порядка конкурсного отбора</w:t>
      </w:r>
      <w:r w:rsidRPr="006D09BC">
        <w:t>.</w:t>
      </w:r>
    </w:p>
    <w:p w:rsidR="00F233AC" w:rsidRDefault="00F233AC" w:rsidP="00783BE9">
      <w:pPr>
        <w:spacing w:after="0" w:line="240" w:lineRule="auto"/>
        <w:ind w:firstLine="709"/>
        <w:jc w:val="both"/>
      </w:pPr>
      <w:r w:rsidRPr="006D09BC">
        <w:t>3.4. отдел животноводства Министерства в течение 1 рабочего дня со дня получения от отдела развития малых форм хозяйствования и кооперации:</w:t>
      </w:r>
    </w:p>
    <w:p w:rsidR="0034301D" w:rsidRDefault="0034301D" w:rsidP="0034301D">
      <w:pPr>
        <w:spacing w:after="0" w:line="240" w:lineRule="auto"/>
        <w:ind w:firstLine="709"/>
        <w:jc w:val="both"/>
      </w:pPr>
      <w:r w:rsidRPr="006D09BC">
        <w:t xml:space="preserve">осуществляет проверку </w:t>
      </w:r>
      <w:r>
        <w:t xml:space="preserve">документов </w:t>
      </w:r>
      <w:r w:rsidRPr="006D09BC">
        <w:t>представленн</w:t>
      </w:r>
      <w:r>
        <w:t>ых</w:t>
      </w:r>
      <w:r w:rsidRPr="006D09BC">
        <w:t xml:space="preserve"> заявителем </w:t>
      </w:r>
      <w:r>
        <w:t>в соответствии с абзац</w:t>
      </w:r>
      <w:r w:rsidR="007A05B9">
        <w:t>ами</w:t>
      </w:r>
      <w:r>
        <w:t xml:space="preserve"> пятым, тринадцатым подпункта 1, абзац</w:t>
      </w:r>
      <w:r w:rsidR="007A05B9">
        <w:t>ами</w:t>
      </w:r>
      <w:r>
        <w:t xml:space="preserve"> седьмым, двенадцатым подпункта 2, абзац</w:t>
      </w:r>
      <w:r w:rsidR="007A05B9">
        <w:t>ами</w:t>
      </w:r>
      <w:r>
        <w:t xml:space="preserve"> тринадцатым, двадцатым подпункта 3 пункта 9 Порядка,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34301D">
        <w:t>заключения по форме согласно приложению № 10 Порядка конкурсного отбора</w:t>
      </w:r>
      <w:r w:rsidRPr="006D09BC">
        <w:t>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3.5. отдел по племенной работе Министерства в течение 1 рабочего дня со дня получения от отдела развития малых форм хозяйствования и кооперации:</w:t>
      </w:r>
    </w:p>
    <w:p w:rsidR="009B1743" w:rsidRDefault="009B1743" w:rsidP="009B1743">
      <w:pPr>
        <w:spacing w:after="0" w:line="240" w:lineRule="auto"/>
        <w:ind w:firstLine="709"/>
        <w:jc w:val="both"/>
      </w:pPr>
      <w:r w:rsidRPr="006D09BC">
        <w:t xml:space="preserve">осуществляет проверку </w:t>
      </w:r>
      <w:r>
        <w:t xml:space="preserve">документов </w:t>
      </w:r>
      <w:r w:rsidRPr="006D09BC">
        <w:t>представленн</w:t>
      </w:r>
      <w:r>
        <w:t>ых</w:t>
      </w:r>
      <w:r w:rsidRPr="006D09BC">
        <w:t xml:space="preserve"> заявителем </w:t>
      </w:r>
      <w:r>
        <w:t>в соответствии с абзац</w:t>
      </w:r>
      <w:r w:rsidR="00A579B0">
        <w:t>ами</w:t>
      </w:r>
      <w:r>
        <w:t xml:space="preserve"> пятым, тринадцатым подпункта 1, абзац</w:t>
      </w:r>
      <w:r w:rsidR="00A579B0">
        <w:t>ами</w:t>
      </w:r>
      <w:r>
        <w:t xml:space="preserve"> седьмым, двенадцатым подпункта 2 пункта 9 Порядка,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34301D">
        <w:t>заключения по форме согласно приложению № 10 Порядка конкурсного отбора</w:t>
      </w:r>
      <w:r w:rsidRPr="006D09BC">
        <w:t>.</w:t>
      </w:r>
    </w:p>
    <w:p w:rsidR="00F233AC" w:rsidRDefault="00F233AC" w:rsidP="00BB7080">
      <w:pPr>
        <w:spacing w:after="0" w:line="240" w:lineRule="auto"/>
        <w:ind w:firstLine="709"/>
        <w:jc w:val="both"/>
      </w:pPr>
      <w:r w:rsidRPr="006D09BC">
        <w:t>3.6. отдел механизации, электрификации и охраны труда Министерства в течение 1 рабочего дня со дня получения от отдела развития малых форм хозяйствования и кооперации:</w:t>
      </w:r>
    </w:p>
    <w:p w:rsidR="009A6878" w:rsidRDefault="0034301D" w:rsidP="00BB7080">
      <w:pPr>
        <w:spacing w:after="0" w:line="240" w:lineRule="auto"/>
        <w:ind w:firstLine="709"/>
        <w:jc w:val="both"/>
      </w:pPr>
      <w:proofErr w:type="gramStart"/>
      <w:r>
        <w:t>осуществляет проверку документов представленных заявителем в соответствии с абзац</w:t>
      </w:r>
      <w:r w:rsidR="007A05B9">
        <w:t>ами</w:t>
      </w:r>
      <w:r>
        <w:t xml:space="preserve"> пятым, тринадцатым</w:t>
      </w:r>
      <w:r w:rsidR="00825042">
        <w:t>, пятнадцатым</w:t>
      </w:r>
      <w:r>
        <w:t xml:space="preserve"> подпункта 1 пункта 9, абзац</w:t>
      </w:r>
      <w:r w:rsidR="007A05B9">
        <w:t>ами</w:t>
      </w:r>
      <w:r>
        <w:t xml:space="preserve"> седьмым, двенадцатым</w:t>
      </w:r>
      <w:r w:rsidR="00825042">
        <w:t>, четырнадцатым</w:t>
      </w:r>
      <w:r>
        <w:t xml:space="preserve"> подпункта 2 пункта 9, абзац</w:t>
      </w:r>
      <w:r w:rsidR="007A05B9">
        <w:t>ами</w:t>
      </w:r>
      <w:r>
        <w:t xml:space="preserve"> тринадцатым, </w:t>
      </w:r>
      <w:r w:rsidR="00825042">
        <w:t xml:space="preserve">пятнадцатым, </w:t>
      </w:r>
      <w:r>
        <w:t xml:space="preserve">двадцатым подпункта 3 пункта 9 Порядка  и соответствие техники </w:t>
      </w:r>
      <w:r w:rsidR="009A6878">
        <w:t>и оборудования перечню, утвержденному приложение</w:t>
      </w:r>
      <w:r w:rsidR="007A05B9">
        <w:t>м</w:t>
      </w:r>
      <w:r w:rsidR="009A6878">
        <w:t xml:space="preserve"> № 8 настоящего приказа и приказу </w:t>
      </w:r>
      <w:r w:rsidR="009A6878">
        <w:lastRenderedPageBreak/>
        <w:t xml:space="preserve">Министерства сельского хозяйства Российской Федерации </w:t>
      </w:r>
      <w:r w:rsidR="009A6878" w:rsidRPr="00E6714B">
        <w:t xml:space="preserve">от </w:t>
      </w:r>
      <w:r w:rsidR="00615A66" w:rsidRPr="00E6714B">
        <w:t>29 января 2020 года</w:t>
      </w:r>
      <w:r w:rsidR="009A6878" w:rsidRPr="00E6714B">
        <w:t xml:space="preserve"> № 30</w:t>
      </w:r>
      <w:r w:rsidR="00E6714B">
        <w:t>;</w:t>
      </w:r>
      <w:proofErr w:type="gramEnd"/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825042">
        <w:t>заключения по форме согласно приложению № 10 Порядка конкурсного отбора</w:t>
      </w:r>
      <w:r w:rsidRPr="006D09BC">
        <w:t>.</w:t>
      </w:r>
      <w:r w:rsidR="00825042">
        <w:t xml:space="preserve"> </w:t>
      </w:r>
    </w:p>
    <w:p w:rsidR="00F233AC" w:rsidRDefault="00F233AC" w:rsidP="00783BE9">
      <w:pPr>
        <w:spacing w:after="0" w:line="240" w:lineRule="auto"/>
        <w:ind w:firstLine="709"/>
        <w:jc w:val="both"/>
      </w:pPr>
      <w:r w:rsidRPr="006D09BC">
        <w:t xml:space="preserve">3.7. отдел правового обеспечения, государственной службы и кадровой политики Министерства в течение 7 рабочих дней со дня получения от отдела развития малых форм хозяйствования и кооперации:  </w:t>
      </w:r>
    </w:p>
    <w:p w:rsidR="00F233AC" w:rsidRPr="006D09BC" w:rsidRDefault="00825042" w:rsidP="001D5362">
      <w:pPr>
        <w:spacing w:after="0" w:line="240" w:lineRule="auto"/>
        <w:ind w:firstLine="709"/>
        <w:jc w:val="both"/>
      </w:pPr>
      <w:r>
        <w:t>осуществляет проверку документов представленных заявителем в соответствии с абзац</w:t>
      </w:r>
      <w:r w:rsidR="00C97A02">
        <w:t>ами</w:t>
      </w:r>
      <w:r>
        <w:t xml:space="preserve"> четвертым, одиннадцатым, шестнадцатым, семнадцатым, двадцат</w:t>
      </w:r>
      <w:r w:rsidR="00A579B0">
        <w:t>ым</w:t>
      </w:r>
      <w:r>
        <w:t xml:space="preserve"> подпункта 1, абзац</w:t>
      </w:r>
      <w:r w:rsidR="00C97A02">
        <w:t>ами</w:t>
      </w:r>
      <w:r>
        <w:t xml:space="preserve"> пятым, шестым, пятнадцатым, </w:t>
      </w:r>
      <w:r w:rsidR="00A579B0">
        <w:t xml:space="preserve">шестнадцатым, </w:t>
      </w:r>
      <w:r>
        <w:t>девятнадцатым подпункта 2, абзац</w:t>
      </w:r>
      <w:r w:rsidR="00C97A02">
        <w:t>ами</w:t>
      </w:r>
      <w:r>
        <w:t xml:space="preserve"> четвертым,</w:t>
      </w:r>
      <w:r w:rsidR="00C97A02">
        <w:t xml:space="preserve"> пятым,</w:t>
      </w:r>
      <w:r>
        <w:t xml:space="preserve"> </w:t>
      </w:r>
      <w:r w:rsidR="001D5362">
        <w:t xml:space="preserve">девятым, шестнадцатым, семнадцатым, двадцать первым </w:t>
      </w:r>
      <w:r>
        <w:t>подпункта 3 пункта 9 Порядка</w:t>
      </w:r>
      <w:r w:rsidR="00F233AC" w:rsidRPr="006D09BC">
        <w:t>, в том числе путем получения необходимой информации в порядке межведомственного информационного взаимодействия, в установленном законодательством порядке;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1D5362">
        <w:t>заключения по форме согласно приложению № 10 Порядка конкурсного отбора</w:t>
      </w:r>
      <w:r w:rsidRPr="006D09BC">
        <w:t>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3.8. отдел развития сельских территории в течение 3 рабочих дней со дня получения от отдела развития малых форм хозяйствования и кооперации:</w:t>
      </w:r>
    </w:p>
    <w:p w:rsidR="001D5362" w:rsidRPr="006D09BC" w:rsidRDefault="001D5362" w:rsidP="001D5362">
      <w:pPr>
        <w:spacing w:after="0" w:line="240" w:lineRule="auto"/>
        <w:ind w:firstLine="709"/>
        <w:jc w:val="both"/>
      </w:pPr>
      <w:r>
        <w:t>осуществляет проверку документов представленных заявителем в соответствии с абзац</w:t>
      </w:r>
      <w:r w:rsidR="00DC7B52">
        <w:t>ами</w:t>
      </w:r>
      <w:r>
        <w:t xml:space="preserve"> пятым, тринадцатым, четырнадцатым, восемнадцатым подпункта 1, абзац</w:t>
      </w:r>
      <w:r w:rsidR="00DC7B52">
        <w:t>ами</w:t>
      </w:r>
      <w:r>
        <w:t xml:space="preserve"> седьмым, двенадцатым, тринадцатым, семнадцатым подпункта 2 пункта 9, абзац</w:t>
      </w:r>
      <w:r w:rsidR="00DC7B52">
        <w:t>ами</w:t>
      </w:r>
      <w:r>
        <w:t xml:space="preserve"> тринадцатым, четырнадцатым, восемнадцатый, двадцатым подпункта 3 пункта 9 Порядка</w:t>
      </w:r>
      <w:r w:rsidRPr="006D09BC">
        <w:t>, в том числе путем получения необходимой информации в порядке межведомственного информационного взаимодействия, в установленном законодательством порядке;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передает в отдел развития малых форм хозяйствования и кооперации документы и </w:t>
      </w:r>
      <w:r w:rsidR="00546C39">
        <w:t>заключения по форме согласно приложению № 10 Порядка конкурсного отбора</w:t>
      </w:r>
      <w:r w:rsidRPr="006D09BC">
        <w:t>.</w:t>
      </w:r>
      <w:r w:rsidR="00546C39">
        <w:t xml:space="preserve">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3.9. Рассмотрение структурными подразделениями Министерства документов осуществляется в течение 20 рабочих дней </w:t>
      </w:r>
      <w:proofErr w:type="gramStart"/>
      <w:r w:rsidRPr="006D09BC">
        <w:t>с даты окончания</w:t>
      </w:r>
      <w:proofErr w:type="gramEnd"/>
      <w:r w:rsidRPr="006D09BC">
        <w:t xml:space="preserve"> приема заявок, установленного в информационном сообщении.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>4. Отделу бюджетного проектирования, финансирования и контроля: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а) резервировать лицевые счета для учета операций </w:t>
      </w:r>
      <w:proofErr w:type="spellStart"/>
      <w:r w:rsidRPr="006D09BC">
        <w:t>неучастника</w:t>
      </w:r>
      <w:proofErr w:type="spellEnd"/>
      <w:r w:rsidRPr="006D09BC">
        <w:t xml:space="preserve"> бюджетного процесса в Управлении Федерального казначейства по Республике Башкортостан, получать из Министерства финансов Республики Башкортостан  идентификационные номера договоров получателей Гранта и отображать указанные идентификационные номера в договорах получателей Гранта;</w:t>
      </w:r>
    </w:p>
    <w:p w:rsidR="004A505F" w:rsidRDefault="004A505F" w:rsidP="00783BE9">
      <w:pPr>
        <w:spacing w:after="0" w:line="240" w:lineRule="auto"/>
        <w:ind w:firstLine="709"/>
        <w:jc w:val="both"/>
      </w:pP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lastRenderedPageBreak/>
        <w:t xml:space="preserve">б) принимать от получателей Гранта документы согласно пункту </w:t>
      </w:r>
      <w:r w:rsidR="00BB7080">
        <w:t>18</w:t>
      </w:r>
      <w:r w:rsidRPr="006D09BC">
        <w:t xml:space="preserve"> </w:t>
      </w:r>
      <w:r w:rsidR="00BB7080" w:rsidRPr="006D09BC">
        <w:t>Порядка</w:t>
      </w:r>
      <w:r w:rsidRPr="006D09BC">
        <w:t>, кроме документ</w:t>
      </w:r>
      <w:r w:rsidR="00546C39">
        <w:t>а</w:t>
      </w:r>
      <w:r w:rsidRPr="006D09BC">
        <w:t xml:space="preserve"> указанн</w:t>
      </w:r>
      <w:r w:rsidR="00546C39">
        <w:t>ого</w:t>
      </w:r>
      <w:r w:rsidRPr="006D09BC">
        <w:t xml:space="preserve"> в абзац</w:t>
      </w:r>
      <w:r w:rsidR="00546C39">
        <w:t>е</w:t>
      </w:r>
      <w:r w:rsidRPr="006D09BC">
        <w:t xml:space="preserve"> </w:t>
      </w:r>
      <w:r w:rsidR="00546C39">
        <w:t xml:space="preserve">пятом </w:t>
      </w:r>
      <w:r w:rsidRPr="006D09BC">
        <w:t>указанного пункта;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в) осуществлять регистрацию заявления на предоставление Гранта и проверку представленных документов согласно пункту </w:t>
      </w:r>
      <w:r w:rsidR="00BB7080">
        <w:t>18</w:t>
      </w:r>
      <w:r w:rsidRPr="006D09BC">
        <w:t xml:space="preserve"> Порядка, в течение 5 рабочих дней с момента поступления заявления;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г) принимать от отдела развития малых форм хозяйствования и кооперации заключенные Договора; 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д) на основании проверенных документов принимать решение  о предоставлении Гранта согласно пункту </w:t>
      </w:r>
      <w:r w:rsidR="00BB7080">
        <w:t>21</w:t>
      </w:r>
      <w:r w:rsidRPr="006D09BC">
        <w:t xml:space="preserve"> Порядка и направлять в течение 15 рабочих дней со дня регистрации заявления получателю Гранта соответствующее уведомление согласно пункту </w:t>
      </w:r>
      <w:r w:rsidR="00BB7080">
        <w:t>21</w:t>
      </w:r>
      <w:r w:rsidR="00546C39">
        <w:t xml:space="preserve"> Порядка</w:t>
      </w:r>
      <w:r w:rsidRPr="006D09BC">
        <w:t>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е) на основании проверенных документов составлять и представлять в Министерство финансов Республики Башкортостан </w:t>
      </w:r>
      <w:r w:rsidR="00546C39">
        <w:t xml:space="preserve">документы </w:t>
      </w:r>
      <w:r w:rsidR="00546C39" w:rsidRPr="006D09BC">
        <w:t xml:space="preserve">согласно пункту </w:t>
      </w:r>
      <w:r w:rsidR="00546C39">
        <w:t>23 Порядка</w:t>
      </w:r>
      <w:r w:rsidRPr="006D09BC">
        <w:t>;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ж) принимать от отдела развития малых форм хозяйствования и кооперации реестр крестьянских (фермерских) хозяйств и сельскохозяйственных потребительских кооперативов, не достигших показателей результата предоставления Гранта, представленных в приложении № </w:t>
      </w:r>
      <w:r w:rsidR="00BB7080">
        <w:t>1</w:t>
      </w:r>
      <w:r w:rsidRPr="006D09BC">
        <w:t xml:space="preserve"> к Договору, и направлять крестьянским (фермерским) хозяйствам и сельскохозяйственным потребительским кооперативам уведомления о возврате средств</w:t>
      </w:r>
      <w:r w:rsidR="00557399">
        <w:t>.</w:t>
      </w:r>
    </w:p>
    <w:p w:rsidR="00F233AC" w:rsidRPr="006D09BC" w:rsidRDefault="00F233AC" w:rsidP="00783BE9">
      <w:pPr>
        <w:spacing w:after="0" w:line="240" w:lineRule="auto"/>
        <w:ind w:firstLine="709"/>
        <w:jc w:val="both"/>
      </w:pPr>
      <w:r w:rsidRPr="006D09BC">
        <w:t xml:space="preserve">5. </w:t>
      </w:r>
      <w:r w:rsidR="00673BBF" w:rsidRPr="006D09BC">
        <w:t xml:space="preserve">Признать утратившим силу </w:t>
      </w:r>
      <w:hyperlink r:id="rId9" w:history="1">
        <w:r w:rsidR="00673BBF" w:rsidRPr="006D09BC">
          <w:t>Приказ</w:t>
        </w:r>
      </w:hyperlink>
      <w:r w:rsidR="00673BBF" w:rsidRPr="006D09BC">
        <w:t xml:space="preserve"> Министерства сельского хозяйства Республики Башкортостан от </w:t>
      </w:r>
      <w:r w:rsidRPr="006D09BC">
        <w:t xml:space="preserve">28 марта 2017 № 57 «О реализации Постановления Правительства Республики Башкортостан от 8 февраля 2017 года </w:t>
      </w:r>
      <w:r w:rsidR="006C7D2E" w:rsidRPr="006D09BC">
        <w:t>№</w:t>
      </w:r>
      <w:r w:rsidRPr="006D09BC">
        <w:t xml:space="preserve"> 42 "Об утверждении порядков предоставления субсидий в рамках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Башкортостан</w:t>
      </w:r>
      <w:r w:rsidR="006C7D2E" w:rsidRPr="006D09BC">
        <w:t>».</w:t>
      </w:r>
    </w:p>
    <w:p w:rsidR="00673BBF" w:rsidRPr="006D09BC" w:rsidRDefault="006C7D2E" w:rsidP="0078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6</w:t>
      </w:r>
      <w:r w:rsidR="00673BBF" w:rsidRPr="006D0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3BBF" w:rsidRPr="006D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3BBF" w:rsidRPr="006D09B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673BBF" w:rsidRPr="006D09BC" w:rsidRDefault="00673BBF" w:rsidP="00673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2E" w:rsidRPr="006D09BC" w:rsidRDefault="006C7D2E" w:rsidP="00673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D2E" w:rsidRPr="006D09BC" w:rsidRDefault="006C7D2E" w:rsidP="00673B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BBF" w:rsidRPr="006D09BC" w:rsidRDefault="00673BBF" w:rsidP="00673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Заместитель Премьер-министра</w:t>
      </w:r>
    </w:p>
    <w:p w:rsidR="00673BBF" w:rsidRPr="006D09BC" w:rsidRDefault="00673BBF" w:rsidP="00673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673BBF" w:rsidRPr="006D09BC" w:rsidRDefault="00673BBF" w:rsidP="00673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Республики Башкортостан -</w:t>
      </w:r>
    </w:p>
    <w:p w:rsidR="00673BBF" w:rsidRPr="006D09BC" w:rsidRDefault="00673BBF" w:rsidP="00673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673BBF" w:rsidRPr="006D09BC" w:rsidRDefault="00673BBF" w:rsidP="00673B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  <w:r w:rsidR="001811BB" w:rsidRPr="006D09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D09BC">
        <w:rPr>
          <w:rFonts w:ascii="Times New Roman" w:hAnsi="Times New Roman" w:cs="Times New Roman"/>
          <w:sz w:val="28"/>
          <w:szCs w:val="28"/>
        </w:rPr>
        <w:t xml:space="preserve">      И.И.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Фазрахманов</w:t>
      </w:r>
      <w:proofErr w:type="spellEnd"/>
    </w:p>
    <w:p w:rsidR="00673BBF" w:rsidRPr="006D09BC" w:rsidRDefault="00673BBF" w:rsidP="00673BBF">
      <w:pPr>
        <w:spacing w:after="1"/>
      </w:pPr>
    </w:p>
    <w:p w:rsidR="006C7D2E" w:rsidRPr="006D09BC" w:rsidRDefault="006C7D2E">
      <w:r w:rsidRPr="006D09BC">
        <w:br w:type="page"/>
      </w:r>
    </w:p>
    <w:p w:rsidR="006C7D2E" w:rsidRPr="006D09BC" w:rsidRDefault="006C7D2E" w:rsidP="006C7D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7D2E" w:rsidRPr="006D09BC" w:rsidRDefault="006C7D2E" w:rsidP="006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C7D2E" w:rsidRPr="006D09BC" w:rsidRDefault="006C7D2E" w:rsidP="006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6C7D2E" w:rsidRPr="006D09BC" w:rsidRDefault="006C7D2E" w:rsidP="006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7D2E" w:rsidRPr="006D09BC" w:rsidRDefault="00125383" w:rsidP="006C7D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32F9">
        <w:rPr>
          <w:rFonts w:ascii="Times New Roman" w:hAnsi="Times New Roman" w:cs="Times New Roman"/>
          <w:sz w:val="28"/>
          <w:szCs w:val="28"/>
        </w:rPr>
        <w:t>_____</w:t>
      </w:r>
      <w:r w:rsidR="006C7D2E" w:rsidRPr="006D09B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332F9">
        <w:rPr>
          <w:rFonts w:ascii="Times New Roman" w:hAnsi="Times New Roman" w:cs="Times New Roman"/>
          <w:sz w:val="28"/>
          <w:szCs w:val="28"/>
        </w:rPr>
        <w:t>__</w:t>
      </w:r>
    </w:p>
    <w:p w:rsidR="00673BBF" w:rsidRPr="006D09BC" w:rsidRDefault="00673BBF" w:rsidP="00673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Start w:id="0" w:name="P45"/>
    <w:bookmarkEnd w:id="0"/>
    <w:p w:rsidR="00DE138B" w:rsidRPr="006D09BC" w:rsidRDefault="00233FC7" w:rsidP="00DE13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fldChar w:fldCharType="begin"/>
      </w:r>
      <w:r w:rsidR="00783BE9" w:rsidRPr="006D09BC">
        <w:rPr>
          <w:rFonts w:ascii="Times New Roman" w:hAnsi="Times New Roman" w:cs="Times New Roman"/>
          <w:sz w:val="28"/>
          <w:szCs w:val="28"/>
        </w:rPr>
        <w:instrText>HYPERLINK \l "P45"</w:instrText>
      </w:r>
      <w:r w:rsidRPr="006D09BC">
        <w:rPr>
          <w:rFonts w:ascii="Times New Roman" w:hAnsi="Times New Roman" w:cs="Times New Roman"/>
          <w:sz w:val="28"/>
          <w:szCs w:val="28"/>
        </w:rPr>
        <w:fldChar w:fldCharType="separate"/>
      </w:r>
      <w:r w:rsidR="00783BE9" w:rsidRPr="006D09BC">
        <w:rPr>
          <w:rFonts w:ascii="Times New Roman" w:hAnsi="Times New Roman" w:cs="Times New Roman"/>
          <w:sz w:val="28"/>
          <w:szCs w:val="28"/>
        </w:rPr>
        <w:t>Положение</w:t>
      </w:r>
      <w:r w:rsidRPr="006D09BC">
        <w:rPr>
          <w:rFonts w:ascii="Times New Roman" w:hAnsi="Times New Roman" w:cs="Times New Roman"/>
          <w:sz w:val="28"/>
          <w:szCs w:val="28"/>
        </w:rPr>
        <w:fldChar w:fldCharType="end"/>
      </w:r>
      <w:r w:rsidR="00783BE9" w:rsidRPr="006D09BC">
        <w:rPr>
          <w:rFonts w:ascii="Times New Roman" w:hAnsi="Times New Roman" w:cs="Times New Roman"/>
          <w:sz w:val="28"/>
          <w:szCs w:val="28"/>
        </w:rPr>
        <w:t xml:space="preserve"> о республиканской конкурсной комиссии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</w:p>
    <w:p w:rsidR="00DE138B" w:rsidRPr="006D09BC" w:rsidRDefault="00DE138B" w:rsidP="00DE138B">
      <w:pPr>
        <w:spacing w:after="1"/>
      </w:pP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hyperlink w:anchor="P45" w:history="1">
        <w:r w:rsidR="00783BE9" w:rsidRPr="006D09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83BE9" w:rsidRPr="006D09BC">
        <w:rPr>
          <w:rFonts w:ascii="Times New Roman" w:hAnsi="Times New Roman" w:cs="Times New Roman"/>
          <w:sz w:val="28"/>
          <w:szCs w:val="28"/>
        </w:rPr>
        <w:t xml:space="preserve"> о республиканской конкурсной комиссии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 </w:t>
      </w:r>
      <w:r w:rsidRPr="006D09BC">
        <w:rPr>
          <w:rFonts w:ascii="Times New Roman" w:hAnsi="Times New Roman" w:cs="Times New Roman"/>
          <w:sz w:val="28"/>
          <w:szCs w:val="28"/>
        </w:rPr>
        <w:t>(далее - Комиссия), создаваемых в целях конкурсного отбора (далее - Конкурс).</w:t>
      </w:r>
    </w:p>
    <w:p w:rsidR="00DE138B" w:rsidRPr="006D09BC" w:rsidRDefault="00DE138B" w:rsidP="00DE13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II. ПРАВА И ОБЯЗАННОСТИ КОМИССИИ</w:t>
      </w: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2.1. В своей деятельности Комиссия руководствуется: </w:t>
      </w:r>
      <w:hyperlink r:id="rId10" w:history="1">
        <w:r w:rsidRPr="006D09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</w:t>
      </w:r>
      <w:hyperlink r:id="rId11" w:history="1">
        <w:r w:rsidRPr="006D09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законами Республики Башкортостан, нормативными правовыми актами Республики Башкортостан, нормативными правовыми актами Правительства Республики Башкортостан, иными нормативными правовыми актами Российской Федерации и Республики Башкортостан и настоящим Положением.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2.2. Комиссия имеет право: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получать от структурных подразделений Министерства сельского хозяйства Республики Башкортостан (далее - Министерство) заключение по бизнес-плану;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других организаций информацию по вопросам, входящим в ее компетенцию;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выявлении недостоверной информации и неподтвержденных фактов принять решение об отмене решения о предоставлении гранта на поддержку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начинающих фермеров, гранта на развитие семейных ферм, гранта на развитие материально-технической базы сельскохозяйственных потребительских кооперативов (далее - Грант) на любой стадии до подписания договора на предоставление Гранта.</w:t>
      </w: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III. РЕГЛАМЕНТ РАБОТЫ КОМИССИИ</w:t>
      </w:r>
    </w:p>
    <w:p w:rsidR="00DE138B" w:rsidRPr="006D09BC" w:rsidRDefault="00DE138B" w:rsidP="00DE13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3.1. Конкурс проводится один раз в квартал в зависимости от наличия сре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>я предоставления Гранта.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Извещение о проведении конкурса размещается на официальном сайте Министерства (http://agriculture.bashkortosta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.ru) не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чем за 15 дней до даты начала приема заявок и документов.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3.2. Отбор крестьянского (фермерского) хозяйства, сельскохозяйственного потребительского кооператива на предоставление Гранта осуществляется на конкурсной основе Комиссией.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3.3. Комиссия состоит из председателя Комиссии, заместителя председателя Комиссии, секретаря Комиссии и членов Комиссии.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3.4. Комиссию возглавляет председатель Комиссии, который: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руководит ее деятельностью;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подготовкой протоколов заседаний и реализацией принимаемых решений Комиссии;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имеет право решающего голоса в случае равенства голосов.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отсутствия председателя на заседании Комиссии его обязанности исполняет его заместитель.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3.5. Организационную работу по подготовке заседания Комиссии, оформление протокола заседания Комиссии осуществляет секретарь Комиссии.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отсутствия секретаря Комиссии на заседании Комиссии его обязанности исполняет один из членов Комиссии, назначенный председателем Комиссии.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3.6. Члены Комиссии участвуют в ее заседаниях лично. Заседание правомочно, если на нем присутствует более половины от общего числа членов Комиссии.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3.7. Комиссия в соответствии с законодательством Российской Федерации и настоящим Положением при проведении Конкурса: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оценивает допущенные к отбору заявки и документы путем расчета среднего балла, включающего значения каждого из критериев оценки участников конкурса в пределах лимитов бюджетных обязательств, утвержденных Министерству;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осуществляет выездные проверки в целях обследования крестьянских (фермерских) хозяйств и сельскохозяйственных потребительских кооперативов;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в случае изменения у крестьянских (фермерских) хозяйств,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потребительских кооперативов сроков кредитования либо отказа в кредитовании или предоставлении имущества в лизинг, а также условий деятельности, препятствующих по объективным причинам расходованию средств Гранта в соответствии с планом расходов, либо отказа заявителя от реализации проекта до начала использования Гранта принимает решение о согласовании указанных изменений или проведении дополнительного заседания Комиссии для определения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нового победителя из числа заявителей, участвовавших в Конкурсе.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3.8. Решения Комиссии оформляются протоколом, который подписывают члены Комиссии, присутствующие на заседании, и утверждает председатель Комиссии.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протоколе Комиссии, помимо информации о победителях конкурса, отражается информация о размерах предоставляемых им Грантов, которые определяются Комиссией с учетом плана расходов.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3.9. В течение 5 рабочих дней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протокола председателем Комиссии формируется и размещается на официальном сайте Министерства 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.ru список победителей конкурса.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3.10. Информация по персональному голосованию при проведении Конкурса оглашению не подлежит.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3.11. Рабочим органом Комиссии является Министерство.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3.12. Министерство осуществляет следующие функции: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организует размещение информационного сообщения о проведении Конкурса;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организует проведение Конкурса;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консультирует по вопросам проведения и участия в Конкурсе;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принимает к рассмотрению заявки и документы, предусмотренные в соответствии с </w:t>
      </w:r>
      <w:hyperlink r:id="rId12" w:history="1">
        <w:r w:rsidRPr="006D09B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</w:t>
      </w:r>
      <w:proofErr w:type="spellStart"/>
      <w:proofErr w:type="gramStart"/>
      <w:r w:rsidR="00783BE9" w:rsidRPr="006D09B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783BE9" w:rsidRPr="006D09BC">
        <w:rPr>
          <w:rFonts w:ascii="Times New Roman" w:hAnsi="Times New Roman" w:cs="Times New Roman"/>
          <w:sz w:val="28"/>
          <w:szCs w:val="28"/>
        </w:rPr>
        <w:t xml:space="preserve"> 26 марта 2020 года №188 «Об утверждении порядков предоставления субсидий из бюджета Республики Башкортостан на стимулирование развития приоритетных </w:t>
      </w:r>
      <w:proofErr w:type="spellStart"/>
      <w:r w:rsidR="00783BE9" w:rsidRPr="006D09B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783BE9" w:rsidRPr="006D09BC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хозяйствования»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регистрирует заявки на предоставление Гранта в день поступления в специальном журнале, который должен быть пронумерован, прошнурован и скреплен печатью;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принятия решения письменно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уведомляет участника конкурса о принятом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о допуске документов к участию в конкурсе или об отказе в их допуске и документы участников конкурса, допущенных к конкурсному отбору и передает их в Комиссию;</w:t>
      </w:r>
    </w:p>
    <w:p w:rsidR="00DE138B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проводит подготовку заключений по бизнес-плану для рассмотрения на заседаниях Комиссии.</w:t>
      </w:r>
    </w:p>
    <w:p w:rsidR="00783BE9" w:rsidRPr="006D09BC" w:rsidRDefault="00DE138B" w:rsidP="00DE1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3.13. Комиссия имеет право в течение срока освоения сре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>анта принять решение по изменению плана расходов с победителями Конкурса после предоставления заявления в произвольной форме. Решение Комиссии оформляется протоколом и заключением дополнительного соглашения к договору на предоставление Гранта.</w:t>
      </w:r>
    </w:p>
    <w:p w:rsidR="00783BE9" w:rsidRPr="006D09BC" w:rsidRDefault="00783BE9">
      <w:pPr>
        <w:rPr>
          <w:rFonts w:eastAsia="Times New Roman"/>
          <w:lang w:eastAsia="ru-RU"/>
        </w:rPr>
      </w:pPr>
      <w:r w:rsidRPr="006D09BC">
        <w:br w:type="page"/>
      </w:r>
    </w:p>
    <w:p w:rsidR="00783BE9" w:rsidRPr="006D09BC" w:rsidRDefault="00783BE9" w:rsidP="0055739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116"/>
      <w:bookmarkEnd w:id="1"/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F1302" w:rsidRPr="006D09BC">
        <w:rPr>
          <w:rFonts w:ascii="Times New Roman" w:hAnsi="Times New Roman" w:cs="Times New Roman"/>
          <w:sz w:val="28"/>
          <w:szCs w:val="28"/>
        </w:rPr>
        <w:t>2</w:t>
      </w:r>
    </w:p>
    <w:p w:rsidR="00783BE9" w:rsidRPr="006D09BC" w:rsidRDefault="00783BE9" w:rsidP="0055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783BE9" w:rsidRPr="006D09BC" w:rsidRDefault="00783BE9" w:rsidP="0055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783BE9" w:rsidRPr="006D09BC" w:rsidRDefault="00783BE9" w:rsidP="0055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83BE9" w:rsidRPr="006D09BC" w:rsidRDefault="00783BE9" w:rsidP="005573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от </w:t>
      </w:r>
      <w:r w:rsidR="009332F9">
        <w:rPr>
          <w:rFonts w:ascii="Times New Roman" w:hAnsi="Times New Roman" w:cs="Times New Roman"/>
          <w:sz w:val="28"/>
          <w:szCs w:val="28"/>
        </w:rPr>
        <w:t>_______</w:t>
      </w:r>
      <w:r w:rsidR="00125383">
        <w:rPr>
          <w:rFonts w:ascii="Times New Roman" w:hAnsi="Times New Roman" w:cs="Times New Roman"/>
          <w:sz w:val="28"/>
          <w:szCs w:val="28"/>
        </w:rPr>
        <w:t xml:space="preserve"> </w:t>
      </w:r>
      <w:r w:rsidRPr="006D09B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9332F9">
        <w:rPr>
          <w:rFonts w:ascii="Times New Roman" w:hAnsi="Times New Roman" w:cs="Times New Roman"/>
          <w:sz w:val="28"/>
          <w:szCs w:val="28"/>
        </w:rPr>
        <w:t>__</w:t>
      </w:r>
    </w:p>
    <w:p w:rsidR="00783BE9" w:rsidRPr="006D09BC" w:rsidRDefault="00783BE9" w:rsidP="00557399">
      <w:pPr>
        <w:spacing w:after="0" w:line="240" w:lineRule="auto"/>
      </w:pPr>
    </w:p>
    <w:p w:rsidR="00783BE9" w:rsidRPr="006D09BC" w:rsidRDefault="009332F9" w:rsidP="00557399">
      <w:pPr>
        <w:spacing w:after="0" w:line="240" w:lineRule="auto"/>
        <w:jc w:val="center"/>
      </w:pPr>
      <w:hyperlink w:anchor="P116" w:history="1">
        <w:r w:rsidR="00783BE9" w:rsidRPr="006D09BC">
          <w:t>Порядок</w:t>
        </w:r>
      </w:hyperlink>
      <w:r w:rsidR="00783BE9" w:rsidRPr="006D09BC">
        <w:t xml:space="preserve">  конкурсного отбора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</w:p>
    <w:p w:rsidR="00783BE9" w:rsidRPr="006D09BC" w:rsidRDefault="00783BE9" w:rsidP="0055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83BE9" w:rsidRPr="006D09BC" w:rsidRDefault="00783BE9" w:rsidP="0055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1.1. Настоящий Порядок разработан в целях предоставления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 (далее - Порядок).</w:t>
      </w:r>
    </w:p>
    <w:p w:rsidR="00783BE9" w:rsidRPr="006D09BC" w:rsidRDefault="00783BE9" w:rsidP="0055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II. ОРГАНИЗАЦИЯ ПРОВЕДЕНИЯ КОНКУРСНОГО ОТБОРА</w:t>
      </w:r>
    </w:p>
    <w:p w:rsidR="00783BE9" w:rsidRPr="006D09BC" w:rsidRDefault="00783BE9" w:rsidP="0055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Министерство сельского хозяйства Республики Башкортостан организует работу по проведению конкурса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кооператива, по размещению информационного сообщения о проведении конкурсного отбора (далее - Конкурс) на официальном сайте Министерства сельского хозяйства Республики Башкортостан (далее - Министерство) в сети Интернет 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.ru.</w:t>
      </w:r>
      <w:proofErr w:type="gramEnd"/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2.2. Информационное сообщение о проведении Конкурса должно содержать следующие сведения: условия подачи заявок, место и время приема заявки на участие в конкурсе, перечень документов, необходимых для участия в Конкурсе, срок, до истечения которого принимаются заявка и документы, форма заявки, адрес, номера контактных телефонов.</w:t>
      </w: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2.3. Информационное сообщение о проведении Конкурса размещается на официальном сайте Министерства в сети Интернет 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.ru не позднее, чем за 15 дней до даты начала приема заявок и документов.</w:t>
      </w: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2.4. Заявка и документы подаются в Министерство не позднее даты, указанной в информационном сообщении о проведении Конкурса на официальном сайте Министерства в сети Интернет 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.ru.</w:t>
      </w:r>
    </w:p>
    <w:p w:rsidR="00557399" w:rsidRDefault="00557399" w:rsidP="005573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399" w:rsidRDefault="00557399" w:rsidP="005573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III. ПОРЯДОК ПРЕДОСТАВЛЕНИЯ ЗАЯВКИ НА КОНКУРС</w:t>
      </w:r>
    </w:p>
    <w:p w:rsidR="00783BE9" w:rsidRPr="006D09BC" w:rsidRDefault="00783BE9" w:rsidP="005573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3.1. Заявитель представляет заявку в Министерство для участия в конкурсном отборе:</w:t>
      </w:r>
    </w:p>
    <w:p w:rsidR="00783BE9" w:rsidRPr="006D09BC" w:rsidRDefault="00783BE9" w:rsidP="00557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поддержку начинающего фермера - по форме согласно приложению </w:t>
      </w:r>
      <w:r w:rsidR="000821E0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развитие семейной фермы - по форме согласно приложению </w:t>
      </w:r>
      <w:r w:rsidR="000821E0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развитие материально-технической базы сельскохозяйственного потребительского кооператива - по форме согласно приложению </w:t>
      </w:r>
      <w:r w:rsidR="000821E0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3.2. Ответственность за достоверность сведений, указанных в заявке и документах, несет участник Конкурса.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3.3. Подать заявку участники Конкурса имеют право сами или через уполномоченных ими представителей.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3.4. Заявитель самостоятельно несет все расходы, связанные с подготовкой и подачей заявки.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3.5. Заявитель вправе предоставить дополнительные материалы, включая фотографии, публикации в средствах массовой информации, рекомендательные письма и иные документы.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3.6. При приеме заявки и документов проверка их полноты и соответствия установленным требованиям не осуществляется.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3.7. Прием заявок прекращается в сроки, указанные в информационном сообщении о проведении Конкурса.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3.8. Заявки, поступившие по истечении срока их приема, указанного в информационном сообщении о проведении Конкурса, приему не подлежат.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3.9. Заявка и документы, представленные на рассмотрение Конкурсной комиссии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 (далее - Комиссия), возврату не подлежат.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3.10. Заявка и документы предоставляются в прошитом и пронумерованном виде, заверенные и скрепленные печатью (при ее наличии) и подписью участника Конкурса.</w:t>
      </w:r>
    </w:p>
    <w:p w:rsidR="00783BE9" w:rsidRPr="006D09BC" w:rsidRDefault="00783BE9" w:rsidP="00783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783B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IV. ПОРЯДОК ПРОВЕДЕНИЯ КОНКУРСА</w:t>
      </w:r>
    </w:p>
    <w:p w:rsidR="00783BE9" w:rsidRPr="006D09BC" w:rsidRDefault="00783BE9" w:rsidP="00783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783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4.1. Конкурс проводится в следующем порядке. Министерство: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1) принимает к рассмотрению заявки и документы, представленные в соответствии с </w:t>
      </w:r>
      <w:hyperlink r:id="rId13" w:history="1">
        <w:r w:rsidRPr="006D09B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 предоставления из бюджета Республики Башкортостан грантов на поддержку малых форм хозяйствования, утвержденного Постановлением Правительства Республики Башкортостан от </w:t>
      </w:r>
      <w:proofErr w:type="spellStart"/>
      <w:proofErr w:type="gramStart"/>
      <w:r w:rsidR="00BF1302" w:rsidRPr="006D09BC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BF1302" w:rsidRPr="006D09BC">
        <w:rPr>
          <w:rFonts w:ascii="Times New Roman" w:hAnsi="Times New Roman" w:cs="Times New Roman"/>
          <w:sz w:val="28"/>
          <w:szCs w:val="28"/>
        </w:rPr>
        <w:t xml:space="preserve"> 26 марта 2020 года №188 «Об утверждении порядков предоставления субсидий из бюджета Республики Башкортостан на стимулирование развития </w:t>
      </w:r>
      <w:r w:rsidR="00BF1302"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</w:t>
      </w:r>
      <w:proofErr w:type="spellStart"/>
      <w:r w:rsidR="00BF1302" w:rsidRPr="006D09B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BF1302" w:rsidRPr="006D09BC">
        <w:rPr>
          <w:rFonts w:ascii="Times New Roman" w:hAnsi="Times New Roman" w:cs="Times New Roman"/>
          <w:sz w:val="28"/>
          <w:szCs w:val="28"/>
        </w:rPr>
        <w:t xml:space="preserve"> агропромышленного комплекса и развитие малых форм хозяйствования»</w:t>
      </w:r>
      <w:r w:rsidRPr="006D09BC">
        <w:rPr>
          <w:rFonts w:ascii="Times New Roman" w:hAnsi="Times New Roman" w:cs="Times New Roman"/>
          <w:sz w:val="28"/>
          <w:szCs w:val="28"/>
        </w:rPr>
        <w:t xml:space="preserve"> (далее - Порядка,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BF1302" w:rsidRPr="006D09BC">
        <w:rPr>
          <w:rFonts w:ascii="Times New Roman" w:hAnsi="Times New Roman" w:cs="Times New Roman"/>
          <w:sz w:val="28"/>
          <w:szCs w:val="28"/>
        </w:rPr>
        <w:t>188</w:t>
      </w:r>
      <w:r w:rsidRPr="006D09BC">
        <w:rPr>
          <w:rFonts w:ascii="Times New Roman" w:hAnsi="Times New Roman" w:cs="Times New Roman"/>
          <w:sz w:val="28"/>
          <w:szCs w:val="28"/>
        </w:rPr>
        <w:t xml:space="preserve">) (за исключением документов, указанных в </w:t>
      </w:r>
      <w:hyperlink r:id="rId14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6D09BC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6D09BC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D09BC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6D09BC">
          <w:rPr>
            <w:rFonts w:ascii="Times New Roman" w:hAnsi="Times New Roman" w:cs="Times New Roman"/>
            <w:sz w:val="28"/>
            <w:szCs w:val="28"/>
          </w:rPr>
          <w:t>пятнадцатом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6D09BC">
          <w:rPr>
            <w:rFonts w:ascii="Times New Roman" w:hAnsi="Times New Roman" w:cs="Times New Roman"/>
            <w:sz w:val="28"/>
            <w:szCs w:val="28"/>
          </w:rPr>
          <w:t>семнадцатом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6D09BC">
          <w:rPr>
            <w:rFonts w:ascii="Times New Roman" w:hAnsi="Times New Roman" w:cs="Times New Roman"/>
            <w:sz w:val="28"/>
            <w:szCs w:val="28"/>
          </w:rPr>
          <w:t>девятнадцатом подпункта 1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Pr="006D09BC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6D09BC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6D09BC">
          <w:rPr>
            <w:rFonts w:ascii="Times New Roman" w:hAnsi="Times New Roman" w:cs="Times New Roman"/>
            <w:sz w:val="28"/>
            <w:szCs w:val="28"/>
          </w:rPr>
          <w:t>пятнадцатом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6D09BC">
          <w:rPr>
            <w:rFonts w:ascii="Times New Roman" w:hAnsi="Times New Roman" w:cs="Times New Roman"/>
            <w:sz w:val="28"/>
            <w:szCs w:val="28"/>
          </w:rPr>
          <w:t>семнадцатом подпункта 2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6D09BC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6D09BC">
          <w:rPr>
            <w:rFonts w:ascii="Times New Roman" w:hAnsi="Times New Roman" w:cs="Times New Roman"/>
            <w:sz w:val="28"/>
            <w:szCs w:val="28"/>
          </w:rPr>
          <w:t>шестнадцатом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6D09BC">
          <w:rPr>
            <w:rFonts w:ascii="Times New Roman" w:hAnsi="Times New Roman" w:cs="Times New Roman"/>
            <w:sz w:val="28"/>
            <w:szCs w:val="28"/>
          </w:rPr>
          <w:t>восемнадцатом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6D09BC">
          <w:rPr>
            <w:rFonts w:ascii="Times New Roman" w:hAnsi="Times New Roman" w:cs="Times New Roman"/>
            <w:sz w:val="28"/>
            <w:szCs w:val="28"/>
          </w:rPr>
          <w:t>двадцать первом подпункта 3 пункта 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BF1302" w:rsidRPr="006D09BC">
        <w:rPr>
          <w:rFonts w:ascii="Times New Roman" w:hAnsi="Times New Roman" w:cs="Times New Roman"/>
          <w:sz w:val="28"/>
          <w:szCs w:val="28"/>
        </w:rPr>
        <w:t>188</w:t>
      </w:r>
      <w:r w:rsidRPr="006D09BC">
        <w:rPr>
          <w:rFonts w:ascii="Times New Roman" w:hAnsi="Times New Roman" w:cs="Times New Roman"/>
          <w:sz w:val="28"/>
          <w:szCs w:val="28"/>
        </w:rPr>
        <w:t>);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2) регистрирует заявки на предоставление гранта в день поступления в специальном журнале, который должен быть пронумерован, прошнурован и скреплен печатью (срок рассмотрения документов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приема документов, указанной в информационном сообщении, не должен превышать 20 рабочих дней);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3) осуществляет проверку представленных документов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4) в случае непредставления документов, указанных в </w:t>
      </w:r>
      <w:hyperlink r:id="rId31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6D09BC">
          <w:rPr>
            <w:rFonts w:ascii="Times New Roman" w:hAnsi="Times New Roman" w:cs="Times New Roman"/>
            <w:sz w:val="28"/>
            <w:szCs w:val="28"/>
          </w:rPr>
          <w:t>шестом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6D09BC">
          <w:rPr>
            <w:rFonts w:ascii="Times New Roman" w:hAnsi="Times New Roman" w:cs="Times New Roman"/>
            <w:sz w:val="28"/>
            <w:szCs w:val="28"/>
          </w:rPr>
          <w:t>восьмом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6D09BC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6D09BC">
          <w:rPr>
            <w:rFonts w:ascii="Times New Roman" w:hAnsi="Times New Roman" w:cs="Times New Roman"/>
            <w:sz w:val="28"/>
            <w:szCs w:val="28"/>
          </w:rPr>
          <w:t>пятнадцатом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6D09BC">
          <w:rPr>
            <w:rFonts w:ascii="Times New Roman" w:hAnsi="Times New Roman" w:cs="Times New Roman"/>
            <w:sz w:val="28"/>
            <w:szCs w:val="28"/>
          </w:rPr>
          <w:t>семнадцатом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6D09BC">
          <w:rPr>
            <w:rFonts w:ascii="Times New Roman" w:hAnsi="Times New Roman" w:cs="Times New Roman"/>
            <w:sz w:val="28"/>
            <w:szCs w:val="28"/>
          </w:rPr>
          <w:t>девятнадцатом подпункта 1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шестом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39" w:history="1">
        <w:r w:rsidRPr="006D09BC">
          <w:rPr>
            <w:rFonts w:ascii="Times New Roman" w:hAnsi="Times New Roman" w:cs="Times New Roman"/>
            <w:sz w:val="28"/>
            <w:szCs w:val="28"/>
          </w:rPr>
          <w:t>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6D09BC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6D09BC">
          <w:rPr>
            <w:rFonts w:ascii="Times New Roman" w:hAnsi="Times New Roman" w:cs="Times New Roman"/>
            <w:sz w:val="28"/>
            <w:szCs w:val="28"/>
          </w:rPr>
          <w:t>пятнадцатом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6D09BC">
          <w:rPr>
            <w:rFonts w:ascii="Times New Roman" w:hAnsi="Times New Roman" w:cs="Times New Roman"/>
            <w:sz w:val="28"/>
            <w:szCs w:val="28"/>
          </w:rPr>
          <w:t>семнадцатом подпункта 2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3" w:history="1">
        <w:r w:rsidRPr="006D09BC">
          <w:rPr>
            <w:rFonts w:ascii="Times New Roman" w:hAnsi="Times New Roman" w:cs="Times New Roman"/>
            <w:sz w:val="28"/>
            <w:szCs w:val="28"/>
          </w:rPr>
          <w:t>абзацах девятом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6D09BC">
          <w:rPr>
            <w:rFonts w:ascii="Times New Roman" w:hAnsi="Times New Roman" w:cs="Times New Roman"/>
            <w:sz w:val="28"/>
            <w:szCs w:val="28"/>
          </w:rPr>
          <w:t>десятом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5" w:history="1">
        <w:r w:rsidRPr="006D09BC">
          <w:rPr>
            <w:rFonts w:ascii="Times New Roman" w:hAnsi="Times New Roman" w:cs="Times New Roman"/>
            <w:sz w:val="28"/>
            <w:szCs w:val="28"/>
          </w:rPr>
          <w:t>шестнадцатом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6D09BC">
          <w:rPr>
            <w:rFonts w:ascii="Times New Roman" w:hAnsi="Times New Roman" w:cs="Times New Roman"/>
            <w:sz w:val="28"/>
            <w:szCs w:val="28"/>
          </w:rPr>
          <w:t>восемнадцатом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6D09BC">
          <w:rPr>
            <w:rFonts w:ascii="Times New Roman" w:hAnsi="Times New Roman" w:cs="Times New Roman"/>
            <w:sz w:val="28"/>
            <w:szCs w:val="28"/>
          </w:rPr>
          <w:t>двадцать первом подпункта 3 пункта 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BF1302" w:rsidRPr="006D09BC">
        <w:rPr>
          <w:rFonts w:ascii="Times New Roman" w:hAnsi="Times New Roman" w:cs="Times New Roman"/>
          <w:sz w:val="28"/>
          <w:szCs w:val="28"/>
        </w:rPr>
        <w:t>188</w:t>
      </w:r>
      <w:r w:rsidRPr="006D09BC">
        <w:rPr>
          <w:rFonts w:ascii="Times New Roman" w:hAnsi="Times New Roman" w:cs="Times New Roman"/>
          <w:sz w:val="28"/>
          <w:szCs w:val="28"/>
        </w:rPr>
        <w:t>, обеспечивает получение и проверку необходимых документов и (или)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5) рассматривает заявки и документы и принимает решение о допуске крестьянского (фермерского) хозяйства, сельскохозяйственного потребительского кооператива или отказе в допуске к отбору на участие в Конкурсе с указанием причины такого отказа: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непредставление документов (представление не в полном объеме), указанных в </w:t>
      </w:r>
      <w:hyperlink r:id="rId48" w:history="1">
        <w:r w:rsidRPr="006D09BC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188</w:t>
      </w:r>
      <w:r w:rsidRPr="006D09BC">
        <w:rPr>
          <w:rFonts w:ascii="Times New Roman" w:hAnsi="Times New Roman" w:cs="Times New Roman"/>
          <w:sz w:val="28"/>
          <w:szCs w:val="28"/>
        </w:rPr>
        <w:t>, за исключением документов, запрашиваемых в порядке межведомственного информационного взаимодействия;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неправильное оформление представленных документов и (или) их несоответствие условиям, предусмотренным в </w:t>
      </w:r>
      <w:hyperlink r:id="rId49" w:history="1">
        <w:r w:rsidRPr="006D09BC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утв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188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6) в течение 3 рабочих дней со дня принятия решения письменно уведомляет участника Конкурса о принятом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о допуске документов к участию в конкурсе или об отказе в их допуске и документы участников конкурса, допущенных к конкурсному отбору, передает в Комиссию.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Структурными отделами Министерства производится проверка представленных заявителями бизнес-планов на соответствие проектам. По результатам проверки составляется заключение по форме согласно приложению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5 к настоящему Порядку.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Комиссия при рассмотрении заявок и документов имеет право запрашивать в соответствующих органах государственной власти, органах местного самоуправления, а также у юридических и физических лиц информацию о соответствии действительности указанных в заявке и документах сведений.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Комиссией осуществляется очное собеседование и презентация заявителем своего допущенного к отбору проекта с обоснованием основных экономических показателей.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Участники конкурса, допущенные к участию в конкурсе, приглашаются на очное собеседование в установленный день извещением, размещенным на официальном сайте Министерства (http://agriculture.bashkortosta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.ru).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Конкурсная комиссия проводит очное (личное) собеседование с участником конкурса по представленному им на конкурс бизнес-плану.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Конкурсная комиссия оценивает допущенные к отбору заявки и документы путем расчета среднего балла, включающего значения каждого из критериев оценки участников конкурса.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В целях определения победителей конкурсного отбора используются критерии конкурсного отбора по балльной шкале оценок согласно </w:t>
      </w:r>
      <w:hyperlink r:id="rId50" w:history="1">
        <w:r w:rsidRPr="006D09BC">
          <w:rPr>
            <w:rFonts w:ascii="Times New Roman" w:hAnsi="Times New Roman" w:cs="Times New Roman"/>
            <w:sz w:val="28"/>
            <w:szCs w:val="28"/>
          </w:rPr>
          <w:t>пункту 13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утвержденного п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188</w:t>
      </w:r>
      <w:r w:rsidRPr="006D09BC">
        <w:rPr>
          <w:rFonts w:ascii="Times New Roman" w:hAnsi="Times New Roman" w:cs="Times New Roman"/>
          <w:sz w:val="28"/>
          <w:szCs w:val="28"/>
        </w:rPr>
        <w:t>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4.2. Оценка представленного бизнес-плана и документов осуществляется членом Комиссии путем проставления балла в оценочную ведомость по результатам очного собеседования с заявителем и критериями конкурсного отбора с заявителем согласно </w:t>
      </w:r>
      <w:hyperlink w:anchor="P803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D83C3E">
          <w:rPr>
            <w:rFonts w:ascii="Times New Roman" w:hAnsi="Times New Roman" w:cs="Times New Roman"/>
            <w:sz w:val="28"/>
            <w:szCs w:val="28"/>
          </w:rPr>
          <w:t>№№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29" w:history="1">
        <w:r w:rsidRPr="006D09B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4.3. Средний балл заявителей ранжируется от максимального к минимальному значению и заносится в сводную ведомость с указанием размера запрашиваемого Гранта согласно </w:t>
      </w:r>
      <w:hyperlink w:anchor="P988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D83C3E">
          <w:rPr>
            <w:rFonts w:ascii="Times New Roman" w:hAnsi="Times New Roman" w:cs="Times New Roman"/>
            <w:sz w:val="28"/>
            <w:szCs w:val="28"/>
          </w:rPr>
          <w:t>№№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8" w:history="1">
        <w:r w:rsidRPr="006D09B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Средний балл вычисляется как числовое значение с точностью до шести разрядов после десятичной запятой по следующей формуле: Средний балл = Сумма общих баллов членов Комиссии / Количество членов Комиссии на заседании.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4.4. Участники конкурса, успешно прошедшие выездную проверку, рекомендуются конкурсной комиссией для утверждения Министерством в качестве победителей конкурса.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равенства значений среднего балла нескольких участников конкурса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победитель определяется исходя из даты подачи заявки на предоставление гранта.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содержит рекомендованный список победителей конкурса.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недостаточности сре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>я обеспечения финансовых потребностей в средствах, указанных в плане расходов участника конкурса, оказавшегося последним в ранжированном списке, данному участнику конкурса сумма устанавливается в пределах остатка средств бюджета Республики Башкортостан.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В протоколе конкурсной комиссии, помимо информации о победителях конкурса, отражается информация о размерах предоставляемых им грантов. Сумма грантов определяется конкурсной комиссией на основании плана расходов.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Решение о предоставлении гранта утверждается Министерством в форме приказа на основании протокола заседания конкурсной комиссии.</w:t>
      </w:r>
    </w:p>
    <w:p w:rsidR="00783BE9" w:rsidRPr="006D09BC" w:rsidRDefault="00783BE9" w:rsidP="00D83C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4.5. В отношении участников конкурса, набравших 10 и более баллов, общая сумма запрашиваемых средств по которым не превышает лимита бюджетных обязательств, утвержденных Министерству, осуществляется выездная проверка в целях обследования крестьянского (фермерского) хозяйства и сельскохозяйственного потребительского кооператива. Выездная проверка проводится по месту осуществления деятельности участника конкурсного отбора на наличие земель, поголовья скота, помещений, техники, оборудования и других основных средств, указанных в бизнес-плане, и члены комиссии (не менее 2 человек), осуществляющие выездную проверку, составляют акт обследования по форме, согласно </w:t>
      </w:r>
      <w:hyperlink w:anchor="P1069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приложениям </w:t>
        </w:r>
        <w:r w:rsidR="00D83C3E">
          <w:rPr>
            <w:rFonts w:ascii="Times New Roman" w:hAnsi="Times New Roman" w:cs="Times New Roman"/>
            <w:sz w:val="28"/>
            <w:szCs w:val="28"/>
          </w:rPr>
          <w:t>№№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51" w:history="1">
        <w:r w:rsidRPr="006D09BC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несоответствия информации по крестьянскому (фермерскому) хозяйству и сельскохозяйственному потребительскому кооперативу, представленной в бизнес-плане, информации, выявленной в ходе выездной проверки, участник конкурса по решению комиссии исключается из списка претендентов на получение гранта, что утверждается протоколом. В этом случае комиссия в течение 5 рабочих дней осуществляет проверку следующих по списку заявителей, набравших 10 и более баллов, заявленная общая сумма запрашиваемых средств по которым не превышает лимита бюджетных обязательств, утвержденных Министерству.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4.6. В случае выделения дополнительных денежных сре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ечение календарного года и наличия участников конкурса, набравших 10 и более баллов, Министерством проводятся конкурсные процедуры в соответствии с </w:t>
      </w:r>
      <w:hyperlink r:id="rId51" w:history="1">
        <w:r w:rsidRPr="006D09BC">
          <w:rPr>
            <w:rFonts w:ascii="Times New Roman" w:hAnsi="Times New Roman" w:cs="Times New Roman"/>
            <w:sz w:val="28"/>
            <w:szCs w:val="28"/>
          </w:rPr>
          <w:t>пунктами 14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Pr="006D09BC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BF1302" w:rsidRPr="006D09BC">
        <w:rPr>
          <w:rFonts w:ascii="Times New Roman" w:hAnsi="Times New Roman" w:cs="Times New Roman"/>
          <w:sz w:val="28"/>
          <w:szCs w:val="28"/>
        </w:rPr>
        <w:t>188</w:t>
      </w:r>
      <w:r w:rsidRPr="006D09BC">
        <w:rPr>
          <w:rFonts w:ascii="Times New Roman" w:hAnsi="Times New Roman" w:cs="Times New Roman"/>
          <w:sz w:val="28"/>
          <w:szCs w:val="28"/>
        </w:rPr>
        <w:t>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выделения дополнительных денежных сре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ечение календарного года и отсутствия участников конкурса, набравших 10 и более баллов, Министерством объявляется конкурсный отбор в соответствии с </w:t>
      </w:r>
      <w:hyperlink r:id="rId53" w:history="1">
        <w:r w:rsidRPr="006D09BC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6D09BC">
        <w:rPr>
          <w:rFonts w:ascii="Times New Roman" w:hAnsi="Times New Roman" w:cs="Times New Roman"/>
          <w:sz w:val="28"/>
          <w:szCs w:val="28"/>
        </w:rPr>
        <w:t>,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188</w:t>
      </w:r>
      <w:r w:rsidRPr="006D09BC">
        <w:rPr>
          <w:rFonts w:ascii="Times New Roman" w:hAnsi="Times New Roman" w:cs="Times New Roman"/>
          <w:sz w:val="28"/>
          <w:szCs w:val="28"/>
        </w:rPr>
        <w:t>.</w:t>
      </w:r>
    </w:p>
    <w:p w:rsidR="00BF1302" w:rsidRPr="006D09BC" w:rsidRDefault="00BF1302" w:rsidP="00D83C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D83C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V. ПОРЯДОК ОФОРМЛЕНИЯ РЕЗУЛЬТАТОВ КОНКУРСА</w:t>
      </w:r>
    </w:p>
    <w:p w:rsidR="00783BE9" w:rsidRPr="006D09BC" w:rsidRDefault="00783BE9" w:rsidP="00D83C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5.1. Решение Комиссии о победителях Конкурса оформляется протоколом.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В протоколе Комиссии, помимо информации о победителях Конкурса, отражается информация о размерах предоставляемых им грантов,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определяется Комиссией на основании плана расходов.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5.2. В течение 5 рабочих дней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протокола председателем конкурсной комиссии формируется и размещается на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официальном сайте Министерства список победителей Конкурса.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Решение о предоставлении гранта принимается Министерством в форме приказа на основании протокола заседания Комиссии.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течение 5 рабочих дней с момента принятия решения о предоставлении гранта между Министерством и получателем гранта заключается договор: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поддержку начинающего фермера - по форме согласно </w:t>
      </w:r>
      <w:hyperlink w:anchor="P1525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15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развитие семейной фермы - по форме согласно </w:t>
      </w:r>
      <w:hyperlink w:anchor="P1881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16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83BE9" w:rsidRPr="006D09BC" w:rsidRDefault="00783BE9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по предоставлению грантов на развитие материально-технической базы сельскохозяйственного потребительского кооператива - по форме согласно </w:t>
      </w:r>
      <w:hyperlink w:anchor="P2226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17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783BE9" w:rsidRPr="006D09BC" w:rsidRDefault="00783BE9" w:rsidP="00D83C3E">
      <w:pPr>
        <w:pStyle w:val="ConsPlusNormal"/>
        <w:jc w:val="right"/>
        <w:rPr>
          <w:rFonts w:ascii="Times New Roman" w:hAnsi="Times New Roman" w:cs="Times New Roman"/>
        </w:rPr>
      </w:pPr>
    </w:p>
    <w:p w:rsidR="00DE138B" w:rsidRPr="006D09BC" w:rsidRDefault="00DE138B" w:rsidP="00D83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BBF" w:rsidRPr="006D09BC" w:rsidRDefault="00673BBF" w:rsidP="00673BB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>
      <w:r w:rsidRPr="006D09BC">
        <w:br w:type="page"/>
      </w:r>
    </w:p>
    <w:p w:rsidR="00C2284B" w:rsidRPr="006D09BC" w:rsidRDefault="00C2284B" w:rsidP="00C2284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</w:rPr>
        <w:t>№</w:t>
      </w:r>
      <w:r w:rsidRPr="006D09BC">
        <w:rPr>
          <w:rFonts w:ascii="Times New Roman" w:hAnsi="Times New Roman" w:cs="Times New Roman"/>
        </w:rPr>
        <w:t xml:space="preserve"> 1</w:t>
      </w:r>
    </w:p>
    <w:p w:rsidR="00C2284B" w:rsidRPr="006D09BC" w:rsidRDefault="00C2284B" w:rsidP="00C2284B">
      <w:pPr>
        <w:pStyle w:val="ConsPlusNormal"/>
        <w:jc w:val="right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 Порядку конкурсного отбора участников </w:t>
      </w:r>
      <w:r w:rsidRPr="006D09BC">
        <w:rPr>
          <w:rFonts w:ascii="Times New Roman" w:hAnsi="Times New Roman" w:cs="Times New Roman"/>
        </w:rPr>
        <w:br/>
        <w:t>по предоставлению грантов на поддержку начинающего фермера,</w:t>
      </w:r>
      <w:r w:rsidRPr="006D09BC">
        <w:rPr>
          <w:rFonts w:ascii="Times New Roman" w:hAnsi="Times New Roman" w:cs="Times New Roman"/>
        </w:rPr>
        <w:br/>
        <w:t xml:space="preserve"> грантов на развитие семейной фермы, </w:t>
      </w:r>
      <w:r w:rsidRPr="006D09BC">
        <w:rPr>
          <w:rFonts w:ascii="Times New Roman" w:hAnsi="Times New Roman" w:cs="Times New Roman"/>
        </w:rPr>
        <w:br/>
        <w:t xml:space="preserve">грантов на развитие материально-технической базы </w:t>
      </w:r>
      <w:r w:rsidRPr="006D09BC">
        <w:rPr>
          <w:rFonts w:ascii="Times New Roman" w:hAnsi="Times New Roman" w:cs="Times New Roman"/>
        </w:rPr>
        <w:br/>
        <w:t>сельскохозяйственного потребительского кооператива</w:t>
      </w:r>
    </w:p>
    <w:p w:rsidR="00C2284B" w:rsidRPr="006D09BC" w:rsidRDefault="00C2284B" w:rsidP="00C2284B">
      <w:pPr>
        <w:spacing w:after="1"/>
      </w:pPr>
    </w:p>
    <w:p w:rsidR="00C2284B" w:rsidRPr="006D09BC" w:rsidRDefault="00C2284B" w:rsidP="00C2284B">
      <w:pPr>
        <w:pStyle w:val="ConsPlusNormal"/>
        <w:jc w:val="center"/>
        <w:rPr>
          <w:rFonts w:ascii="Times New Roman" w:hAnsi="Times New Roman" w:cs="Times New Roman"/>
        </w:rPr>
      </w:pPr>
    </w:p>
    <w:p w:rsidR="00C2284B" w:rsidRPr="006D09BC" w:rsidRDefault="00C2284B" w:rsidP="006D09BC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219"/>
      <w:bookmarkEnd w:id="2"/>
      <w:r w:rsidRPr="006D09BC">
        <w:rPr>
          <w:rFonts w:ascii="Times New Roman" w:hAnsi="Times New Roman" w:cs="Times New Roman"/>
        </w:rPr>
        <w:t>Заявка</w:t>
      </w:r>
    </w:p>
    <w:p w:rsidR="00C2284B" w:rsidRPr="006D09BC" w:rsidRDefault="00C2284B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главы крестьянского (фермерского) хозяйства на участие</w:t>
      </w:r>
    </w:p>
    <w:p w:rsidR="00C2284B" w:rsidRPr="006D09BC" w:rsidRDefault="00C2284B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в конкурсном отборе участников по предоставлению грантов</w:t>
      </w:r>
    </w:p>
    <w:p w:rsidR="00C2284B" w:rsidRPr="006D09BC" w:rsidRDefault="00C2284B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на поддержку начинающего фермера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</w:p>
    <w:p w:rsidR="00C2284B" w:rsidRPr="006D09BC" w:rsidRDefault="006D09BC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C2284B"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</w:t>
      </w:r>
      <w:proofErr w:type="gramStart"/>
      <w:r w:rsidRPr="006D09BC">
        <w:rPr>
          <w:rFonts w:ascii="Times New Roman" w:hAnsi="Times New Roman" w:cs="Times New Roman"/>
        </w:rPr>
        <w:t>(фамилия, имя, отчество главы крестьянского (фермерского) хозяйства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муниципальный район, основное направление специализации крестьянского (фермерского) хозяйства)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1) ОГРНИП/ОГРН, дата регистрации крестьянского (фермерского)  хозяйства</w:t>
      </w:r>
    </w:p>
    <w:p w:rsidR="00C2284B" w:rsidRPr="006D09BC" w:rsidRDefault="006D09BC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2284B"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__________________________________________________________;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2) ИНН, дата постановки на учет в налог</w:t>
      </w:r>
      <w:r w:rsidR="006D09BC">
        <w:rPr>
          <w:rFonts w:ascii="Times New Roman" w:hAnsi="Times New Roman" w:cs="Times New Roman"/>
          <w:sz w:val="28"/>
          <w:szCs w:val="28"/>
        </w:rPr>
        <w:t>овом органе __________________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3) номер СНИЛС</w:t>
      </w:r>
      <w:proofErr w:type="gramStart"/>
      <w:r w:rsidR="00B8375D" w:rsidRPr="006D09BC"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C2284B" w:rsidRPr="006D09BC" w:rsidRDefault="00B8375D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4)</w:t>
      </w:r>
      <w:r w:rsidR="00C2284B" w:rsidRPr="006D09BC">
        <w:rPr>
          <w:rFonts w:ascii="Times New Roman" w:hAnsi="Times New Roman" w:cs="Times New Roman"/>
          <w:sz w:val="28"/>
          <w:szCs w:val="28"/>
        </w:rPr>
        <w:t>адрес места регистрации</w:t>
      </w:r>
      <w:proofErr w:type="gramStart"/>
      <w:r w:rsidR="00C2284B" w:rsidRPr="006D09BC"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B8375D" w:rsidRPr="006D09BC">
        <w:rPr>
          <w:rFonts w:ascii="Times New Roman" w:hAnsi="Times New Roman" w:cs="Times New Roman"/>
          <w:sz w:val="28"/>
          <w:szCs w:val="28"/>
        </w:rPr>
        <w:t>5</w:t>
      </w:r>
      <w:r w:rsidRPr="006D09BC">
        <w:rPr>
          <w:rFonts w:ascii="Times New Roman" w:hAnsi="Times New Roman" w:cs="Times New Roman"/>
          <w:sz w:val="28"/>
          <w:szCs w:val="28"/>
        </w:rPr>
        <w:t>) адрес фактического места жительства</w:t>
      </w:r>
      <w:proofErr w:type="gramStart"/>
      <w:r w:rsidR="006D09BC">
        <w:rPr>
          <w:rFonts w:ascii="Times New Roman" w:hAnsi="Times New Roman" w:cs="Times New Roman"/>
          <w:sz w:val="28"/>
          <w:szCs w:val="28"/>
        </w:rPr>
        <w:t>: ____________________________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B8375D" w:rsidRPr="006D09BC">
        <w:rPr>
          <w:rFonts w:ascii="Times New Roman" w:hAnsi="Times New Roman" w:cs="Times New Roman"/>
          <w:sz w:val="28"/>
          <w:szCs w:val="28"/>
        </w:rPr>
        <w:t>6</w:t>
      </w:r>
      <w:r w:rsidRPr="006D09BC">
        <w:rPr>
          <w:rFonts w:ascii="Times New Roman" w:hAnsi="Times New Roman" w:cs="Times New Roman"/>
          <w:sz w:val="28"/>
          <w:szCs w:val="28"/>
        </w:rPr>
        <w:t>)  адрес   местонахождения   крестьянского   (фермерского)   хозяйства</w:t>
      </w:r>
    </w:p>
    <w:p w:rsidR="00C2284B" w:rsidRPr="006D09BC" w:rsidRDefault="006D09BC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2284B" w:rsidRPr="006D09B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B8375D" w:rsidRPr="006D09BC">
        <w:rPr>
          <w:rFonts w:ascii="Times New Roman" w:hAnsi="Times New Roman" w:cs="Times New Roman"/>
          <w:sz w:val="28"/>
          <w:szCs w:val="28"/>
        </w:rPr>
        <w:t>7</w:t>
      </w:r>
      <w:r w:rsidRPr="006D09BC">
        <w:rPr>
          <w:rFonts w:ascii="Times New Roman" w:hAnsi="Times New Roman" w:cs="Times New Roman"/>
          <w:sz w:val="28"/>
          <w:szCs w:val="28"/>
        </w:rPr>
        <w:t>) телефон, e-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 xml:space="preserve"> и другие контакты для связи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: ______________________;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B8375D" w:rsidRPr="006D09BC">
        <w:rPr>
          <w:rFonts w:ascii="Times New Roman" w:hAnsi="Times New Roman" w:cs="Times New Roman"/>
          <w:sz w:val="28"/>
          <w:szCs w:val="28"/>
        </w:rPr>
        <w:t>8</w:t>
      </w:r>
      <w:r w:rsidRPr="006D09BC">
        <w:rPr>
          <w:rFonts w:ascii="Times New Roman" w:hAnsi="Times New Roman" w:cs="Times New Roman"/>
          <w:sz w:val="28"/>
          <w:szCs w:val="28"/>
        </w:rPr>
        <w:t xml:space="preserve">)  соответствую условиям, предъявляемым к заявителям </w:t>
      </w:r>
      <w:hyperlink r:id="rId54" w:history="1">
        <w:r w:rsidRPr="006D09BC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Pr="006D09BC">
        <w:rPr>
          <w:rFonts w:ascii="Times New Roman" w:hAnsi="Times New Roman" w:cs="Times New Roman"/>
          <w:sz w:val="28"/>
          <w:szCs w:val="28"/>
        </w:rPr>
        <w:t>предоставления  из  бюджета  Республики  Башкортостан  грантов на поддержку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Pr="006D09BC">
        <w:rPr>
          <w:rFonts w:ascii="Times New Roman" w:hAnsi="Times New Roman" w:cs="Times New Roman"/>
          <w:sz w:val="28"/>
          <w:szCs w:val="28"/>
        </w:rPr>
        <w:t>малых форм  хозяйствования,  утвержденного  постановлением  Правительства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Pr="006D09B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B8375D" w:rsidRPr="006D09BC">
        <w:rPr>
          <w:rFonts w:ascii="Times New Roman" w:hAnsi="Times New Roman" w:cs="Times New Roman"/>
          <w:sz w:val="28"/>
          <w:szCs w:val="28"/>
        </w:rPr>
        <w:t>26 марта</w:t>
      </w:r>
      <w:r w:rsidRPr="006D09BC">
        <w:rPr>
          <w:rFonts w:ascii="Times New Roman" w:hAnsi="Times New Roman" w:cs="Times New Roman"/>
          <w:sz w:val="28"/>
          <w:szCs w:val="28"/>
        </w:rPr>
        <w:t xml:space="preserve"> 20</w:t>
      </w:r>
      <w:r w:rsidR="00B8375D" w:rsidRPr="006D09BC">
        <w:rPr>
          <w:rFonts w:ascii="Times New Roman" w:hAnsi="Times New Roman" w:cs="Times New Roman"/>
          <w:sz w:val="28"/>
          <w:szCs w:val="28"/>
        </w:rPr>
        <w:t>20</w:t>
      </w:r>
      <w:r w:rsidRPr="006D09B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B8375D" w:rsidRPr="006D09BC">
        <w:rPr>
          <w:rFonts w:ascii="Times New Roman" w:hAnsi="Times New Roman" w:cs="Times New Roman"/>
          <w:sz w:val="28"/>
          <w:szCs w:val="28"/>
        </w:rPr>
        <w:t>188</w:t>
      </w:r>
      <w:r w:rsidRPr="006D09BC">
        <w:rPr>
          <w:rFonts w:ascii="Times New Roman" w:hAnsi="Times New Roman" w:cs="Times New Roman"/>
          <w:sz w:val="28"/>
          <w:szCs w:val="28"/>
        </w:rPr>
        <w:t>.</w:t>
      </w:r>
    </w:p>
    <w:p w:rsidR="00C2284B" w:rsidRPr="006D09BC" w:rsidRDefault="00C2284B" w:rsidP="00C2284B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0"/>
        <w:gridCol w:w="1361"/>
      </w:tblGrid>
      <w:tr w:rsidR="00C2284B" w:rsidRPr="006D09BC" w:rsidTr="00C2284B">
        <w:tc>
          <w:tcPr>
            <w:tcW w:w="624" w:type="dxa"/>
          </w:tcPr>
          <w:p w:rsidR="00C2284B" w:rsidRPr="006D09BC" w:rsidRDefault="00D83C3E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Листов//</w:t>
            </w:r>
          </w:p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B8375D" w:rsidRPr="006D09BC" w:rsidTr="00C2284B">
        <w:tc>
          <w:tcPr>
            <w:tcW w:w="624" w:type="dxa"/>
          </w:tcPr>
          <w:p w:rsidR="00B8375D" w:rsidRPr="006D09BC" w:rsidRDefault="00B8375D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0" w:type="dxa"/>
          </w:tcPr>
          <w:p w:rsidR="00B8375D" w:rsidRPr="006D09BC" w:rsidRDefault="00B8375D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61" w:type="dxa"/>
          </w:tcPr>
          <w:p w:rsidR="00B8375D" w:rsidRPr="006D09BC" w:rsidRDefault="00B8375D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B8375D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Российской Федерации, являющегося главой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50"/>
            <w:bookmarkEnd w:id="3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факт государственной регистрации крестьянского (фермерского) хозяйства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анта, собственных средств)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56"/>
            <w:bookmarkEnd w:id="4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 об отсутствии просроченной 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задолженности по налогам и иным обязательным платежам (на дату не ранее 30 рабочих дней до даты подачи заявки на предоставление гранта)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возможность оплачивать не менее 10 процентов стоимости каждого наименования приобретаемого имущества, выполняемых работ, оказываемых услуг, указанных в плане расходов (выписки из расчетного счета банка, подтверждающей наличие средств на реализацию проекта), на дату не ранее 30 календарных дней до даты подачи заявки на предоставление гранта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62"/>
            <w:bookmarkEnd w:id="5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94736A" w:rsidP="0094736A">
            <w:pPr>
              <w:rPr>
                <w:sz w:val="24"/>
                <w:szCs w:val="24"/>
              </w:rPr>
            </w:pPr>
            <w:bookmarkStart w:id="6" w:name="sub_309108"/>
            <w:r w:rsidRPr="006D09BC">
              <w:rPr>
                <w:sz w:val="24"/>
                <w:szCs w:val="24"/>
              </w:rPr>
              <w:t>письма администрации муниципального образования Республики Башкортостан о том, что заявитель ранее являлся (не являлся) получателем средств финансовой поддержки в виде субсидий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заявитель, по форме, утверждаемой Министерством</w:t>
            </w:r>
            <w:bookmarkEnd w:id="6"/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A" w:rsidRPr="006D09BC" w:rsidTr="00C2284B">
        <w:tc>
          <w:tcPr>
            <w:tcW w:w="624" w:type="dxa"/>
          </w:tcPr>
          <w:p w:rsidR="0094736A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0" w:type="dxa"/>
          </w:tcPr>
          <w:p w:rsidR="0094736A" w:rsidRPr="006D09BC" w:rsidRDefault="0094736A" w:rsidP="0094736A">
            <w:pPr>
              <w:rPr>
                <w:sz w:val="24"/>
                <w:szCs w:val="24"/>
              </w:rPr>
            </w:pPr>
            <w:r w:rsidRPr="006D09BC">
              <w:rPr>
                <w:sz w:val="24"/>
                <w:szCs w:val="24"/>
              </w:rPr>
              <w:t xml:space="preserve">письма </w:t>
            </w:r>
            <w:proofErr w:type="gramStart"/>
            <w:r w:rsidRPr="006D09BC">
              <w:rPr>
                <w:sz w:val="24"/>
                <w:szCs w:val="24"/>
              </w:rPr>
              <w:t>центра занятости населения муниципального образования Республики</w:t>
            </w:r>
            <w:proofErr w:type="gramEnd"/>
            <w:r w:rsidRPr="006D09BC">
              <w:rPr>
                <w:sz w:val="24"/>
                <w:szCs w:val="24"/>
              </w:rPr>
              <w:t xml:space="preserve"> Башкортостан о том, что заявитель ранее являлся (не являлся) получателем выплат на содействие </w:t>
            </w:r>
            <w:proofErr w:type="spellStart"/>
            <w:r w:rsidRPr="006D09BC">
              <w:rPr>
                <w:sz w:val="24"/>
                <w:szCs w:val="24"/>
              </w:rPr>
              <w:t>самозанятости</w:t>
            </w:r>
            <w:proofErr w:type="spellEnd"/>
            <w:r w:rsidRPr="006D09BC">
              <w:rPr>
                <w:sz w:val="24"/>
                <w:szCs w:val="24"/>
              </w:rPr>
              <w:t xml:space="preserve"> безработных граждан, полученных до регистрации крестьянского (фермерского) хозяйства, главой которого является заявитель, по форме, утверждаемой Министерством</w:t>
            </w:r>
          </w:p>
        </w:tc>
        <w:tc>
          <w:tcPr>
            <w:tcW w:w="1361" w:type="dxa"/>
          </w:tcPr>
          <w:p w:rsidR="0094736A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65"/>
            <w:bookmarkEnd w:id="7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подтверждающая, что заявитель не осуществлял предпринимательскую деятельность в течение последних трех лет в качестве индивидуального предпринимателя и (или) не являлся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в Комиссию </w:t>
            </w:r>
            <w:hyperlink w:anchor="P469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диплома об образовании, подтверждающего наличие у участника конкурса среднего специального или высшего профессионального образования сельскохозяйственной специальности, и (или) свидетельства об окончании курсов дополнительного профессионального образования по сельскохозяйственной специальности, и (или) трудовой книжки, подтверждающей наличие трудового стажа в сельском хозяйстве, и (или) выписку из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книги, подтверждающую ведение личного подсобного хозяйства в течение не менее 3 лет (при наличии)</w:t>
            </w:r>
            <w:proofErr w:type="gramEnd"/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94736A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284B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договоров (предварительных договоров) по реализации 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на сумму более 30 тысяч рублей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Бизнес-план и документы, подтверждающие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- в случае, если планируется строительство зданий и сооружений (представляется отдельной папкой, в которой все листы прошиты, пронумерованы и скреплены печатью (при ее наличии)).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строительства, ремонта и переустройства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 - к бизнес-плану прилагается: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а) сводный сметный расчет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б) технологический план размещения оборудования (при приобретении стационарного оборудования)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83"/>
            <w:bookmarkEnd w:id="8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в) договор аренды производственных и складских зданий, помещений, пристройки, инженерных сетей, заграждений и сооружений, необходимых для производства, хранения и переработки сельскохозяйственной продукции, на срок не менее 5 лет на дату подачи заявки на участие в конкурсном отборе или документы, подтверждающие право собственности на производственные и складские здания, помещения, пристройки, инженерные сети, заграждения и сооружения, необходимые для производства, хранения и переработки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сельскохозяйственной продукции (при разработке проектной документации при реконструкции, а также ремонте и переустройстве)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г) договор аренды земельного участка на срок не менее 5 лет на дату подачи заявки на участие в конкурсном отборе или документы, подтверждающие право собственности на земельный участок, необходимый для строительства, а также разработки проектной документации при строительстве на производственные и складские здания, помещения, пристройки, инженерные сети, заграждения и сооружения, необходимые для производства, хранения и переработки сельскохозяйственной продукции</w:t>
            </w:r>
            <w:proofErr w:type="gramEnd"/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89"/>
            <w:bookmarkEnd w:id="9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д) копия разрешения на строительство, реконструкцию, переустройство в соответствии с требованиями </w:t>
            </w:r>
            <w:hyperlink r:id="rId55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строительство, реконструкцию, переустройство объекта без разрешительной документации на основании </w:t>
            </w:r>
            <w:hyperlink r:id="rId56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17 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(при реконструкции, строительстве, переустройстве)</w:t>
            </w:r>
            <w:proofErr w:type="gramEnd"/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Копию заключения ревизионного союза о составе членской базы сельскохозяйственного потребительского кооператива или выписку из реестра учета членов кооператива (в случае если крестьянское (фермерское) хозяйство является членом сельскохозяйственного потребительского кооператива)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4B" w:rsidRPr="006D09BC" w:rsidTr="00C2284B">
        <w:tc>
          <w:tcPr>
            <w:tcW w:w="624" w:type="dxa"/>
          </w:tcPr>
          <w:p w:rsidR="00C2284B" w:rsidRPr="006D09BC" w:rsidRDefault="00C2284B" w:rsidP="00947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95"/>
            <w:bookmarkEnd w:id="10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36A" w:rsidRPr="006D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0" w:type="dxa"/>
          </w:tcPr>
          <w:p w:rsidR="00C2284B" w:rsidRPr="006D09BC" w:rsidRDefault="00C2284B" w:rsidP="00C228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если у начинающего фермера находится в собственности либо в аренде земельный участок из земель сельскохозяйственного назначения, расположенный на территории Республики Башкортостан, - документы, подтверждающие его наличие (выписку из Единого государственного реестра недвижимости, полученную не ранее 30 календарных дней до дня представления заявки, и (или) копию договора аренды с отметкой Управления Федеральной службы государственной регистрации, кадастра и картографии по Республике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Башкортостан).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Начинающий фермер вправе не представлять выписку из Единого государственного реестра недвижимости, в случае непредставления указанного документа участником конкурса Министерство обеспечивает получение его или информации, содержащейся в нем,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</w:t>
            </w:r>
          </w:p>
        </w:tc>
        <w:tc>
          <w:tcPr>
            <w:tcW w:w="1361" w:type="dxa"/>
          </w:tcPr>
          <w:p w:rsidR="00C2284B" w:rsidRPr="006D09BC" w:rsidRDefault="00C2284B" w:rsidP="00C228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84B" w:rsidRPr="006D09BC" w:rsidRDefault="00C2284B" w:rsidP="00C228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&lt;*&gt;  Начинающий  фермер  вправе  не представлять документы, указанные </w:t>
      </w:r>
      <w:proofErr w:type="gramStart"/>
      <w:r w:rsidRPr="006D09BC">
        <w:rPr>
          <w:rFonts w:ascii="Times New Roman" w:hAnsi="Times New Roman" w:cs="Times New Roman"/>
        </w:rPr>
        <w:t>в</w:t>
      </w:r>
      <w:proofErr w:type="gramEnd"/>
    </w:p>
    <w:p w:rsidR="00C2284B" w:rsidRPr="006D09BC" w:rsidRDefault="009332F9" w:rsidP="00C2284B">
      <w:pPr>
        <w:pStyle w:val="ConsPlusNonformat"/>
        <w:jc w:val="both"/>
        <w:rPr>
          <w:rFonts w:ascii="Times New Roman" w:hAnsi="Times New Roman" w:cs="Times New Roman"/>
        </w:rPr>
      </w:pPr>
      <w:hyperlink w:anchor="P250" w:history="1">
        <w:proofErr w:type="gramStart"/>
        <w:r w:rsidR="00C2284B" w:rsidRPr="006D09BC">
          <w:rPr>
            <w:rFonts w:ascii="Times New Roman" w:hAnsi="Times New Roman" w:cs="Times New Roman"/>
            <w:color w:val="0000FF"/>
          </w:rPr>
          <w:t>пунктах</w:t>
        </w:r>
        <w:proofErr w:type="gramEnd"/>
        <w:r w:rsidR="00C2284B" w:rsidRPr="006D09BC">
          <w:rPr>
            <w:rFonts w:ascii="Times New Roman" w:hAnsi="Times New Roman" w:cs="Times New Roman"/>
            <w:color w:val="0000FF"/>
          </w:rPr>
          <w:t xml:space="preserve">  2</w:t>
        </w:r>
      </w:hyperlink>
      <w:r w:rsidR="00C2284B" w:rsidRPr="006D09BC">
        <w:rPr>
          <w:rFonts w:ascii="Times New Roman" w:hAnsi="Times New Roman" w:cs="Times New Roman"/>
        </w:rPr>
        <w:t xml:space="preserve">,  </w:t>
      </w:r>
      <w:hyperlink w:anchor="P256" w:history="1">
        <w:r w:rsidR="00C2284B" w:rsidRPr="006D09BC">
          <w:rPr>
            <w:rFonts w:ascii="Times New Roman" w:hAnsi="Times New Roman" w:cs="Times New Roman"/>
            <w:color w:val="0000FF"/>
          </w:rPr>
          <w:t>4</w:t>
        </w:r>
      </w:hyperlink>
      <w:r w:rsidR="00C2284B" w:rsidRPr="006D09BC">
        <w:rPr>
          <w:rFonts w:ascii="Times New Roman" w:hAnsi="Times New Roman" w:cs="Times New Roman"/>
        </w:rPr>
        <w:t xml:space="preserve">,  </w:t>
      </w:r>
      <w:hyperlink w:anchor="P262" w:history="1">
        <w:r w:rsidR="00C2284B" w:rsidRPr="006D09BC">
          <w:rPr>
            <w:rFonts w:ascii="Times New Roman" w:hAnsi="Times New Roman" w:cs="Times New Roman"/>
            <w:color w:val="0000FF"/>
          </w:rPr>
          <w:t>6</w:t>
        </w:r>
      </w:hyperlink>
      <w:r w:rsidR="00C2284B" w:rsidRPr="006D09BC">
        <w:rPr>
          <w:rFonts w:ascii="Times New Roman" w:hAnsi="Times New Roman" w:cs="Times New Roman"/>
        </w:rPr>
        <w:t xml:space="preserve">,  </w:t>
      </w:r>
      <w:hyperlink w:anchor="P265" w:history="1">
        <w:r w:rsidR="00C2284B" w:rsidRPr="006D09BC">
          <w:rPr>
            <w:rFonts w:ascii="Times New Roman" w:hAnsi="Times New Roman" w:cs="Times New Roman"/>
            <w:color w:val="0000FF"/>
          </w:rPr>
          <w:t>7</w:t>
        </w:r>
      </w:hyperlink>
      <w:r w:rsidR="00C2284B" w:rsidRPr="006D09BC">
        <w:rPr>
          <w:rFonts w:ascii="Times New Roman" w:hAnsi="Times New Roman" w:cs="Times New Roman"/>
        </w:rPr>
        <w:t xml:space="preserve">,  </w:t>
      </w:r>
      <w:hyperlink w:anchor="P283" w:history="1">
        <w:r w:rsidR="00C2284B" w:rsidRPr="006D09BC">
          <w:rPr>
            <w:rFonts w:ascii="Times New Roman" w:hAnsi="Times New Roman" w:cs="Times New Roman"/>
            <w:color w:val="0000FF"/>
          </w:rPr>
          <w:t>10.3</w:t>
        </w:r>
      </w:hyperlink>
      <w:r w:rsidR="00C2284B" w:rsidRPr="006D09BC">
        <w:rPr>
          <w:rFonts w:ascii="Times New Roman" w:hAnsi="Times New Roman" w:cs="Times New Roman"/>
        </w:rPr>
        <w:t xml:space="preserve">  -  </w:t>
      </w:r>
      <w:hyperlink w:anchor="P289" w:history="1">
        <w:r w:rsidR="00C2284B" w:rsidRPr="006D09BC">
          <w:rPr>
            <w:rFonts w:ascii="Times New Roman" w:hAnsi="Times New Roman" w:cs="Times New Roman"/>
            <w:color w:val="0000FF"/>
          </w:rPr>
          <w:t>10.5</w:t>
        </w:r>
      </w:hyperlink>
      <w:r w:rsidR="00C2284B" w:rsidRPr="006D09BC">
        <w:rPr>
          <w:rFonts w:ascii="Times New Roman" w:hAnsi="Times New Roman" w:cs="Times New Roman"/>
        </w:rPr>
        <w:t xml:space="preserve">,  </w:t>
      </w:r>
      <w:hyperlink w:anchor="P295" w:history="1">
        <w:r w:rsidR="00C2284B" w:rsidRPr="006D09BC">
          <w:rPr>
            <w:rFonts w:ascii="Times New Roman" w:hAnsi="Times New Roman" w:cs="Times New Roman"/>
            <w:color w:val="0000FF"/>
          </w:rPr>
          <w:t>12</w:t>
        </w:r>
      </w:hyperlink>
      <w:r w:rsidR="00C2284B" w:rsidRPr="006D09BC">
        <w:rPr>
          <w:rFonts w:ascii="Times New Roman" w:hAnsi="Times New Roman" w:cs="Times New Roman"/>
        </w:rPr>
        <w:t xml:space="preserve"> настоящего приложения. В случае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непредставления  начинающим  фермером  указанных  документов по </w:t>
      </w:r>
      <w:proofErr w:type="gramStart"/>
      <w:r w:rsidRPr="006D09BC">
        <w:rPr>
          <w:rFonts w:ascii="Times New Roman" w:hAnsi="Times New Roman" w:cs="Times New Roman"/>
        </w:rPr>
        <w:t>собственной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инициативе   Министерство   сельского   хозяйства  Республики  Башкортостан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обеспечивает   получение   их   или   информации,  содержащейся  в  них,  у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соответствующих   уполномоченных   органов   и   организаций   в   порядке,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установленном  законодательством,  в  том числе в порядке </w:t>
      </w:r>
      <w:proofErr w:type="gramStart"/>
      <w:r w:rsidRPr="006D09BC">
        <w:rPr>
          <w:rFonts w:ascii="Times New Roman" w:hAnsi="Times New Roman" w:cs="Times New Roman"/>
        </w:rPr>
        <w:t>межведомственного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информационного взаимодействия.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Дополнительные   материалы   (в  том  числе  документы,  подтверждающие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соответствие критериям конкурсного отбора)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на ____ листах.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Информация о крестьянском (фермерском) хозяйстве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94736A" w:rsidRPr="006D09BC">
        <w:rPr>
          <w:rFonts w:ascii="Times New Roman" w:hAnsi="Times New Roman" w:cs="Times New Roman"/>
          <w:sz w:val="28"/>
          <w:szCs w:val="28"/>
        </w:rPr>
        <w:t>1</w:t>
      </w:r>
      <w:r w:rsidRPr="006D09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Наличие  земельного  участка  (сельскохозяйственного  назначения или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сельскохозяйственного       использования)        для        ведения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сельскохозяйственного производства в собственности или аренде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___________________________ (кадастровый номер), _________ (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>, дата,</w:t>
      </w:r>
      <w:proofErr w:type="gramEnd"/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срок договора аренды)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94736A" w:rsidRPr="006D09BC">
        <w:rPr>
          <w:rFonts w:ascii="Times New Roman" w:hAnsi="Times New Roman" w:cs="Times New Roman"/>
          <w:sz w:val="28"/>
          <w:szCs w:val="28"/>
        </w:rPr>
        <w:t>2</w:t>
      </w:r>
      <w:r w:rsidRPr="006D09BC">
        <w:rPr>
          <w:rFonts w:ascii="Times New Roman" w:hAnsi="Times New Roman" w:cs="Times New Roman"/>
          <w:sz w:val="28"/>
          <w:szCs w:val="28"/>
        </w:rPr>
        <w:t>. Удельный  объем  собственных  средств  в  общем объеме  приобретений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согласно плану расходов: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    ┌─┐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└─┘ более 50%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    ┌─┐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    └─┘ от 20% до 50% включительно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2335A0" w:rsidRPr="006D09BC">
        <w:rPr>
          <w:rFonts w:ascii="Times New Roman" w:hAnsi="Times New Roman" w:cs="Times New Roman"/>
          <w:sz w:val="28"/>
          <w:szCs w:val="28"/>
        </w:rPr>
        <w:t>3</w:t>
      </w:r>
      <w:r w:rsidRPr="006D09BC">
        <w:rPr>
          <w:rFonts w:ascii="Times New Roman" w:hAnsi="Times New Roman" w:cs="Times New Roman"/>
          <w:sz w:val="28"/>
          <w:szCs w:val="28"/>
        </w:rPr>
        <w:t xml:space="preserve">. Хозяйство  является  членом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 потребительского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кооператива: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┌─┐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└─┘ нет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┌─┐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└─┘ да,  наименование 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,  документ, подтверждающий  членство,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 страница в документах __________________________________.</w:t>
      </w:r>
    </w:p>
    <w:p w:rsidR="00C2284B" w:rsidRPr="006D09BC" w:rsidRDefault="006D09BC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_</w:t>
      </w:r>
      <w:r w:rsidR="00C2284B" w:rsidRPr="006D09BC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 ________________________</w:t>
      </w:r>
    </w:p>
    <w:p w:rsidR="00C2284B" w:rsidRPr="006D09BC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(Ф.И.О.)                 (подпись)</w:t>
      </w:r>
    </w:p>
    <w:p w:rsidR="00C2284B" w:rsidRDefault="00C2284B" w:rsidP="00C2284B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М.П. (при наличии)</w:t>
      </w:r>
    </w:p>
    <w:p w:rsidR="006D09BC" w:rsidRDefault="006D09BC" w:rsidP="00C2284B">
      <w:pPr>
        <w:pStyle w:val="ConsPlusNonformat"/>
        <w:jc w:val="both"/>
        <w:rPr>
          <w:rFonts w:ascii="Times New Roman" w:hAnsi="Times New Roman" w:cs="Times New Roman"/>
        </w:rPr>
      </w:pPr>
    </w:p>
    <w:p w:rsidR="006D09BC" w:rsidRPr="006D09BC" w:rsidRDefault="006D09BC" w:rsidP="00C2284B">
      <w:pPr>
        <w:pStyle w:val="ConsPlusNonformat"/>
        <w:jc w:val="both"/>
        <w:rPr>
          <w:rFonts w:ascii="Times New Roman" w:hAnsi="Times New Roman" w:cs="Times New Roman"/>
        </w:rPr>
      </w:pPr>
    </w:p>
    <w:p w:rsidR="00C2284B" w:rsidRPr="006D09BC" w:rsidRDefault="00D83C3E" w:rsidP="00C228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2284B" w:rsidRPr="006D09BC">
        <w:rPr>
          <w:rFonts w:ascii="Times New Roman" w:hAnsi="Times New Roman" w:cs="Times New Roman"/>
          <w:sz w:val="28"/>
          <w:szCs w:val="28"/>
        </w:rPr>
        <w:t xml:space="preserve"> заявки ______________ от "___" ____________ 20__ г.</w:t>
      </w:r>
    </w:p>
    <w:p w:rsidR="002335A0" w:rsidRPr="006D09BC" w:rsidRDefault="00C2284B" w:rsidP="002335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br w:type="page"/>
      </w:r>
      <w:r w:rsidR="002335A0" w:rsidRPr="006D09BC">
        <w:rPr>
          <w:rFonts w:ascii="Times New Roman" w:hAnsi="Times New Roman" w:cs="Times New Roman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</w:rPr>
        <w:t>№</w:t>
      </w:r>
      <w:r w:rsidR="002335A0" w:rsidRPr="006D09BC">
        <w:rPr>
          <w:rFonts w:ascii="Times New Roman" w:hAnsi="Times New Roman" w:cs="Times New Roman"/>
        </w:rPr>
        <w:t xml:space="preserve"> 2</w:t>
      </w:r>
    </w:p>
    <w:p w:rsidR="007C384D" w:rsidRPr="006D09BC" w:rsidRDefault="007C384D" w:rsidP="007C384D">
      <w:pPr>
        <w:pStyle w:val="ConsPlusNormal"/>
        <w:jc w:val="right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 Порядку конкурсного отбора участников </w:t>
      </w:r>
      <w:r w:rsidRPr="006D09BC">
        <w:rPr>
          <w:rFonts w:ascii="Times New Roman" w:hAnsi="Times New Roman" w:cs="Times New Roman"/>
        </w:rPr>
        <w:br/>
        <w:t>по предоставлению грантов на поддержку начинающего фермера,</w:t>
      </w:r>
      <w:r w:rsidRPr="006D09BC">
        <w:rPr>
          <w:rFonts w:ascii="Times New Roman" w:hAnsi="Times New Roman" w:cs="Times New Roman"/>
        </w:rPr>
        <w:br/>
        <w:t xml:space="preserve"> грантов на развитие семейной фермы, </w:t>
      </w:r>
      <w:r w:rsidRPr="006D09BC">
        <w:rPr>
          <w:rFonts w:ascii="Times New Roman" w:hAnsi="Times New Roman" w:cs="Times New Roman"/>
        </w:rPr>
        <w:br/>
        <w:t xml:space="preserve">грантов на развитие материально-технической базы </w:t>
      </w:r>
      <w:r w:rsidRPr="006D09BC">
        <w:rPr>
          <w:rFonts w:ascii="Times New Roman" w:hAnsi="Times New Roman" w:cs="Times New Roman"/>
        </w:rPr>
        <w:br/>
        <w:t>сельскохозяйственного потребительского кооператива</w:t>
      </w:r>
    </w:p>
    <w:p w:rsidR="002335A0" w:rsidRPr="006D09BC" w:rsidRDefault="002335A0" w:rsidP="002335A0">
      <w:pPr>
        <w:spacing w:after="1"/>
      </w:pPr>
    </w:p>
    <w:p w:rsidR="002335A0" w:rsidRPr="006D09BC" w:rsidRDefault="002335A0" w:rsidP="002335A0">
      <w:pPr>
        <w:pStyle w:val="ConsPlusNormal"/>
        <w:jc w:val="center"/>
        <w:rPr>
          <w:rFonts w:ascii="Times New Roman" w:hAnsi="Times New Roman" w:cs="Times New Roman"/>
        </w:rPr>
      </w:pP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384"/>
      <w:bookmarkEnd w:id="11"/>
      <w:r w:rsidRPr="006D09BC">
        <w:rPr>
          <w:rFonts w:ascii="Times New Roman" w:hAnsi="Times New Roman" w:cs="Times New Roman"/>
        </w:rPr>
        <w:t>Заявка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главы крестьянского (фермерского) хозяйства на участие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в конкурсном отборе участников по предоставлению грантов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на развитие семейной фермы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</w:p>
    <w:p w:rsidR="002335A0" w:rsidRPr="006D09BC" w:rsidRDefault="006D09BC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</w:t>
      </w:r>
      <w:r w:rsidR="002335A0"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</w:t>
      </w:r>
      <w:proofErr w:type="gramStart"/>
      <w:r w:rsidRPr="006D09BC">
        <w:rPr>
          <w:rFonts w:ascii="Times New Roman" w:hAnsi="Times New Roman" w:cs="Times New Roman"/>
        </w:rPr>
        <w:t>(фамилия, имя, отчество главы крестьянского (фермерского) хозяйства,</w:t>
      </w:r>
      <w:r w:rsidR="006D09BC">
        <w:rPr>
          <w:rFonts w:ascii="Times New Roman" w:hAnsi="Times New Roman" w:cs="Times New Roman"/>
        </w:rPr>
        <w:t xml:space="preserve"> </w:t>
      </w:r>
      <w:r w:rsidRPr="006D09BC">
        <w:rPr>
          <w:rFonts w:ascii="Times New Roman" w:hAnsi="Times New Roman" w:cs="Times New Roman"/>
        </w:rPr>
        <w:t>муниципальный район,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основное направление крестьянского (фермерского) хозяйства)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1) ОГРНИП/ОГРН, дата регистрации крестьянского (фермерского)  хозяйства</w:t>
      </w:r>
    </w:p>
    <w:p w:rsidR="002335A0" w:rsidRPr="006D09BC" w:rsidRDefault="006D09BC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335A0"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2) ИНН, дата постановки на учет в н</w:t>
      </w:r>
      <w:r w:rsidR="006D09BC">
        <w:rPr>
          <w:rFonts w:ascii="Times New Roman" w:hAnsi="Times New Roman" w:cs="Times New Roman"/>
          <w:sz w:val="28"/>
          <w:szCs w:val="28"/>
        </w:rPr>
        <w:t>алоговом органе _______________</w:t>
      </w:r>
      <w:r w:rsidRPr="006D09BC">
        <w:rPr>
          <w:rFonts w:ascii="Times New Roman" w:hAnsi="Times New Roman" w:cs="Times New Roman"/>
          <w:sz w:val="28"/>
          <w:szCs w:val="28"/>
        </w:rPr>
        <w:t>___;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3) номер СНИЛС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: __________________________________________;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4) адрес места регистрации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:</w:t>
      </w:r>
      <w:r w:rsidR="006D09B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______;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5) адрес фактического места жительст</w:t>
      </w:r>
      <w:r w:rsidR="006D09BC">
        <w:rPr>
          <w:rFonts w:ascii="Times New Roman" w:hAnsi="Times New Roman" w:cs="Times New Roman"/>
          <w:sz w:val="28"/>
          <w:szCs w:val="28"/>
        </w:rPr>
        <w:t>ва</w:t>
      </w:r>
      <w:proofErr w:type="gramStart"/>
      <w:r w:rsidR="006D09BC">
        <w:rPr>
          <w:rFonts w:ascii="Times New Roman" w:hAnsi="Times New Roman" w:cs="Times New Roman"/>
          <w:sz w:val="28"/>
          <w:szCs w:val="28"/>
        </w:rPr>
        <w:t>: 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6)   адрес   местонахождения   крестьянского   (фермерского)  хозяйства</w:t>
      </w:r>
    </w:p>
    <w:p w:rsidR="002335A0" w:rsidRPr="006D09BC" w:rsidRDefault="006D09BC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2335A0" w:rsidRPr="006D09BC">
        <w:rPr>
          <w:rFonts w:ascii="Times New Roman" w:hAnsi="Times New Roman" w:cs="Times New Roman"/>
          <w:sz w:val="28"/>
          <w:szCs w:val="28"/>
        </w:rPr>
        <w:t>______________________________________________;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7)   телефон,   e-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 xml:space="preserve">   и   другие  контакты  для  оперативной  связи:</w:t>
      </w:r>
    </w:p>
    <w:p w:rsidR="002335A0" w:rsidRPr="006D09BC" w:rsidRDefault="006D09BC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2335A0" w:rsidRPr="006D09BC">
        <w:rPr>
          <w:rFonts w:ascii="Times New Roman" w:hAnsi="Times New Roman" w:cs="Times New Roman"/>
          <w:sz w:val="28"/>
          <w:szCs w:val="28"/>
        </w:rPr>
        <w:t>____________________________________________;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подтверждаю, что:</w:t>
      </w:r>
    </w:p>
    <w:p w:rsidR="002335A0" w:rsidRPr="006D09BC" w:rsidRDefault="002335A0" w:rsidP="006D09BC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8)  </w:t>
      </w:r>
      <w:r w:rsidR="006D09BC" w:rsidRPr="006D09BC">
        <w:rPr>
          <w:rFonts w:ascii="Times New Roman" w:hAnsi="Times New Roman" w:cs="Times New Roman"/>
          <w:sz w:val="28"/>
          <w:szCs w:val="28"/>
        </w:rPr>
        <w:t xml:space="preserve">соответствую условиям, предъявляемым к заявителям </w:t>
      </w:r>
      <w:hyperlink r:id="rId57" w:history="1">
        <w:r w:rsidR="006D09BC" w:rsidRPr="006D09BC">
          <w:rPr>
            <w:rFonts w:ascii="Times New Roman" w:hAnsi="Times New Roman" w:cs="Times New Roman"/>
            <w:color w:val="0000FF"/>
            <w:sz w:val="28"/>
            <w:szCs w:val="28"/>
          </w:rPr>
          <w:t>пунктом 8</w:t>
        </w:r>
      </w:hyperlink>
      <w:r w:rsidR="006D09BC" w:rsidRPr="006D09B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6D09BC" w:rsidRPr="006D09BC">
        <w:rPr>
          <w:rFonts w:ascii="Times New Roman" w:hAnsi="Times New Roman" w:cs="Times New Roman"/>
          <w:sz w:val="28"/>
          <w:szCs w:val="28"/>
        </w:rPr>
        <w:t>предоставления  из  бюджета  Республики  Башкортостан  грантов на поддержку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6D09BC" w:rsidRPr="006D09BC">
        <w:rPr>
          <w:rFonts w:ascii="Times New Roman" w:hAnsi="Times New Roman" w:cs="Times New Roman"/>
          <w:sz w:val="28"/>
          <w:szCs w:val="28"/>
        </w:rPr>
        <w:t>малых форм  хозяйствования,  утвержденного  постановлением  Правительства</w:t>
      </w:r>
      <w:r w:rsid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6D09BC" w:rsidRPr="006D09BC">
        <w:rPr>
          <w:rFonts w:ascii="Times New Roman" w:hAnsi="Times New Roman" w:cs="Times New Roman"/>
          <w:sz w:val="28"/>
          <w:szCs w:val="28"/>
        </w:rPr>
        <w:t xml:space="preserve">Республики Башкортостан от 26 марта 2020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6D09BC" w:rsidRPr="006D09BC">
        <w:rPr>
          <w:rFonts w:ascii="Times New Roman" w:hAnsi="Times New Roman" w:cs="Times New Roman"/>
          <w:sz w:val="28"/>
          <w:szCs w:val="28"/>
        </w:rPr>
        <w:t xml:space="preserve"> 188.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60"/>
        <w:gridCol w:w="1363"/>
      </w:tblGrid>
      <w:tr w:rsidR="002335A0" w:rsidRPr="006D09BC" w:rsidTr="000A4BD1">
        <w:tc>
          <w:tcPr>
            <w:tcW w:w="794" w:type="dxa"/>
          </w:tcPr>
          <w:p w:rsidR="002335A0" w:rsidRPr="006D09BC" w:rsidRDefault="00D83C3E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Листов//</w:t>
            </w:r>
          </w:p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Российской Федерации, являющегося главой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Российской Федерации, являющегося членом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гражданина Российской Федерации, являющегося членом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соглашения о создании крестьянского (фермерского) хозяйства, заключенного в соответствии с Федеральным </w:t>
            </w:r>
            <w:hyperlink r:id="rId58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от 11 июня 2003 года </w:t>
            </w:r>
            <w:r w:rsidR="00D8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74-ФЗ "О крестьянском (фермерском) хозяйстве"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425"/>
            <w:bookmarkEnd w:id="12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факт государственной регистрации крестьянского (фермерского) хозяйства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наименований приобретаемого имущества, выполняемых работ, оказываемых услуг, их количества, цены, источников финансирования (сре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анта, собственных и заемных средств)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отчетность за последние три года деятельности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434"/>
            <w:bookmarkEnd w:id="13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 об отсутствии просроченной задолженности по налогам и иным обязательным платежам (на дату не ранее 30 рабочих дней до даты подачи заявки на предоставление гранта) </w:t>
            </w:r>
            <w:hyperlink w:anchor="P469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437"/>
            <w:bookmarkEnd w:id="14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 об отсутствии сведений в Едином государственном реестре индивидуальных предпринимателей и Едином государственном реестре юридических лиц, подтверждающая, что заявитель не является учредителем (участником) коммерческой организации, за исключением крестьянского (фермерского) хозяйства, главой которого он является на момент подачи заявки на участие в Конкурсе </w:t>
            </w:r>
            <w:hyperlink w:anchor="P469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(выписки из расчетного счета банка, подтверждающие наличие средств на реализацию проекта;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письмо финансово-кредитной организации о предварительном согласии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средств)), подтверждающий возможность оплачивать не менее 40 процентов стоимости каждого наименования приобретаемого имущества, выполняемых работ, оказываемых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услуг, указанных в плане расходов, в том числе непосредственно за счет собственных средств - не менее 10 процентов стоимости каждого наименования приобретений, на дату не ранее 30 календарных дней до даты подачи заявки на предоставление гранта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Бизнес-план с приложением документов, подтверждающих современное состояние крестьянского (фермерского) хозяйства, прописанное в бизнес-плане, - производственной базы для развития: земли, зданий, сооружений, техники, оборудования, разрешительная документация в случае, если планируется строительство зданий и сооружений.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строительства, реконструкции или модернизации семейных животноводческих ферм - к бизнес-плану прилагаются: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а) сводный сметный расчет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б) технологический план размещения оборудования (при приобретении стационарного оборудования)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452"/>
            <w:bookmarkEnd w:id="15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в) договор аренды животноводческих помещений, производственных объектов по переработке продукции животноводства на срок не менее 5 лет на дату подачи заявки на участие в конкурсном отборе или документы, подтверждающие право собственности на животноводческие помещения, производственные объекты по переработке продукции животноводства (при реконструкции, ремонте или модернизации, а также разработке проектной документации реконструкции или модернизации)</w:t>
            </w:r>
            <w:proofErr w:type="gramEnd"/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г) договор аренды земельного участка под строительство животноводческих помещений, производственных объектов по переработке продукции животноводства на срок не менее 5 лет на дату подачи заявки на участие в конкурсном отборе или документы, подтверждающие право собственности на земельный участок (при строительстве животноводческих помещений, производственных объектов по переработке продукции животноводства)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458"/>
            <w:bookmarkEnd w:id="16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д) копия разрешения на строительство (реконструкцию) в соответствии с требованиями </w:t>
            </w:r>
            <w:hyperlink r:id="rId59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60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17 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(при реконструкции или строительстве);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копию заключения ревизионного союза о составе членской базы сельскохозяйственного потребительского кооператива или выписку из реестра учета членов кооператива (в случае, если крестьянское (фермерское) хозяйство является членом сельскохозяйственного потребительского кооператива)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233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61"/>
            <w:bookmarkEnd w:id="17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если у крестьянского (фермерского) хозяйства находится в собственности либо в аренде земельный участок из земель сельскохозяйственного назначения, расположенный на территории Республики Башкортостан, - документы, подтверждающие его наличие (выписка из Единого государственного реестра недвижимости, полученная не ранее 30 календарных дней до дня представления заявки, и (или) копия договора аренды с отметкой Управления Федеральной службы государственной регистрации, кадастра и картографии по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Башкортостан).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Крестьянское (фермерское) хозяйство вправе не представлять выписку из Единого государственного реестра недвижимости, в случае непредставления указанного документа участником конкурса Министерство обеспечивает получение его или информации, содержащейся в нем, у соответствующих уполномоченных 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организаций в порядке, установленном законодательством, в том числе в порядке межведомственного информационного взаимодействия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A0" w:rsidRPr="006D09BC" w:rsidRDefault="002335A0" w:rsidP="002335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bookmarkStart w:id="18" w:name="P469"/>
      <w:bookmarkEnd w:id="18"/>
      <w:r w:rsidRPr="006D09BC">
        <w:rPr>
          <w:rFonts w:ascii="Times New Roman" w:hAnsi="Times New Roman" w:cs="Times New Roman"/>
        </w:rPr>
        <w:t xml:space="preserve">    &lt;*&gt; Семейная животноводческая ферма вправе не представлять документы </w:t>
      </w:r>
      <w:proofErr w:type="gramStart"/>
      <w:r w:rsidRPr="006D09BC">
        <w:rPr>
          <w:rFonts w:ascii="Times New Roman" w:hAnsi="Times New Roman" w:cs="Times New Roman"/>
        </w:rPr>
        <w:t>по</w:t>
      </w:r>
      <w:proofErr w:type="gramEnd"/>
    </w:p>
    <w:p w:rsidR="002335A0" w:rsidRPr="006D09BC" w:rsidRDefault="009332F9" w:rsidP="002335A0">
      <w:pPr>
        <w:pStyle w:val="ConsPlusNonformat"/>
        <w:jc w:val="both"/>
        <w:rPr>
          <w:rFonts w:ascii="Times New Roman" w:hAnsi="Times New Roman" w:cs="Times New Roman"/>
        </w:rPr>
      </w:pPr>
      <w:hyperlink w:anchor="P425" w:history="1">
        <w:r w:rsidR="002335A0" w:rsidRPr="006D09BC">
          <w:rPr>
            <w:rFonts w:ascii="Times New Roman" w:hAnsi="Times New Roman" w:cs="Times New Roman"/>
            <w:color w:val="0000FF"/>
          </w:rPr>
          <w:t>пунктам  5</w:t>
        </w:r>
      </w:hyperlink>
      <w:r w:rsidR="002335A0" w:rsidRPr="006D09BC">
        <w:rPr>
          <w:rFonts w:ascii="Times New Roman" w:hAnsi="Times New Roman" w:cs="Times New Roman"/>
        </w:rPr>
        <w:t xml:space="preserve">,  </w:t>
      </w:r>
      <w:hyperlink w:anchor="P434" w:history="1">
        <w:r w:rsidR="002335A0" w:rsidRPr="006D09BC">
          <w:rPr>
            <w:rFonts w:ascii="Times New Roman" w:hAnsi="Times New Roman" w:cs="Times New Roman"/>
            <w:color w:val="0000FF"/>
          </w:rPr>
          <w:t>8</w:t>
        </w:r>
      </w:hyperlink>
      <w:r w:rsidR="002335A0" w:rsidRPr="006D09BC">
        <w:rPr>
          <w:rFonts w:ascii="Times New Roman" w:hAnsi="Times New Roman" w:cs="Times New Roman"/>
        </w:rPr>
        <w:t xml:space="preserve">,  </w:t>
      </w:r>
      <w:hyperlink w:anchor="P437" w:history="1">
        <w:r w:rsidR="002335A0" w:rsidRPr="006D09BC">
          <w:rPr>
            <w:rFonts w:ascii="Times New Roman" w:hAnsi="Times New Roman" w:cs="Times New Roman"/>
            <w:color w:val="0000FF"/>
          </w:rPr>
          <w:t>9</w:t>
        </w:r>
      </w:hyperlink>
      <w:r w:rsidR="002335A0" w:rsidRPr="006D09BC">
        <w:rPr>
          <w:rFonts w:ascii="Times New Roman" w:hAnsi="Times New Roman" w:cs="Times New Roman"/>
        </w:rPr>
        <w:t xml:space="preserve">,  </w:t>
      </w:r>
      <w:hyperlink w:anchor="P452" w:history="1">
        <w:r w:rsidR="002335A0" w:rsidRPr="006D09BC">
          <w:rPr>
            <w:rFonts w:ascii="Times New Roman" w:hAnsi="Times New Roman" w:cs="Times New Roman"/>
            <w:color w:val="0000FF"/>
          </w:rPr>
          <w:t>11.3</w:t>
        </w:r>
      </w:hyperlink>
      <w:r w:rsidR="002335A0" w:rsidRPr="006D09BC">
        <w:rPr>
          <w:rFonts w:ascii="Times New Roman" w:hAnsi="Times New Roman" w:cs="Times New Roman"/>
        </w:rPr>
        <w:t xml:space="preserve">  -  </w:t>
      </w:r>
      <w:hyperlink w:anchor="P458" w:history="1">
        <w:r w:rsidR="002335A0" w:rsidRPr="006D09BC">
          <w:rPr>
            <w:rFonts w:ascii="Times New Roman" w:hAnsi="Times New Roman" w:cs="Times New Roman"/>
            <w:color w:val="0000FF"/>
          </w:rPr>
          <w:t>11.5</w:t>
        </w:r>
      </w:hyperlink>
      <w:r w:rsidR="002335A0" w:rsidRPr="006D09BC">
        <w:rPr>
          <w:rFonts w:ascii="Times New Roman" w:hAnsi="Times New Roman" w:cs="Times New Roman"/>
        </w:rPr>
        <w:t xml:space="preserve">,  </w:t>
      </w:r>
      <w:hyperlink w:anchor="P461" w:history="1">
        <w:r w:rsidR="002335A0" w:rsidRPr="006D09BC">
          <w:rPr>
            <w:rFonts w:ascii="Times New Roman" w:hAnsi="Times New Roman" w:cs="Times New Roman"/>
            <w:color w:val="0000FF"/>
          </w:rPr>
          <w:t>12</w:t>
        </w:r>
      </w:hyperlink>
      <w:r w:rsidR="002335A0" w:rsidRPr="006D09BC">
        <w:rPr>
          <w:rFonts w:ascii="Times New Roman" w:hAnsi="Times New Roman" w:cs="Times New Roman"/>
        </w:rPr>
        <w:t xml:space="preserve">  настоящего  приложения.  В  случае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непредставления  семейной  животноводческой  фермой указанных документов </w:t>
      </w:r>
      <w:proofErr w:type="gramStart"/>
      <w:r w:rsidRPr="006D09BC">
        <w:rPr>
          <w:rFonts w:ascii="Times New Roman" w:hAnsi="Times New Roman" w:cs="Times New Roman"/>
        </w:rPr>
        <w:t>по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собственной   инициативе   Министерство   сельского   хозяйства  Республики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Башкортостан  обеспечивает получение их или информации, содержащейся в них,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у   соответствующих   уполномоченных   органов  и  организаций  в  порядке,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установленном  законодательством,  в  том числе в порядке </w:t>
      </w:r>
      <w:proofErr w:type="gramStart"/>
      <w:r w:rsidRPr="006D09BC">
        <w:rPr>
          <w:rFonts w:ascii="Times New Roman" w:hAnsi="Times New Roman" w:cs="Times New Roman"/>
        </w:rPr>
        <w:t>межведомственного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информационного взаимодействия.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Дополнительные   материалы   (в  том  числе  документы,  подтверждающие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соответствие критериям конкурсного отбора)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Информация о крестьянском (фермерском) хозяйстве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Площадь  земельного  участка  (сельскохозяйственного назначения  или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сельскохозяйственного       использования)        для        ведения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сельскохозяйственного производства в собственности или аренде: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свыше 100 га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свыше 100 га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____________________________ (кадастровый номер)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от 50 до 100 га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____________________________ (кадастровый номер)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не более 50 га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____________________________ (кадастровый номер)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2. В  плане  расходов  предусмотрено приобретение племенного  поголовья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скота: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свыше 100 голов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от 50 до 100 голов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до 50 голов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не приобретаются.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3. Хозяйство  является  членом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 потребительского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кооператива: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нет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да,  наименование 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,  документ, подтверждающий   членство,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    страница в документах _______________________________________.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Заявитель ____________________________ _____________________________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(Ф.И.О.)                         (подпись)</w:t>
      </w:r>
    </w:p>
    <w:p w:rsidR="002335A0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М.П. (при наличии)</w:t>
      </w:r>
    </w:p>
    <w:p w:rsidR="006D09BC" w:rsidRPr="006D09BC" w:rsidRDefault="006D09BC" w:rsidP="002335A0">
      <w:pPr>
        <w:pStyle w:val="ConsPlusNonformat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заявки ___________ от "__" _________ 20___ г.</w:t>
      </w:r>
    </w:p>
    <w:p w:rsidR="002335A0" w:rsidRPr="006D09BC" w:rsidRDefault="002335A0">
      <w:r w:rsidRPr="006D09BC">
        <w:br w:type="page"/>
      </w:r>
    </w:p>
    <w:p w:rsidR="002335A0" w:rsidRPr="006D09BC" w:rsidRDefault="002335A0" w:rsidP="002335A0">
      <w:pPr>
        <w:pStyle w:val="ConsPlusNormal"/>
        <w:jc w:val="right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Приложение </w:t>
      </w:r>
      <w:r w:rsidR="00D83C3E">
        <w:rPr>
          <w:rFonts w:ascii="Times New Roman" w:hAnsi="Times New Roman" w:cs="Times New Roman"/>
        </w:rPr>
        <w:t>№</w:t>
      </w:r>
      <w:r w:rsidRPr="006D09BC">
        <w:rPr>
          <w:rFonts w:ascii="Times New Roman" w:hAnsi="Times New Roman" w:cs="Times New Roman"/>
        </w:rPr>
        <w:t xml:space="preserve"> 3</w:t>
      </w:r>
    </w:p>
    <w:p w:rsidR="007C384D" w:rsidRPr="006D09BC" w:rsidRDefault="007C384D" w:rsidP="007C384D">
      <w:pPr>
        <w:pStyle w:val="ConsPlusNormal"/>
        <w:jc w:val="right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 Порядку конкурсного отбора участников </w:t>
      </w:r>
      <w:r w:rsidRPr="006D09BC">
        <w:rPr>
          <w:rFonts w:ascii="Times New Roman" w:hAnsi="Times New Roman" w:cs="Times New Roman"/>
        </w:rPr>
        <w:br/>
        <w:t>по предоставлению грантов на поддержку начинающего фермера,</w:t>
      </w:r>
      <w:r w:rsidRPr="006D09BC">
        <w:rPr>
          <w:rFonts w:ascii="Times New Roman" w:hAnsi="Times New Roman" w:cs="Times New Roman"/>
        </w:rPr>
        <w:br/>
        <w:t xml:space="preserve"> грантов на развитие семейной фермы, </w:t>
      </w:r>
      <w:r w:rsidRPr="006D09BC">
        <w:rPr>
          <w:rFonts w:ascii="Times New Roman" w:hAnsi="Times New Roman" w:cs="Times New Roman"/>
        </w:rPr>
        <w:br/>
        <w:t xml:space="preserve">грантов на развитие материально-технической базы </w:t>
      </w:r>
      <w:r w:rsidRPr="006D09BC">
        <w:rPr>
          <w:rFonts w:ascii="Times New Roman" w:hAnsi="Times New Roman" w:cs="Times New Roman"/>
        </w:rPr>
        <w:br/>
        <w:t>сельскохозяйственного потребительского кооператива</w:t>
      </w:r>
    </w:p>
    <w:p w:rsidR="002335A0" w:rsidRPr="006D09BC" w:rsidRDefault="002335A0" w:rsidP="002335A0">
      <w:pPr>
        <w:spacing w:after="1"/>
      </w:pP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544"/>
      <w:bookmarkEnd w:id="19"/>
      <w:r w:rsidRPr="006D09BC">
        <w:rPr>
          <w:rFonts w:ascii="Times New Roman" w:hAnsi="Times New Roman" w:cs="Times New Roman"/>
          <w:sz w:val="28"/>
          <w:szCs w:val="28"/>
        </w:rPr>
        <w:t>Заявка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руководителя сельскохозяйственного потребительского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кооператива на участие в конкурсном отборе участников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 предоставлению грантов на развитие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2335A0" w:rsidRPr="006D09BC" w:rsidRDefault="002335A0" w:rsidP="006D0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(фамилия, имя, отчество руководителя сельскохозяйственного потребительского кооператива)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муниципальный район, основное направление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сельскохозяйственного потребительского кооператива.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1)    ОГРН,    ИНН,   КПП,   дата   регистрации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потребительского кооператива _____________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2) адрес места регистрации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: ________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__;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3)  телефон,  e-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 xml:space="preserve">  и  другие   контакты   для   оперативной   связи: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4)  сельскохозяйственный  потребительский  кооператив  (далее  - 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соответствует  условиям,  предъявляемым  к  заявителям  </w:t>
      </w:r>
      <w:hyperlink r:id="rId61" w:history="1">
        <w:r w:rsidRPr="006D09BC">
          <w:rPr>
            <w:rFonts w:ascii="Times New Roman" w:hAnsi="Times New Roman" w:cs="Times New Roman"/>
            <w:color w:val="0000FF"/>
            <w:sz w:val="28"/>
            <w:szCs w:val="28"/>
          </w:rPr>
          <w:t>пунктом  8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  Порядка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предоставления  из  бюджета  Республики  Башкортостан  грантов на поддержку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малых   форм  хозяйствования,  утвержденного  постановлением  Правительства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6D09BC" w:rsidRPr="006D09BC">
        <w:rPr>
          <w:rFonts w:ascii="Times New Roman" w:hAnsi="Times New Roman" w:cs="Times New Roman"/>
          <w:sz w:val="28"/>
          <w:szCs w:val="28"/>
        </w:rPr>
        <w:t>26 марта</w:t>
      </w:r>
      <w:r w:rsidRPr="006D09BC">
        <w:rPr>
          <w:rFonts w:ascii="Times New Roman" w:hAnsi="Times New Roman" w:cs="Times New Roman"/>
          <w:sz w:val="28"/>
          <w:szCs w:val="28"/>
        </w:rPr>
        <w:t xml:space="preserve"> 20</w:t>
      </w:r>
      <w:r w:rsidR="006D09BC" w:rsidRPr="006D09BC">
        <w:rPr>
          <w:rFonts w:ascii="Times New Roman" w:hAnsi="Times New Roman" w:cs="Times New Roman"/>
          <w:sz w:val="28"/>
          <w:szCs w:val="28"/>
        </w:rPr>
        <w:t xml:space="preserve">20 </w:t>
      </w:r>
      <w:r w:rsidRPr="006D09BC">
        <w:rPr>
          <w:rFonts w:ascii="Times New Roman" w:hAnsi="Times New Roman" w:cs="Times New Roman"/>
          <w:sz w:val="28"/>
          <w:szCs w:val="28"/>
        </w:rPr>
        <w:t xml:space="preserve">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6D09BC" w:rsidRPr="006D09BC">
        <w:rPr>
          <w:rFonts w:ascii="Times New Roman" w:hAnsi="Times New Roman" w:cs="Times New Roman"/>
          <w:sz w:val="28"/>
          <w:szCs w:val="28"/>
        </w:rPr>
        <w:t>188</w:t>
      </w:r>
    </w:p>
    <w:p w:rsidR="002335A0" w:rsidRPr="006D09BC" w:rsidRDefault="002335A0" w:rsidP="002335A0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860"/>
        <w:gridCol w:w="1363"/>
      </w:tblGrid>
      <w:tr w:rsidR="002335A0" w:rsidRPr="006D09BC" w:rsidTr="000A4BD1">
        <w:tc>
          <w:tcPr>
            <w:tcW w:w="794" w:type="dxa"/>
          </w:tcPr>
          <w:p w:rsidR="002335A0" w:rsidRPr="006D09BC" w:rsidRDefault="00D83C3E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Документы для участия в конкурсе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Листов//</w:t>
            </w:r>
          </w:p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A4BD1" w:rsidRPr="006D09BC" w:rsidTr="000A4BD1">
        <w:tc>
          <w:tcPr>
            <w:tcW w:w="794" w:type="dxa"/>
          </w:tcPr>
          <w:p w:rsidR="000A4BD1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0" w:type="dxa"/>
          </w:tcPr>
          <w:p w:rsidR="000A4BD1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363" w:type="dxa"/>
          </w:tcPr>
          <w:p w:rsidR="000A4BD1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руководителя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председателя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Копия устава кооператива, в редакции, действующей на дату подачи документов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общего собрания членов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бизнес-плана кооператива и письменные согласия членов кооператива о выполнении условий получения и расходования гранта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Копии заключения ревизионного союза о составе членской базы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и его финансовой состоятельности - для сельскохозяйственных потребительских кооперативов, зарегистрированных до начала текущего финансового года, или выписку из реестра учета членов кооператива - для сельскохозяйственных потребительских кооперативов, зарегистрированных в текущем году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деятельности </w:t>
            </w:r>
            <w:proofErr w:type="spell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по формам </w:t>
            </w:r>
            <w:r w:rsidR="00D8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1-кооператив, </w:t>
            </w:r>
            <w:r w:rsidR="00D8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2-кооператив и </w:t>
            </w:r>
            <w:r w:rsidR="00D8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4-кооператив за год, предшествующий году подачи заявки на предоставление гранта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590"/>
            <w:bookmarkEnd w:id="20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 </w:t>
            </w:r>
            <w:hyperlink w:anchor="P637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593"/>
            <w:bookmarkEnd w:id="21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налогового органа об отсутствии просроченной задолженности по налогам и иным обязательным платежам (на дату не ранее 30 рабочих дней до даты подачи заявки на предоставление гранта) </w:t>
            </w:r>
            <w:hyperlink w:anchor="P637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35A0"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Справки от обслуживающих банков об оборотах по расчетным (лицевым) счетам членов кооператива за предыдущий календарный год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(выписки из расчетного счета банка, подтверждающие наличие средств на реализацию проекта; 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письмо финансово-кредитной организации о предварительном согласии в случае получения заявителем гранта предоставить ему кредит с указанием суммы кредита (не более 30 процентов от сметной стоимости проекта), срока возврата и процентной ставки (представляется в случае, если в соответствии с представленным заявителем бизнес-планом предусматривается привлечение заемных средств)), подтверждающий возможность оплачивать не менее 40 процентов стоимости каждого наименования приобретаемого имущества, выполняемых работ, оказываемых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услуг, указанных в плане расходов, в том числе непосредственно за счет собственных средств - не менее 10 процентов стоимости каждого наименования приобретаемого имущества, выполняемых работ, оказываемых услуг, на дату не ранее 30 календарных дней до даты подачи заявки на предоставление гранта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Бизнес-план. В случае строительства, реконструкции, ремонта или модернизации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 к бизнес-плану прилагаются: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а) сводный сметный расчет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б) технологический план размещения оборудования (при приобретении стационарного оборудования)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611"/>
            <w:bookmarkEnd w:id="22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в) документы, подтверждающие право собственности на производственные объекты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 (при ремонте, реконструкции или модернизации)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г) документы, подтверждающие право собственности на земельный участок под строительство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ее переработки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617"/>
            <w:bookmarkEnd w:id="23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д) копия разрешения на строительство (реконструкцию) в соответствии с требованиями </w:t>
            </w:r>
            <w:hyperlink r:id="rId62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Башкортостан, подтверждающий право на строительство (реконструкцию) объекта без разрешительной документации на основании </w:t>
            </w:r>
            <w:hyperlink r:id="rId63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17 статьи 51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(при реконструкции или строительстве)</w:t>
            </w:r>
            <w:proofErr w:type="gramEnd"/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 бизнес-плана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План расходов с указанием наименований приобретаемого имущества, выполняемых работ, оказываемых услуг, их количества и цены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626"/>
            <w:bookmarkEnd w:id="24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если у сельскохозяйственного потребительского кооператива находятся в собственности либо в аренде на срок не менее 5 лет помещения, здания и сооружения, предназначенные для производства, переработки или хранения сельскохозяйственной продукции, расположенные на территории Республики Башкортостан, - документы, подтверждающие их наличие (выписка из Единого государственного реестра недвижимости, полученная не ранее 30 календарных дней до дня представления заявки, и (или) копия договора аренды с отметкой Управления Федеральной службы государственной регистрации, кадастра и картографии по Республике Башкортостан). Сельскохозяйственный потребительский кооператив вправе не представлять выписку из Единого государственного реестра недвижимости, в случае непредставления указанного документа участником конкурса Министерство обеспечивает получение его или информации, содержащейся в нем, у соответствующих уполномоченных 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 организаций в порядке, установленном законодательством, в том числе в порядке межведомственного информационного взаимодействия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5A0" w:rsidRPr="006D09BC" w:rsidTr="000A4BD1">
        <w:tc>
          <w:tcPr>
            <w:tcW w:w="794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4BD1" w:rsidRPr="006D0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2335A0" w:rsidRPr="006D09BC" w:rsidRDefault="002335A0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</w:t>
            </w:r>
            <w:hyperlink r:id="rId64" w:history="1">
              <w:r w:rsidRPr="006D09B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3</w:t>
              </w:r>
            </w:hyperlink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29 декабря 2006 года </w:t>
            </w:r>
            <w:r w:rsidR="00D83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09BC">
              <w:rPr>
                <w:rFonts w:ascii="Times New Roman" w:hAnsi="Times New Roman" w:cs="Times New Roman"/>
                <w:sz w:val="24"/>
                <w:szCs w:val="24"/>
              </w:rPr>
              <w:t xml:space="preserve"> 264-ФЗ "О развитии сельского хозяйства"</w:t>
            </w:r>
          </w:p>
        </w:tc>
        <w:tc>
          <w:tcPr>
            <w:tcW w:w="1363" w:type="dxa"/>
          </w:tcPr>
          <w:p w:rsidR="002335A0" w:rsidRPr="006D09BC" w:rsidRDefault="002335A0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5A0" w:rsidRPr="006D09BC" w:rsidRDefault="002335A0" w:rsidP="002335A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37"/>
      <w:bookmarkEnd w:id="25"/>
      <w:r w:rsidRPr="006D09BC">
        <w:rPr>
          <w:rFonts w:ascii="Times New Roman" w:hAnsi="Times New Roman" w:cs="Times New Roman"/>
        </w:rPr>
        <w:t xml:space="preserve">    &lt;*&gt;  </w:t>
      </w:r>
      <w:proofErr w:type="spellStart"/>
      <w:r w:rsidRPr="006D09BC">
        <w:rPr>
          <w:rFonts w:ascii="Times New Roman" w:hAnsi="Times New Roman" w:cs="Times New Roman"/>
        </w:rPr>
        <w:t>СПоК</w:t>
      </w:r>
      <w:proofErr w:type="spellEnd"/>
      <w:r w:rsidRPr="006D09BC">
        <w:rPr>
          <w:rFonts w:ascii="Times New Roman" w:hAnsi="Times New Roman" w:cs="Times New Roman"/>
        </w:rPr>
        <w:t xml:space="preserve">  вправе  не представлять документы, указанные в </w:t>
      </w:r>
      <w:hyperlink w:anchor="P590" w:history="1">
        <w:r w:rsidRPr="006D09BC">
          <w:rPr>
            <w:rFonts w:ascii="Times New Roman" w:hAnsi="Times New Roman" w:cs="Times New Roman"/>
            <w:color w:val="0000FF"/>
          </w:rPr>
          <w:t xml:space="preserve">пунктах </w:t>
        </w:r>
        <w:r w:rsidR="000A4BD1" w:rsidRPr="006D09BC">
          <w:rPr>
            <w:rFonts w:ascii="Times New Roman" w:hAnsi="Times New Roman" w:cs="Times New Roman"/>
            <w:color w:val="0000FF"/>
          </w:rPr>
          <w:t>8</w:t>
        </w:r>
      </w:hyperlink>
      <w:r w:rsidRPr="006D09BC">
        <w:rPr>
          <w:rFonts w:ascii="Times New Roman" w:hAnsi="Times New Roman" w:cs="Times New Roman"/>
        </w:rPr>
        <w:t xml:space="preserve">, </w:t>
      </w:r>
      <w:hyperlink w:anchor="P593" w:history="1">
        <w:r w:rsidR="000A4BD1" w:rsidRPr="006D09BC">
          <w:rPr>
            <w:rFonts w:ascii="Times New Roman" w:hAnsi="Times New Roman" w:cs="Times New Roman"/>
            <w:color w:val="0000FF"/>
          </w:rPr>
          <w:t>9</w:t>
        </w:r>
      </w:hyperlink>
      <w:r w:rsidRPr="006D09BC">
        <w:rPr>
          <w:rFonts w:ascii="Times New Roman" w:hAnsi="Times New Roman" w:cs="Times New Roman"/>
        </w:rPr>
        <w:t>,</w:t>
      </w:r>
    </w:p>
    <w:p w:rsidR="002335A0" w:rsidRPr="006D09BC" w:rsidRDefault="009332F9" w:rsidP="002335A0">
      <w:pPr>
        <w:pStyle w:val="ConsPlusNonformat"/>
        <w:jc w:val="both"/>
        <w:rPr>
          <w:rFonts w:ascii="Times New Roman" w:hAnsi="Times New Roman" w:cs="Times New Roman"/>
        </w:rPr>
      </w:pPr>
      <w:hyperlink w:anchor="P611" w:history="1">
        <w:r w:rsidR="002335A0" w:rsidRPr="006D09BC">
          <w:rPr>
            <w:rFonts w:ascii="Times New Roman" w:hAnsi="Times New Roman" w:cs="Times New Roman"/>
            <w:color w:val="0000FF"/>
          </w:rPr>
          <w:t>1</w:t>
        </w:r>
        <w:r w:rsidR="000A4BD1" w:rsidRPr="006D09BC">
          <w:rPr>
            <w:rFonts w:ascii="Times New Roman" w:hAnsi="Times New Roman" w:cs="Times New Roman"/>
            <w:color w:val="0000FF"/>
          </w:rPr>
          <w:t>2</w:t>
        </w:r>
        <w:r w:rsidR="002335A0" w:rsidRPr="006D09BC">
          <w:rPr>
            <w:rFonts w:ascii="Times New Roman" w:hAnsi="Times New Roman" w:cs="Times New Roman"/>
            <w:color w:val="0000FF"/>
          </w:rPr>
          <w:t>.3</w:t>
        </w:r>
      </w:hyperlink>
      <w:r w:rsidR="002335A0" w:rsidRPr="006D09BC">
        <w:rPr>
          <w:rFonts w:ascii="Times New Roman" w:hAnsi="Times New Roman" w:cs="Times New Roman"/>
        </w:rPr>
        <w:t xml:space="preserve">  -  </w:t>
      </w:r>
      <w:hyperlink w:anchor="P617" w:history="1">
        <w:r w:rsidR="002335A0" w:rsidRPr="006D09BC">
          <w:rPr>
            <w:rFonts w:ascii="Times New Roman" w:hAnsi="Times New Roman" w:cs="Times New Roman"/>
            <w:color w:val="0000FF"/>
          </w:rPr>
          <w:t>1</w:t>
        </w:r>
        <w:r w:rsidR="000A4BD1" w:rsidRPr="006D09BC">
          <w:rPr>
            <w:rFonts w:ascii="Times New Roman" w:hAnsi="Times New Roman" w:cs="Times New Roman"/>
            <w:color w:val="0000FF"/>
          </w:rPr>
          <w:t>2</w:t>
        </w:r>
        <w:r w:rsidR="002335A0" w:rsidRPr="006D09BC">
          <w:rPr>
            <w:rFonts w:ascii="Times New Roman" w:hAnsi="Times New Roman" w:cs="Times New Roman"/>
            <w:color w:val="0000FF"/>
          </w:rPr>
          <w:t>.5</w:t>
        </w:r>
      </w:hyperlink>
      <w:r w:rsidR="002335A0" w:rsidRPr="006D09BC">
        <w:rPr>
          <w:rFonts w:ascii="Times New Roman" w:hAnsi="Times New Roman" w:cs="Times New Roman"/>
        </w:rPr>
        <w:t xml:space="preserve">,  </w:t>
      </w:r>
      <w:hyperlink w:anchor="P626" w:history="1">
        <w:r w:rsidR="002335A0" w:rsidRPr="006D09BC">
          <w:rPr>
            <w:rFonts w:ascii="Times New Roman" w:hAnsi="Times New Roman" w:cs="Times New Roman"/>
            <w:color w:val="0000FF"/>
          </w:rPr>
          <w:t>1</w:t>
        </w:r>
        <w:r w:rsidR="000A4BD1" w:rsidRPr="006D09BC">
          <w:rPr>
            <w:rFonts w:ascii="Times New Roman" w:hAnsi="Times New Roman" w:cs="Times New Roman"/>
            <w:color w:val="0000FF"/>
          </w:rPr>
          <w:t>5</w:t>
        </w:r>
      </w:hyperlink>
      <w:r w:rsidR="002335A0" w:rsidRPr="006D09BC">
        <w:rPr>
          <w:rFonts w:ascii="Times New Roman" w:hAnsi="Times New Roman" w:cs="Times New Roman"/>
        </w:rPr>
        <w:t xml:space="preserve">  настоящего  приложения.  В  случае непредставления </w:t>
      </w:r>
      <w:proofErr w:type="spellStart"/>
      <w:r w:rsidR="002335A0" w:rsidRPr="006D09BC">
        <w:rPr>
          <w:rFonts w:ascii="Times New Roman" w:hAnsi="Times New Roman" w:cs="Times New Roman"/>
        </w:rPr>
        <w:t>СПоК</w:t>
      </w:r>
      <w:proofErr w:type="spell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указанных  документов  по  собственной  инициативе  Министерство  </w:t>
      </w:r>
      <w:proofErr w:type="gramStart"/>
      <w:r w:rsidRPr="006D09BC">
        <w:rPr>
          <w:rFonts w:ascii="Times New Roman" w:hAnsi="Times New Roman" w:cs="Times New Roman"/>
        </w:rPr>
        <w:t>сельского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хозяйства Республики Башкортостан обеспечивает получение их или информации,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D09BC">
        <w:rPr>
          <w:rFonts w:ascii="Times New Roman" w:hAnsi="Times New Roman" w:cs="Times New Roman"/>
        </w:rPr>
        <w:t>содержащейся</w:t>
      </w:r>
      <w:proofErr w:type="gramEnd"/>
      <w:r w:rsidRPr="006D09BC">
        <w:rPr>
          <w:rFonts w:ascii="Times New Roman" w:hAnsi="Times New Roman" w:cs="Times New Roman"/>
        </w:rPr>
        <w:t xml:space="preserve">  в нем, у соответствующих уполномоченных органов и организаций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в   порядке,   установленном  законодательством,  в  том  числе  в  порядке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межведомственного информационного взаимодействия.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Дополнительные   материалы   (в  том  числе  документы,  подтверждающие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соответствие критериям конкурсного отбора)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на ______ листах.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Информация о сельскохозяйственном потребительском кооперативе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1. Количество  членов  (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 ассоциированных) -  сельскохозяйственных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товаропроизводителей: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свыше 15 единиц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11-15 единиц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2. Наличие  у  сельскохозяйственного  потребительского  кооператива  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собственности   и  (или)  долгосрочной аренде на срок не менее 5 лет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производственных  помещений,   предназначенных   для   производства,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переработки и хранения сельскохозяйственной продукции, площадью: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свыше 300 кв. м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до 300 кв. м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3. Удельный  объем  собственных  средств  в  общем  объеме приобретений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согласно плану расходов: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свыше 40%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40%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4. Все   члены   сельскохозяйственного   потребительского   кооператива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являются сельскохозяйственными товаропроизводителями: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да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┌─┐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     └─┘ нет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Заявитель ________________________________________ ____________________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(Ф.И.О.)                       (подпись)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2335A0" w:rsidRPr="006D09BC" w:rsidRDefault="002335A0" w:rsidP="00233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  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заявки ____________________ от "__" _________ 20__ г.</w:t>
      </w:r>
    </w:p>
    <w:p w:rsidR="002335A0" w:rsidRPr="006D09BC" w:rsidRDefault="002335A0" w:rsidP="002335A0">
      <w:pPr>
        <w:pStyle w:val="ConsPlusNormal"/>
        <w:jc w:val="right"/>
        <w:rPr>
          <w:rFonts w:ascii="Times New Roman" w:hAnsi="Times New Roman" w:cs="Times New Roman"/>
        </w:rPr>
      </w:pPr>
    </w:p>
    <w:p w:rsidR="000A4BD1" w:rsidRPr="006D09BC" w:rsidRDefault="000A4BD1">
      <w:r w:rsidRPr="006D09BC">
        <w:br w:type="page"/>
      </w:r>
    </w:p>
    <w:p w:rsidR="000A4BD1" w:rsidRPr="006D09BC" w:rsidRDefault="000A4BD1" w:rsidP="000A4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C384D" w:rsidRPr="006D09BC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6D09BC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6D09BC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6D09BC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6D09BC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0A4BD1" w:rsidRPr="006D09BC" w:rsidRDefault="000A4BD1" w:rsidP="000A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6D09BC" w:rsidRDefault="000A4BD1" w:rsidP="000A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СОГЛАСИЕ</w:t>
      </w:r>
    </w:p>
    <w:p w:rsidR="000A4BD1" w:rsidRPr="006D09BC" w:rsidRDefault="000A4BD1" w:rsidP="000A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A4BD1" w:rsidRPr="006D09BC" w:rsidRDefault="000A4BD1" w:rsidP="000A4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BD1" w:rsidRPr="006D09BC" w:rsidRDefault="006D09BC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________________</w:t>
      </w:r>
      <w:r w:rsidR="000A4BD1" w:rsidRPr="006D09BC">
        <w:rPr>
          <w:rFonts w:ascii="Times New Roman" w:hAnsi="Times New Roman" w:cs="Times New Roman"/>
          <w:sz w:val="28"/>
          <w:szCs w:val="28"/>
        </w:rPr>
        <w:t>__________________________________________________,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(фамилия, имя, отчество)</w:t>
      </w:r>
    </w:p>
    <w:p w:rsidR="000A4BD1" w:rsidRPr="006D09BC" w:rsidRDefault="006D09BC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0A4BD1" w:rsidRPr="006D09BC">
        <w:rPr>
          <w:rFonts w:ascii="Times New Roman" w:hAnsi="Times New Roman" w:cs="Times New Roman"/>
          <w:sz w:val="28"/>
          <w:szCs w:val="28"/>
        </w:rPr>
        <w:t xml:space="preserve">____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="000A4BD1" w:rsidRPr="006D09BC">
        <w:rPr>
          <w:rFonts w:ascii="Times New Roman" w:hAnsi="Times New Roman" w:cs="Times New Roman"/>
          <w:sz w:val="28"/>
          <w:szCs w:val="28"/>
        </w:rPr>
        <w:t xml:space="preserve"> __________, 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(документ, удостоверяющий личность, где, кем и когда выдан)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___________________________________________________________________________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D09B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) по адресу 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___________________________</w:t>
      </w:r>
      <w:r w:rsidRPr="006D09BC">
        <w:rPr>
          <w:rFonts w:ascii="Times New Roman" w:hAnsi="Times New Roman" w:cs="Times New Roman"/>
          <w:sz w:val="28"/>
          <w:szCs w:val="28"/>
        </w:rPr>
        <w:t>______,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фактически проживающи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D09B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) по адресу ______________________________________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09B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даю  свое согласие Министерству сельского хозяйства Республики Башкортостан</w:t>
      </w: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(далее - Министерство), зарегистрированному по адресу: 450008, г. Уфа,  ул.</w:t>
      </w: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Пушкина,  д.  106, на  обработку  своих  персональных  данных, 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 xml:space="preserve"> следующих</w:t>
      </w: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50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>:</w:t>
      </w:r>
    </w:p>
    <w:p w:rsidR="000A4BD1" w:rsidRPr="00A12508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1. Министерство осуществляет обработку моих персональных данных исключительно 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>в целях участия в конкурсном отборе по предоставлению грантов на поддержку начинающего фермера/грантов на развитие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 xml:space="preserve"> семейной фермы/грантов на развитие материально-технической базы сельскохозяйственного потребительского кооператива (нужное подчеркнуть).</w:t>
      </w:r>
    </w:p>
    <w:p w:rsidR="000A4BD1" w:rsidRPr="00A12508" w:rsidRDefault="000A4BD1" w:rsidP="000A4B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Министерству на обработку:</w:t>
      </w:r>
    </w:p>
    <w:p w:rsidR="000A4BD1" w:rsidRPr="00A12508" w:rsidRDefault="000A4BD1" w:rsidP="000A4B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508">
        <w:rPr>
          <w:rFonts w:ascii="Times New Roman" w:hAnsi="Times New Roman" w:cs="Times New Roman"/>
          <w:sz w:val="28"/>
          <w:szCs w:val="28"/>
        </w:rPr>
        <w:t>фамилия, имя, отчество, дата рождения, паспортные данные, контактный телефон (домашний, мобильный, рабочий), фактический адрес проживания, адрес регистрации, местонахождения, адрес электронной почты, ОГРНИП/ОГРН, ИНН, КПП (при наличии), дата регистрации крестьянского (фермерского) хозяйства/ сельскохозяйственного потребительского кооператива.</w:t>
      </w:r>
      <w:proofErr w:type="gramEnd"/>
    </w:p>
    <w:p w:rsidR="000A4BD1" w:rsidRPr="00A12508" w:rsidRDefault="000A4BD1" w:rsidP="000A4B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 xml:space="preserve">Даю согласие на обработку Министерством своих персональных данных, то есть совершение, в том числе, следующих действий: любое </w:t>
      </w:r>
      <w:r w:rsidRPr="00A12508">
        <w:rPr>
          <w:rFonts w:ascii="Times New Roman" w:hAnsi="Times New Roman" w:cs="Times New Roman"/>
          <w:sz w:val="28"/>
          <w:szCs w:val="28"/>
        </w:rPr>
        <w:lastRenderedPageBreak/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при этом общее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 xml:space="preserve"> описание вышеуказанных способов обработки данных приведено в Федеральном </w:t>
      </w:r>
      <w:hyperlink r:id="rId65" w:history="1">
        <w:r w:rsidRPr="00A12508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A12508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а также на передачу такой информации третьим лицам, в случаях, установленных законодательством.</w:t>
      </w:r>
    </w:p>
    <w:p w:rsidR="000A4BD1" w:rsidRPr="00A12508" w:rsidRDefault="000A4BD1" w:rsidP="000A4B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4. Настоящее согласие действует для участников конкурса на период конкурсного отбора, а для получателей гранта на период действия договора.</w:t>
      </w:r>
    </w:p>
    <w:p w:rsidR="000A4BD1" w:rsidRPr="00A12508" w:rsidRDefault="000A4BD1" w:rsidP="000A4BD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 xml:space="preserve">а) с положениями Федерального </w:t>
      </w:r>
      <w:hyperlink r:id="rId66" w:history="1">
        <w:r w:rsidRPr="00A1250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2508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права и обязанности в области защиты персональных данных мне разъяснены.</w:t>
      </w:r>
    </w:p>
    <w:p w:rsidR="000A4BD1" w:rsidRPr="006D09BC" w:rsidRDefault="000A4BD1" w:rsidP="000A4BD1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__________________    _____________________________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(подпись)             (фамилия, имя, отчество)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М.П. (при наличии)</w:t>
      </w: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2335A0" w:rsidRPr="006D09BC" w:rsidRDefault="002335A0"/>
    <w:p w:rsidR="000A4BD1" w:rsidRPr="006D09BC" w:rsidRDefault="000A4BD1">
      <w:r w:rsidRPr="006D09BC">
        <w:br w:type="page"/>
      </w:r>
    </w:p>
    <w:p w:rsidR="000A4BD1" w:rsidRPr="00A12508" w:rsidRDefault="000A4BD1" w:rsidP="000A4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</w:t>
      </w:r>
      <w:r w:rsidR="007C384D" w:rsidRPr="00A12508">
        <w:rPr>
          <w:rFonts w:ascii="Times New Roman" w:hAnsi="Times New Roman" w:cs="Times New Roman"/>
          <w:sz w:val="28"/>
          <w:szCs w:val="28"/>
        </w:rPr>
        <w:t>5</w:t>
      </w:r>
    </w:p>
    <w:p w:rsidR="007C384D" w:rsidRPr="00A12508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0A4BD1" w:rsidRPr="00A12508" w:rsidRDefault="000A4BD1" w:rsidP="00A12508">
      <w:pPr>
        <w:spacing w:after="1"/>
        <w:jc w:val="center"/>
      </w:pP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План</w:t>
      </w: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расходов гранта на поддержку начинающего фермера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_________________________________________________________________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________________________________________________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(наименование проекта)</w:t>
      </w:r>
    </w:p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14"/>
        <w:gridCol w:w="850"/>
        <w:gridCol w:w="793"/>
        <w:gridCol w:w="907"/>
        <w:gridCol w:w="1425"/>
        <w:gridCol w:w="1560"/>
      </w:tblGrid>
      <w:tr w:rsidR="000A4BD1" w:rsidRPr="00A12508" w:rsidTr="00E5741C">
        <w:tc>
          <w:tcPr>
            <w:tcW w:w="2211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793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7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  <w:tc>
          <w:tcPr>
            <w:tcW w:w="2985" w:type="dxa"/>
            <w:gridSpan w:val="2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</w:t>
            </w:r>
            <w:r w:rsidR="00E5741C"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без НДС, </w:t>
            </w: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A4BD1" w:rsidRPr="00A12508" w:rsidTr="00E5741C">
        <w:tc>
          <w:tcPr>
            <w:tcW w:w="2211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Грант, без НДС</w:t>
            </w:r>
          </w:p>
        </w:tc>
        <w:tc>
          <w:tcPr>
            <w:tcW w:w="1560" w:type="dxa"/>
            <w:vAlign w:val="center"/>
          </w:tcPr>
          <w:p w:rsidR="000A4BD1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4BD1" w:rsidRPr="00A12508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E5741C" w:rsidRPr="00A12508" w:rsidRDefault="00E5741C" w:rsidP="00E574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E5741C">
            <w:pPr>
              <w:rPr>
                <w:sz w:val="24"/>
                <w:szCs w:val="24"/>
              </w:rPr>
            </w:pPr>
            <w:bookmarkStart w:id="26" w:name="sub_304102"/>
            <w:r w:rsidRPr="00A12508">
              <w:rPr>
                <w:sz w:val="24"/>
                <w:szCs w:val="24"/>
              </w:rPr>
              <w:t>на приобретение земельных участков из земель сельскохозяйственного назначения;</w:t>
            </w:r>
            <w:bookmarkEnd w:id="26"/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      </w: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E5741C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 xml:space="preserve">на приобретение, строительство, ремонт и </w:t>
            </w:r>
            <w:r w:rsidRPr="00A12508">
              <w:rPr>
                <w:sz w:val="24"/>
                <w:szCs w:val="24"/>
              </w:rPr>
              <w:lastRenderedPageBreak/>
              <w:t>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      </w: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E5741C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>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A12508">
              <w:rPr>
                <w:sz w:val="24"/>
                <w:szCs w:val="24"/>
              </w:rPr>
              <w:t>о-</w:t>
            </w:r>
            <w:proofErr w:type="gramEnd"/>
            <w:r w:rsidRPr="00A12508">
              <w:rPr>
                <w:sz w:val="24"/>
                <w:szCs w:val="24"/>
              </w:rPr>
              <w:t>, газо- и теплопроводным сетям;</w:t>
            </w:r>
          </w:p>
          <w:p w:rsidR="00E5741C" w:rsidRPr="00A12508" w:rsidRDefault="00E5741C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E5741C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приобретение сельскохозяйственных животных, в том числе птицы (за исключением свиней);</w:t>
            </w: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26" w:rsidRPr="00A12508" w:rsidTr="00E5741C">
        <w:tc>
          <w:tcPr>
            <w:tcW w:w="2211" w:type="dxa"/>
          </w:tcPr>
          <w:p w:rsidR="00C65B26" w:rsidRPr="00A12508" w:rsidRDefault="00C65B26" w:rsidP="00C65B26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>на приобретение рыбопосадочного материала;</w:t>
            </w:r>
          </w:p>
          <w:p w:rsidR="00C65B26" w:rsidRPr="00A12508" w:rsidRDefault="00C65B26" w:rsidP="00E5741C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C65B26" w:rsidRPr="00A12508" w:rsidRDefault="00C65B26" w:rsidP="00C65B26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3 лет. Перечень указанной техники, грузового автомобильного транспорта и оборудования устанавливается приказом Министерства;</w:t>
            </w:r>
          </w:p>
          <w:p w:rsidR="00E5741C" w:rsidRPr="00A12508" w:rsidRDefault="00E5741C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C65B26" w:rsidRPr="00A12508" w:rsidRDefault="00C65B26" w:rsidP="00C65B26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приобретение автономных источников электр</w:t>
            </w:r>
            <w:proofErr w:type="gramStart"/>
            <w:r w:rsidRPr="00A12508">
              <w:rPr>
                <w:sz w:val="24"/>
                <w:szCs w:val="24"/>
              </w:rPr>
              <w:t>о-</w:t>
            </w:r>
            <w:proofErr w:type="gramEnd"/>
            <w:r w:rsidRPr="00A12508">
              <w:rPr>
                <w:sz w:val="24"/>
                <w:szCs w:val="24"/>
              </w:rPr>
              <w:t>, газо- и водоснабжения;</w:t>
            </w:r>
          </w:p>
          <w:p w:rsidR="00E5741C" w:rsidRPr="00A12508" w:rsidRDefault="00E5741C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26" w:rsidRPr="00A12508" w:rsidTr="00E5741C">
        <w:tc>
          <w:tcPr>
            <w:tcW w:w="2211" w:type="dxa"/>
          </w:tcPr>
          <w:p w:rsidR="00C65B26" w:rsidRPr="00A12508" w:rsidRDefault="00C65B26" w:rsidP="00A12508">
            <w:pPr>
              <w:rPr>
                <w:sz w:val="24"/>
                <w:szCs w:val="24"/>
              </w:rPr>
            </w:pPr>
            <w:proofErr w:type="gramStart"/>
            <w:r w:rsidRPr="00A12508">
              <w:rPr>
                <w:sz w:val="24"/>
                <w:szCs w:val="24"/>
              </w:rPr>
              <w:t xml:space="preserve">на уплату не более 20 процентов стоимости проекта (далее - </w:t>
            </w:r>
            <w:r w:rsidRPr="00A12508">
              <w:rPr>
                <w:sz w:val="24"/>
                <w:szCs w:val="24"/>
              </w:rPr>
              <w:lastRenderedPageBreak/>
              <w:t xml:space="preserve">планируемые затраты), представленного в республиканскую конкурсную комиссию, включающего приобретение имущества, указанного в </w:t>
            </w:r>
            <w:hyperlink w:anchor="sub_304103" w:history="1">
              <w:r w:rsidRPr="00A12508">
                <w:rPr>
                  <w:rStyle w:val="a5"/>
                  <w:sz w:val="24"/>
                  <w:szCs w:val="24"/>
                </w:rPr>
                <w:t>абзацах четвертом</w:t>
              </w:r>
            </w:hyperlink>
            <w:r w:rsidRPr="00A12508">
              <w:rPr>
                <w:sz w:val="24"/>
                <w:szCs w:val="24"/>
              </w:rPr>
              <w:t xml:space="preserve">, </w:t>
            </w:r>
            <w:hyperlink w:anchor="sub_304105" w:history="1">
              <w:r w:rsidRPr="00A12508">
                <w:rPr>
                  <w:rStyle w:val="a5"/>
                  <w:sz w:val="24"/>
                  <w:szCs w:val="24"/>
                </w:rPr>
                <w:t>шестом</w:t>
              </w:r>
            </w:hyperlink>
            <w:r w:rsidRPr="00A12508">
              <w:rPr>
                <w:sz w:val="24"/>
                <w:szCs w:val="24"/>
              </w:rPr>
              <w:t xml:space="preserve"> и </w:t>
            </w:r>
            <w:hyperlink w:anchor="sub_304107" w:history="1">
              <w:r w:rsidRPr="00A12508">
                <w:rPr>
                  <w:rStyle w:val="a5"/>
                  <w:sz w:val="24"/>
                  <w:szCs w:val="24"/>
                </w:rPr>
                <w:t>восьмом</w:t>
              </w:r>
            </w:hyperlink>
            <w:r w:rsidRPr="00A12508">
              <w:rPr>
                <w:sz w:val="24"/>
                <w:szCs w:val="24"/>
              </w:rPr>
              <w:t xml:space="preserve"> настоящего пункта, и реализуемого с привлечением льготного инвестиционного кредита в соответствии с </w:t>
            </w:r>
            <w:hyperlink r:id="rId67" w:history="1">
              <w:r w:rsidRPr="00A12508">
                <w:rPr>
                  <w:rStyle w:val="a5"/>
                  <w:sz w:val="24"/>
                  <w:szCs w:val="24"/>
                </w:rPr>
                <w:t>постановлением</w:t>
              </w:r>
            </w:hyperlink>
            <w:r w:rsidRPr="00A12508">
              <w:rPr>
                <w:sz w:val="24"/>
                <w:szCs w:val="24"/>
              </w:rPr>
              <w:t xml:space="preserve"> Правительства Российской Федерации от 29 декабря 2016 года </w:t>
            </w:r>
            <w:r w:rsidR="00D83C3E">
              <w:rPr>
                <w:sz w:val="24"/>
                <w:szCs w:val="24"/>
              </w:rPr>
              <w:t>№</w:t>
            </w:r>
            <w:r w:rsidRPr="00A12508">
              <w:rPr>
                <w:sz w:val="24"/>
                <w:szCs w:val="24"/>
              </w:rPr>
              <w:t xml:space="preserve"> 1528 "Об утверждении Правил предоставления из федерального бюджета субсидий российским кредитным организациям, международным</w:t>
            </w:r>
            <w:proofErr w:type="gramEnd"/>
            <w:r w:rsidRPr="00A12508">
              <w:rPr>
                <w:sz w:val="24"/>
                <w:szCs w:val="24"/>
              </w:rPr>
              <w:t xml:space="preserve"> </w:t>
            </w:r>
            <w:proofErr w:type="gramStart"/>
            <w:r w:rsidRPr="00A12508">
              <w:rPr>
                <w:sz w:val="24"/>
                <w:szCs w:val="24"/>
              </w:rPr>
              <w:t xml:space="preserve">финансовым организациям и государственной корпорации "Банк развития и внешнеэкономической деятельности (Внешэкономбанк)" на возмещение недополученных </w:t>
            </w:r>
            <w:r w:rsidRPr="00A12508">
              <w:rPr>
                <w:sz w:val="24"/>
                <w:szCs w:val="24"/>
              </w:rPr>
              <w:lastRenderedPageBreak/>
              <w:t xml:space="preserve">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</w:t>
            </w:r>
            <w:hyperlink r:id="rId68" w:history="1">
              <w:r w:rsidRPr="00A12508">
                <w:rPr>
                  <w:rStyle w:val="a5"/>
                  <w:sz w:val="24"/>
                  <w:szCs w:val="24"/>
                </w:rPr>
                <w:t>пункт 9</w:t>
              </w:r>
            </w:hyperlink>
            <w:r w:rsidRPr="00A12508">
              <w:rPr>
                <w:sz w:val="24"/>
                <w:szCs w:val="24"/>
              </w:rPr>
              <w:t xml:space="preserve"> Правил предоставления и распределения субсидий из</w:t>
            </w:r>
            <w:proofErr w:type="gramEnd"/>
            <w:r w:rsidRPr="00A12508">
              <w:rPr>
                <w:sz w:val="24"/>
                <w:szCs w:val="24"/>
              </w:rPr>
              <w:t xml:space="preserve">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</w:t>
            </w:r>
            <w:r w:rsidRPr="00A12508">
              <w:rPr>
                <w:sz w:val="24"/>
                <w:szCs w:val="24"/>
              </w:rPr>
              <w:lastRenderedPageBreak/>
              <w:t xml:space="preserve">займам, полученным в сельскохозяйственных кредитных потребительских кооперативах" </w:t>
            </w:r>
          </w:p>
        </w:tc>
        <w:tc>
          <w:tcPr>
            <w:tcW w:w="1814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26" w:rsidRPr="00A12508" w:rsidTr="00E5741C">
        <w:tc>
          <w:tcPr>
            <w:tcW w:w="2211" w:type="dxa"/>
          </w:tcPr>
          <w:p w:rsidR="00C65B26" w:rsidRPr="00A12508" w:rsidRDefault="00C65B26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>на приобретение посадочного материала для закладки многолетних н</w:t>
            </w:r>
            <w:r w:rsidR="00A12508">
              <w:rPr>
                <w:sz w:val="24"/>
                <w:szCs w:val="24"/>
              </w:rPr>
              <w:t>асаждений, включая виноградники</w:t>
            </w:r>
          </w:p>
        </w:tc>
        <w:tc>
          <w:tcPr>
            <w:tcW w:w="1814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5B26" w:rsidRPr="00A12508" w:rsidRDefault="00C65B26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1C" w:rsidRPr="00A12508" w:rsidTr="00E5741C">
        <w:tc>
          <w:tcPr>
            <w:tcW w:w="2211" w:type="dxa"/>
          </w:tcPr>
          <w:p w:rsidR="00E5741C" w:rsidRPr="00A12508" w:rsidRDefault="00E5741C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    Заявитель _______________________ __________________________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Ф.И.О.                       (подпись)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0A4BD1" w:rsidRPr="006D09BC" w:rsidRDefault="000A4BD1" w:rsidP="000A4BD1">
      <w:pPr>
        <w:pStyle w:val="ConsPlusNormal"/>
        <w:jc w:val="right"/>
        <w:rPr>
          <w:rFonts w:ascii="Times New Roman" w:hAnsi="Times New Roman" w:cs="Times New Roman"/>
        </w:rPr>
      </w:pPr>
    </w:p>
    <w:p w:rsidR="007C384D" w:rsidRPr="006D09BC" w:rsidRDefault="007C384D">
      <w:pPr>
        <w:rPr>
          <w:rFonts w:eastAsia="Times New Roman"/>
          <w:sz w:val="22"/>
          <w:szCs w:val="20"/>
          <w:lang w:eastAsia="ru-RU"/>
        </w:rPr>
      </w:pPr>
      <w:r w:rsidRPr="006D09BC">
        <w:br w:type="page"/>
      </w:r>
    </w:p>
    <w:p w:rsidR="000A4BD1" w:rsidRPr="00A12508" w:rsidRDefault="000A4BD1" w:rsidP="000A4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</w:t>
      </w:r>
      <w:r w:rsidR="007C384D" w:rsidRPr="00A12508">
        <w:rPr>
          <w:rFonts w:ascii="Times New Roman" w:hAnsi="Times New Roman" w:cs="Times New Roman"/>
          <w:sz w:val="28"/>
          <w:szCs w:val="28"/>
        </w:rPr>
        <w:t>6</w:t>
      </w:r>
    </w:p>
    <w:p w:rsidR="007C384D" w:rsidRPr="00A12508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0A4BD1" w:rsidRPr="00A12508" w:rsidRDefault="000A4BD1" w:rsidP="000A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0A4B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План</w:t>
      </w: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расход</w:t>
      </w:r>
      <w:r w:rsidR="00C65B26" w:rsidRPr="00A12508">
        <w:rPr>
          <w:rFonts w:ascii="Times New Roman" w:hAnsi="Times New Roman" w:cs="Times New Roman"/>
          <w:sz w:val="28"/>
          <w:szCs w:val="28"/>
        </w:rPr>
        <w:t>ов гранта на развитие семейной</w:t>
      </w:r>
      <w:r w:rsidRPr="00A12508">
        <w:rPr>
          <w:rFonts w:ascii="Times New Roman" w:hAnsi="Times New Roman" w:cs="Times New Roman"/>
          <w:sz w:val="28"/>
          <w:szCs w:val="28"/>
        </w:rPr>
        <w:t xml:space="preserve"> фермы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___________________________________________________________________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(Ф.И.О. главы крестьянского (фермерского) хозяйства)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__________________________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(наименование проекта)</w:t>
      </w:r>
    </w:p>
    <w:p w:rsidR="000A4BD1" w:rsidRPr="006D09BC" w:rsidRDefault="000A4BD1" w:rsidP="000A4BD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14"/>
        <w:gridCol w:w="850"/>
        <w:gridCol w:w="793"/>
        <w:gridCol w:w="907"/>
        <w:gridCol w:w="680"/>
        <w:gridCol w:w="737"/>
        <w:gridCol w:w="1077"/>
      </w:tblGrid>
      <w:tr w:rsidR="000A4BD1" w:rsidRPr="00A12508" w:rsidTr="000A4BD1">
        <w:tc>
          <w:tcPr>
            <w:tcW w:w="2211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850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793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7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  <w:tc>
          <w:tcPr>
            <w:tcW w:w="2494" w:type="dxa"/>
            <w:gridSpan w:val="3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</w:t>
            </w:r>
            <w:r w:rsidR="00A12508"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A4BD1" w:rsidRPr="00A12508" w:rsidTr="000A4BD1">
        <w:tc>
          <w:tcPr>
            <w:tcW w:w="2211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Грант,</w:t>
            </w:r>
          </w:p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14" w:type="dxa"/>
            <w:gridSpan w:val="2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A4BD1" w:rsidRPr="00A12508" w:rsidTr="000A4BD1">
        <w:tc>
          <w:tcPr>
            <w:tcW w:w="2211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proofErr w:type="gramEnd"/>
          </w:p>
        </w:tc>
      </w:tr>
      <w:tr w:rsidR="000A4BD1" w:rsidRPr="00A12508" w:rsidTr="000A4BD1">
        <w:tc>
          <w:tcPr>
            <w:tcW w:w="2211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41C" w:rsidRPr="00A12508" w:rsidTr="000A4BD1">
        <w:tc>
          <w:tcPr>
            <w:tcW w:w="2211" w:type="dxa"/>
            <w:vAlign w:val="center"/>
          </w:tcPr>
          <w:p w:rsidR="00E5741C" w:rsidRPr="00A12508" w:rsidRDefault="00C65B26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продукции;</w:t>
            </w:r>
          </w:p>
        </w:tc>
        <w:tc>
          <w:tcPr>
            <w:tcW w:w="1814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E5741C" w:rsidRPr="00A12508" w:rsidRDefault="00E5741C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C65B26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 xml:space="preserve">на приобретение, строительство, реконструкцию, ремонт или модернизацию объектов для производства и </w:t>
            </w:r>
            <w:r w:rsidRPr="00A12508">
              <w:rPr>
                <w:sz w:val="24"/>
                <w:szCs w:val="24"/>
              </w:rPr>
              <w:lastRenderedPageBreak/>
              <w:t>переработки сельскохозяйственной продукции;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C65B26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 xml:space="preserve">на 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монтаж. Перечень </w:t>
            </w:r>
            <w:proofErr w:type="gramStart"/>
            <w:r w:rsidRPr="00A12508">
              <w:rPr>
                <w:sz w:val="24"/>
                <w:szCs w:val="24"/>
              </w:rPr>
              <w:t>указанных</w:t>
            </w:r>
            <w:proofErr w:type="gramEnd"/>
            <w:r w:rsidRPr="00A12508">
              <w:rPr>
                <w:sz w:val="24"/>
                <w:szCs w:val="24"/>
              </w:rPr>
              <w:t xml:space="preserve"> оборудования, техники и специализированного транспорта определяется уполномоченным органом;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приобретение сельскохозяйственных животных и птицы (за исключением свиней). При этом планируемое маточное поголовье крупного рогатого скота не должно превышать 300 голов, овец (коз) - не более 500 условных голов;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 xml:space="preserve">на приобретение рыбопосадочного </w:t>
            </w:r>
            <w:r w:rsidRPr="00A12508">
              <w:rPr>
                <w:sz w:val="24"/>
                <w:szCs w:val="24"/>
              </w:rPr>
              <w:lastRenderedPageBreak/>
              <w:t>материала;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proofErr w:type="gramStart"/>
            <w:r w:rsidRPr="00A12508">
              <w:rPr>
                <w:sz w:val="24"/>
                <w:szCs w:val="24"/>
              </w:rPr>
              <w:lastRenderedPageBreak/>
              <w:t xml:space="preserve">на уплату не более 20 процентов стоимости проекта (далее - планируемые затраты), предоставленного в республиканскую конкурсную комиссию, включающего приобретение имущества, предусмотренных </w:t>
            </w:r>
            <w:hyperlink w:anchor="sub_304102" w:history="1">
              <w:r w:rsidRPr="00A12508">
                <w:rPr>
                  <w:rStyle w:val="a5"/>
                  <w:sz w:val="24"/>
                  <w:szCs w:val="24"/>
                </w:rPr>
                <w:t>абзацами третьим</w:t>
              </w:r>
            </w:hyperlink>
            <w:r w:rsidRPr="00A12508">
              <w:rPr>
                <w:sz w:val="24"/>
                <w:szCs w:val="24"/>
              </w:rPr>
              <w:t xml:space="preserve"> и </w:t>
            </w:r>
            <w:hyperlink w:anchor="sub_304103" w:history="1">
              <w:r w:rsidRPr="00A12508">
                <w:rPr>
                  <w:rStyle w:val="a5"/>
                  <w:sz w:val="24"/>
                  <w:szCs w:val="24"/>
                </w:rPr>
                <w:t>четвертым</w:t>
              </w:r>
            </w:hyperlink>
            <w:r w:rsidRPr="00A12508">
              <w:rPr>
                <w:sz w:val="24"/>
                <w:szCs w:val="24"/>
              </w:rPr>
              <w:t xml:space="preserve"> настоящего пункта, осуществленное с привлечением льготного инвестиционного кредита в соответствии с Правилами возмещения банкам недополученных доходов;</w:t>
            </w:r>
            <w:proofErr w:type="gramEnd"/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68" w:rsidRPr="00A12508" w:rsidTr="000A4BD1">
        <w:tc>
          <w:tcPr>
            <w:tcW w:w="2211" w:type="dxa"/>
          </w:tcPr>
          <w:p w:rsidR="00181868" w:rsidRPr="00A12508" w:rsidRDefault="00181868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>на приобретение автономных источников электр</w:t>
            </w:r>
            <w:proofErr w:type="gramStart"/>
            <w:r w:rsidRPr="00A12508">
              <w:rPr>
                <w:sz w:val="24"/>
                <w:szCs w:val="24"/>
              </w:rPr>
              <w:t>о-</w:t>
            </w:r>
            <w:proofErr w:type="gramEnd"/>
            <w:r w:rsidRPr="00A12508">
              <w:rPr>
                <w:sz w:val="24"/>
                <w:szCs w:val="24"/>
              </w:rPr>
              <w:t>, газо- и водоснабжения</w:t>
            </w:r>
          </w:p>
        </w:tc>
        <w:tc>
          <w:tcPr>
            <w:tcW w:w="1814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0A4BD1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    Заявитель _____________________ ____________________________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</w:t>
      </w:r>
      <w:r w:rsidR="00A12508">
        <w:rPr>
          <w:rFonts w:ascii="Times New Roman" w:hAnsi="Times New Roman" w:cs="Times New Roman"/>
        </w:rPr>
        <w:t xml:space="preserve">                                           </w:t>
      </w:r>
      <w:r w:rsidRPr="006D09BC">
        <w:rPr>
          <w:rFonts w:ascii="Times New Roman" w:hAnsi="Times New Roman" w:cs="Times New Roman"/>
        </w:rPr>
        <w:t xml:space="preserve">               Ф.И.О.                  (подпись)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7C384D" w:rsidRPr="006D09BC" w:rsidRDefault="007C384D">
      <w:pPr>
        <w:rPr>
          <w:rFonts w:eastAsia="Times New Roman"/>
          <w:sz w:val="22"/>
          <w:szCs w:val="20"/>
          <w:lang w:eastAsia="ru-RU"/>
        </w:rPr>
      </w:pPr>
      <w:r w:rsidRPr="006D09BC">
        <w:br w:type="page"/>
      </w:r>
    </w:p>
    <w:p w:rsidR="000A4BD1" w:rsidRPr="00A12508" w:rsidRDefault="000A4BD1" w:rsidP="000A4B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</w:t>
      </w:r>
      <w:r w:rsidR="007C384D" w:rsidRPr="00A12508">
        <w:rPr>
          <w:rFonts w:ascii="Times New Roman" w:hAnsi="Times New Roman" w:cs="Times New Roman"/>
          <w:sz w:val="28"/>
          <w:szCs w:val="28"/>
        </w:rPr>
        <w:t>7</w:t>
      </w:r>
    </w:p>
    <w:p w:rsidR="007C384D" w:rsidRPr="00A12508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0A4BD1" w:rsidRPr="00A12508" w:rsidRDefault="000A4BD1" w:rsidP="000A4BD1">
      <w:pPr>
        <w:spacing w:after="1"/>
      </w:pPr>
    </w:p>
    <w:p w:rsidR="000A4BD1" w:rsidRPr="00A12508" w:rsidRDefault="000A4BD1" w:rsidP="000A4B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План</w:t>
      </w: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расходов гранта на развитие материально-технической базы</w:t>
      </w: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</w:p>
    <w:p w:rsidR="000A4BD1" w:rsidRPr="00A12508" w:rsidRDefault="000A4BD1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1250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A4BD1" w:rsidRPr="006D09BC" w:rsidRDefault="000A4BD1" w:rsidP="00A12508">
      <w:pPr>
        <w:pStyle w:val="ConsPlusNonformat"/>
        <w:jc w:val="center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(Наименование сельскохозяйственного потребительского кооператива)</w:t>
      </w:r>
    </w:p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814"/>
        <w:gridCol w:w="850"/>
        <w:gridCol w:w="793"/>
        <w:gridCol w:w="907"/>
        <w:gridCol w:w="680"/>
        <w:gridCol w:w="737"/>
        <w:gridCol w:w="1077"/>
      </w:tblGrid>
      <w:tr w:rsidR="000A4BD1" w:rsidRPr="00A12508" w:rsidTr="000A4BD1">
        <w:tc>
          <w:tcPr>
            <w:tcW w:w="2211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814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приобретаемого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Количество, единиц</w:t>
            </w:r>
          </w:p>
        </w:tc>
        <w:tc>
          <w:tcPr>
            <w:tcW w:w="793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Цена за единицу,</w:t>
            </w:r>
          </w:p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07" w:type="dxa"/>
            <w:vMerge w:val="restart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Итого затрат, руб.</w:t>
            </w:r>
          </w:p>
        </w:tc>
        <w:tc>
          <w:tcPr>
            <w:tcW w:w="2494" w:type="dxa"/>
            <w:gridSpan w:val="3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</w:t>
            </w:r>
            <w:r w:rsidR="00A12508"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A4BD1" w:rsidRPr="00A12508" w:rsidTr="000A4BD1">
        <w:tc>
          <w:tcPr>
            <w:tcW w:w="2211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Грант,</w:t>
            </w:r>
          </w:p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1814" w:type="dxa"/>
            <w:gridSpan w:val="2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0A4BD1" w:rsidRPr="00A12508" w:rsidTr="000A4BD1">
        <w:tc>
          <w:tcPr>
            <w:tcW w:w="2211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0A4BD1" w:rsidRPr="00A12508" w:rsidRDefault="000A4BD1" w:rsidP="000A4BD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заемные</w:t>
            </w:r>
            <w:proofErr w:type="gramEnd"/>
          </w:p>
        </w:tc>
      </w:tr>
      <w:tr w:rsidR="000A4BD1" w:rsidRPr="00A12508" w:rsidTr="000A4BD1">
        <w:tc>
          <w:tcPr>
            <w:tcW w:w="2211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proofErr w:type="gramStart"/>
            <w:r w:rsidRPr="00A12508">
              <w:rPr>
                <w:sz w:val="24"/>
                <w:szCs w:val="24"/>
              </w:rPr>
              <w:t xml:space="preserve"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</w:t>
            </w:r>
            <w:r w:rsidRPr="00A12508">
              <w:rPr>
                <w:sz w:val="24"/>
                <w:szCs w:val="24"/>
              </w:rPr>
              <w:lastRenderedPageBreak/>
              <w:t>орехов, грибов, семян и подобных лесных ресурсов (далее - дикорастущие пищевые ресурсы) и продуктов переработки указанных продукции и ресурсов;</w:t>
            </w:r>
            <w:proofErr w:type="gramEnd"/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proofErr w:type="gramStart"/>
            <w:r w:rsidRPr="00A12508">
              <w:rPr>
                <w:sz w:val="24"/>
                <w:szCs w:val="24"/>
              </w:rPr>
              <w:lastRenderedPageBreak/>
      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</w:t>
            </w:r>
            <w:r w:rsidRPr="00A12508">
              <w:rPr>
                <w:sz w:val="24"/>
                <w:szCs w:val="24"/>
              </w:rPr>
              <w:lastRenderedPageBreak/>
              <w:t>ой продукции для оснащения лабораторий производственного контроля качества и безопасности выпускаемой (производимой и</w:t>
            </w:r>
            <w:proofErr w:type="gramEnd"/>
            <w:r w:rsidRPr="00A12508">
              <w:rPr>
                <w:sz w:val="24"/>
                <w:szCs w:val="24"/>
              </w:rPr>
              <w:t xml:space="preserve"> перерабатываемой) продукции и проведения государственной ветеринарно-санитарной экспертизы. Перечень </w:t>
            </w:r>
            <w:proofErr w:type="gramStart"/>
            <w:r w:rsidRPr="00A12508">
              <w:rPr>
                <w:sz w:val="24"/>
                <w:szCs w:val="24"/>
              </w:rPr>
              <w:t>указанных</w:t>
            </w:r>
            <w:proofErr w:type="gramEnd"/>
            <w:r w:rsidRPr="00A12508">
              <w:rPr>
                <w:sz w:val="24"/>
                <w:szCs w:val="24"/>
              </w:rPr>
              <w:t xml:space="preserve"> оборудования и техники утверждается Министерством сельского хозяйства Российской Федерации;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181868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 xml:space="preserve"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</w:t>
            </w:r>
            <w:r w:rsidRPr="00A12508">
              <w:rPr>
                <w:sz w:val="24"/>
                <w:szCs w:val="24"/>
              </w:rPr>
              <w:lastRenderedPageBreak/>
              <w:t>указанной продукции. Перечень указанной техники утверждается Министерством сельского хозяйства Российской Федерации;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68" w:rsidRPr="00A12508" w:rsidTr="000A4BD1">
        <w:tc>
          <w:tcPr>
            <w:tcW w:w="2211" w:type="dxa"/>
          </w:tcPr>
          <w:p w:rsidR="00181868" w:rsidRPr="00A12508" w:rsidRDefault="00181868" w:rsidP="00A1250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lastRenderedPageBreak/>
              <w:t xml:space="preserve">на приобретение оборудования для рыбоводной инфраструктуры и </w:t>
            </w:r>
            <w:proofErr w:type="spellStart"/>
            <w:r w:rsidRPr="00A12508">
              <w:rPr>
                <w:sz w:val="24"/>
                <w:szCs w:val="24"/>
              </w:rPr>
              <w:t>аквакультуры</w:t>
            </w:r>
            <w:proofErr w:type="spellEnd"/>
            <w:r w:rsidRPr="00A12508">
              <w:rPr>
                <w:sz w:val="24"/>
                <w:szCs w:val="24"/>
              </w:rPr>
              <w:t xml:space="preserve"> (рыбоводства). Перечень указанного оборудования утверждается Министерством сельского хозяйства Российской Федерации;</w:t>
            </w:r>
          </w:p>
        </w:tc>
        <w:tc>
          <w:tcPr>
            <w:tcW w:w="1814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68" w:rsidRPr="00A12508" w:rsidTr="000A4BD1">
        <w:tc>
          <w:tcPr>
            <w:tcW w:w="2211" w:type="dxa"/>
          </w:tcPr>
          <w:p w:rsidR="00181868" w:rsidRPr="00A12508" w:rsidRDefault="00181868" w:rsidP="00181868">
            <w:pPr>
              <w:rPr>
                <w:sz w:val="24"/>
                <w:szCs w:val="24"/>
              </w:rPr>
            </w:pPr>
            <w:r w:rsidRPr="00A12508">
              <w:rPr>
                <w:sz w:val="24"/>
                <w:szCs w:val="24"/>
              </w:rPr>
              <w:t xml:space="preserve">на уплату не более 20 процентов стоимости проекта (далее - планируемые затраты), представленного в республиканскую конкурсную комиссию, включающего приобретение имущества, предусмотренного </w:t>
            </w:r>
            <w:hyperlink w:anchor="sub_3041" w:history="1">
              <w:r w:rsidRPr="00A12508">
                <w:rPr>
                  <w:rStyle w:val="a5"/>
                  <w:sz w:val="24"/>
                  <w:szCs w:val="24"/>
                </w:rPr>
                <w:t>абзацами вторым-пятым</w:t>
              </w:r>
            </w:hyperlink>
            <w:r w:rsidRPr="00A12508">
              <w:rPr>
                <w:sz w:val="24"/>
                <w:szCs w:val="24"/>
              </w:rPr>
              <w:t xml:space="preserve"> настоящего пункта, и реализуемого с </w:t>
            </w:r>
            <w:r w:rsidRPr="00A12508">
              <w:rPr>
                <w:sz w:val="24"/>
                <w:szCs w:val="24"/>
              </w:rPr>
              <w:lastRenderedPageBreak/>
              <w:t>привлечением льготного инвестиционного кредита в соответствии с Правилами возмещения банкам недополученных доходов.</w:t>
            </w:r>
          </w:p>
        </w:tc>
        <w:tc>
          <w:tcPr>
            <w:tcW w:w="1814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1868" w:rsidRPr="00A12508" w:rsidRDefault="00181868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2211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14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A4BD1" w:rsidRPr="00A12508" w:rsidRDefault="000A4BD1" w:rsidP="000A4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A4BD1" w:rsidRPr="00A12508" w:rsidRDefault="000A4BD1" w:rsidP="000A4B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    Заявитель _____________________ ____________________________</w:t>
      </w:r>
    </w:p>
    <w:p w:rsidR="000A4BD1" w:rsidRPr="006D09BC" w:rsidRDefault="00A12508" w:rsidP="000A4B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0A4BD1" w:rsidRPr="006D09BC">
        <w:rPr>
          <w:rFonts w:ascii="Times New Roman" w:hAnsi="Times New Roman" w:cs="Times New Roman"/>
        </w:rPr>
        <w:t>Ф.И.О.                      (подпись)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0A4BD1" w:rsidRPr="006D09BC" w:rsidRDefault="000A4BD1" w:rsidP="000A4BD1">
      <w:pPr>
        <w:pStyle w:val="ConsPlusNormal"/>
        <w:rPr>
          <w:rFonts w:ascii="Times New Roman" w:hAnsi="Times New Roman" w:cs="Times New Roman"/>
        </w:rPr>
      </w:pPr>
    </w:p>
    <w:p w:rsidR="000A4BD1" w:rsidRPr="006D09BC" w:rsidRDefault="000A4BD1" w:rsidP="000A4BD1">
      <w:pPr>
        <w:pStyle w:val="ConsPlusNormal"/>
        <w:rPr>
          <w:rFonts w:ascii="Times New Roman" w:hAnsi="Times New Roman" w:cs="Times New Roman"/>
        </w:rPr>
      </w:pPr>
    </w:p>
    <w:p w:rsidR="00181868" w:rsidRPr="006D09BC" w:rsidRDefault="00181868">
      <w:pPr>
        <w:rPr>
          <w:rFonts w:eastAsia="Times New Roman"/>
          <w:sz w:val="22"/>
          <w:szCs w:val="20"/>
          <w:lang w:eastAsia="ru-RU"/>
        </w:rPr>
      </w:pPr>
      <w:r w:rsidRPr="006D09BC">
        <w:br w:type="page"/>
      </w:r>
    </w:p>
    <w:p w:rsidR="00181868" w:rsidRPr="00A12508" w:rsidRDefault="00181868" w:rsidP="0018186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</w:t>
      </w:r>
      <w:r w:rsidR="007C384D" w:rsidRPr="00A12508">
        <w:rPr>
          <w:rFonts w:ascii="Times New Roman" w:hAnsi="Times New Roman" w:cs="Times New Roman"/>
          <w:sz w:val="28"/>
          <w:szCs w:val="28"/>
        </w:rPr>
        <w:t>8</w:t>
      </w:r>
    </w:p>
    <w:p w:rsidR="007C384D" w:rsidRPr="00A12508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181868" w:rsidRPr="00A12508" w:rsidRDefault="00181868" w:rsidP="00181868">
      <w:pPr>
        <w:widowControl w:val="0"/>
        <w:autoSpaceDE w:val="0"/>
        <w:autoSpaceDN w:val="0"/>
        <w:spacing w:after="0" w:line="240" w:lineRule="auto"/>
        <w:jc w:val="center"/>
      </w:pPr>
    </w:p>
    <w:p w:rsidR="00181868" w:rsidRPr="00A12508" w:rsidRDefault="00181868" w:rsidP="00181868">
      <w:pPr>
        <w:widowControl w:val="0"/>
        <w:autoSpaceDE w:val="0"/>
        <w:autoSpaceDN w:val="0"/>
        <w:spacing w:after="0" w:line="240" w:lineRule="auto"/>
        <w:jc w:val="center"/>
      </w:pPr>
    </w:p>
    <w:p w:rsidR="00181868" w:rsidRPr="00A12508" w:rsidRDefault="00181868" w:rsidP="00181868">
      <w:pPr>
        <w:widowControl w:val="0"/>
        <w:autoSpaceDE w:val="0"/>
        <w:autoSpaceDN w:val="0"/>
        <w:spacing w:after="0" w:line="240" w:lineRule="auto"/>
        <w:jc w:val="center"/>
      </w:pPr>
      <w:r w:rsidRPr="00A12508">
        <w:t xml:space="preserve">Перечень сельскохозяйственной техники и оборудования </w:t>
      </w:r>
    </w:p>
    <w:p w:rsidR="00181868" w:rsidRPr="00A12508" w:rsidRDefault="00181868" w:rsidP="00181868">
      <w:pPr>
        <w:widowControl w:val="0"/>
        <w:autoSpaceDE w:val="0"/>
        <w:autoSpaceDN w:val="0"/>
        <w:spacing w:after="0" w:line="240" w:lineRule="auto"/>
        <w:jc w:val="center"/>
      </w:pPr>
      <w:r w:rsidRPr="00A12508">
        <w:t xml:space="preserve">для приобретения в рамках предоставления гранта </w:t>
      </w:r>
      <w:r w:rsidR="007C384D" w:rsidRPr="00A12508">
        <w:t xml:space="preserve">на поддержку </w:t>
      </w:r>
      <w:r w:rsidRPr="00A12508">
        <w:t>начинающе</w:t>
      </w:r>
      <w:r w:rsidR="007C384D" w:rsidRPr="00A12508">
        <w:t>го</w:t>
      </w:r>
      <w:r w:rsidRPr="00A12508">
        <w:t xml:space="preserve"> фермер</w:t>
      </w:r>
      <w:r w:rsidR="007C384D" w:rsidRPr="00A12508">
        <w:t>а</w:t>
      </w:r>
      <w:r w:rsidRPr="00A12508">
        <w:t xml:space="preserve"> и гранта на развитие семейной фермы</w:t>
      </w:r>
    </w:p>
    <w:p w:rsidR="00181868" w:rsidRPr="00A12508" w:rsidRDefault="00181868" w:rsidP="00181868">
      <w:pPr>
        <w:autoSpaceDE w:val="0"/>
        <w:autoSpaceDN w:val="0"/>
        <w:adjustRightInd w:val="0"/>
        <w:spacing w:after="0" w:line="240" w:lineRule="auto"/>
        <w:jc w:val="both"/>
      </w:pPr>
    </w:p>
    <w:p w:rsidR="00181868" w:rsidRPr="006D09BC" w:rsidRDefault="00181868" w:rsidP="00181868">
      <w:pPr>
        <w:widowControl w:val="0"/>
        <w:autoSpaceDE w:val="0"/>
        <w:autoSpaceDN w:val="0"/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78"/>
        <w:gridCol w:w="2467"/>
      </w:tblGrid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 xml:space="preserve">№ </w:t>
            </w:r>
            <w:proofErr w:type="gramStart"/>
            <w:r w:rsidRPr="006D09BC">
              <w:t>п</w:t>
            </w:r>
            <w:proofErr w:type="gramEnd"/>
            <w:r w:rsidRPr="006D09BC">
              <w:t>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Наименование сельскохозяйственной техники и оборудования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Коды*</w:t>
            </w:r>
          </w:p>
        </w:tc>
      </w:tr>
      <w:tr w:rsidR="00181868" w:rsidRPr="006D09BC" w:rsidTr="009F1DE8">
        <w:trPr>
          <w:trHeight w:val="46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Тракторы сельскохозяйственного назначения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28.30.2</w:t>
            </w:r>
          </w:p>
        </w:tc>
      </w:tr>
      <w:tr w:rsidR="00181868" w:rsidRPr="006D09BC" w:rsidTr="009F1DE8">
        <w:trPr>
          <w:trHeight w:val="43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Зерноуборочные комбайны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28.30.59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Кормоуборочные комбайны самоходные и прицепные, самоходные косилки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28.30.59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29.10.44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Грузовые автомобили (бортовые, самосвалы, автолавки, молоковозы, рефрижераторы, изотермические фургоны, скотовозы)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29.10.41.111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29.10.41.112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29.10.42.120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29.10.42.121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29.10.42.122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29.10.59.240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Прицепы, полуприцепы автомобильные и тракторные, самозагружающиеся, саморазгружающиеся, прицепы для перевозки нефтепродуктов, воды и прочих жидкостей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29.20.23.130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28.30.7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29.20.23.120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Почвообрабатывающие и посевные машины (сажалки), разбрасыватели органических и минеральных удобрений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28.30.3</w:t>
            </w:r>
          </w:p>
        </w:tc>
      </w:tr>
      <w:tr w:rsidR="00181868" w:rsidRPr="006D09BC" w:rsidTr="009F1DE8">
        <w:trPr>
          <w:trHeight w:val="3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Машины для заготовки и приготовления кормов, тракторные косилки, грабли, пресс-подборщики, </w:t>
            </w:r>
            <w:proofErr w:type="spellStart"/>
            <w:r w:rsidRPr="006D09BC">
              <w:t>измельчители</w:t>
            </w:r>
            <w:proofErr w:type="spellEnd"/>
            <w:r w:rsidRPr="006D09BC">
              <w:t>-смесители-раздатчики кормов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28.30.53</w:t>
            </w:r>
          </w:p>
        </w:tc>
      </w:tr>
      <w:tr w:rsidR="00181868" w:rsidRPr="006D09BC" w:rsidTr="009F1DE8">
        <w:trPr>
          <w:trHeight w:val="35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Оборудование для приготовления кормов (дробилки, </w:t>
            </w:r>
            <w:proofErr w:type="spellStart"/>
            <w:r w:rsidRPr="006D09BC">
              <w:t>измельчители</w:t>
            </w:r>
            <w:proofErr w:type="spellEnd"/>
            <w:r w:rsidRPr="006D09BC">
              <w:t xml:space="preserve"> грубых и сочных кормов, смесители, запарники-смесители, котлы варочные, оборудование подогрева молока, обрата и оборудование для молока)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Зерносушилки, сушилки для сельскохозяйственных продуктов, зерноочистительное оборудование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28.93.16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28.93.20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Зернопогрузчики, загрузочные устройства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28.22.18.210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28.22.18.222</w:t>
            </w:r>
          </w:p>
        </w:tc>
      </w:tr>
      <w:tr w:rsidR="00181868" w:rsidRPr="006D09BC" w:rsidTr="009F1DE8">
        <w:trPr>
          <w:trHeight w:val="7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Опрыскиватели самоходные и прицепные, протравливатели семян, машины, установки и аппараты дождевальные и поливные, насосные станции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28.30.6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Приспособления, оборудование, инвентарь для содержания </w:t>
            </w:r>
            <w:proofErr w:type="spellStart"/>
            <w:r w:rsidRPr="006D09BC">
              <w:t>сельхозживотных</w:t>
            </w:r>
            <w:proofErr w:type="spellEnd"/>
            <w:r w:rsidRPr="006D09BC">
              <w:t>, птицеводства, пчеловодства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28.30.86</w:t>
            </w:r>
          </w:p>
        </w:tc>
      </w:tr>
      <w:tr w:rsidR="00181868" w:rsidRPr="006D09BC" w:rsidTr="009F1DE8">
        <w:trPr>
          <w:trHeight w:val="5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Доильные установки и аппараты, емкости для хранения молока, очистители-охладители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28.30.86</w:t>
            </w:r>
          </w:p>
        </w:tc>
      </w:tr>
      <w:tr w:rsidR="00181868" w:rsidRPr="006D09BC" w:rsidTr="009F1DE8">
        <w:trPr>
          <w:trHeight w:val="518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proofErr w:type="spellStart"/>
            <w:r w:rsidRPr="006D09BC">
              <w:t>Электропастухи</w:t>
            </w:r>
            <w:proofErr w:type="spellEnd"/>
            <w:r w:rsidRPr="006D09BC">
              <w:t xml:space="preserve">, привязи, станки и оборудование для ухода за животными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28.30.86.110</w:t>
            </w:r>
          </w:p>
        </w:tc>
      </w:tr>
      <w:tr w:rsidR="00181868" w:rsidRPr="006D09BC" w:rsidTr="009F1DE8">
        <w:trPr>
          <w:trHeight w:val="81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Оборудование для отопления и регулирования микроклимата для выращивания овощей, в т.ч. грибов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28.30.86</w:t>
            </w:r>
          </w:p>
        </w:tc>
      </w:tr>
      <w:tr w:rsidR="00181868" w:rsidRPr="006D09BC" w:rsidTr="009F1DE8">
        <w:trPr>
          <w:trHeight w:val="24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Корнеуборочные, </w:t>
            </w:r>
            <w:proofErr w:type="spellStart"/>
            <w:r w:rsidRPr="006D09BC">
              <w:t>клубнеуборочные</w:t>
            </w:r>
            <w:proofErr w:type="spellEnd"/>
            <w:r w:rsidRPr="006D09BC">
              <w:t xml:space="preserve"> машины, комбайны для уборки картофеля, овощей и </w:t>
            </w:r>
            <w:proofErr w:type="spellStart"/>
            <w:r w:rsidRPr="006D09BC">
              <w:t>плодовоягодной</w:t>
            </w:r>
            <w:proofErr w:type="spellEnd"/>
            <w:r w:rsidRPr="006D09BC">
              <w:t xml:space="preserve"> продукции,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28.30.59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Жатки валковые прицепные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28.30.59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Тракторные погрузчики, специальные погрузчики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28.22.18.220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28.22.18.220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Загрузчики сухих и влажных кормов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28.22.18.253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Разбрасыватели органических и минеральных удобрений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28.30.34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Технологическое оборудование (линии, </w:t>
            </w:r>
            <w:proofErr w:type="spellStart"/>
            <w:r w:rsidRPr="006D09BC">
              <w:t>миницеха</w:t>
            </w:r>
            <w:proofErr w:type="spellEnd"/>
            <w:r w:rsidRPr="006D09BC">
              <w:t>) для убоя сельскохозяйственных животных и птицы, для переработки, фасовки, упаковки, хранения сельскохозяйственной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28.93.12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Камеры холодильные сборные для охлаждения и заморозки сельскохозяйственной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28.25.13.112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Технологическое оборудование (линии, </w:t>
            </w:r>
            <w:proofErr w:type="spellStart"/>
            <w:r w:rsidRPr="006D09BC">
              <w:t>миницеха</w:t>
            </w:r>
            <w:proofErr w:type="spellEnd"/>
            <w:r w:rsidRPr="006D09BC">
              <w:t xml:space="preserve">) для сортировки, переработки, фасовки и упаковки овощей, грибов и </w:t>
            </w:r>
            <w:proofErr w:type="spellStart"/>
            <w:r w:rsidRPr="006D09BC">
              <w:t>плодовоягодной</w:t>
            </w:r>
            <w:proofErr w:type="spellEnd"/>
            <w:r w:rsidRPr="006D09BC">
              <w:t xml:space="preserve"> продукции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28.99.39.190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Оборудование для производства фруктовых соков и напитков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28.93.14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181868">
            <w:pPr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Металлоконструкции с тентовым покрытием для каркасно-тентовых ангаров (помещений) сельскохозяйственного назначения, тепличного с пленкой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25.11.23.119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720" w:hanging="862"/>
              <w:jc w:val="right"/>
            </w:pPr>
            <w:r w:rsidRPr="006D09BC">
              <w:t>26.</w:t>
            </w: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</w:pPr>
            <w:r w:rsidRPr="006D09BC">
              <w:t xml:space="preserve">Весы, в т.ч. электронные, для взвешивания сельскохозяйственных животных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28.29.31.114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720"/>
              <w:rPr>
                <w:highlight w:val="yellow"/>
              </w:rPr>
            </w:pP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 xml:space="preserve">Для осуществления </w:t>
            </w:r>
            <w:proofErr w:type="spellStart"/>
            <w:r w:rsidRPr="006D09BC">
              <w:t>аквакультуры</w:t>
            </w:r>
            <w:proofErr w:type="spellEnd"/>
            <w:r w:rsidRPr="006D09BC">
              <w:t xml:space="preserve"> (рыбоводства)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ПРИКАЗ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proofErr w:type="gramStart"/>
            <w:r w:rsidRPr="006D09BC">
              <w:t>МИНИСТЕРСТВО СЕЛЬСКОГО ХОЗЯЙСТВА РОССИЙСКОЙ ФЕДЕРАЦИИ)</w:t>
            </w:r>
            <w:proofErr w:type="gramEnd"/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от 18 ноября 2014 года № 452 «ОБ УТВЕРЖДЕНИИ КЛАССИФИКАТОРА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  <w:rPr>
                <w:highlight w:val="yellow"/>
              </w:rPr>
            </w:pPr>
            <w:r w:rsidRPr="006D09BC">
              <w:t>В ОБЛАСТИ АКВАКУЛЬТУРЫ (РЫБОВОДСТВА)»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360"/>
              <w:jc w:val="center"/>
            </w:pPr>
            <w:r w:rsidRPr="006D09BC">
              <w:t>27.</w:t>
            </w: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proofErr w:type="gramStart"/>
            <w:r w:rsidRPr="006D09BC">
              <w:t xml:space="preserve">Машины: живорыбные машины, живорыбные контейнеры, лодки (деревянные, алюминиевые, стеклопластиковые, надувные, другие), лодочные моторы, камышекосилки, </w:t>
            </w:r>
            <w:proofErr w:type="spellStart"/>
            <w:r w:rsidRPr="006D09BC">
              <w:t>каналоочистители</w:t>
            </w:r>
            <w:proofErr w:type="spellEnd"/>
            <w:r w:rsidRPr="006D09BC">
              <w:t>, мотопомпы, генераторы тока, косилки, плавучие кормораздатчики, транспортёры, конвейеры и иные</w:t>
            </w:r>
            <w:proofErr w:type="gramEnd"/>
          </w:p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04.02.05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04.02.06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04.02.07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04.02.08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04.02.09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04.02.10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04.02.15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360"/>
              <w:jc w:val="center"/>
            </w:pPr>
            <w:r w:rsidRPr="006D09BC">
              <w:t>28.</w:t>
            </w: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proofErr w:type="gramStart"/>
            <w:r w:rsidRPr="006D09BC">
              <w:t xml:space="preserve">Оборудование для инкубации икры (аппараты типа </w:t>
            </w:r>
            <w:proofErr w:type="spellStart"/>
            <w:r w:rsidRPr="006D09BC">
              <w:t>Вейса</w:t>
            </w:r>
            <w:proofErr w:type="spellEnd"/>
            <w:r w:rsidRPr="006D09BC">
              <w:t xml:space="preserve">, «Осетр», </w:t>
            </w:r>
            <w:proofErr w:type="spellStart"/>
            <w:r w:rsidRPr="006D09BC">
              <w:t>Аткинса</w:t>
            </w:r>
            <w:proofErr w:type="spellEnd"/>
            <w:r w:rsidRPr="006D09BC">
              <w:t>, «Ющенко», ИВЛ,</w:t>
            </w:r>
            <w:proofErr w:type="gramEnd"/>
          </w:p>
          <w:p w:rsidR="00181868" w:rsidRPr="006D09BC" w:rsidRDefault="00181868" w:rsidP="009F1DE8">
            <w:pPr>
              <w:spacing w:after="0" w:line="240" w:lineRule="auto"/>
              <w:jc w:val="both"/>
            </w:pPr>
            <w:proofErr w:type="gramStart"/>
            <w:r w:rsidRPr="006D09BC">
              <w:t xml:space="preserve">лоткового, «Бокс», ВНИИПРХ, аппарат для инкубации икры лососевых в естественных водоёмах, инкубаторы типа «Амур», «Карп», «Селенга», «Сибирь» и иные, инкубационные стойки,  контейнеры и пакеты для транспортировки), кормления (кормораздатчики: автоматические, самокормушки, бункерные, перистальтические насосы, самоходные и иные; регулируемые сортировочные устройства, оборудование для кормокухни (мясорубки, смесители, </w:t>
            </w:r>
            <w:proofErr w:type="spellStart"/>
            <w:r w:rsidRPr="006D09BC">
              <w:t>грануляторы</w:t>
            </w:r>
            <w:proofErr w:type="spellEnd"/>
            <w:r w:rsidRPr="006D09BC">
              <w:t>, экструдеры, дробилки, холодильники;</w:t>
            </w:r>
            <w:proofErr w:type="gramEnd"/>
            <w:r w:rsidRPr="006D09BC">
              <w:t xml:space="preserve"> оборудование для культивирования живых кормов (</w:t>
            </w:r>
            <w:proofErr w:type="spellStart"/>
            <w:r w:rsidRPr="006D09BC">
              <w:t>олигохетник</w:t>
            </w:r>
            <w:proofErr w:type="spellEnd"/>
            <w:r w:rsidRPr="006D09BC">
              <w:t xml:space="preserve">, аппарат для проточного культивирования рачков, инкубатор для цист </w:t>
            </w:r>
            <w:proofErr w:type="spellStart"/>
            <w:r w:rsidRPr="006D09BC">
              <w:t>артемии</w:t>
            </w:r>
            <w:proofErr w:type="spellEnd"/>
            <w:r w:rsidRPr="006D09BC">
              <w:t xml:space="preserve">, </w:t>
            </w:r>
            <w:r w:rsidRPr="006D09BC">
              <w:tab/>
              <w:t>культиватор для коловраток, культиватор для водорослей и иное)</w:t>
            </w:r>
          </w:p>
          <w:p w:rsidR="00181868" w:rsidRPr="006D09BC" w:rsidRDefault="00181868" w:rsidP="009F1DE8">
            <w:pPr>
              <w:spacing w:after="0" w:line="240" w:lineRule="auto"/>
              <w:jc w:val="both"/>
            </w:pPr>
            <w:proofErr w:type="gramStart"/>
            <w:r w:rsidRPr="006D09BC">
              <w:rPr>
                <w:color w:val="333333"/>
              </w:rPr>
              <w:t xml:space="preserve">для содержания и выращивания, (садки сетчатые, бассейны пластиковые и стальные нержавеющие, лотки пластиковые и бетонные, </w:t>
            </w:r>
            <w:r w:rsidRPr="006D09BC">
              <w:t xml:space="preserve">установки </w:t>
            </w:r>
            <w:r w:rsidRPr="006D09BC">
              <w:lastRenderedPageBreak/>
              <w:t>замкнутого водоснабжения,</w:t>
            </w:r>
            <w:r w:rsidRPr="006D09BC">
              <w:rPr>
                <w:color w:val="333333"/>
              </w:rPr>
              <w:t xml:space="preserve"> установки коллекторные, устройства для сортировки, </w:t>
            </w:r>
            <w:proofErr w:type="spellStart"/>
            <w:r w:rsidRPr="006D09BC">
              <w:rPr>
                <w:color w:val="333333"/>
              </w:rPr>
              <w:t>рыбоуловители</w:t>
            </w:r>
            <w:proofErr w:type="spellEnd"/>
            <w:r w:rsidRPr="006D09BC">
              <w:rPr>
                <w:color w:val="333333"/>
              </w:rPr>
              <w:t xml:space="preserve">, </w:t>
            </w:r>
            <w:proofErr w:type="spellStart"/>
            <w:r w:rsidRPr="006D09BC">
              <w:rPr>
                <w:color w:val="333333"/>
              </w:rPr>
              <w:t>рыбонакопители</w:t>
            </w:r>
            <w:proofErr w:type="spellEnd"/>
            <w:r w:rsidRPr="006D09BC">
              <w:rPr>
                <w:color w:val="333333"/>
              </w:rPr>
              <w:t xml:space="preserve">, рыбонасосы, установки для внесения минеральных удобрений и извести, установки для профилактической обработки рыбы, </w:t>
            </w:r>
            <w:proofErr w:type="spellStart"/>
            <w:r w:rsidRPr="006D09BC">
              <w:rPr>
                <w:color w:val="333333"/>
              </w:rPr>
              <w:t>водообеспечения</w:t>
            </w:r>
            <w:proofErr w:type="spellEnd"/>
            <w:r w:rsidRPr="006D09BC">
              <w:rPr>
                <w:color w:val="333333"/>
              </w:rPr>
              <w:t xml:space="preserve"> и водоподготовки (насосы циркуляционные, погружные центробежные, скважинные, очистители; фильтры: барабанные, сетчатые, гравийные, </w:t>
            </w:r>
            <w:r w:rsidRPr="006D09BC">
              <w:rPr>
                <w:color w:val="333333"/>
              </w:rPr>
              <w:tab/>
              <w:t xml:space="preserve">биологические и </w:t>
            </w:r>
            <w:r w:rsidRPr="006D09BC">
              <w:rPr>
                <w:color w:val="333333"/>
              </w:rPr>
              <w:tab/>
              <w:t>иные;</w:t>
            </w:r>
            <w:proofErr w:type="gramEnd"/>
            <w:r w:rsidRPr="006D09BC">
              <w:rPr>
                <w:color w:val="333333"/>
              </w:rPr>
              <w:t xml:space="preserve"> </w:t>
            </w:r>
            <w:proofErr w:type="gramStart"/>
            <w:r w:rsidRPr="006D09BC">
              <w:rPr>
                <w:color w:val="333333"/>
              </w:rPr>
              <w:t xml:space="preserve">кондиционирование: нагреватели, охладители, теплообменники; установки обеззараживания: ультрафиолетовые, озонирования, озонаторы; для обеспечения воздухом и кислородом: аэраторы, воздуходувки, распылители (воздуха, кислорода), компрессоры, </w:t>
            </w:r>
            <w:proofErr w:type="spellStart"/>
            <w:r w:rsidRPr="006D09BC">
              <w:rPr>
                <w:color w:val="333333"/>
              </w:rPr>
              <w:t>потокообразователи</w:t>
            </w:r>
            <w:proofErr w:type="spellEnd"/>
            <w:r w:rsidRPr="006D09BC">
              <w:rPr>
                <w:color w:val="333333"/>
              </w:rPr>
              <w:t xml:space="preserve">,  </w:t>
            </w:r>
            <w:proofErr w:type="spellStart"/>
            <w:r w:rsidRPr="006D09BC">
              <w:rPr>
                <w:color w:val="333333"/>
              </w:rPr>
              <w:t>турбоаэраторы</w:t>
            </w:r>
            <w:proofErr w:type="spellEnd"/>
            <w:r w:rsidRPr="006D09BC">
              <w:rPr>
                <w:color w:val="333333"/>
              </w:rPr>
              <w:t xml:space="preserve">, </w:t>
            </w:r>
            <w:proofErr w:type="spellStart"/>
            <w:r w:rsidRPr="006D09BC">
              <w:rPr>
                <w:color w:val="333333"/>
              </w:rPr>
              <w:t>оксигенаторы</w:t>
            </w:r>
            <w:proofErr w:type="spellEnd"/>
            <w:r w:rsidRPr="006D09BC">
              <w:rPr>
                <w:color w:val="333333"/>
              </w:rPr>
              <w:t>, инжекторы и иные</w:t>
            </w:r>
            <w:proofErr w:type="gramEnd"/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lastRenderedPageBreak/>
              <w:t>04.03.01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04.03.02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04.03.03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04.03.04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04.03.03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360"/>
              <w:jc w:val="center"/>
            </w:pPr>
            <w:r w:rsidRPr="006D09BC">
              <w:lastRenderedPageBreak/>
              <w:t>29.</w:t>
            </w: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>Специальные устройства: для введения и считывания чипов (меток), ультразвуковой диагностики, эндоскопическое оборудование, устройство для вакцинации, установки для отлова личинок и молоди рыб, устройство для подсчёта рыбы, отборник мёртвой икры, автоматические системы для управления технологическим процессом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04.04.05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04.04.06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04.04.07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04.04.08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04.04.09</w:t>
            </w:r>
          </w:p>
        </w:tc>
      </w:tr>
      <w:tr w:rsidR="00181868" w:rsidRPr="006D09BC" w:rsidTr="009F1DE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ind w:left="360"/>
              <w:jc w:val="center"/>
            </w:pPr>
            <w:r w:rsidRPr="006D09BC">
              <w:t>30.</w:t>
            </w:r>
          </w:p>
        </w:tc>
        <w:tc>
          <w:tcPr>
            <w:tcW w:w="6946" w:type="dxa"/>
            <w:shd w:val="clear" w:color="auto" w:fill="auto"/>
          </w:tcPr>
          <w:p w:rsidR="00181868" w:rsidRPr="006D09BC" w:rsidRDefault="00181868" w:rsidP="009F1DE8">
            <w:pPr>
              <w:spacing w:after="0" w:line="240" w:lineRule="auto"/>
              <w:jc w:val="both"/>
            </w:pPr>
            <w:r w:rsidRPr="006D09BC">
              <w:t xml:space="preserve">Приборы: системы контроля параметров водной среды, </w:t>
            </w:r>
            <w:proofErr w:type="spellStart"/>
            <w:r w:rsidRPr="006D09BC">
              <w:t>термооксиметры</w:t>
            </w:r>
            <w:proofErr w:type="spellEnd"/>
            <w:r w:rsidRPr="006D09BC">
              <w:t xml:space="preserve">, батометры, весы, микроскопы, </w:t>
            </w:r>
            <w:proofErr w:type="spellStart"/>
            <w:r w:rsidRPr="006D09BC">
              <w:t>бинокуляры</w:t>
            </w:r>
            <w:proofErr w:type="spellEnd"/>
            <w:r w:rsidRPr="006D09BC">
              <w:t xml:space="preserve">, </w:t>
            </w:r>
            <w:proofErr w:type="spellStart"/>
            <w:r w:rsidRPr="006D09BC">
              <w:t>дночерпатели</w:t>
            </w:r>
            <w:proofErr w:type="spellEnd"/>
            <w:r w:rsidRPr="006D09BC">
              <w:t>, для определения скорости течения воды (вертушки, ротаметры), фотоколориметры и иные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04.05.01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04.05.02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04.05.03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04.05.04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04.05.05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04.05.06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04.05.07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04.05.08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04.05.09</w:t>
            </w:r>
          </w:p>
          <w:p w:rsidR="00181868" w:rsidRPr="006D09BC" w:rsidRDefault="00181868" w:rsidP="009F1DE8">
            <w:pPr>
              <w:spacing w:after="0" w:line="240" w:lineRule="auto"/>
              <w:jc w:val="center"/>
            </w:pPr>
            <w:r w:rsidRPr="006D09BC">
              <w:t>04.05.10</w:t>
            </w:r>
          </w:p>
        </w:tc>
      </w:tr>
    </w:tbl>
    <w:p w:rsidR="00181868" w:rsidRPr="006D09BC" w:rsidRDefault="00181868" w:rsidP="00181868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p w:rsidR="00181868" w:rsidRPr="006D09BC" w:rsidRDefault="00181868" w:rsidP="001818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* - общероссийский классификатор продукции по видам экономической деятельности ОК 034-2014»</w:t>
      </w:r>
    </w:p>
    <w:p w:rsidR="00181868" w:rsidRPr="006D09BC" w:rsidRDefault="00181868" w:rsidP="001818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4BD1" w:rsidRPr="006D09BC" w:rsidRDefault="000A4BD1" w:rsidP="000A4BD1">
      <w:pPr>
        <w:pStyle w:val="ConsPlusNormal"/>
        <w:rPr>
          <w:rFonts w:ascii="Times New Roman" w:hAnsi="Times New Roman" w:cs="Times New Roman"/>
        </w:rPr>
      </w:pPr>
    </w:p>
    <w:p w:rsidR="007C384D" w:rsidRPr="006D09BC" w:rsidRDefault="007C384D">
      <w:r w:rsidRPr="006D09BC">
        <w:br w:type="page"/>
      </w:r>
    </w:p>
    <w:p w:rsidR="000A4BD1" w:rsidRPr="006D09BC" w:rsidRDefault="000A4BD1"/>
    <w:p w:rsidR="000A4BD1" w:rsidRPr="006D09BC" w:rsidRDefault="000A4BD1" w:rsidP="000A4BD1">
      <w:pPr>
        <w:pStyle w:val="ConsPlusNormal"/>
        <w:jc w:val="right"/>
        <w:rPr>
          <w:rFonts w:ascii="Times New Roman" w:hAnsi="Times New Roman" w:cs="Times New Roman"/>
        </w:rPr>
      </w:pPr>
    </w:p>
    <w:p w:rsidR="000A4BD1" w:rsidRPr="00125383" w:rsidRDefault="000A4BD1" w:rsidP="001253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2538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3C3E" w:rsidRPr="00125383">
        <w:rPr>
          <w:rFonts w:ascii="Times New Roman" w:hAnsi="Times New Roman" w:cs="Times New Roman"/>
          <w:sz w:val="28"/>
          <w:szCs w:val="28"/>
        </w:rPr>
        <w:t>№</w:t>
      </w:r>
      <w:r w:rsidRPr="00125383">
        <w:rPr>
          <w:rFonts w:ascii="Times New Roman" w:hAnsi="Times New Roman" w:cs="Times New Roman"/>
          <w:sz w:val="28"/>
          <w:szCs w:val="28"/>
        </w:rPr>
        <w:t xml:space="preserve"> </w:t>
      </w:r>
      <w:r w:rsidR="007C384D" w:rsidRPr="00125383">
        <w:rPr>
          <w:rFonts w:ascii="Times New Roman" w:hAnsi="Times New Roman" w:cs="Times New Roman"/>
          <w:sz w:val="28"/>
          <w:szCs w:val="28"/>
        </w:rPr>
        <w:t>9</w:t>
      </w:r>
    </w:p>
    <w:p w:rsidR="007C384D" w:rsidRPr="00A12508" w:rsidRDefault="007C384D" w:rsidP="00A125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Заключение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о соответствии бизнес-плана по созданию и развитию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крестьянского (фермерского) хозяйства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или сельскохозяйственного потребительского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кооператива проекту</w:t>
      </w:r>
    </w:p>
    <w:p w:rsidR="000A4BD1" w:rsidRPr="00A12508" w:rsidRDefault="000A4BD1" w:rsidP="00A125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1. Ф.И.О. заявителя: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2. Дата регистрации КФХ/</w:t>
      </w:r>
      <w:proofErr w:type="spellStart"/>
      <w:r w:rsidRPr="00A12508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A12508">
        <w:rPr>
          <w:rFonts w:ascii="Times New Roman" w:hAnsi="Times New Roman" w:cs="Times New Roman"/>
          <w:sz w:val="28"/>
          <w:szCs w:val="28"/>
        </w:rPr>
        <w:t>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3. Район: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4. Направление отрасли: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5. Наименование производимой продукции: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6. Имеется обоснование (ДА/НЕТ):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6.1. Значимости данного направления: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6.2. Ведения КФХ/</w:t>
      </w:r>
      <w:proofErr w:type="spellStart"/>
      <w:r w:rsidRPr="00A12508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A12508">
        <w:rPr>
          <w:rFonts w:ascii="Times New Roman" w:hAnsi="Times New Roman" w:cs="Times New Roman"/>
          <w:sz w:val="28"/>
          <w:szCs w:val="28"/>
        </w:rPr>
        <w:t xml:space="preserve"> на данной сельской территории: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6.3. готовности к внедрению подтверждаемой документами 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>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- земли (</w:t>
      </w:r>
      <w:proofErr w:type="gramStart"/>
      <w:r w:rsidRPr="00A1250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>) -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- поголовья (гол.) -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- помещения (м</w:t>
      </w:r>
      <w:proofErr w:type="gramStart"/>
      <w:r w:rsidRPr="00A125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12508">
        <w:rPr>
          <w:rFonts w:ascii="Times New Roman" w:hAnsi="Times New Roman" w:cs="Times New Roman"/>
          <w:sz w:val="28"/>
          <w:szCs w:val="28"/>
        </w:rPr>
        <w:t>) -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- техники/оборудования (ед.) -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7. Источники финансирования:</w:t>
      </w:r>
    </w:p>
    <w:p w:rsidR="000A4BD1" w:rsidRPr="006D09BC" w:rsidRDefault="000A4BD1" w:rsidP="000A4BD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417"/>
        <w:gridCol w:w="1661"/>
      </w:tblGrid>
      <w:tr w:rsidR="000A4BD1" w:rsidRPr="00A12508" w:rsidTr="000A4BD1">
        <w:tc>
          <w:tcPr>
            <w:tcW w:w="4309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Сумма, рубли</w:t>
            </w:r>
          </w:p>
        </w:tc>
        <w:tc>
          <w:tcPr>
            <w:tcW w:w="1661" w:type="dxa"/>
          </w:tcPr>
          <w:p w:rsidR="000A4BD1" w:rsidRPr="00A12508" w:rsidRDefault="000A4BD1" w:rsidP="000A4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A4BD1" w:rsidRPr="00A12508" w:rsidTr="000A4BD1">
        <w:tc>
          <w:tcPr>
            <w:tcW w:w="4309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Стоимость проекта, всего</w:t>
            </w:r>
          </w:p>
        </w:tc>
        <w:tc>
          <w:tcPr>
            <w:tcW w:w="1417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4309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в т.ч. - грант</w:t>
            </w:r>
          </w:p>
        </w:tc>
        <w:tc>
          <w:tcPr>
            <w:tcW w:w="1417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4309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средства:</w:t>
            </w:r>
          </w:p>
        </w:tc>
        <w:tc>
          <w:tcPr>
            <w:tcW w:w="1417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D1" w:rsidRPr="00A12508" w:rsidTr="000A4BD1">
        <w:tc>
          <w:tcPr>
            <w:tcW w:w="4309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из них заемные средства</w:t>
            </w:r>
          </w:p>
        </w:tc>
        <w:tc>
          <w:tcPr>
            <w:tcW w:w="1417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0A4BD1" w:rsidRPr="00A12508" w:rsidRDefault="000A4BD1" w:rsidP="000A4B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8. Справка банка: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9. План расходов гранта соответствует условиям программы (ДА/НЕТ).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10. Соответствие бизнес-плана требованиям по структуре и основным показателям (ДА/НЕТ):</w:t>
      </w:r>
    </w:p>
    <w:p w:rsidR="000A4BD1" w:rsidRPr="00A12508" w:rsidRDefault="000A4BD1" w:rsidP="00A12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BD1" w:rsidRPr="00A12508" w:rsidRDefault="000A4BD1" w:rsidP="00A125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 ______________</w:t>
      </w:r>
    </w:p>
    <w:p w:rsidR="000A4BD1" w:rsidRPr="006D09BC" w:rsidRDefault="000A4BD1" w:rsidP="000A4BD1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     (подпись)                       (Ф.И.О.)</w:t>
      </w:r>
    </w:p>
    <w:p w:rsidR="007C384D" w:rsidRPr="006D09BC" w:rsidRDefault="007C384D">
      <w:r w:rsidRPr="006D09BC">
        <w:br w:type="page"/>
      </w:r>
    </w:p>
    <w:p w:rsidR="007C384D" w:rsidRPr="00A12508" w:rsidRDefault="007C384D" w:rsidP="007C384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7C384D" w:rsidRPr="00A12508" w:rsidRDefault="007C384D" w:rsidP="007C38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7C384D" w:rsidRPr="00A12508" w:rsidRDefault="007C384D" w:rsidP="007C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C384D" w:rsidRPr="00A12508" w:rsidRDefault="007C384D" w:rsidP="007C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Заключение</w:t>
      </w:r>
    </w:p>
    <w:p w:rsidR="007C384D" w:rsidRPr="00A12508" w:rsidRDefault="007C384D" w:rsidP="007C38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Министерства сельского хозяйства Республики Башкортостан по оценке заявки на соответствие требованиям, установленным Порядком предоставления из бюджета Республики Башкортостан грантов на поддержку малых форм хозяйствования</w:t>
      </w:r>
    </w:p>
    <w:p w:rsidR="007C384D" w:rsidRPr="00A12508" w:rsidRDefault="007C384D" w:rsidP="007C384D">
      <w:pPr>
        <w:spacing w:after="0"/>
      </w:pPr>
      <w:r w:rsidRPr="00A12508">
        <w:t xml:space="preserve">Заявитель: </w:t>
      </w:r>
    </w:p>
    <w:p w:rsidR="007C384D" w:rsidRPr="006D09BC" w:rsidRDefault="007C384D" w:rsidP="007C384D">
      <w:pPr>
        <w:spacing w:after="0" w:line="240" w:lineRule="auto"/>
        <w:rPr>
          <w:rFonts w:eastAsia="Times New Roman"/>
          <w:lang w:eastAsia="ru-RU"/>
        </w:rPr>
      </w:pPr>
      <w:r w:rsidRPr="006D09BC">
        <w:rPr>
          <w:rFonts w:eastAsia="Times New Roman"/>
          <w:lang w:eastAsia="ru-RU"/>
        </w:rPr>
        <w:t>__________________________________________________________________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6D09BC">
        <w:rPr>
          <w:rFonts w:eastAsia="Times New Roman"/>
          <w:sz w:val="20"/>
          <w:szCs w:val="20"/>
          <w:lang w:eastAsia="ru-RU"/>
        </w:rPr>
        <w:t>(фамилия, имя, отчество (при наличии) гражданина Российской Федерации, главы крестьянского (фермерского) хозяйства)</w:t>
      </w:r>
      <w:proofErr w:type="gramEnd"/>
    </w:p>
    <w:p w:rsidR="007C384D" w:rsidRPr="006D09BC" w:rsidRDefault="007C384D" w:rsidP="007C384D">
      <w:pPr>
        <w:spacing w:after="0" w:line="240" w:lineRule="auto"/>
      </w:pPr>
    </w:p>
    <w:p w:rsidR="007C384D" w:rsidRPr="006D09BC" w:rsidRDefault="007C384D" w:rsidP="007C384D">
      <w:pPr>
        <w:spacing w:after="0" w:line="240" w:lineRule="auto"/>
        <w:jc w:val="center"/>
      </w:pPr>
      <w:r w:rsidRPr="006D09BC">
        <w:t>МР ___________________________________район Республики Башкортостан</w:t>
      </w:r>
    </w:p>
    <w:p w:rsidR="007C384D" w:rsidRPr="006D09BC" w:rsidRDefault="007C384D" w:rsidP="007C384D">
      <w:pPr>
        <w:spacing w:after="0" w:line="240" w:lineRule="auto"/>
      </w:pPr>
    </w:p>
    <w:p w:rsidR="007C384D" w:rsidRPr="006D09BC" w:rsidRDefault="007C384D" w:rsidP="007C384D">
      <w:pPr>
        <w:spacing w:after="0" w:line="240" w:lineRule="auto"/>
      </w:pPr>
      <w:r w:rsidRPr="006D09BC">
        <w:t xml:space="preserve">Наименование проекта: </w:t>
      </w:r>
    </w:p>
    <w:p w:rsidR="007C384D" w:rsidRPr="006D09BC" w:rsidRDefault="00A12508" w:rsidP="007C384D">
      <w:pPr>
        <w:spacing w:after="0" w:line="240" w:lineRule="auto"/>
      </w:pPr>
      <w:r>
        <w:t>_________________________</w:t>
      </w:r>
      <w:r w:rsidR="007C384D" w:rsidRPr="006D09BC">
        <w:t>_________________________________________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малых форм хозяйствования и кооперации:</w:t>
      </w:r>
    </w:p>
    <w:p w:rsidR="007C384D" w:rsidRPr="006D09BC" w:rsidRDefault="007C384D" w:rsidP="007C384D">
      <w:pPr>
        <w:spacing w:line="240" w:lineRule="auto"/>
        <w:contextualSpacing/>
      </w:pPr>
      <w:proofErr w:type="gramStart"/>
      <w:r w:rsidRPr="006D09BC">
        <w:t>получил</w:t>
      </w:r>
      <w:proofErr w:type="gramEnd"/>
      <w:r w:rsidRPr="006D09BC">
        <w:t xml:space="preserve"> ____________                                                         передал ___________</w:t>
      </w:r>
    </w:p>
    <w:p w:rsidR="007C384D" w:rsidRPr="006D09BC" w:rsidRDefault="007C384D" w:rsidP="007C384D">
      <w:pPr>
        <w:spacing w:line="240" w:lineRule="auto"/>
      </w:pPr>
      <w:r w:rsidRPr="006D09BC">
        <w:t xml:space="preserve">   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 </w:t>
      </w:r>
      <w:r w:rsidRPr="006D09BC">
        <w:rPr>
          <w:sz w:val="24"/>
          <w:szCs w:val="24"/>
        </w:rPr>
        <w:t xml:space="preserve">(дата) </w:t>
      </w:r>
      <w:r w:rsidRPr="006D09BC">
        <w:t>__________________________________________________________________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 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   ___________________ _________________</w:t>
      </w:r>
    </w:p>
    <w:p w:rsidR="007C384D" w:rsidRPr="006D09BC" w:rsidRDefault="007C384D" w:rsidP="007C384D">
      <w:pPr>
        <w:spacing w:after="0" w:line="240" w:lineRule="auto"/>
        <w:rPr>
          <w:sz w:val="24"/>
          <w:szCs w:val="24"/>
        </w:rPr>
      </w:pPr>
      <w:r w:rsidRPr="006D09BC">
        <w:rPr>
          <w:sz w:val="24"/>
          <w:szCs w:val="24"/>
        </w:rPr>
        <w:t xml:space="preserve"> (должность сотрудника отдела)                             (подпись)                   (расшифровка подписи</w:t>
      </w:r>
      <w:r w:rsidRPr="006D09BC">
        <w:t>)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бухгалтерского учета, отчетности и государственных закупок: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получил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____________                                                         передал ___________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(дата)                                                                                                             (дата) 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</w:t>
      </w:r>
      <w:r w:rsidR="00A12508">
        <w:t>_______________________________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</w:t>
      </w:r>
      <w:r w:rsidR="00A12508">
        <w:t>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</w:t>
      </w:r>
      <w:r w:rsidR="00A12508">
        <w:t>________</w:t>
      </w:r>
      <w:r w:rsidRPr="006D09BC">
        <w:t>_    ___________________ _________________</w:t>
      </w:r>
    </w:p>
    <w:p w:rsidR="007C384D" w:rsidRPr="006D09BC" w:rsidRDefault="007C384D" w:rsidP="007C384D">
      <w:pPr>
        <w:spacing w:after="0" w:line="240" w:lineRule="auto"/>
        <w:jc w:val="center"/>
      </w:pPr>
      <w:r w:rsidRPr="006D09BC">
        <w:rPr>
          <w:sz w:val="24"/>
          <w:szCs w:val="24"/>
        </w:rPr>
        <w:lastRenderedPageBreak/>
        <w:t>(должность сотрудника отдела)                                     (подпись)              (расшифровка подписи</w:t>
      </w:r>
      <w:r w:rsidRPr="006D09BC">
        <w:t>)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экономического анализа и планирования: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получил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____________                                                         передал ___________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(дата)                                                                                                             (дата) </w:t>
      </w:r>
    </w:p>
    <w:p w:rsidR="007C384D" w:rsidRPr="006D09BC" w:rsidRDefault="00A12508" w:rsidP="007C384D">
      <w:pPr>
        <w:spacing w:after="0" w:line="240" w:lineRule="auto"/>
      </w:pPr>
      <w:r>
        <w:t>__________________</w:t>
      </w:r>
      <w:r w:rsidR="007C384D" w:rsidRPr="006D09BC">
        <w:t>________________________________________________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</w:t>
      </w:r>
      <w:r w:rsidR="00A12508">
        <w:t>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A12508" w:rsidP="007C384D">
      <w:pPr>
        <w:spacing w:after="0" w:line="240" w:lineRule="auto"/>
      </w:pPr>
      <w:r>
        <w:t>___________</w:t>
      </w:r>
      <w:r w:rsidR="007C384D" w:rsidRPr="006D09BC">
        <w:t>_________________    ___________________ _________________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</w:rPr>
        <w:t>(должность сотрудника отдела)                                     (подпись)              (расшифровка подписи)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механизации, электрификации и охраны труда:</w:t>
      </w:r>
    </w:p>
    <w:p w:rsidR="007C384D" w:rsidRPr="006D09BC" w:rsidRDefault="00A12508" w:rsidP="007C384D">
      <w:pPr>
        <w:spacing w:line="240" w:lineRule="auto"/>
        <w:contextualSpacing/>
      </w:pPr>
      <w:proofErr w:type="gramStart"/>
      <w:r>
        <w:t>получил</w:t>
      </w:r>
      <w:proofErr w:type="gramEnd"/>
      <w:r>
        <w:t xml:space="preserve"> ____________       </w:t>
      </w:r>
      <w:r w:rsidR="007C384D" w:rsidRPr="006D09BC">
        <w:t xml:space="preserve">                                                  передал ___________                                                                                    </w:t>
      </w:r>
      <w:r w:rsidR="007C384D" w:rsidRPr="006D09BC">
        <w:rPr>
          <w:sz w:val="24"/>
          <w:szCs w:val="24"/>
        </w:rPr>
        <w:t xml:space="preserve">(дата) </w:t>
      </w:r>
      <w:r w:rsidR="007C384D" w:rsidRPr="006D09BC">
        <w:t xml:space="preserve">                                                                                                                  </w:t>
      </w:r>
      <w:r w:rsidR="007C384D" w:rsidRPr="006D09BC">
        <w:rPr>
          <w:sz w:val="24"/>
          <w:szCs w:val="24"/>
        </w:rPr>
        <w:t>(дата)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</w:t>
      </w:r>
      <w:r w:rsidR="00A12508">
        <w:t>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A12508" w:rsidP="007C384D">
      <w:pPr>
        <w:spacing w:after="0" w:line="240" w:lineRule="auto"/>
      </w:pPr>
      <w:r>
        <w:t>______</w:t>
      </w:r>
      <w:r w:rsidR="007C384D" w:rsidRPr="006D09BC">
        <w:t>_____________________    ___________________ 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(должность сотрудника отдела)                                     (подпись)              (расшифровка подписи</w:t>
      </w:r>
      <w:r w:rsidRPr="006D09BC">
        <w:t>)</w:t>
      </w:r>
    </w:p>
    <w:p w:rsidR="007C384D" w:rsidRPr="006D09BC" w:rsidRDefault="007C384D" w:rsidP="007C384D">
      <w:pPr>
        <w:spacing w:after="0" w:line="240" w:lineRule="auto"/>
      </w:pPr>
      <w:r w:rsidRPr="006D09BC">
        <w:t>Отдел животноводства:</w:t>
      </w:r>
    </w:p>
    <w:p w:rsidR="007C384D" w:rsidRPr="006D09BC" w:rsidRDefault="007C384D" w:rsidP="007C384D">
      <w:pPr>
        <w:pStyle w:val="a6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получил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____________          </w:t>
      </w:r>
      <w:r w:rsidR="00A1250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09BC">
        <w:rPr>
          <w:rFonts w:ascii="Times New Roman" w:hAnsi="Times New Roman" w:cs="Times New Roman"/>
          <w:sz w:val="28"/>
          <w:szCs w:val="28"/>
        </w:rPr>
        <w:t xml:space="preserve">                           передал ___________</w:t>
      </w:r>
    </w:p>
    <w:p w:rsidR="007C384D" w:rsidRPr="006D09BC" w:rsidRDefault="007C384D" w:rsidP="007C384D">
      <w:pPr>
        <w:spacing w:after="0" w:line="240" w:lineRule="auto"/>
      </w:pPr>
      <w:r w:rsidRPr="006D09BC">
        <w:t xml:space="preserve">  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</w:t>
      </w:r>
      <w:r w:rsidRPr="006D09BC">
        <w:rPr>
          <w:sz w:val="24"/>
          <w:szCs w:val="24"/>
        </w:rPr>
        <w:t>(дата)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</w:t>
      </w:r>
      <w:r w:rsidR="00A12508">
        <w:t>______</w:t>
      </w:r>
    </w:p>
    <w:p w:rsidR="007C384D" w:rsidRPr="006D09BC" w:rsidRDefault="007C384D" w:rsidP="007C384D">
      <w:pPr>
        <w:spacing w:after="0" w:line="240" w:lineRule="auto"/>
        <w:jc w:val="center"/>
      </w:pPr>
      <w:r w:rsidRPr="006D09BC">
        <w:rPr>
          <w:sz w:val="24"/>
          <w:szCs w:val="24"/>
        </w:rPr>
        <w:t xml:space="preserve">(предложения и замечания) </w:t>
      </w:r>
      <w:r w:rsidRPr="006D09BC">
        <w:t>__________________________________________________________________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A12508" w:rsidP="007C384D">
      <w:pPr>
        <w:spacing w:after="0" w:line="240" w:lineRule="auto"/>
      </w:pPr>
      <w:r>
        <w:t>________________</w:t>
      </w:r>
      <w:r w:rsidR="007C384D" w:rsidRPr="006D09BC">
        <w:t>____________   ___________________ 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(должность сотрудника отдела)                                     (подпись)              (расшифровка подписи</w:t>
      </w:r>
      <w:r w:rsidRPr="006D09BC">
        <w:t>)</w:t>
      </w: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по племенной работе:</w:t>
      </w:r>
    </w:p>
    <w:p w:rsidR="007C384D" w:rsidRPr="006D09BC" w:rsidRDefault="007C384D" w:rsidP="007C384D">
      <w:pPr>
        <w:spacing w:line="240" w:lineRule="auto"/>
        <w:contextualSpacing/>
      </w:pPr>
      <w:proofErr w:type="gramStart"/>
      <w:r w:rsidRPr="006D09BC">
        <w:t>получил</w:t>
      </w:r>
      <w:proofErr w:type="gramEnd"/>
      <w:r w:rsidRPr="006D09BC">
        <w:t xml:space="preserve"> ____________                                                                 передал ___________</w:t>
      </w:r>
    </w:p>
    <w:p w:rsidR="007C384D" w:rsidRPr="006D09BC" w:rsidRDefault="007C384D" w:rsidP="007C384D">
      <w:pPr>
        <w:spacing w:line="240" w:lineRule="auto"/>
        <w:contextualSpacing/>
      </w:pPr>
      <w:r w:rsidRPr="006D09BC">
        <w:t xml:space="preserve">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  </w:t>
      </w:r>
      <w:r w:rsidRPr="006D09BC">
        <w:rPr>
          <w:sz w:val="24"/>
          <w:szCs w:val="24"/>
        </w:rPr>
        <w:t>(дата)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</w:t>
      </w:r>
      <w:r w:rsidR="00A12508">
        <w:t>__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</w:t>
      </w:r>
      <w:r w:rsidR="00A12508">
        <w:t>___________________________</w:t>
      </w:r>
    </w:p>
    <w:p w:rsidR="007C384D" w:rsidRPr="006D09BC" w:rsidRDefault="007C384D" w:rsidP="007C384D">
      <w:pPr>
        <w:spacing w:after="0" w:line="240" w:lineRule="auto"/>
        <w:jc w:val="center"/>
      </w:pPr>
      <w:r w:rsidRPr="006D09BC">
        <w:rPr>
          <w:sz w:val="24"/>
          <w:szCs w:val="24"/>
        </w:rPr>
        <w:t>(</w:t>
      </w:r>
      <w:proofErr w:type="gramStart"/>
      <w:r w:rsidRPr="006D09BC">
        <w:rPr>
          <w:sz w:val="24"/>
          <w:szCs w:val="24"/>
        </w:rPr>
        <w:t>соответствует</w:t>
      </w:r>
      <w:proofErr w:type="gramEnd"/>
      <w:r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A12508" w:rsidP="007C384D">
      <w:pPr>
        <w:spacing w:after="0" w:line="240" w:lineRule="auto"/>
      </w:pPr>
      <w:r>
        <w:t>____________________</w:t>
      </w:r>
      <w:r w:rsidR="007C384D" w:rsidRPr="006D09BC">
        <w:t>________    ___________________ 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lastRenderedPageBreak/>
        <w:t>(должность сотрудника отдела)                                     (подпись)              (расшифровка подписи</w:t>
      </w:r>
      <w:r w:rsidRPr="006D09BC">
        <w:t>)</w:t>
      </w:r>
    </w:p>
    <w:p w:rsidR="007C384D" w:rsidRPr="006D09BC" w:rsidRDefault="007C384D" w:rsidP="007C384D">
      <w:pPr>
        <w:spacing w:after="0" w:line="240" w:lineRule="auto"/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развития сельских территорий:</w:t>
      </w:r>
    </w:p>
    <w:p w:rsidR="007C384D" w:rsidRPr="006D09BC" w:rsidRDefault="007C384D" w:rsidP="007C384D">
      <w:pPr>
        <w:spacing w:line="240" w:lineRule="auto"/>
        <w:contextualSpacing/>
      </w:pPr>
      <w:proofErr w:type="gramStart"/>
      <w:r w:rsidRPr="006D09BC">
        <w:t>получил</w:t>
      </w:r>
      <w:proofErr w:type="gramEnd"/>
      <w:r w:rsidRPr="006D09BC">
        <w:t xml:space="preserve"> ____________                                                                 передал ___________                                                                               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 </w:t>
      </w:r>
      <w:r w:rsidRPr="006D09BC">
        <w:rPr>
          <w:sz w:val="24"/>
          <w:szCs w:val="24"/>
        </w:rPr>
        <w:t>(дата)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                                (предложения и замечания)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12508">
        <w:rPr>
          <w:rFonts w:ascii="Times New Roman" w:hAnsi="Times New Roman" w:cs="Times New Roman"/>
          <w:sz w:val="28"/>
          <w:szCs w:val="28"/>
        </w:rPr>
        <w:t>__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                          (</w:t>
      </w:r>
      <w:proofErr w:type="gramStart"/>
      <w:r w:rsidRPr="006D09BC">
        <w:rPr>
          <w:rFonts w:ascii="Times New Roman" w:hAnsi="Times New Roman" w:cs="Times New Roman"/>
        </w:rPr>
        <w:t>соответствует</w:t>
      </w:r>
      <w:proofErr w:type="gramEnd"/>
      <w:r w:rsidRPr="006D09BC">
        <w:rPr>
          <w:rFonts w:ascii="Times New Roman" w:hAnsi="Times New Roman" w:cs="Times New Roman"/>
        </w:rPr>
        <w:t xml:space="preserve"> / не соответствует)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1250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C384D" w:rsidRPr="006D09BC" w:rsidRDefault="00A12508" w:rsidP="007C384D">
      <w:pPr>
        <w:spacing w:after="0" w:line="240" w:lineRule="auto"/>
      </w:pPr>
      <w:r>
        <w:t>_______</w:t>
      </w:r>
      <w:r w:rsidR="007C384D" w:rsidRPr="006D09BC">
        <w:t>_____________________    ___________________ _________________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(должность сотрудника отдела)                                     (подпись)              (расшифровка подписи)</w:t>
      </w:r>
    </w:p>
    <w:p w:rsidR="007C384D" w:rsidRPr="006D09BC" w:rsidRDefault="007C384D" w:rsidP="007C384D">
      <w:pPr>
        <w:pStyle w:val="a6"/>
        <w:ind w:left="0" w:firstLine="0"/>
        <w:rPr>
          <w:rFonts w:ascii="Times New Roman" w:hAnsi="Times New Roman" w:cs="Times New Roman"/>
        </w:rPr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растениеводства и кормопроизводства:</w:t>
      </w:r>
    </w:p>
    <w:p w:rsidR="007C384D" w:rsidRPr="006D09BC" w:rsidRDefault="007C384D" w:rsidP="007C384D">
      <w:pPr>
        <w:spacing w:line="240" w:lineRule="auto"/>
        <w:contextualSpacing/>
      </w:pPr>
      <w:proofErr w:type="gramStart"/>
      <w:r w:rsidRPr="006D09BC">
        <w:t>получил</w:t>
      </w:r>
      <w:proofErr w:type="gramEnd"/>
      <w:r w:rsidRPr="006D09BC">
        <w:t xml:space="preserve"> ____________                                                        </w:t>
      </w:r>
      <w:r w:rsidR="00A12508">
        <w:t>передал __________</w:t>
      </w:r>
    </w:p>
    <w:p w:rsidR="007C384D" w:rsidRPr="006D09BC" w:rsidRDefault="007C384D" w:rsidP="007C384D">
      <w:pPr>
        <w:spacing w:line="240" w:lineRule="auto"/>
        <w:contextualSpacing/>
      </w:pPr>
      <w:r w:rsidRPr="006D09BC">
        <w:t xml:space="preserve">   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</w:t>
      </w:r>
      <w:r w:rsidRPr="006D09BC">
        <w:rPr>
          <w:sz w:val="24"/>
          <w:szCs w:val="24"/>
        </w:rPr>
        <w:t xml:space="preserve">(дата) </w:t>
      </w: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pStyle w:val="a6"/>
        <w:ind w:left="501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                           (предложения и замечания)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__________________________________________________________________</w:t>
      </w:r>
    </w:p>
    <w:p w:rsidR="007C384D" w:rsidRPr="006D09BC" w:rsidRDefault="007C384D" w:rsidP="007C384D">
      <w:pPr>
        <w:pStyle w:val="a6"/>
        <w:ind w:left="501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                            (</w:t>
      </w:r>
      <w:proofErr w:type="gramStart"/>
      <w:r w:rsidRPr="006D09BC">
        <w:rPr>
          <w:rFonts w:ascii="Times New Roman" w:hAnsi="Times New Roman" w:cs="Times New Roman"/>
        </w:rPr>
        <w:t>соответствует</w:t>
      </w:r>
      <w:proofErr w:type="gramEnd"/>
      <w:r w:rsidRPr="006D09BC">
        <w:rPr>
          <w:rFonts w:ascii="Times New Roman" w:hAnsi="Times New Roman" w:cs="Times New Roman"/>
        </w:rPr>
        <w:t xml:space="preserve"> / не соответствует)</w:t>
      </w:r>
    </w:p>
    <w:p w:rsidR="007C384D" w:rsidRPr="006D09BC" w:rsidRDefault="007C384D" w:rsidP="007C384D">
      <w:pPr>
        <w:spacing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A12508" w:rsidP="007C384D">
      <w:pPr>
        <w:spacing w:after="0" w:line="240" w:lineRule="auto"/>
      </w:pPr>
      <w:r>
        <w:t>____________________</w:t>
      </w:r>
      <w:r w:rsidR="007C384D" w:rsidRPr="006D09BC">
        <w:t>______    _________________ ____________________</w:t>
      </w:r>
    </w:p>
    <w:p w:rsidR="007C384D" w:rsidRPr="006D09BC" w:rsidRDefault="007C384D" w:rsidP="007C384D">
      <w:pPr>
        <w:pStyle w:val="a6"/>
        <w:ind w:left="501" w:firstLine="0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>(должность сотрудника отдела)                              (подпись)              (расшифровка подписи)</w:t>
      </w:r>
    </w:p>
    <w:p w:rsidR="007C384D" w:rsidRPr="006D09BC" w:rsidRDefault="007C384D" w:rsidP="007C384D">
      <w:pPr>
        <w:spacing w:after="0" w:line="240" w:lineRule="auto"/>
      </w:pPr>
    </w:p>
    <w:p w:rsidR="007C384D" w:rsidRPr="006D09BC" w:rsidRDefault="007C384D" w:rsidP="007C384D">
      <w:pPr>
        <w:pStyle w:val="a6"/>
        <w:numPr>
          <w:ilvl w:val="0"/>
          <w:numId w:val="3"/>
        </w:num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Отдел правового обеспечения, государственной службы и кадровой политики:</w:t>
      </w:r>
    </w:p>
    <w:p w:rsidR="007C384D" w:rsidRPr="006D09BC" w:rsidRDefault="007C384D" w:rsidP="007C384D">
      <w:pPr>
        <w:spacing w:line="240" w:lineRule="auto"/>
        <w:contextualSpacing/>
      </w:pPr>
      <w:proofErr w:type="gramStart"/>
      <w:r w:rsidRPr="006D09BC">
        <w:t>получил</w:t>
      </w:r>
      <w:proofErr w:type="gramEnd"/>
      <w:r w:rsidR="00A12508">
        <w:t xml:space="preserve"> ____________               </w:t>
      </w:r>
      <w:r w:rsidRPr="006D09BC">
        <w:t xml:space="preserve">                                          передал ___________</w:t>
      </w:r>
    </w:p>
    <w:p w:rsidR="007C384D" w:rsidRPr="006D09BC" w:rsidRDefault="007C384D" w:rsidP="007C384D">
      <w:pPr>
        <w:spacing w:line="240" w:lineRule="auto"/>
        <w:contextualSpacing/>
      </w:pPr>
      <w:r w:rsidRPr="006D09BC">
        <w:t xml:space="preserve">                     </w:t>
      </w:r>
      <w:r w:rsidRPr="006D09BC">
        <w:rPr>
          <w:sz w:val="24"/>
          <w:szCs w:val="24"/>
        </w:rPr>
        <w:t xml:space="preserve">(дата) </w:t>
      </w:r>
      <w:r w:rsidRPr="006D09BC">
        <w:t xml:space="preserve">                                                                                              </w:t>
      </w:r>
      <w:r w:rsidRPr="006D09BC">
        <w:rPr>
          <w:sz w:val="24"/>
          <w:szCs w:val="24"/>
        </w:rPr>
        <w:t>(дата)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7C384D" w:rsidP="007C384D">
      <w:pPr>
        <w:spacing w:after="0" w:line="240" w:lineRule="auto"/>
        <w:jc w:val="center"/>
        <w:rPr>
          <w:sz w:val="24"/>
          <w:szCs w:val="24"/>
        </w:rPr>
      </w:pPr>
      <w:r w:rsidRPr="006D09BC">
        <w:rPr>
          <w:sz w:val="24"/>
          <w:szCs w:val="24"/>
        </w:rPr>
        <w:t>(предложения и замечания)</w:t>
      </w:r>
    </w:p>
    <w:p w:rsidR="007C384D" w:rsidRPr="006D09BC" w:rsidRDefault="00A12508" w:rsidP="007C384D">
      <w:pPr>
        <w:spacing w:after="0" w:line="240" w:lineRule="auto"/>
        <w:jc w:val="center"/>
      </w:pPr>
      <w:r>
        <w:t>_____________</w:t>
      </w:r>
      <w:r w:rsidR="007C384D" w:rsidRPr="006D09BC">
        <w:t xml:space="preserve">_____________________________________________________ </w:t>
      </w:r>
      <w:r w:rsidR="007C384D" w:rsidRPr="006D09BC">
        <w:rPr>
          <w:sz w:val="24"/>
          <w:szCs w:val="24"/>
        </w:rPr>
        <w:t>(</w:t>
      </w:r>
      <w:proofErr w:type="gramStart"/>
      <w:r w:rsidR="007C384D" w:rsidRPr="006D09BC">
        <w:rPr>
          <w:sz w:val="24"/>
          <w:szCs w:val="24"/>
        </w:rPr>
        <w:t>соответствует</w:t>
      </w:r>
      <w:proofErr w:type="gramEnd"/>
      <w:r w:rsidR="007C384D" w:rsidRPr="006D09BC">
        <w:rPr>
          <w:sz w:val="24"/>
          <w:szCs w:val="24"/>
        </w:rPr>
        <w:t xml:space="preserve"> / не соответствует)</w:t>
      </w:r>
    </w:p>
    <w:p w:rsidR="007C384D" w:rsidRPr="006D09BC" w:rsidRDefault="007C384D" w:rsidP="007C384D">
      <w:pPr>
        <w:spacing w:after="0" w:line="240" w:lineRule="auto"/>
      </w:pPr>
      <w:r w:rsidRPr="006D09BC">
        <w:t>______________________________________</w:t>
      </w:r>
      <w:r w:rsidR="00A12508">
        <w:t>____________________________</w:t>
      </w:r>
    </w:p>
    <w:p w:rsidR="007C384D" w:rsidRPr="006D09BC" w:rsidRDefault="00A12508" w:rsidP="007C384D">
      <w:pPr>
        <w:spacing w:after="0" w:line="240" w:lineRule="auto"/>
      </w:pPr>
      <w:r>
        <w:t>____________</w:t>
      </w:r>
      <w:r w:rsidR="007C384D" w:rsidRPr="006D09BC">
        <w:t>________________    ___________________ _________________</w:t>
      </w:r>
    </w:p>
    <w:p w:rsidR="007C384D" w:rsidRPr="006D09BC" w:rsidRDefault="007C384D" w:rsidP="007C38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hAnsi="Times New Roman" w:cs="Times New Roman"/>
          <w:sz w:val="24"/>
          <w:szCs w:val="24"/>
        </w:rPr>
        <w:t>(должность сотрудника отдела)                                     (подпись)              (расшифровка подписи)</w:t>
      </w:r>
    </w:p>
    <w:p w:rsidR="007C384D" w:rsidRPr="006D09BC" w:rsidRDefault="007C384D">
      <w:r w:rsidRPr="006D09BC">
        <w:br w:type="page"/>
      </w:r>
    </w:p>
    <w:p w:rsidR="009F1DE8" w:rsidRPr="00A12508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9F1DE8" w:rsidRPr="00A12508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A12508" w:rsidRDefault="009F1DE8" w:rsidP="009F1DE8">
      <w:pPr>
        <w:spacing w:after="1"/>
      </w:pPr>
    </w:p>
    <w:p w:rsidR="009F1DE8" w:rsidRPr="00A12508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803"/>
      <w:bookmarkEnd w:id="27"/>
      <w:r w:rsidRPr="00A12508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заявителей в конкурсном отборе участников</w:t>
      </w: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начинающего фермера</w:t>
      </w:r>
    </w:p>
    <w:p w:rsidR="009F1DE8" w:rsidRPr="006D09BC" w:rsidRDefault="009F1DE8" w:rsidP="009F1D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1"/>
        <w:gridCol w:w="2154"/>
        <w:gridCol w:w="520"/>
        <w:gridCol w:w="426"/>
        <w:gridCol w:w="567"/>
        <w:gridCol w:w="708"/>
        <w:gridCol w:w="608"/>
        <w:gridCol w:w="907"/>
      </w:tblGrid>
      <w:tr w:rsidR="009F1DE8" w:rsidRPr="00A12508" w:rsidTr="009F1DE8">
        <w:tc>
          <w:tcPr>
            <w:tcW w:w="567" w:type="dxa"/>
            <w:vMerge w:val="restart"/>
            <w:vAlign w:val="center"/>
          </w:tcPr>
          <w:p w:rsidR="009F1DE8" w:rsidRPr="00A12508" w:rsidRDefault="00D83C3E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главы КФХ</w:t>
            </w:r>
          </w:p>
        </w:tc>
        <w:tc>
          <w:tcPr>
            <w:tcW w:w="2154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29" w:type="dxa"/>
            <w:gridSpan w:val="5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Балл по критериям </w:t>
            </w:r>
            <w:hyperlink w:anchor="P846" w:history="1">
              <w:r w:rsidRPr="00A1250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9F1DE8" w:rsidRPr="00A12508" w:rsidTr="009F1DE8">
        <w:tc>
          <w:tcPr>
            <w:tcW w:w="567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</w:tr>
      <w:tr w:rsidR="009F1DE8" w:rsidRPr="00A12508" w:rsidTr="009F1DE8"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A12508" w:rsidTr="009F1DE8"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E8" w:rsidRPr="006D09BC" w:rsidRDefault="009F1DE8" w:rsidP="009F1D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1DE8" w:rsidRPr="00A12508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Член Комиссии _____________________________________________________________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(подпись)             (расшифровка подписи)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bookmarkStart w:id="28" w:name="P846"/>
      <w:bookmarkEnd w:id="28"/>
      <w:r w:rsidRPr="006D09BC">
        <w:rPr>
          <w:rFonts w:ascii="Times New Roman" w:hAnsi="Times New Roman" w:cs="Times New Roman"/>
        </w:rPr>
        <w:t xml:space="preserve">    &lt;*&gt; балл по критериям Конкурса определяется в соответствии </w:t>
      </w:r>
      <w:proofErr w:type="gramStart"/>
      <w:r w:rsidRPr="006D09BC">
        <w:rPr>
          <w:rFonts w:ascii="Times New Roman" w:hAnsi="Times New Roman" w:cs="Times New Roman"/>
        </w:rPr>
        <w:t>с</w:t>
      </w:r>
      <w:proofErr w:type="gramEnd"/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критериями, приведенными в </w:t>
      </w:r>
      <w:r w:rsidRPr="00125383">
        <w:rPr>
          <w:rFonts w:ascii="Times New Roman" w:hAnsi="Times New Roman" w:cs="Times New Roman"/>
        </w:rPr>
        <w:t>подпункте 1, пункта 13</w:t>
      </w:r>
      <w:r w:rsidRPr="006D09BC">
        <w:rPr>
          <w:rFonts w:ascii="Times New Roman" w:hAnsi="Times New Roman" w:cs="Times New Roman"/>
        </w:rPr>
        <w:t xml:space="preserve"> Порядка,</w:t>
      </w:r>
    </w:p>
    <w:p w:rsidR="00A12508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D09BC">
        <w:rPr>
          <w:rFonts w:ascii="Times New Roman" w:hAnsi="Times New Roman" w:cs="Times New Roman"/>
        </w:rPr>
        <w:t>утвержденного</w:t>
      </w:r>
      <w:proofErr w:type="gramEnd"/>
      <w:r w:rsidRPr="006D09BC">
        <w:rPr>
          <w:rFonts w:ascii="Times New Roman" w:hAnsi="Times New Roman" w:cs="Times New Roman"/>
        </w:rPr>
        <w:t xml:space="preserve"> постановлением </w:t>
      </w:r>
      <w:r w:rsidR="00D83C3E">
        <w:rPr>
          <w:rFonts w:ascii="Times New Roman" w:hAnsi="Times New Roman" w:cs="Times New Roman"/>
        </w:rPr>
        <w:t>№</w:t>
      </w:r>
      <w:r w:rsidRPr="006D09BC">
        <w:rPr>
          <w:rFonts w:ascii="Times New Roman" w:hAnsi="Times New Roman" w:cs="Times New Roman"/>
        </w:rPr>
        <w:t xml:space="preserve"> 188.</w:t>
      </w:r>
    </w:p>
    <w:p w:rsidR="00A12508" w:rsidRDefault="00A12508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A12508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A12508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9F1DE8" w:rsidRPr="00A12508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A12508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A12508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A12508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A12508" w:rsidRDefault="009F1DE8" w:rsidP="009F1DE8">
      <w:pPr>
        <w:spacing w:after="1"/>
      </w:pP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заявителей в конкурсном отборе участников по предоставлению</w:t>
      </w:r>
    </w:p>
    <w:p w:rsidR="009F1DE8" w:rsidRPr="00A12508" w:rsidRDefault="009F1DE8" w:rsidP="00A125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грантов на развитие семейной фермы</w:t>
      </w:r>
    </w:p>
    <w:p w:rsidR="009F1DE8" w:rsidRPr="006D09BC" w:rsidRDefault="009F1DE8" w:rsidP="00A12508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1"/>
        <w:gridCol w:w="2154"/>
        <w:gridCol w:w="804"/>
        <w:gridCol w:w="425"/>
        <w:gridCol w:w="425"/>
        <w:gridCol w:w="567"/>
        <w:gridCol w:w="608"/>
        <w:gridCol w:w="907"/>
      </w:tblGrid>
      <w:tr w:rsidR="009F1DE8" w:rsidRPr="00A12508" w:rsidTr="009F1DE8">
        <w:tc>
          <w:tcPr>
            <w:tcW w:w="567" w:type="dxa"/>
            <w:vMerge w:val="restart"/>
            <w:vAlign w:val="center"/>
          </w:tcPr>
          <w:p w:rsidR="009F1DE8" w:rsidRPr="00A12508" w:rsidRDefault="00D83C3E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E8" w:rsidRPr="00A125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1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главы КФХ</w:t>
            </w:r>
          </w:p>
        </w:tc>
        <w:tc>
          <w:tcPr>
            <w:tcW w:w="2154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2829" w:type="dxa"/>
            <w:gridSpan w:val="5"/>
            <w:vAlign w:val="center"/>
          </w:tcPr>
          <w:p w:rsidR="009F1DE8" w:rsidRPr="00A12508" w:rsidRDefault="009F1DE8" w:rsidP="001253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 xml:space="preserve">Балл по критериям </w:t>
            </w:r>
            <w:r w:rsidRPr="0012538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7" w:type="dxa"/>
            <w:vMerge w:val="restart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9F1DE8" w:rsidRPr="00A12508" w:rsidTr="009F1DE8">
        <w:tc>
          <w:tcPr>
            <w:tcW w:w="567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dxa"/>
            <w:vAlign w:val="center"/>
          </w:tcPr>
          <w:p w:rsidR="009F1DE8" w:rsidRPr="00A12508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Merge/>
          </w:tcPr>
          <w:p w:rsidR="009F1DE8" w:rsidRPr="00A12508" w:rsidRDefault="009F1DE8" w:rsidP="009F1DE8">
            <w:pPr>
              <w:rPr>
                <w:sz w:val="24"/>
                <w:szCs w:val="24"/>
              </w:rPr>
            </w:pPr>
          </w:p>
        </w:tc>
      </w:tr>
      <w:tr w:rsidR="009F1DE8" w:rsidRPr="00A12508" w:rsidTr="009F1DE8"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A12508" w:rsidTr="009F1DE8"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1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9F1DE8" w:rsidRPr="00A12508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E8" w:rsidRPr="006D09BC" w:rsidRDefault="009F1DE8" w:rsidP="009F1D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1DE8" w:rsidRPr="00A12508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508">
        <w:rPr>
          <w:rFonts w:ascii="Times New Roman" w:hAnsi="Times New Roman" w:cs="Times New Roman"/>
          <w:sz w:val="28"/>
          <w:szCs w:val="28"/>
        </w:rPr>
        <w:t>Член Комиссии ____________</w:t>
      </w:r>
      <w:r w:rsidR="00A12508">
        <w:rPr>
          <w:rFonts w:ascii="Times New Roman" w:hAnsi="Times New Roman" w:cs="Times New Roman"/>
          <w:sz w:val="28"/>
          <w:szCs w:val="28"/>
        </w:rPr>
        <w:t>_______________________</w:t>
      </w:r>
      <w:r w:rsidRPr="00A12508">
        <w:rPr>
          <w:rFonts w:ascii="Times New Roman" w:hAnsi="Times New Roman" w:cs="Times New Roman"/>
          <w:sz w:val="28"/>
          <w:szCs w:val="28"/>
        </w:rPr>
        <w:t>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</w:t>
      </w:r>
      <w:r w:rsidR="00A12508">
        <w:rPr>
          <w:rFonts w:ascii="Times New Roman" w:hAnsi="Times New Roman" w:cs="Times New Roman"/>
        </w:rPr>
        <w:t xml:space="preserve">                          </w:t>
      </w:r>
      <w:r w:rsidRPr="006D09BC">
        <w:rPr>
          <w:rFonts w:ascii="Times New Roman" w:hAnsi="Times New Roman" w:cs="Times New Roman"/>
        </w:rPr>
        <w:t xml:space="preserve">         (подпись)             (расшифровка подписи)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bookmarkStart w:id="29" w:name="P909"/>
      <w:bookmarkEnd w:id="29"/>
      <w:r w:rsidRPr="006D09BC">
        <w:rPr>
          <w:rFonts w:ascii="Times New Roman" w:hAnsi="Times New Roman" w:cs="Times New Roman"/>
        </w:rPr>
        <w:t xml:space="preserve">    &lt;*&gt; балл по критериям Конкурса определяется в соответствии </w:t>
      </w:r>
      <w:proofErr w:type="gramStart"/>
      <w:r w:rsidRPr="006D09BC">
        <w:rPr>
          <w:rFonts w:ascii="Times New Roman" w:hAnsi="Times New Roman" w:cs="Times New Roman"/>
        </w:rPr>
        <w:t>с</w:t>
      </w:r>
      <w:proofErr w:type="gramEnd"/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критериями, приведенными в </w:t>
      </w:r>
      <w:r w:rsidRPr="00125383">
        <w:rPr>
          <w:rFonts w:ascii="Times New Roman" w:hAnsi="Times New Roman" w:cs="Times New Roman"/>
        </w:rPr>
        <w:t>подпункте 2, пункта 13</w:t>
      </w:r>
      <w:r w:rsidRPr="006D09BC">
        <w:rPr>
          <w:rFonts w:ascii="Times New Roman" w:hAnsi="Times New Roman" w:cs="Times New Roman"/>
        </w:rPr>
        <w:t xml:space="preserve"> Порядка,</w:t>
      </w:r>
    </w:p>
    <w:p w:rsidR="00A12508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D09BC">
        <w:rPr>
          <w:rFonts w:ascii="Times New Roman" w:hAnsi="Times New Roman" w:cs="Times New Roman"/>
        </w:rPr>
        <w:t>утвержденного</w:t>
      </w:r>
      <w:proofErr w:type="gramEnd"/>
      <w:r w:rsidRPr="006D09BC">
        <w:rPr>
          <w:rFonts w:ascii="Times New Roman" w:hAnsi="Times New Roman" w:cs="Times New Roman"/>
        </w:rPr>
        <w:t xml:space="preserve"> постановлением </w:t>
      </w:r>
      <w:r w:rsidR="00D83C3E">
        <w:rPr>
          <w:rFonts w:ascii="Times New Roman" w:hAnsi="Times New Roman" w:cs="Times New Roman"/>
        </w:rPr>
        <w:t>№</w:t>
      </w:r>
      <w:r w:rsidRPr="006D09BC">
        <w:rPr>
          <w:rFonts w:ascii="Times New Roman" w:hAnsi="Times New Roman" w:cs="Times New Roman"/>
        </w:rPr>
        <w:t xml:space="preserve"> 188.</w:t>
      </w:r>
    </w:p>
    <w:p w:rsidR="00A12508" w:rsidRDefault="00A12508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spacing w:after="1"/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929"/>
      <w:bookmarkEnd w:id="30"/>
      <w:r w:rsidRPr="0082384A">
        <w:rPr>
          <w:rFonts w:ascii="Times New Roman" w:hAnsi="Times New Roman" w:cs="Times New Roman"/>
          <w:sz w:val="28"/>
          <w:szCs w:val="28"/>
        </w:rPr>
        <w:t>Оценочная ведомость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заявителей в конкурсном отборе участников по предоставлению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грантов на развитие материально-технической базы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00"/>
        <w:gridCol w:w="1870"/>
        <w:gridCol w:w="433"/>
        <w:gridCol w:w="425"/>
        <w:gridCol w:w="567"/>
        <w:gridCol w:w="567"/>
        <w:gridCol w:w="567"/>
        <w:gridCol w:w="709"/>
        <w:gridCol w:w="708"/>
        <w:gridCol w:w="1560"/>
      </w:tblGrid>
      <w:tr w:rsidR="009F1DE8" w:rsidRPr="0082384A" w:rsidTr="009F1DE8">
        <w:tc>
          <w:tcPr>
            <w:tcW w:w="454" w:type="dxa"/>
            <w:vMerge w:val="restart"/>
          </w:tcPr>
          <w:p w:rsidR="009F1DE8" w:rsidRPr="0082384A" w:rsidRDefault="00D83C3E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0" w:type="dxa"/>
            <w:vMerge w:val="restart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870" w:type="dxa"/>
            <w:vMerge w:val="restart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976" w:type="dxa"/>
            <w:gridSpan w:val="7"/>
          </w:tcPr>
          <w:p w:rsidR="009F1DE8" w:rsidRPr="0082384A" w:rsidRDefault="009F1DE8" w:rsidP="00E03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Балл по критериям </w:t>
            </w:r>
            <w:r w:rsidRPr="00E0369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</w:tr>
      <w:tr w:rsidR="009F1DE8" w:rsidRPr="0082384A" w:rsidTr="009F1DE8">
        <w:tc>
          <w:tcPr>
            <w:tcW w:w="454" w:type="dxa"/>
            <w:vMerge/>
          </w:tcPr>
          <w:p w:rsidR="009F1DE8" w:rsidRPr="0082384A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9F1DE8" w:rsidRPr="0082384A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9F1DE8" w:rsidRPr="0082384A" w:rsidRDefault="009F1DE8" w:rsidP="009F1DE8">
            <w:pPr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45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45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E8" w:rsidRPr="006D09BC" w:rsidRDefault="009F1DE8" w:rsidP="009F1DE8">
      <w:pPr>
        <w:pStyle w:val="ConsPlusNormal"/>
        <w:rPr>
          <w:rFonts w:ascii="Times New Roman" w:hAnsi="Times New Roman" w:cs="Times New Roman"/>
        </w:rPr>
      </w:pPr>
    </w:p>
    <w:p w:rsidR="009F1DE8" w:rsidRPr="0082384A" w:rsidRDefault="0082384A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___________</w:t>
      </w:r>
      <w:r w:rsidR="009F1DE8" w:rsidRPr="0082384A">
        <w:rPr>
          <w:rFonts w:ascii="Times New Roman" w:hAnsi="Times New Roman" w:cs="Times New Roman"/>
          <w:sz w:val="28"/>
          <w:szCs w:val="28"/>
        </w:rPr>
        <w:t>__ 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F1DE8" w:rsidRPr="0082384A">
        <w:rPr>
          <w:rFonts w:ascii="Times New Roman" w:hAnsi="Times New Roman" w:cs="Times New Roman"/>
          <w:sz w:val="28"/>
          <w:szCs w:val="28"/>
        </w:rPr>
        <w:t>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</w:t>
      </w:r>
      <w:r w:rsidR="0082384A">
        <w:rPr>
          <w:rFonts w:ascii="Times New Roman" w:hAnsi="Times New Roman" w:cs="Times New Roman"/>
        </w:rPr>
        <w:t xml:space="preserve">                       </w:t>
      </w:r>
      <w:r w:rsidRPr="006D09BC">
        <w:rPr>
          <w:rFonts w:ascii="Times New Roman" w:hAnsi="Times New Roman" w:cs="Times New Roman"/>
        </w:rPr>
        <w:t xml:space="preserve">         (подпись)              (расшифровка подписи)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--------------------------------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bookmarkStart w:id="31" w:name="P970"/>
      <w:bookmarkEnd w:id="31"/>
      <w:r w:rsidRPr="006D09BC">
        <w:rPr>
          <w:rFonts w:ascii="Times New Roman" w:hAnsi="Times New Roman" w:cs="Times New Roman"/>
        </w:rPr>
        <w:t xml:space="preserve">    *   балл   по   критериям  Конкурса  определяется  в  соответствии  </w:t>
      </w:r>
      <w:proofErr w:type="gramStart"/>
      <w:r w:rsidRPr="006D09BC">
        <w:rPr>
          <w:rFonts w:ascii="Times New Roman" w:hAnsi="Times New Roman" w:cs="Times New Roman"/>
        </w:rPr>
        <w:t>с</w:t>
      </w:r>
      <w:proofErr w:type="gramEnd"/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критериями,  приведенными  в  </w:t>
      </w:r>
      <w:r w:rsidRPr="00E03695">
        <w:rPr>
          <w:rFonts w:ascii="Times New Roman" w:hAnsi="Times New Roman" w:cs="Times New Roman"/>
        </w:rPr>
        <w:t>подпункте  3 пункта 13</w:t>
      </w:r>
      <w:r w:rsidRPr="006D09BC">
        <w:rPr>
          <w:rFonts w:ascii="Times New Roman" w:hAnsi="Times New Roman" w:cs="Times New Roman"/>
        </w:rPr>
        <w:t xml:space="preserve"> Порядка, утвержденного</w:t>
      </w:r>
    </w:p>
    <w:p w:rsidR="0082384A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постановлением </w:t>
      </w:r>
      <w:r w:rsidR="00D83C3E">
        <w:rPr>
          <w:rFonts w:ascii="Times New Roman" w:hAnsi="Times New Roman" w:cs="Times New Roman"/>
        </w:rPr>
        <w:t>№</w:t>
      </w:r>
      <w:r w:rsidRPr="006D09BC">
        <w:rPr>
          <w:rFonts w:ascii="Times New Roman" w:hAnsi="Times New Roman" w:cs="Times New Roman"/>
        </w:rPr>
        <w:t xml:space="preserve"> </w:t>
      </w:r>
      <w:r w:rsidR="0082384A">
        <w:rPr>
          <w:rFonts w:ascii="Times New Roman" w:hAnsi="Times New Roman" w:cs="Times New Roman"/>
        </w:rPr>
        <w:t>188</w:t>
      </w:r>
      <w:r w:rsidRPr="006D09BC">
        <w:rPr>
          <w:rFonts w:ascii="Times New Roman" w:hAnsi="Times New Roman" w:cs="Times New Roman"/>
        </w:rPr>
        <w:t>.</w:t>
      </w:r>
    </w:p>
    <w:p w:rsidR="0082384A" w:rsidRDefault="0082384A">
      <w:pPr>
        <w:rPr>
          <w:rFonts w:eastAsia="Times New Roman"/>
          <w:sz w:val="20"/>
          <w:szCs w:val="20"/>
          <w:lang w:eastAsia="ru-RU"/>
        </w:rPr>
      </w:pPr>
      <w:r>
        <w:br w:type="page"/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988"/>
      <w:bookmarkEnd w:id="32"/>
      <w:r w:rsidRPr="0082384A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результатов конкурсной комиссии по отбору участников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по предоставлению грантов на поддержку начинающего фермера,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грантов на развитие семейной фермы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от "__" _____________ 20__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F1DE8" w:rsidRPr="006D09BC" w:rsidRDefault="009F1DE8" w:rsidP="009F1D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24"/>
        <w:gridCol w:w="3345"/>
      </w:tblGrid>
      <w:tr w:rsidR="009F1DE8" w:rsidRPr="0082384A" w:rsidTr="009F1DE8">
        <w:tc>
          <w:tcPr>
            <w:tcW w:w="580" w:type="dxa"/>
          </w:tcPr>
          <w:p w:rsidR="009F1DE8" w:rsidRPr="0082384A" w:rsidRDefault="00D83C3E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главы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Ф)Х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9F1DE8" w:rsidRPr="006D09BC" w:rsidRDefault="009F1DE8" w:rsidP="009F1DE8">
      <w:pPr>
        <w:pStyle w:val="ConsPlusNormal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Член Комиссии ______________               </w:t>
      </w:r>
      <w:r w:rsidR="0082384A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</w:t>
      </w:r>
      <w:r w:rsidR="0082384A">
        <w:rPr>
          <w:rFonts w:ascii="Times New Roman" w:hAnsi="Times New Roman" w:cs="Times New Roman"/>
        </w:rPr>
        <w:t xml:space="preserve">                                     </w:t>
      </w:r>
      <w:r w:rsidRPr="006D09BC">
        <w:rPr>
          <w:rFonts w:ascii="Times New Roman" w:hAnsi="Times New Roman" w:cs="Times New Roman"/>
        </w:rPr>
        <w:t xml:space="preserve">    (подпись)                    (расшифровка подписи)</w:t>
      </w: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82384A" w:rsidRDefault="0082384A">
      <w:pPr>
        <w:rPr>
          <w:rFonts w:eastAsia="Times New Roman"/>
          <w:sz w:val="22"/>
          <w:szCs w:val="20"/>
          <w:lang w:eastAsia="ru-RU"/>
        </w:rPr>
      </w:pPr>
      <w:r>
        <w:br w:type="page"/>
      </w: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1028"/>
      <w:bookmarkEnd w:id="33"/>
      <w:r w:rsidRPr="0082384A">
        <w:rPr>
          <w:rFonts w:ascii="Times New Roman" w:hAnsi="Times New Roman" w:cs="Times New Roman"/>
          <w:sz w:val="28"/>
          <w:szCs w:val="28"/>
        </w:rPr>
        <w:t>Сводная ведомость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результатов конкурсной комиссии по отбору участников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по предоставлению грантов на развитие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proofErr w:type="gramStart"/>
      <w:r w:rsidRPr="0082384A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от "__" _______________ 20__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9F1DE8" w:rsidRPr="006D09BC" w:rsidRDefault="009F1DE8" w:rsidP="009F1DE8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721"/>
        <w:gridCol w:w="2424"/>
        <w:gridCol w:w="3345"/>
      </w:tblGrid>
      <w:tr w:rsidR="009F1DE8" w:rsidRPr="0082384A" w:rsidTr="009F1DE8">
        <w:tc>
          <w:tcPr>
            <w:tcW w:w="580" w:type="dxa"/>
          </w:tcPr>
          <w:p w:rsidR="009F1DE8" w:rsidRPr="0082384A" w:rsidRDefault="00D83C3E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F1DE8" w:rsidRPr="008238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Сумма запрашиваемого гранта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9F1DE8" w:rsidRPr="0082384A" w:rsidTr="009F1DE8">
        <w:tc>
          <w:tcPr>
            <w:tcW w:w="580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3345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9F1DE8" w:rsidRPr="006D09BC" w:rsidRDefault="009F1DE8" w:rsidP="009F1DE8">
      <w:pPr>
        <w:pStyle w:val="ConsPlusNormal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Член Комиссии _________________ __________</w:t>
      </w:r>
      <w:r w:rsidR="0082384A">
        <w:rPr>
          <w:rFonts w:ascii="Times New Roman" w:hAnsi="Times New Roman" w:cs="Times New Roman"/>
          <w:sz w:val="28"/>
          <w:szCs w:val="28"/>
        </w:rPr>
        <w:t>________________________</w:t>
      </w:r>
      <w:r w:rsidRPr="0082384A">
        <w:rPr>
          <w:rFonts w:ascii="Times New Roman" w:hAnsi="Times New Roman" w:cs="Times New Roman"/>
          <w:sz w:val="28"/>
          <w:szCs w:val="28"/>
        </w:rPr>
        <w:t>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</w:t>
      </w:r>
      <w:r w:rsidR="0082384A">
        <w:rPr>
          <w:rFonts w:ascii="Times New Roman" w:hAnsi="Times New Roman" w:cs="Times New Roman"/>
        </w:rPr>
        <w:t xml:space="preserve">                                          </w:t>
      </w:r>
      <w:r w:rsidRPr="006D09BC">
        <w:rPr>
          <w:rFonts w:ascii="Times New Roman" w:hAnsi="Times New Roman" w:cs="Times New Roman"/>
        </w:rPr>
        <w:t xml:space="preserve">                  (подпись)      (расшифровка подписи)</w:t>
      </w: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82384A" w:rsidRDefault="0082384A">
      <w:pPr>
        <w:rPr>
          <w:rFonts w:eastAsia="Times New Roman"/>
          <w:sz w:val="22"/>
          <w:szCs w:val="20"/>
          <w:lang w:eastAsia="ru-RU"/>
        </w:rPr>
      </w:pPr>
      <w:r>
        <w:br w:type="page"/>
      </w: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4" w:name="P1069"/>
      <w:bookmarkEnd w:id="34"/>
      <w:r w:rsidRPr="0082384A">
        <w:rPr>
          <w:rFonts w:ascii="Times New Roman" w:hAnsi="Times New Roman" w:cs="Times New Roman"/>
          <w:sz w:val="28"/>
          <w:szCs w:val="28"/>
        </w:rPr>
        <w:t>Акт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обследования крестьянского (фермерского) хозяйства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и проведения очного собеседования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"__" ______________ 20__ г.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Ф.И.О. главы </w:t>
      </w:r>
      <w:proofErr w:type="gramStart"/>
      <w:r w:rsidRPr="0082384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2384A">
        <w:rPr>
          <w:rFonts w:ascii="Times New Roman" w:hAnsi="Times New Roman" w:cs="Times New Roman"/>
          <w:sz w:val="28"/>
          <w:szCs w:val="28"/>
        </w:rPr>
        <w:t>Ф)Х __________________________________________________________</w:t>
      </w:r>
    </w:p>
    <w:p w:rsidR="009F1DE8" w:rsidRPr="0082384A" w:rsidRDefault="009F1DE8" w:rsidP="009F1DE8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</w:t>
      </w:r>
      <w:r w:rsidR="0082384A">
        <w:rPr>
          <w:rFonts w:ascii="Times New Roman" w:hAnsi="Times New Roman" w:cs="Times New Roman"/>
          <w:sz w:val="28"/>
          <w:szCs w:val="28"/>
        </w:rPr>
        <w:t>_____________________</w:t>
      </w:r>
      <w:r w:rsidRPr="008238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1DE8" w:rsidRPr="0082384A" w:rsidRDefault="009F1DE8" w:rsidP="009F1DE8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Адрес нахождения __________________</w:t>
      </w:r>
      <w:r w:rsidR="0082384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2384A">
        <w:rPr>
          <w:rFonts w:ascii="Times New Roman" w:hAnsi="Times New Roman" w:cs="Times New Roman"/>
          <w:sz w:val="28"/>
          <w:szCs w:val="28"/>
        </w:rPr>
        <w:t>__________</w:t>
      </w:r>
    </w:p>
    <w:p w:rsidR="009F1DE8" w:rsidRPr="0082384A" w:rsidRDefault="009F1DE8" w:rsidP="009F1DE8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2384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F1DE8" w:rsidRPr="0082384A" w:rsidRDefault="009F1DE8" w:rsidP="009F1DE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Мы, члены конкурсной комиссии по отбору участников по предоставлению грантов на поддержку начинающего фермера, грантов на развитие семейной животноводческой фермы, при проведении обследования крестьянского (фермерского) хозяйства и проведении очного собеседования установили следующее:</w:t>
      </w:r>
    </w:p>
    <w:p w:rsidR="009F1DE8" w:rsidRPr="006D09BC" w:rsidRDefault="009F1DE8" w:rsidP="009F1D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4"/>
        <w:gridCol w:w="1452"/>
        <w:gridCol w:w="3713"/>
      </w:tblGrid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Установлено наличие: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- пашни,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- пастбища, сенокосы,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- сенокосы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- паевые земли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Поголовье (вид животного)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содержания </w:t>
            </w:r>
            <w:r w:rsidRPr="0082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помещения, ед.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Техника, ед.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904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Опыт работы в ЛПХ, лет</w:t>
            </w:r>
          </w:p>
        </w:tc>
        <w:tc>
          <w:tcPr>
            <w:tcW w:w="145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E8" w:rsidRPr="006D09BC" w:rsidRDefault="009F1DE8" w:rsidP="009F1DE8">
      <w:pPr>
        <w:pStyle w:val="ConsPlusNormal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Выявлены следующие факты: _________________________________________________</w:t>
      </w:r>
    </w:p>
    <w:p w:rsidR="009F1DE8" w:rsidRPr="0082384A" w:rsidRDefault="0082384A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9F1DE8" w:rsidRPr="0082384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Член Комиссии:     _____________  __________________________________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(подпись)                 (ФИО)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Член Комиссии:     _____________  __________________________________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        (подпись)                 (ФИО)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8238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2384A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82384A">
        <w:rPr>
          <w:rFonts w:ascii="Times New Roman" w:hAnsi="Times New Roman" w:cs="Times New Roman"/>
          <w:sz w:val="28"/>
          <w:szCs w:val="28"/>
        </w:rPr>
        <w:t>Ф)Х        _____________  __________________________________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</w:t>
      </w:r>
      <w:r w:rsidR="0082384A">
        <w:rPr>
          <w:rFonts w:ascii="Times New Roman" w:hAnsi="Times New Roman" w:cs="Times New Roman"/>
        </w:rPr>
        <w:t xml:space="preserve">                                </w:t>
      </w:r>
      <w:r w:rsidRPr="006D09BC">
        <w:rPr>
          <w:rFonts w:ascii="Times New Roman" w:hAnsi="Times New Roman" w:cs="Times New Roman"/>
        </w:rPr>
        <w:t xml:space="preserve">         (подпись)                 (ФИО)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9F1DE8" w:rsidRPr="006D09BC" w:rsidRDefault="009F1DE8" w:rsidP="009F1DE8">
      <w:pPr>
        <w:pStyle w:val="ConsPlusNormal"/>
        <w:jc w:val="right"/>
        <w:rPr>
          <w:rFonts w:ascii="Times New Roman" w:hAnsi="Times New Roman" w:cs="Times New Roman"/>
        </w:rPr>
      </w:pPr>
    </w:p>
    <w:p w:rsidR="0082384A" w:rsidRDefault="0082384A">
      <w:pPr>
        <w:rPr>
          <w:rFonts w:eastAsia="Times New Roman"/>
          <w:sz w:val="22"/>
          <w:szCs w:val="20"/>
          <w:lang w:eastAsia="ru-RU"/>
        </w:rPr>
      </w:pPr>
      <w:r>
        <w:br w:type="page"/>
      </w: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1151"/>
      <w:bookmarkEnd w:id="35"/>
      <w:r w:rsidRPr="0082384A">
        <w:rPr>
          <w:rFonts w:ascii="Times New Roman" w:hAnsi="Times New Roman" w:cs="Times New Roman"/>
          <w:sz w:val="28"/>
          <w:szCs w:val="28"/>
        </w:rPr>
        <w:t>Акт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обследования сельскохозяйственного потребительского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кооператива и проведения очного собеседования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9F1DE8" w:rsidRPr="0082384A" w:rsidRDefault="009F1DE8" w:rsidP="009F1D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r w:rsidRPr="0082384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38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__________________________________________________________.</w:t>
      </w:r>
    </w:p>
    <w:p w:rsidR="009F1DE8" w:rsidRPr="0082384A" w:rsidRDefault="009F1DE8" w:rsidP="009F1DE8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В лице руководителя </w:t>
      </w:r>
      <w:proofErr w:type="spellStart"/>
      <w:r w:rsidRPr="0082384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384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9F1DE8" w:rsidRPr="0082384A" w:rsidRDefault="009F1DE8" w:rsidP="009F1DE8">
      <w:pPr>
        <w:pStyle w:val="ConsPlusNormal"/>
        <w:spacing w:before="280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Адрес нахождения ___________________________________________________________.</w:t>
      </w:r>
    </w:p>
    <w:p w:rsidR="009F1DE8" w:rsidRPr="0082384A" w:rsidRDefault="009F1DE8" w:rsidP="009F1DE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Мы, члены конкурсной комиссии по отбору участников по предоставлению грантов на развитие материально-технической базы сельскохозяйственного потребительского кооператива, при проведении обследования сельскохозяйственного потребительского кооператива и проведении очного собеседования установили следующее:</w:t>
      </w:r>
    </w:p>
    <w:p w:rsidR="009F1DE8" w:rsidRPr="0082384A" w:rsidRDefault="009F1DE8" w:rsidP="009F1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6"/>
        <w:gridCol w:w="1451"/>
        <w:gridCol w:w="3832"/>
      </w:tblGrid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Установлено наличие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- пашни,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 xml:space="preserve">- пастбища, сенокосы, </w:t>
            </w:r>
            <w:proofErr w:type="gramStart"/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- сенокосы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- паевые земли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Поголовье (вид животного)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Помещение для содержания животных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помещения, ед.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Техника, ед.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DE8" w:rsidRPr="0082384A" w:rsidTr="009F1DE8">
        <w:tc>
          <w:tcPr>
            <w:tcW w:w="3786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384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451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:rsidR="009F1DE8" w:rsidRPr="0082384A" w:rsidRDefault="009F1DE8" w:rsidP="009F1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DE8" w:rsidRPr="006D09BC" w:rsidRDefault="009F1DE8" w:rsidP="009F1DE8">
      <w:pPr>
        <w:pStyle w:val="ConsPlusNormal"/>
        <w:rPr>
          <w:rFonts w:ascii="Times New Roman" w:hAnsi="Times New Roman" w:cs="Times New Roman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Выявлены следующие факты: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Член Комиссии:       _____________  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82384A">
        <w:rPr>
          <w:rFonts w:ascii="Times New Roman" w:hAnsi="Times New Roman" w:cs="Times New Roman"/>
        </w:rPr>
        <w:t xml:space="preserve">          </w:t>
      </w:r>
      <w:r w:rsidR="0082384A">
        <w:rPr>
          <w:rFonts w:ascii="Times New Roman" w:hAnsi="Times New Roman" w:cs="Times New Roman"/>
        </w:rPr>
        <w:t xml:space="preserve">                                      </w:t>
      </w:r>
      <w:r w:rsidRPr="0082384A">
        <w:rPr>
          <w:rFonts w:ascii="Times New Roman" w:hAnsi="Times New Roman" w:cs="Times New Roman"/>
        </w:rPr>
        <w:t xml:space="preserve">             (подпись)       (ФИО)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>Член</w:t>
      </w:r>
      <w:r w:rsidR="0082384A">
        <w:rPr>
          <w:rFonts w:ascii="Times New Roman" w:hAnsi="Times New Roman" w:cs="Times New Roman"/>
          <w:sz w:val="28"/>
          <w:szCs w:val="28"/>
        </w:rPr>
        <w:t xml:space="preserve"> </w:t>
      </w:r>
      <w:r w:rsidRPr="0082384A">
        <w:rPr>
          <w:rFonts w:ascii="Times New Roman" w:hAnsi="Times New Roman" w:cs="Times New Roman"/>
          <w:sz w:val="28"/>
          <w:szCs w:val="28"/>
        </w:rPr>
        <w:t xml:space="preserve"> Комиссии:       _____________  __________________________________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82384A">
        <w:rPr>
          <w:rFonts w:ascii="Times New Roman" w:hAnsi="Times New Roman" w:cs="Times New Roman"/>
        </w:rPr>
        <w:t xml:space="preserve">             </w:t>
      </w:r>
      <w:r w:rsidR="0082384A">
        <w:rPr>
          <w:rFonts w:ascii="Times New Roman" w:hAnsi="Times New Roman" w:cs="Times New Roman"/>
        </w:rPr>
        <w:t xml:space="preserve">                                       </w:t>
      </w:r>
      <w:r w:rsidRPr="0082384A">
        <w:rPr>
          <w:rFonts w:ascii="Times New Roman" w:hAnsi="Times New Roman" w:cs="Times New Roman"/>
        </w:rPr>
        <w:t xml:space="preserve">          (подпись)       (ФИО)</w:t>
      </w: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8238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</w:p>
    <w:p w:rsidR="009F1DE8" w:rsidRPr="0082384A" w:rsidRDefault="009F1DE8" w:rsidP="009F1D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82384A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2384A">
        <w:rPr>
          <w:rFonts w:ascii="Times New Roman" w:hAnsi="Times New Roman" w:cs="Times New Roman"/>
          <w:sz w:val="28"/>
          <w:szCs w:val="28"/>
        </w:rPr>
        <w:t xml:space="preserve">    ____________</w:t>
      </w:r>
      <w:r w:rsidR="0082384A">
        <w:rPr>
          <w:rFonts w:ascii="Times New Roman" w:hAnsi="Times New Roman" w:cs="Times New Roman"/>
          <w:sz w:val="28"/>
          <w:szCs w:val="28"/>
        </w:rPr>
        <w:t>_  ____________________________</w:t>
      </w:r>
      <w:r w:rsidRPr="0082384A">
        <w:rPr>
          <w:rFonts w:ascii="Times New Roman" w:hAnsi="Times New Roman" w:cs="Times New Roman"/>
          <w:sz w:val="28"/>
          <w:szCs w:val="28"/>
        </w:rPr>
        <w:t>_____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         </w:t>
      </w:r>
      <w:r w:rsidR="0082384A">
        <w:rPr>
          <w:rFonts w:ascii="Times New Roman" w:hAnsi="Times New Roman" w:cs="Times New Roman"/>
        </w:rPr>
        <w:t xml:space="preserve">                                        </w:t>
      </w:r>
      <w:r w:rsidRPr="006D09BC">
        <w:rPr>
          <w:rFonts w:ascii="Times New Roman" w:hAnsi="Times New Roman" w:cs="Times New Roman"/>
        </w:rPr>
        <w:t xml:space="preserve">          (подпись)       (ФИО)</w:t>
      </w:r>
    </w:p>
    <w:p w:rsidR="009F1DE8" w:rsidRPr="006D09BC" w:rsidRDefault="009F1DE8" w:rsidP="009F1DE8">
      <w:pPr>
        <w:pStyle w:val="ConsPlusNonformat"/>
        <w:jc w:val="both"/>
        <w:rPr>
          <w:rFonts w:ascii="Times New Roman" w:hAnsi="Times New Roman" w:cs="Times New Roman"/>
        </w:rPr>
      </w:pPr>
      <w:r w:rsidRPr="006D09BC">
        <w:rPr>
          <w:rFonts w:ascii="Times New Roman" w:hAnsi="Times New Roman" w:cs="Times New Roman"/>
        </w:rPr>
        <w:t xml:space="preserve">    М.П. (при наличии)</w:t>
      </w:r>
    </w:p>
    <w:p w:rsidR="00C2284B" w:rsidRPr="006D09BC" w:rsidRDefault="00C2284B"/>
    <w:p w:rsidR="009F1DE8" w:rsidRPr="006D09BC" w:rsidRDefault="009F1DE8">
      <w:r w:rsidRPr="006D09BC">
        <w:br w:type="page"/>
      </w: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82384A" w:rsidRDefault="0082384A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2384A" w:rsidRDefault="0082384A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82384A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F1DE8" w:rsidRPr="006D09BC">
        <w:rPr>
          <w:rFonts w:ascii="Times New Roman" w:hAnsi="Times New Roman" w:cs="Times New Roman"/>
          <w:sz w:val="28"/>
          <w:szCs w:val="28"/>
        </w:rPr>
        <w:t>рестьянскому (фермерскому) хозяйству _____________)</w:t>
      </w:r>
      <w:proofErr w:type="gramEnd"/>
    </w:p>
    <w:p w:rsidR="009F1DE8" w:rsidRPr="006D09BC" w:rsidRDefault="009F1DE8" w:rsidP="009F1DE8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9F1DE8" w:rsidP="009F1DE8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____________ район Республики Башкортостан сообщает, что ___________________________ ранее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являлся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>/не являлся получателем средств финансовой поддержки в виде субсидии или грантов на организацию начального этапа предпринимательской деятельности, полученных до регистрации крестьянского (фермерского) хозяйства, главой которого является заявитель, полученных в соответствии __________________________________________________________________</w:t>
      </w: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Глава администрации       _________________     _________________________</w:t>
      </w: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    (расшифровка подписи)  </w:t>
      </w:r>
    </w:p>
    <w:p w:rsidR="009F1DE8" w:rsidRPr="006D09BC" w:rsidRDefault="009F1DE8">
      <w:pPr>
        <w:rPr>
          <w:rFonts w:eastAsia="Times New Roman"/>
          <w:lang w:eastAsia="ru-RU"/>
        </w:rPr>
      </w:pPr>
      <w:r w:rsidRPr="006D09BC">
        <w:br w:type="page"/>
      </w:r>
    </w:p>
    <w:p w:rsidR="009F1DE8" w:rsidRPr="0082384A" w:rsidRDefault="009F1DE8" w:rsidP="009F1D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82384A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9F1DE8" w:rsidRPr="0082384A" w:rsidRDefault="009F1DE8" w:rsidP="009F1D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384A">
        <w:rPr>
          <w:rFonts w:ascii="Times New Roman" w:hAnsi="Times New Roman" w:cs="Times New Roman"/>
          <w:sz w:val="28"/>
          <w:szCs w:val="28"/>
        </w:rPr>
        <w:t xml:space="preserve">к Порядку конкурсного отбора участников </w:t>
      </w:r>
      <w:r w:rsidRPr="0082384A">
        <w:rPr>
          <w:rFonts w:ascii="Times New Roman" w:hAnsi="Times New Roman" w:cs="Times New Roman"/>
          <w:sz w:val="28"/>
          <w:szCs w:val="28"/>
        </w:rPr>
        <w:br/>
        <w:t>по предоставлению грантов на поддержку начинающего фермера,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 грантов на развитие сем</w:t>
      </w:r>
      <w:bookmarkStart w:id="36" w:name="_GoBack"/>
      <w:bookmarkEnd w:id="36"/>
      <w:r w:rsidRPr="0082384A">
        <w:rPr>
          <w:rFonts w:ascii="Times New Roman" w:hAnsi="Times New Roman" w:cs="Times New Roman"/>
          <w:sz w:val="28"/>
          <w:szCs w:val="28"/>
        </w:rPr>
        <w:t xml:space="preserve">ейной фермы, </w:t>
      </w:r>
      <w:r w:rsidRPr="0082384A">
        <w:rPr>
          <w:rFonts w:ascii="Times New Roman" w:hAnsi="Times New Roman" w:cs="Times New Roman"/>
          <w:sz w:val="28"/>
          <w:szCs w:val="28"/>
        </w:rPr>
        <w:br/>
        <w:t xml:space="preserve">грантов на развитие материально-технической базы </w:t>
      </w:r>
      <w:r w:rsidRPr="0082384A">
        <w:rPr>
          <w:rFonts w:ascii="Times New Roman" w:hAnsi="Times New Roman" w:cs="Times New Roman"/>
          <w:sz w:val="28"/>
          <w:szCs w:val="28"/>
        </w:rPr>
        <w:br/>
        <w:t>сельскохозяйственного потребительского кооператива</w:t>
      </w:r>
    </w:p>
    <w:p w:rsidR="009F1DE8" w:rsidRPr="0082384A" w:rsidRDefault="009F1DE8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82384A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1DE8" w:rsidRPr="006D09BC">
        <w:rPr>
          <w:rFonts w:ascii="Times New Roman" w:hAnsi="Times New Roman" w:cs="Times New Roman"/>
          <w:sz w:val="28"/>
          <w:szCs w:val="28"/>
        </w:rPr>
        <w:t>рестьянскому (фермерскому) хозяйству _____________</w:t>
      </w:r>
    </w:p>
    <w:p w:rsidR="009F1DE8" w:rsidRPr="006D09BC" w:rsidRDefault="009F1DE8" w:rsidP="009F1DE8">
      <w:pPr>
        <w:pStyle w:val="ConsPlusNormal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 _____________________ по муниципальному району  ________________ Республики Башкортостан доводит до Вашего сведения, что ________________________ ранее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являлся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/не являлся получателем выплат на содействие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до регистрации крестьянского (фермерского) хозяйства, главой которого является заявитель.  </w:t>
      </w:r>
    </w:p>
    <w:p w:rsidR="009F1DE8" w:rsidRPr="006D09BC" w:rsidRDefault="009F1DE8" w:rsidP="009F1DE8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Руководитель                 _________________     _________________________</w:t>
      </w:r>
    </w:p>
    <w:p w:rsidR="009F1DE8" w:rsidRPr="006D09BC" w:rsidRDefault="009F1DE8" w:rsidP="009F1DE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09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                   (расшифровка подписи)  </w:t>
      </w:r>
    </w:p>
    <w:p w:rsidR="00C2284B" w:rsidRPr="006D09BC" w:rsidRDefault="00C2284B"/>
    <w:p w:rsidR="00C2284B" w:rsidRPr="006D09BC" w:rsidRDefault="00C2284B"/>
    <w:p w:rsidR="009F1DE8" w:rsidRPr="006D09BC" w:rsidRDefault="009F1DE8">
      <w:r w:rsidRPr="006D09BC">
        <w:br w:type="page"/>
      </w:r>
    </w:p>
    <w:p w:rsidR="00BF1302" w:rsidRPr="006D09BC" w:rsidRDefault="00BF1302" w:rsidP="00BF13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F1302" w:rsidRPr="006D09BC" w:rsidRDefault="00BF1302" w:rsidP="00B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BF1302" w:rsidRPr="006D09BC" w:rsidRDefault="00BF1302" w:rsidP="00B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BF1302" w:rsidRPr="006D09BC" w:rsidRDefault="00BF1302" w:rsidP="00B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1302" w:rsidRPr="006D09BC" w:rsidRDefault="00BF1302" w:rsidP="00BF13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от </w:t>
      </w:r>
      <w:r w:rsidR="009332F9">
        <w:rPr>
          <w:rFonts w:ascii="Times New Roman" w:hAnsi="Times New Roman" w:cs="Times New Roman"/>
          <w:sz w:val="28"/>
          <w:szCs w:val="28"/>
        </w:rPr>
        <w:t>_______</w:t>
      </w:r>
      <w:r w:rsidRPr="006D09BC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9332F9">
        <w:rPr>
          <w:rFonts w:ascii="Times New Roman" w:hAnsi="Times New Roman" w:cs="Times New Roman"/>
          <w:sz w:val="28"/>
          <w:szCs w:val="28"/>
        </w:rPr>
        <w:t>__</w:t>
      </w:r>
    </w:p>
    <w:p w:rsidR="00A4569E" w:rsidRPr="006D09BC" w:rsidRDefault="00A4569E"/>
    <w:p w:rsidR="00BF1302" w:rsidRPr="006D09BC" w:rsidRDefault="009332F9" w:rsidP="00125383">
      <w:pPr>
        <w:spacing w:after="0" w:line="240" w:lineRule="auto"/>
        <w:jc w:val="center"/>
        <w:rPr>
          <w:b/>
        </w:rPr>
      </w:pPr>
      <w:hyperlink w:anchor="P2580" w:history="1">
        <w:r w:rsidR="00BF1302" w:rsidRPr="006D09BC">
          <w:rPr>
            <w:b/>
          </w:rPr>
          <w:t>Перечень</w:t>
        </w:r>
      </w:hyperlink>
      <w:r w:rsidR="00BF1302" w:rsidRPr="006D09BC">
        <w:rPr>
          <w:b/>
        </w:rPr>
        <w:t xml:space="preserve"> документов, подтверждающих затраты получателей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</w:p>
    <w:p w:rsidR="00BF1302" w:rsidRPr="006D09BC" w:rsidRDefault="00BF1302" w:rsidP="00125383">
      <w:pPr>
        <w:spacing w:after="0" w:line="240" w:lineRule="auto"/>
      </w:pP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1302" w:rsidRPr="006D09BC" w:rsidRDefault="00BF1302" w:rsidP="001253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1.1. Перечень документов, подтверждающих</w:t>
      </w:r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фактические затраты получателей грантов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поддержку начинающего фермера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Для подтверждения целевого использования гранта начинающий фермер ежеквартально в срок до 10 числа месяца, следующего за отчетным кварталом, представляет копии следующих документов, заверенных начинающим фермером (копии платежных поручений заверяются также и кредитной организацией):</w:t>
      </w:r>
    </w:p>
    <w:p w:rsidR="00EA2A60" w:rsidRDefault="00EA2A60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13"/>
      <w:bookmarkStart w:id="38" w:name="P314"/>
      <w:bookmarkStart w:id="39" w:name="P315"/>
      <w:bookmarkEnd w:id="37"/>
      <w:bookmarkEnd w:id="38"/>
      <w:bookmarkEnd w:id="39"/>
      <w:r w:rsidRPr="006D09BC">
        <w:rPr>
          <w:rFonts w:ascii="Times New Roman" w:hAnsi="Times New Roman" w:cs="Times New Roman"/>
          <w:sz w:val="28"/>
          <w:szCs w:val="28"/>
        </w:rPr>
        <w:t>а) в случае использования гранта на приобретение земельных участков из земель сельскохозяйственного назначения - выписки из Единого государственного реестра права собственности на земельные участки из земель сельскохозяйственного назначения, договоров купли-продажи земельного участка, платежных поручений, выписок по расчетному счету;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б) в случае использования гранта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 договоров на разработку проектной (проектно-сметной) документации, проектной документации, платежных поручен</w:t>
      </w:r>
      <w:r w:rsidR="00125383">
        <w:rPr>
          <w:rFonts w:ascii="Times New Roman" w:hAnsi="Times New Roman" w:cs="Times New Roman"/>
          <w:sz w:val="28"/>
          <w:szCs w:val="28"/>
        </w:rPr>
        <w:t>ий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в) в случае использования гранта на приобретение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- выписки из Единого государственного реестра права собственности на производственные и (или) складские здания, помещения, договоров купли-продажи производственных и (или) складских зданий,</w:t>
      </w:r>
      <w:r w:rsidR="00125383">
        <w:rPr>
          <w:rFonts w:ascii="Times New Roman" w:hAnsi="Times New Roman" w:cs="Times New Roman"/>
          <w:sz w:val="28"/>
          <w:szCs w:val="28"/>
        </w:rPr>
        <w:t xml:space="preserve"> помещений,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г) в случае использования гранта на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продукции: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договоров подряда на выполнение указан</w:t>
      </w:r>
      <w:r w:rsidR="00125383">
        <w:rPr>
          <w:rFonts w:ascii="Times New Roman" w:hAnsi="Times New Roman" w:cs="Times New Roman"/>
          <w:sz w:val="28"/>
          <w:szCs w:val="28"/>
        </w:rPr>
        <w:t>ных работ,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, актов приемки выполненных работ, сводной сметы на строительство объектов, разрешительной документации (документов на отвод земли, разрешения на строительство), положительного заключения государственной экспертизы либо документов о том, что экспертиза не требуется;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проведении работ подрядным способом: договоров на выполнение подрядных работ;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платежных поручений, подтверждающих оплату (в том числе проектно-изыскательских работ, экспертизу, технический надзор) и перечисление средств подрядчикам на выполнение работ, в том числе по авансовым платежам, товарно-транспортных накладных, счетов-фактур на получение технологического оборудования, актов о приемке-передаче оборудования в монтаж (</w:t>
      </w:r>
      <w:hyperlink r:id="rId69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ОС-15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Государственного комитета Российской Федерации по статистике от 21 января 2003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7 (далее - форма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ОС-15)), актов о приемке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выполненных работ (</w:t>
      </w:r>
      <w:hyperlink r:id="rId70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Государственного комитета Российской Федерации по статистике от 11 ноября 1999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100 (далее - форма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КС-2)), справки о стоимости выполненных работ и затрат (</w:t>
      </w:r>
      <w:hyperlink r:id="rId71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Государственного комитета Российской Федерации по статистике от 11 ноября 1999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100 (далее - форма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КС-3));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оплате строительных материалов: платежных поручений, договоров на поставку строительных материалов, товарно-транспортных накладных на получение строительных материалов, документов на передачу подрядчикам строительных материалов для включения их стоимости в </w:t>
      </w:r>
      <w:hyperlink r:id="rId72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форму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 выполненных работ </w:t>
      </w:r>
      <w:hyperlink r:id="rId73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справок о стоимости выполненных работ и затрат </w:t>
      </w:r>
      <w:hyperlink r:id="rId74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проведении работ хозяйственным способом: приказов о назначении ответственных лиц, сметы затрат (выписок из проектно-сметной документации: ведомостей объемов работ, ведомостей потребности в строительных материалах, перечней оборудования);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сметы затрат, распорядительных документов получателей субсидий об организации, проведении работ хозяйственным способом и создании подразделения по выполнению работ хозяйственным способом, выписок из ведомостей на выдачу зарплаты работникам соответствующего подразделения, актов выполненных работ </w:t>
      </w:r>
      <w:hyperlink r:id="rId75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справок о стоимости выполненных работ и затрат </w:t>
      </w:r>
      <w:hyperlink r:id="rId76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, платежных поручений, подтверждающих оплату строительных материалов, работ и услуг юридических и физических лиц, договоров на поставку технологического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оборудования, на выполнение отдельных работ подрядным способом (включая проектные работы, экспертизу, технический надзор), платежных поручений, подтверждающих оплату технологического оборудования и перечисление средств подрядчикам, актов о приемке-передаче здания (сооружения) (</w:t>
      </w:r>
      <w:hyperlink r:id="rId77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ОС-1а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Государственного комитета Российской Федерации по статистике от 21 января 2003 года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7 (далее - форма </w:t>
      </w:r>
      <w:r w:rsidR="00D83C3E">
        <w:rPr>
          <w:rFonts w:ascii="Times New Roman" w:hAnsi="Times New Roman" w:cs="Times New Roman"/>
          <w:sz w:val="28"/>
          <w:szCs w:val="28"/>
        </w:rPr>
        <w:t>№</w:t>
      </w:r>
      <w:r w:rsidRPr="006D09BC">
        <w:rPr>
          <w:rFonts w:ascii="Times New Roman" w:hAnsi="Times New Roman" w:cs="Times New Roman"/>
          <w:sz w:val="28"/>
          <w:szCs w:val="28"/>
        </w:rPr>
        <w:t xml:space="preserve"> ОС-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1а));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д) в случае использования гранта на регистрацию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</w:t>
      </w:r>
      <w:r w:rsidR="006717A5">
        <w:rPr>
          <w:rFonts w:ascii="Times New Roman" w:hAnsi="Times New Roman" w:cs="Times New Roman"/>
          <w:sz w:val="28"/>
          <w:szCs w:val="28"/>
        </w:rPr>
        <w:t>:</w:t>
      </w:r>
      <w:r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="00165C4C">
        <w:rPr>
          <w:rFonts w:ascii="Times New Roman" w:hAnsi="Times New Roman" w:cs="Times New Roman"/>
          <w:sz w:val="28"/>
          <w:szCs w:val="28"/>
        </w:rPr>
        <w:t>документы, подтверждающие затраты получателя гранта,</w:t>
      </w:r>
      <w:r w:rsidRPr="006D09BC">
        <w:rPr>
          <w:rFonts w:ascii="Times New Roman" w:hAnsi="Times New Roman" w:cs="Times New Roman"/>
          <w:sz w:val="28"/>
          <w:szCs w:val="28"/>
        </w:rPr>
        <w:t xml:space="preserve"> согласие на передачу и обработку его персональных данных в соответствии с законодательством Российской Федерации;</w:t>
      </w:r>
    </w:p>
    <w:p w:rsidR="000239D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е) в случае использования гранта на </w:t>
      </w:r>
      <w:r w:rsidR="000239DC" w:rsidRPr="000239DC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="000239DC" w:rsidRPr="000239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239DC" w:rsidRPr="000239DC">
        <w:rPr>
          <w:rFonts w:ascii="Times New Roman" w:hAnsi="Times New Roman" w:cs="Times New Roman"/>
          <w:sz w:val="28"/>
          <w:szCs w:val="28"/>
        </w:rPr>
        <w:t>, газо- и теплопроводным сетям</w:t>
      </w:r>
      <w:r w:rsidR="000239DC">
        <w:rPr>
          <w:rFonts w:ascii="Times New Roman" w:hAnsi="Times New Roman" w:cs="Times New Roman"/>
          <w:sz w:val="28"/>
          <w:szCs w:val="28"/>
        </w:rPr>
        <w:t>:</w:t>
      </w:r>
    </w:p>
    <w:p w:rsidR="000239DC" w:rsidRDefault="000239DC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79">
        <w:rPr>
          <w:rFonts w:ascii="Times New Roman" w:hAnsi="Times New Roman" w:cs="Times New Roman"/>
          <w:sz w:val="28"/>
          <w:szCs w:val="28"/>
        </w:rPr>
        <w:t>договоров на подключение к инженерным сетям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39DC">
        <w:rPr>
          <w:rFonts w:ascii="Times New Roman" w:hAnsi="Times New Roman" w:cs="Times New Roman"/>
          <w:sz w:val="28"/>
          <w:szCs w:val="28"/>
        </w:rPr>
        <w:t xml:space="preserve">- электрическим,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239DC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0239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39DC">
        <w:rPr>
          <w:rFonts w:ascii="Times New Roman" w:hAnsi="Times New Roman" w:cs="Times New Roman"/>
          <w:sz w:val="28"/>
          <w:szCs w:val="28"/>
        </w:rPr>
        <w:t>, газо- и теплопроводным сетям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6A79">
        <w:rPr>
          <w:rFonts w:ascii="Times New Roman" w:hAnsi="Times New Roman" w:cs="Times New Roman"/>
          <w:sz w:val="28"/>
          <w:szCs w:val="28"/>
        </w:rPr>
        <w:t xml:space="preserve"> платежных поручений, актов </w:t>
      </w:r>
      <w:r>
        <w:rPr>
          <w:rFonts w:ascii="Times New Roman" w:hAnsi="Times New Roman" w:cs="Times New Roman"/>
          <w:sz w:val="28"/>
          <w:szCs w:val="28"/>
        </w:rPr>
        <w:t>выполненных работ;</w:t>
      </w:r>
    </w:p>
    <w:p w:rsidR="00BF1302" w:rsidRPr="006D09BC" w:rsidRDefault="000239DC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BF1302" w:rsidRPr="006D09BC">
        <w:rPr>
          <w:rFonts w:ascii="Times New Roman" w:hAnsi="Times New Roman" w:cs="Times New Roman"/>
          <w:sz w:val="28"/>
          <w:szCs w:val="28"/>
        </w:rPr>
        <w:t>) в случае использования гранта на приобретение сельскохозяйственных животных</w:t>
      </w:r>
      <w:r w:rsidR="00AD5BF8">
        <w:rPr>
          <w:rFonts w:ascii="Times New Roman" w:hAnsi="Times New Roman" w:cs="Times New Roman"/>
          <w:sz w:val="28"/>
          <w:szCs w:val="28"/>
        </w:rPr>
        <w:t>,</w:t>
      </w:r>
      <w:r w:rsidR="00AD5BF8" w:rsidRPr="00AD5BF8">
        <w:rPr>
          <w:rFonts w:ascii="Times New Roman" w:hAnsi="Times New Roman" w:cs="Times New Roman"/>
          <w:sz w:val="28"/>
          <w:szCs w:val="28"/>
        </w:rPr>
        <w:t xml:space="preserve"> в том числе птицы (за исключением свиней)</w:t>
      </w:r>
      <w:r w:rsidR="00AD5BF8">
        <w:rPr>
          <w:rFonts w:ascii="Times New Roman" w:hAnsi="Times New Roman" w:cs="Times New Roman"/>
          <w:sz w:val="28"/>
          <w:szCs w:val="28"/>
        </w:rPr>
        <w:t>: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договоров </w:t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BF1302" w:rsidRPr="006D09BC">
        <w:rPr>
          <w:rFonts w:ascii="Times New Roman" w:hAnsi="Times New Roman" w:cs="Times New Roman"/>
          <w:sz w:val="28"/>
          <w:szCs w:val="28"/>
        </w:rPr>
        <w:t>сельскохозяйственных животных, платежных поручений, счетов-фактур, товарных накладных, актов приема-передачи сельскохозяйственных животных, ветеринарных свидетельств и (или) ветеринарных справок;</w:t>
      </w:r>
    </w:p>
    <w:p w:rsidR="00AD5BF8" w:rsidRDefault="00AD5BF8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6D09BC">
        <w:rPr>
          <w:rFonts w:ascii="Times New Roman" w:hAnsi="Times New Roman" w:cs="Times New Roman"/>
          <w:sz w:val="28"/>
          <w:szCs w:val="28"/>
        </w:rPr>
        <w:t>в случае использования гранта</w:t>
      </w:r>
      <w:r w:rsidRPr="00AD5BF8">
        <w:rPr>
          <w:rFonts w:ascii="Times New Roman" w:hAnsi="Times New Roman" w:cs="Times New Roman"/>
          <w:sz w:val="28"/>
          <w:szCs w:val="28"/>
        </w:rPr>
        <w:t xml:space="preserve"> на приобретение рыбопосадочного материала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D5BF8">
        <w:rPr>
          <w:rFonts w:ascii="Times New Roman" w:hAnsi="Times New Roman" w:cs="Times New Roman"/>
          <w:sz w:val="28"/>
          <w:szCs w:val="28"/>
        </w:rPr>
        <w:t xml:space="preserve"> </w:t>
      </w:r>
      <w:r w:rsidRPr="00CD6A79">
        <w:rPr>
          <w:rFonts w:ascii="Times New Roman" w:hAnsi="Times New Roman" w:cs="Times New Roman"/>
          <w:sz w:val="28"/>
          <w:szCs w:val="28"/>
        </w:rPr>
        <w:t xml:space="preserve">договоров </w:t>
      </w:r>
      <w:r>
        <w:rPr>
          <w:rFonts w:ascii="Times New Roman" w:hAnsi="Times New Roman" w:cs="Times New Roman"/>
          <w:sz w:val="28"/>
          <w:szCs w:val="28"/>
        </w:rPr>
        <w:t>на приоб</w:t>
      </w:r>
      <w:r w:rsidR="0084003C">
        <w:rPr>
          <w:rFonts w:ascii="Times New Roman" w:hAnsi="Times New Roman" w:cs="Times New Roman"/>
          <w:sz w:val="28"/>
          <w:szCs w:val="28"/>
        </w:rPr>
        <w:t xml:space="preserve">ретение </w:t>
      </w:r>
      <w:r w:rsidRPr="00CD6A79">
        <w:rPr>
          <w:rFonts w:ascii="Times New Roman" w:hAnsi="Times New Roman" w:cs="Times New Roman"/>
          <w:sz w:val="28"/>
          <w:szCs w:val="28"/>
        </w:rPr>
        <w:t>рыбопосадочного материала, платежных поручений, счетов-фактур, товарных накладных, актов приема</w:t>
      </w:r>
      <w:r>
        <w:rPr>
          <w:rFonts w:ascii="Times New Roman" w:hAnsi="Times New Roman" w:cs="Times New Roman"/>
          <w:sz w:val="28"/>
          <w:szCs w:val="28"/>
        </w:rPr>
        <w:t xml:space="preserve">-передачи </w:t>
      </w:r>
      <w:r w:rsidRPr="00CD6A79">
        <w:rPr>
          <w:rFonts w:ascii="Times New Roman" w:hAnsi="Times New Roman" w:cs="Times New Roman"/>
          <w:sz w:val="28"/>
          <w:szCs w:val="28"/>
        </w:rPr>
        <w:t>рыбопосадочного материала, ветеринарных свидетельств и (или) ветеринарных справок;</w:t>
      </w:r>
    </w:p>
    <w:p w:rsidR="00BF1302" w:rsidRPr="006D09BC" w:rsidRDefault="0084003C" w:rsidP="008400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в случае использования гранта </w:t>
      </w:r>
      <w:r w:rsidRPr="0084003C">
        <w:rPr>
          <w:rFonts w:ascii="Times New Roman" w:hAnsi="Times New Roman" w:cs="Times New Roman"/>
          <w:sz w:val="28"/>
          <w:szCs w:val="28"/>
        </w:rPr>
        <w:t>на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года выпуска не превышает 3 лет</w:t>
      </w:r>
      <w:r w:rsidR="00992BEE">
        <w:rPr>
          <w:rFonts w:ascii="Times New Roman" w:hAnsi="Times New Roman" w:cs="Times New Roman"/>
          <w:sz w:val="28"/>
          <w:szCs w:val="28"/>
        </w:rPr>
        <w:t>:</w:t>
      </w:r>
      <w:r w:rsidR="00BF1302" w:rsidRPr="006D09BC">
        <w:rPr>
          <w:rFonts w:ascii="Times New Roman" w:hAnsi="Times New Roman" w:cs="Times New Roman"/>
          <w:sz w:val="28"/>
          <w:szCs w:val="28"/>
        </w:rPr>
        <w:t xml:space="preserve"> договоров поставки, купли-продажи, свидетельств о государственной регистрации транспортных средств, свидетельств о государственной регистрации самоходных машин, счетов-фактур, товарных</w:t>
      </w:r>
      <w:r w:rsidR="00125383">
        <w:rPr>
          <w:rFonts w:ascii="Times New Roman" w:hAnsi="Times New Roman" w:cs="Times New Roman"/>
          <w:sz w:val="28"/>
          <w:szCs w:val="28"/>
        </w:rPr>
        <w:t xml:space="preserve"> накладных, платежных поручений</w:t>
      </w:r>
      <w:r w:rsidR="00BF1302" w:rsidRPr="006D09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2BEE" w:rsidRDefault="00992BEE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в случае использования гранта </w:t>
      </w:r>
      <w:proofErr w:type="gramStart"/>
      <w:r w:rsidRPr="0084003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Получатель гранта вправе представить выписку из Единого государственного реестра права собственности по собственной инициативе.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непредставления получателем гранта выписки из Единого государственного реестра права собственности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BF1302" w:rsidRPr="006D09BC" w:rsidRDefault="00BF1302" w:rsidP="00023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1.2. Перечень документов, подтверждающих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фактические</w:t>
      </w:r>
      <w:proofErr w:type="gramEnd"/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lastRenderedPageBreak/>
        <w:t>затраты получателей грантов на развитие семейной</w:t>
      </w:r>
      <w:r w:rsidR="004857FA" w:rsidRPr="006D09BC">
        <w:rPr>
          <w:rFonts w:ascii="Times New Roman" w:hAnsi="Times New Roman" w:cs="Times New Roman"/>
          <w:sz w:val="28"/>
          <w:szCs w:val="28"/>
        </w:rPr>
        <w:t xml:space="preserve"> </w:t>
      </w:r>
      <w:r w:rsidRPr="006D09BC">
        <w:rPr>
          <w:rFonts w:ascii="Times New Roman" w:hAnsi="Times New Roman" w:cs="Times New Roman"/>
          <w:sz w:val="28"/>
          <w:szCs w:val="28"/>
        </w:rPr>
        <w:t>фермы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Для подтверждения целевого использования гранта крестьянское (фермерское) хозяйство ежеквартально в срок до 10 числа месяца, следующего за отчетным кварталом, представляет копии следующих документов, заверенных крестьянским (фермерским) хозяйством (копии платежных поручений </w:t>
      </w:r>
      <w:r w:rsidR="00125383">
        <w:rPr>
          <w:rFonts w:ascii="Times New Roman" w:hAnsi="Times New Roman" w:cs="Times New Roman"/>
          <w:sz w:val="28"/>
          <w:szCs w:val="28"/>
        </w:rPr>
        <w:t>и кредитной организацией:</w:t>
      </w:r>
      <w:proofErr w:type="gramEnd"/>
    </w:p>
    <w:p w:rsidR="00EA2A60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а) в случае использования гранта </w:t>
      </w:r>
      <w:r w:rsidR="00EA2A60" w:rsidRPr="00EA2A60">
        <w:rPr>
          <w:rFonts w:ascii="Times New Roman" w:hAnsi="Times New Roman" w:cs="Times New Roman"/>
          <w:sz w:val="28"/>
          <w:szCs w:val="28"/>
        </w:rPr>
        <w:t>на разработку проектной документации строительства, реконструкции или модернизации объектов для производства и переработки сельскохозяйственной продукции</w:t>
      </w:r>
      <w:r w:rsidR="00EA2A60">
        <w:rPr>
          <w:rFonts w:ascii="Times New Roman" w:hAnsi="Times New Roman" w:cs="Times New Roman"/>
          <w:sz w:val="28"/>
          <w:szCs w:val="28"/>
        </w:rPr>
        <w:t>: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сводной сметы на строительство объектов, разрешительной документации (документов на отвод земли, разрешения на строительство), договоров на разработку проектной (проектно-сметной) документации, платежных поручений, выписок по расчетному (лицевому) счету, подтверждающих оплату расходов на разработку проектной (проектно-сметной) документации, положительного заключения государственной экспертизы либо заключения о проверке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б) в случае использования гранта на приобретение семейных ферм: выписки из Единого государственного реестра права собственности на семейные фермы, договоров купли-продажи на семейные фермы, платежных поручений, выписок по расчетному (лицевому) счету;</w:t>
      </w:r>
    </w:p>
    <w:p w:rsidR="00BF1302" w:rsidRPr="006D09BC" w:rsidRDefault="00BF1302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в) в случае использования гранта на </w:t>
      </w:r>
      <w:r w:rsidR="00EA2A60" w:rsidRPr="00EA2A60">
        <w:rPr>
          <w:rFonts w:ascii="Times New Roman" w:hAnsi="Times New Roman" w:cs="Times New Roman"/>
          <w:sz w:val="28"/>
          <w:szCs w:val="28"/>
        </w:rPr>
        <w:t>строительство, реконструкцию, ремонт или модернизацию объектов для производства и переработки сельскохозяйственной продукции</w:t>
      </w:r>
      <w:r w:rsidRPr="006D09BC">
        <w:rPr>
          <w:rFonts w:ascii="Times New Roman" w:hAnsi="Times New Roman" w:cs="Times New Roman"/>
          <w:sz w:val="28"/>
          <w:szCs w:val="28"/>
        </w:rPr>
        <w:t>: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при проведении работ подрядным способом: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договоров на выполнение подрядных работ, графика выполнения строительно-монтажных работ, платежных поручений, подтверждающих оплату проектно-изыскательных работ, экспертизу, технический надзор и перечисление средств подрядчикам на выполнение работ, выписок по расчетному (лицевому) счету, товарно-транспортных накладных, счетов-фактур на получение технологического оборудования, актов о приемке-передачи оборудования в монтаж </w:t>
      </w:r>
      <w:hyperlink r:id="rId78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ОС-15)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 выполненных работ </w:t>
      </w:r>
      <w:hyperlink r:id="rId79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справок о стоимости выполненных работ и затрат </w:t>
      </w:r>
      <w:hyperlink r:id="rId80" w:history="1">
        <w:r w:rsidRPr="006D09BC">
          <w:rPr>
            <w:rFonts w:ascii="Times New Roman" w:hAnsi="Times New Roman" w:cs="Times New Roman"/>
            <w:sz w:val="28"/>
            <w:szCs w:val="28"/>
          </w:rPr>
          <w:t>(форма</w:t>
        </w:r>
        <w:proofErr w:type="gramEnd"/>
        <w:r w:rsidRPr="006D09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D09BC">
          <w:rPr>
            <w:rFonts w:ascii="Times New Roman" w:hAnsi="Times New Roman" w:cs="Times New Roman"/>
            <w:sz w:val="28"/>
            <w:szCs w:val="28"/>
          </w:rPr>
          <w:t>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оплате строительных материалов: платежных поручений, подтверждающих оплату, договоров на поставку строительных материалов, товарно-транспортных накладных на получение строительных материалов, документов на передачу подрядчикам строительных материалов для включения их стоимости в </w:t>
      </w:r>
      <w:hyperlink r:id="rId81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форму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 выполненных работ </w:t>
      </w:r>
      <w:hyperlink r:id="rId82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работ и затрат </w:t>
      </w:r>
      <w:hyperlink r:id="rId83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при проведении работ хозяйственным способом: договоров на поставку технологического оборудования, на выполнение отдельных работ подрядным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>способом (включая проектные работы, экспертизу, технический надзор, платежные поручения, подтверждающие оплату технологического оборудования и перечисление средств подрядчикам, строительные материалы, работы и услуги юридических и физических лиц, заверенные кредитной организацией, выписки по расчетному (лицевому) счету, приказы о назначении ответственных лиц, сметы затрат (выписки из проектно-сметной документации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ведомости объемов работ, ведомости потребности в строительных материалах, перечни оборудования), распорядительные документы крестьянского (фермерского) хозяйства об организации, проведении работ хозяйственным способом и создании подразделения по выполнению работ хозяйственным способом, выписки из ведомостей на выдачу зарплаты работникам соответствующего подразделения, акты выполненных работ </w:t>
      </w:r>
      <w:hyperlink r:id="rId84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работ и затрат </w:t>
      </w:r>
      <w:hyperlink r:id="rId85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акты о приемке-передаче здания (сооружения) </w:t>
      </w:r>
      <w:hyperlink r:id="rId86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ОС-1а)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302" w:rsidRPr="006D09BC" w:rsidRDefault="00BF1302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г) в случае использования гранта на </w:t>
      </w:r>
      <w:r w:rsidR="00EA2A60" w:rsidRPr="00EA2A60">
        <w:rPr>
          <w:rFonts w:ascii="Times New Roman" w:hAnsi="Times New Roman" w:cs="Times New Roman"/>
          <w:sz w:val="28"/>
          <w:szCs w:val="28"/>
        </w:rPr>
        <w:t>комплектацию объектов для производства и переработки сельскохозяйственной продукции оборудованием, сельскохозяйственной техникой и специализированным транспортом и их монтаж</w:t>
      </w:r>
      <w:r w:rsidRPr="006D09BC">
        <w:rPr>
          <w:rFonts w:ascii="Times New Roman" w:hAnsi="Times New Roman" w:cs="Times New Roman"/>
          <w:sz w:val="28"/>
          <w:szCs w:val="28"/>
        </w:rPr>
        <w:t>: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</w:t>
      </w:r>
      <w:r w:rsidR="00125383">
        <w:rPr>
          <w:rFonts w:ascii="Times New Roman" w:hAnsi="Times New Roman" w:cs="Times New Roman"/>
          <w:sz w:val="28"/>
          <w:szCs w:val="28"/>
        </w:rPr>
        <w:t xml:space="preserve"> продукции,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д) в случае использования гранта на </w:t>
      </w:r>
      <w:r w:rsidR="00EA2A60" w:rsidRPr="00EA2A60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 и птицы (за исключением свиней)</w:t>
      </w:r>
      <w:r w:rsidRPr="006D09BC">
        <w:rPr>
          <w:rFonts w:ascii="Times New Roman" w:hAnsi="Times New Roman" w:cs="Times New Roman"/>
          <w:sz w:val="28"/>
          <w:szCs w:val="28"/>
        </w:rPr>
        <w:t>: договоров на приобретение сельскохозяйственных животных, платежных поручений, счетов-фактур, товарных накладных, актов приема-передачи сельскохозяйственных животных, ветеринарных свидетельств и (или) ветеринарных справок.</w:t>
      </w:r>
    </w:p>
    <w:p w:rsidR="00EA2A60" w:rsidRDefault="00EA2A60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D09BC">
        <w:rPr>
          <w:rFonts w:ascii="Times New Roman" w:hAnsi="Times New Roman" w:cs="Times New Roman"/>
          <w:sz w:val="28"/>
          <w:szCs w:val="28"/>
        </w:rPr>
        <w:t xml:space="preserve">в случае использования гранта </w:t>
      </w:r>
      <w:r w:rsidRPr="00EA2A60">
        <w:rPr>
          <w:rFonts w:ascii="Times New Roman" w:hAnsi="Times New Roman" w:cs="Times New Roman"/>
          <w:sz w:val="28"/>
          <w:szCs w:val="28"/>
        </w:rPr>
        <w:t>на</w:t>
      </w:r>
      <w:bookmarkStart w:id="40" w:name="P336"/>
      <w:bookmarkEnd w:id="40"/>
      <w:r w:rsidRPr="00EA2A60">
        <w:rPr>
          <w:rFonts w:ascii="Times New Roman" w:hAnsi="Times New Roman" w:cs="Times New Roman"/>
          <w:sz w:val="28"/>
          <w:szCs w:val="28"/>
        </w:rPr>
        <w:t xml:space="preserve"> </w:t>
      </w:r>
      <w:r w:rsidRPr="00CD6A79">
        <w:rPr>
          <w:rFonts w:ascii="Times New Roman" w:hAnsi="Times New Roman" w:cs="Times New Roman"/>
          <w:sz w:val="28"/>
          <w:szCs w:val="28"/>
        </w:rPr>
        <w:t xml:space="preserve">приобретение рыбопосадочного материала: договоров поставки рыбопосадочного материала, платежных поручений, выписок по расчетному счету, актов сверок, счетов-фактур, товарных накладных, актов </w:t>
      </w:r>
      <w:proofErr w:type="gramStart"/>
      <w:r w:rsidRPr="00CD6A79">
        <w:rPr>
          <w:rFonts w:ascii="Times New Roman" w:hAnsi="Times New Roman" w:cs="Times New Roman"/>
          <w:sz w:val="28"/>
          <w:szCs w:val="28"/>
        </w:rPr>
        <w:t>приема-рыбопосадочного</w:t>
      </w:r>
      <w:proofErr w:type="gramEnd"/>
      <w:r w:rsidRPr="00CD6A79">
        <w:rPr>
          <w:rFonts w:ascii="Times New Roman" w:hAnsi="Times New Roman" w:cs="Times New Roman"/>
          <w:sz w:val="28"/>
          <w:szCs w:val="28"/>
        </w:rPr>
        <w:t xml:space="preserve"> материала, ветеринарных свидетельств и (или) ветеринарных справок;</w:t>
      </w:r>
    </w:p>
    <w:p w:rsidR="00EA2A60" w:rsidRPr="00EA2A60" w:rsidRDefault="00EA2A60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D09BC">
        <w:rPr>
          <w:rFonts w:ascii="Times New Roman" w:hAnsi="Times New Roman" w:cs="Times New Roman"/>
          <w:sz w:val="28"/>
          <w:szCs w:val="28"/>
        </w:rPr>
        <w:t>в случае использования гранта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A60">
        <w:rPr>
          <w:rFonts w:ascii="Times New Roman" w:hAnsi="Times New Roman" w:cs="Times New Roman"/>
          <w:sz w:val="28"/>
          <w:szCs w:val="28"/>
        </w:rPr>
        <w:t xml:space="preserve">на уплату не более 20 процентов стоимости проекта, предоставленного в республиканскую конкурсную комиссию, включающего приобретение имущества, предусмотренных абзацами третьим и </w:t>
      </w:r>
      <w:hyperlink w:anchor="P313" w:history="1">
        <w:r w:rsidRPr="00EA2A60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Pr="00EA2A60">
        <w:rPr>
          <w:rFonts w:ascii="Times New Roman" w:hAnsi="Times New Roman" w:cs="Times New Roman"/>
          <w:sz w:val="28"/>
          <w:szCs w:val="28"/>
        </w:rPr>
        <w:t xml:space="preserve"> настоящего пункта, осуществленное с привлечением льготного инвестиционного кредита в соответствии с Правилами возмещения банкам недополученных доходов;</w:t>
      </w:r>
      <w:proofErr w:type="gramEnd"/>
    </w:p>
    <w:p w:rsidR="00EA2A60" w:rsidRPr="00EA2A60" w:rsidRDefault="00EA2A60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A60">
        <w:rPr>
          <w:rFonts w:ascii="Times New Roman" w:hAnsi="Times New Roman" w:cs="Times New Roman"/>
          <w:sz w:val="28"/>
          <w:szCs w:val="28"/>
        </w:rPr>
        <w:t>кредитный договор, график погашения кредита, платежные поручения</w:t>
      </w:r>
    </w:p>
    <w:p w:rsidR="00EA2A60" w:rsidRPr="00EA2A60" w:rsidRDefault="00EA2A60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Default="00EA2A60" w:rsidP="00EA2A60">
      <w:pPr>
        <w:pStyle w:val="ConsPlusNormal"/>
        <w:ind w:firstLine="540"/>
        <w:jc w:val="both"/>
      </w:pPr>
    </w:p>
    <w:p w:rsidR="00EA2A60" w:rsidRDefault="00EA2A60" w:rsidP="00EA2A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на приобретение автономных источников электр</w:t>
      </w:r>
      <w:proofErr w:type="gramStart"/>
      <w:r>
        <w:t>о-</w:t>
      </w:r>
      <w:proofErr w:type="gramEnd"/>
      <w:r>
        <w:t>, газо- и водоснабжения.</w:t>
      </w: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Получатель гранта вправе представить выписку из Единого государственного реестра права собственности по собственной инициативе.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 случае непредставления получателем гранта выписки из Единого государственного реестра права собственности по собственной инициативе Министерство обеспечивает получение их или информации, содержащейся в них, у соответствующих уполномоченных органов и организаций в порядке, установленном законодательством, в том числе в порядке межведомственного информационного взаимодействия.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1.3. Перечень документов, подтверждающих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фактические</w:t>
      </w:r>
      <w:proofErr w:type="gramEnd"/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затраты получателей грантов на развитие</w:t>
      </w:r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>сельскохозяйственного</w:t>
      </w:r>
      <w:proofErr w:type="gramEnd"/>
    </w:p>
    <w:p w:rsidR="00BF1302" w:rsidRPr="006D09BC" w:rsidRDefault="00BF1302" w:rsidP="001253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Для подтверждения целевого использования гранта сельхозкооператив ежеквартально в срок до 10 числа месяца, следующего за отчетным кварталом, представляет копии следующих документов, заверенных сельхозкооперативом (копии платежных поручений заверяются также и кредитной организацией):</w:t>
      </w: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Default="00EA2A60" w:rsidP="00EA2A60">
      <w:pPr>
        <w:pStyle w:val="ConsPlusNormal"/>
        <w:spacing w:before="280"/>
        <w:ind w:firstLine="540"/>
        <w:jc w:val="both"/>
      </w:pPr>
      <w:proofErr w:type="gramStart"/>
      <w: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продукции, дикорастущих плодов, ягод, орехов, грибов, семян и подобных лесных ресурсов (далее - дикорастущие пищевые ресурсы) и продуктов переработки указанных продукции и ресурсов;</w:t>
      </w:r>
      <w:proofErr w:type="gramEnd"/>
    </w:p>
    <w:p w:rsidR="00EA2A60" w:rsidRDefault="00EA2A60" w:rsidP="00EA2A60">
      <w:pPr>
        <w:pStyle w:val="ConsPlusNormal"/>
        <w:spacing w:before="280"/>
        <w:ind w:firstLine="540"/>
        <w:jc w:val="both"/>
      </w:pPr>
      <w:proofErr w:type="gramStart"/>
      <w: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пищевых ресурсов и продуктов переработки указанных продукции и ресурсов,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</w:t>
      </w:r>
      <w:proofErr w:type="gramEnd"/>
      <w:r>
        <w:t xml:space="preserve"> перерабатываемой) продукции и проведения государственной ветеринарно-санитарной экспертизы. Перечень указанных оборудования и техники утверждается Министерством сельского хозяйства Российской Федерации;</w:t>
      </w:r>
    </w:p>
    <w:p w:rsidR="00EA2A60" w:rsidRDefault="00EA2A60" w:rsidP="00EA2A60">
      <w:pPr>
        <w:pStyle w:val="ConsPlusNormal"/>
        <w:spacing w:before="280"/>
        <w:ind w:firstLine="540"/>
        <w:jc w:val="both"/>
      </w:pPr>
      <w: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переработки указанной продукции. Перечень указанной техники утверждается Министерством сельского хозяйства Российской Федерации;</w:t>
      </w:r>
    </w:p>
    <w:p w:rsidR="00EA2A60" w:rsidRDefault="00EA2A60" w:rsidP="00EA2A60">
      <w:pPr>
        <w:pStyle w:val="ConsPlusNormal"/>
        <w:spacing w:before="280"/>
        <w:ind w:firstLine="540"/>
        <w:jc w:val="both"/>
      </w:pPr>
      <w:r>
        <w:t xml:space="preserve">на приобретение оборудования для рыбоводной инфраструктуры и </w:t>
      </w:r>
      <w:proofErr w:type="spellStart"/>
      <w:r>
        <w:t>аквакультуры</w:t>
      </w:r>
      <w:proofErr w:type="spellEnd"/>
      <w:r>
        <w:t xml:space="preserve"> (рыбоводства). Перечень указанного оборудования утверждается Министерством сельского </w:t>
      </w:r>
      <w:r>
        <w:lastRenderedPageBreak/>
        <w:t>хозяйства Российской Федерации;</w:t>
      </w:r>
    </w:p>
    <w:p w:rsidR="00EA2A60" w:rsidRDefault="00EA2A60" w:rsidP="00EA2A60">
      <w:pPr>
        <w:pStyle w:val="ConsPlusNormal"/>
        <w:spacing w:before="280"/>
        <w:ind w:firstLine="540"/>
        <w:jc w:val="both"/>
      </w:pPr>
      <w:bookmarkStart w:id="41" w:name="P328"/>
      <w:bookmarkEnd w:id="41"/>
      <w:r>
        <w:t xml:space="preserve">на уплату не более 20 процентов стоимости проекта (далее - планируемые затраты), представленного в республиканскую конкурсную комиссию, включающего приобретение имущества, предусмотренного </w:t>
      </w:r>
      <w:hyperlink w:anchor="P31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314" w:history="1">
        <w:r>
          <w:rPr>
            <w:color w:val="0000FF"/>
          </w:rPr>
          <w:t>пятым</w:t>
        </w:r>
      </w:hyperlink>
      <w:r>
        <w:t xml:space="preserve"> настоящего пункта, и реализуемого с привлечением льготного инвестиционного кредита в соответствии с Правилами возмещения банкам недополученных доходов.</w:t>
      </w: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A60" w:rsidRDefault="00EA2A60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а) в случае использования гранта 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 сельскохозяйственных животных и птицы, рыбы и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, охлаждению молока, мяса, птицы, картофеля, грибов, овощей, плодов и ягод, в том числе дикорастущих, и подготовке к реализации сельскохозяйственной продукции и продуктов ее переработки:</w:t>
      </w:r>
      <w:proofErr w:type="gramEnd"/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при проведении работ подрядным способом: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договоров на выполнение подрядных работ, графика выполнения строительно-монтажных работ, платежных поручений, подтверждающих оплату проектно-изыскательных работ, экспертизу, технический надзор и перечисление средств подрядчикам на выполнение работ, выписок по лицевому (расчетному) счету, товарно-транспортных накладных, счетов-фактур на получение технологического оборудования, актов о приемке-передаче оборудования в монтаж </w:t>
      </w:r>
      <w:hyperlink r:id="rId87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ОС-15)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 выполненных работ </w:t>
      </w:r>
      <w:hyperlink r:id="rId88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справок о стоимости выполненных работ и затрат </w:t>
      </w:r>
      <w:hyperlink r:id="rId89" w:history="1">
        <w:r w:rsidRPr="006D09BC">
          <w:rPr>
            <w:rFonts w:ascii="Times New Roman" w:hAnsi="Times New Roman" w:cs="Times New Roman"/>
            <w:sz w:val="28"/>
            <w:szCs w:val="28"/>
          </w:rPr>
          <w:t>(форма</w:t>
        </w:r>
        <w:proofErr w:type="gramEnd"/>
        <w:r w:rsidRPr="006D09B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6D09BC">
          <w:rPr>
            <w:rFonts w:ascii="Times New Roman" w:hAnsi="Times New Roman" w:cs="Times New Roman"/>
            <w:sz w:val="28"/>
            <w:szCs w:val="28"/>
          </w:rPr>
          <w:t>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 xml:space="preserve">при оплате строительных материалов сельхозкооперативом: платежных поручений, подтверждающих оплату, договоров на поставку строительных материалов, товарно-транспортных накладных на получение сельхозкооперативом строительных материалов, документов на передачу подрядчикам строительных материалов для включения их стоимости в </w:t>
      </w:r>
      <w:hyperlink r:id="rId90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форму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 выполненных работ </w:t>
      </w:r>
      <w:hyperlink r:id="rId91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справки о стоимости выполненных работ и затрат </w:t>
      </w:r>
      <w:hyperlink r:id="rId92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>при проведении работ хозяйственным способом: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надзор, платежных поручений, подтверждающих оплату технологического оборудования и перечисление средств подрядчикам, строительных материалов, работ и услуг юридических и физических лиц, заверенные кредитной организацией, выписок по лицевому (расчетному) счету, приказов о назначении ответственных лиц, смет затрат (выписок из проектно-сметной документации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ведомостей объемов работ, ведомостей потребности в строительных материалах, перечня оборудования), распорядительных документов сельхозкооперативом об организации, проведении работ хозяйственным способом и создании подразделения по выполнению работ </w:t>
      </w:r>
      <w:r w:rsidRPr="006D09BC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хозяйственным способом, выписок из ведомостей на выдачу зарплаты работникам соответствующего подразделения, актов выполненных работ </w:t>
      </w:r>
      <w:hyperlink r:id="rId93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КС-2)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справок о стоимости выполненных работ и затрат </w:t>
      </w:r>
      <w:hyperlink r:id="rId94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КС-3)</w:t>
        </w:r>
      </w:hyperlink>
      <w:r w:rsidRPr="006D09BC">
        <w:rPr>
          <w:rFonts w:ascii="Times New Roman" w:hAnsi="Times New Roman" w:cs="Times New Roman"/>
          <w:sz w:val="28"/>
          <w:szCs w:val="28"/>
        </w:rPr>
        <w:t xml:space="preserve">, актов о приемке-передаче здания (сооружения) </w:t>
      </w:r>
      <w:hyperlink r:id="rId95" w:history="1">
        <w:r w:rsidRPr="006D09BC">
          <w:rPr>
            <w:rFonts w:ascii="Times New Roman" w:hAnsi="Times New Roman" w:cs="Times New Roman"/>
            <w:sz w:val="28"/>
            <w:szCs w:val="28"/>
          </w:rPr>
          <w:t xml:space="preserve">(форма </w:t>
        </w:r>
        <w:r w:rsidR="00D83C3E">
          <w:rPr>
            <w:rFonts w:ascii="Times New Roman" w:hAnsi="Times New Roman" w:cs="Times New Roman"/>
            <w:sz w:val="28"/>
            <w:szCs w:val="28"/>
          </w:rPr>
          <w:t>№</w:t>
        </w:r>
        <w:r w:rsidRPr="006D09BC">
          <w:rPr>
            <w:rFonts w:ascii="Times New Roman" w:hAnsi="Times New Roman" w:cs="Times New Roman"/>
            <w:sz w:val="28"/>
            <w:szCs w:val="28"/>
          </w:rPr>
          <w:t xml:space="preserve"> ОС-1а)</w:t>
        </w:r>
      </w:hyperlink>
      <w:r w:rsidRPr="006D09B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б) в случае использования гранта 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 сельскохозяйственных животных и птицы, рыбы и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, охлаждения молока, мяса, птицы,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(приобретения оборудования для лабораторного анализа качества сельскохозяйственной продукции): договоров на приобретение сельскохозяйственной техники и инвентаря, оборудования для производства и переработки сельскохозяйственной</w:t>
      </w:r>
      <w:r w:rsidR="00125383">
        <w:rPr>
          <w:rFonts w:ascii="Times New Roman" w:hAnsi="Times New Roman" w:cs="Times New Roman"/>
          <w:sz w:val="28"/>
          <w:szCs w:val="28"/>
        </w:rPr>
        <w:t xml:space="preserve"> продукции,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9BC">
        <w:rPr>
          <w:rFonts w:ascii="Times New Roman" w:hAnsi="Times New Roman" w:cs="Times New Roman"/>
          <w:sz w:val="28"/>
          <w:szCs w:val="28"/>
        </w:rPr>
        <w:t>в) в случае использования гранта 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 - договоров поставки, купли-продажи, свидетельств о государственной регистрации транспортных средств, свидетельств о государственной регистрации самохо</w:t>
      </w:r>
      <w:r w:rsidR="00125383">
        <w:rPr>
          <w:rFonts w:ascii="Times New Roman" w:hAnsi="Times New Roman" w:cs="Times New Roman"/>
          <w:sz w:val="28"/>
          <w:szCs w:val="28"/>
        </w:rPr>
        <w:t>дных машин,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;</w:t>
      </w:r>
    </w:p>
    <w:p w:rsidR="00BF1302" w:rsidRPr="006D09BC" w:rsidRDefault="00BF1302" w:rsidP="00125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9BC">
        <w:rPr>
          <w:rFonts w:ascii="Times New Roman" w:hAnsi="Times New Roman" w:cs="Times New Roman"/>
          <w:sz w:val="28"/>
          <w:szCs w:val="28"/>
        </w:rPr>
        <w:t xml:space="preserve">г) в случае использования гранта 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переработки, охлаждения молока, мяса сельскохозяйственных животных, птицы, рыбы и </w:t>
      </w:r>
      <w:proofErr w:type="spellStart"/>
      <w:r w:rsidRPr="006D09BC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6D09BC">
        <w:rPr>
          <w:rFonts w:ascii="Times New Roman" w:hAnsi="Times New Roman" w:cs="Times New Roman"/>
          <w:sz w:val="28"/>
          <w:szCs w:val="28"/>
        </w:rPr>
        <w:t>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</w:t>
      </w:r>
      <w:proofErr w:type="gramEnd"/>
      <w:r w:rsidRPr="006D09BC">
        <w:rPr>
          <w:rFonts w:ascii="Times New Roman" w:hAnsi="Times New Roman" w:cs="Times New Roman"/>
          <w:sz w:val="28"/>
          <w:szCs w:val="28"/>
        </w:rPr>
        <w:t xml:space="preserve"> и продуктов ее переработки: договор</w:t>
      </w:r>
      <w:r w:rsidR="00125383">
        <w:rPr>
          <w:rFonts w:ascii="Times New Roman" w:hAnsi="Times New Roman" w:cs="Times New Roman"/>
          <w:sz w:val="28"/>
          <w:szCs w:val="28"/>
        </w:rPr>
        <w:t>ов лизинга, платежных поручений</w:t>
      </w:r>
      <w:r w:rsidRPr="006D09BC">
        <w:rPr>
          <w:rFonts w:ascii="Times New Roman" w:hAnsi="Times New Roman" w:cs="Times New Roman"/>
          <w:sz w:val="28"/>
          <w:szCs w:val="28"/>
        </w:rPr>
        <w:t>.</w:t>
      </w:r>
    </w:p>
    <w:p w:rsidR="00BF1302" w:rsidRPr="006D09BC" w:rsidRDefault="00BF1302" w:rsidP="00125383">
      <w:pPr>
        <w:pStyle w:val="ConsPlusNormal"/>
        <w:jc w:val="both"/>
        <w:rPr>
          <w:rFonts w:ascii="Times New Roman" w:hAnsi="Times New Roman" w:cs="Times New Roman"/>
        </w:rPr>
      </w:pPr>
    </w:p>
    <w:p w:rsidR="00BF1302" w:rsidRPr="006D09BC" w:rsidRDefault="00BF1302" w:rsidP="00125383">
      <w:pPr>
        <w:spacing w:after="0" w:line="240" w:lineRule="auto"/>
      </w:pPr>
    </w:p>
    <w:sectPr w:rsidR="00BF1302" w:rsidRPr="006D09BC" w:rsidSect="009554BF">
      <w:headerReference w:type="default" r:id="rId9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E2" w:rsidRDefault="00C05DE2" w:rsidP="000943B9">
      <w:pPr>
        <w:spacing w:after="0" w:line="240" w:lineRule="auto"/>
      </w:pPr>
      <w:r>
        <w:separator/>
      </w:r>
    </w:p>
  </w:endnote>
  <w:endnote w:type="continuationSeparator" w:id="0">
    <w:p w:rsidR="00C05DE2" w:rsidRDefault="00C05DE2" w:rsidP="0009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E2" w:rsidRDefault="00C05DE2" w:rsidP="000943B9">
      <w:pPr>
        <w:spacing w:after="0" w:line="240" w:lineRule="auto"/>
      </w:pPr>
      <w:r>
        <w:separator/>
      </w:r>
    </w:p>
  </w:footnote>
  <w:footnote w:type="continuationSeparator" w:id="0">
    <w:p w:rsidR="00C05DE2" w:rsidRDefault="00C05DE2" w:rsidP="00094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719881"/>
      <w:docPartObj>
        <w:docPartGallery w:val="Page Numbers (Top of Page)"/>
        <w:docPartUnique/>
      </w:docPartObj>
    </w:sdtPr>
    <w:sdtEndPr/>
    <w:sdtContent>
      <w:p w:rsidR="00C05DE2" w:rsidRDefault="00C05D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2F9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C05DE2" w:rsidRDefault="00C05DE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885"/>
    <w:multiLevelType w:val="hybridMultilevel"/>
    <w:tmpl w:val="EE1AE974"/>
    <w:lvl w:ilvl="0" w:tplc="D700D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15A7C"/>
    <w:multiLevelType w:val="hybridMultilevel"/>
    <w:tmpl w:val="FBCC8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F02ED"/>
    <w:multiLevelType w:val="hybridMultilevel"/>
    <w:tmpl w:val="A16E84F2"/>
    <w:lvl w:ilvl="0" w:tplc="2A28AD32">
      <w:start w:val="1"/>
      <w:numFmt w:val="bullet"/>
      <w:lvlText w:val="□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BF"/>
    <w:rsid w:val="000239DC"/>
    <w:rsid w:val="00030717"/>
    <w:rsid w:val="000821E0"/>
    <w:rsid w:val="000943B9"/>
    <w:rsid w:val="00095043"/>
    <w:rsid w:val="00096782"/>
    <w:rsid w:val="000A4BD1"/>
    <w:rsid w:val="000B25E2"/>
    <w:rsid w:val="001228A8"/>
    <w:rsid w:val="00125383"/>
    <w:rsid w:val="00165C4C"/>
    <w:rsid w:val="001811BB"/>
    <w:rsid w:val="00181868"/>
    <w:rsid w:val="001D5362"/>
    <w:rsid w:val="0020199C"/>
    <w:rsid w:val="002048AD"/>
    <w:rsid w:val="002073AD"/>
    <w:rsid w:val="002335A0"/>
    <w:rsid w:val="00233FC7"/>
    <w:rsid w:val="002A5F9F"/>
    <w:rsid w:val="003109C6"/>
    <w:rsid w:val="0034301D"/>
    <w:rsid w:val="00352E1A"/>
    <w:rsid w:val="00361FFF"/>
    <w:rsid w:val="00411143"/>
    <w:rsid w:val="00460099"/>
    <w:rsid w:val="004857FA"/>
    <w:rsid w:val="004A505F"/>
    <w:rsid w:val="00546C39"/>
    <w:rsid w:val="00553618"/>
    <w:rsid w:val="00557399"/>
    <w:rsid w:val="00566CB9"/>
    <w:rsid w:val="00581358"/>
    <w:rsid w:val="006013E5"/>
    <w:rsid w:val="00615A66"/>
    <w:rsid w:val="00626A43"/>
    <w:rsid w:val="00637069"/>
    <w:rsid w:val="00644C92"/>
    <w:rsid w:val="00662E1D"/>
    <w:rsid w:val="006717A5"/>
    <w:rsid w:val="0067315D"/>
    <w:rsid w:val="00673BBF"/>
    <w:rsid w:val="006C7D2E"/>
    <w:rsid w:val="006D09BC"/>
    <w:rsid w:val="00734F54"/>
    <w:rsid w:val="00783BE9"/>
    <w:rsid w:val="007A05B9"/>
    <w:rsid w:val="007C384D"/>
    <w:rsid w:val="0082384A"/>
    <w:rsid w:val="00825042"/>
    <w:rsid w:val="0084003C"/>
    <w:rsid w:val="00911142"/>
    <w:rsid w:val="009332F9"/>
    <w:rsid w:val="0094736A"/>
    <w:rsid w:val="009554BF"/>
    <w:rsid w:val="00980D09"/>
    <w:rsid w:val="00983A4C"/>
    <w:rsid w:val="00992BEE"/>
    <w:rsid w:val="009A6878"/>
    <w:rsid w:val="009B1743"/>
    <w:rsid w:val="009B4E89"/>
    <w:rsid w:val="009F1DE8"/>
    <w:rsid w:val="00A12508"/>
    <w:rsid w:val="00A4569E"/>
    <w:rsid w:val="00A579B0"/>
    <w:rsid w:val="00A65F0E"/>
    <w:rsid w:val="00A77FCA"/>
    <w:rsid w:val="00AD5BF8"/>
    <w:rsid w:val="00AF68B1"/>
    <w:rsid w:val="00B1469B"/>
    <w:rsid w:val="00B8375D"/>
    <w:rsid w:val="00BB7080"/>
    <w:rsid w:val="00BF1302"/>
    <w:rsid w:val="00C05DE2"/>
    <w:rsid w:val="00C2284B"/>
    <w:rsid w:val="00C26093"/>
    <w:rsid w:val="00C65B26"/>
    <w:rsid w:val="00C97A02"/>
    <w:rsid w:val="00CC4F1B"/>
    <w:rsid w:val="00CF6199"/>
    <w:rsid w:val="00D83C3E"/>
    <w:rsid w:val="00DB5B46"/>
    <w:rsid w:val="00DC7B52"/>
    <w:rsid w:val="00DE138B"/>
    <w:rsid w:val="00DE7D3B"/>
    <w:rsid w:val="00E03695"/>
    <w:rsid w:val="00E40389"/>
    <w:rsid w:val="00E5741C"/>
    <w:rsid w:val="00E6714B"/>
    <w:rsid w:val="00E928C6"/>
    <w:rsid w:val="00E94D09"/>
    <w:rsid w:val="00EA2A60"/>
    <w:rsid w:val="00F233AC"/>
    <w:rsid w:val="00F248E9"/>
    <w:rsid w:val="00F30795"/>
    <w:rsid w:val="00FC6398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22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2284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5741C"/>
    <w:rPr>
      <w:rFonts w:cs="Times New Roman"/>
      <w:b/>
      <w:color w:val="106BBE"/>
    </w:rPr>
  </w:style>
  <w:style w:type="paragraph" w:styleId="a6">
    <w:name w:val="List Paragraph"/>
    <w:basedOn w:val="a"/>
    <w:uiPriority w:val="34"/>
    <w:qFormat/>
    <w:rsid w:val="007C384D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3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3B9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9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43B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4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C228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2284B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E5741C"/>
    <w:rPr>
      <w:rFonts w:cs="Times New Roman"/>
      <w:b/>
      <w:color w:val="106BBE"/>
    </w:rPr>
  </w:style>
  <w:style w:type="paragraph" w:styleId="a6">
    <w:name w:val="List Paragraph"/>
    <w:basedOn w:val="a"/>
    <w:uiPriority w:val="34"/>
    <w:qFormat/>
    <w:rsid w:val="007C384D"/>
    <w:pPr>
      <w:widowControl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43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3B9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094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43B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018F8054B437F909F60B78FAF7466A74D37259A65D2BA3C8AEF01D94197F894EA86BA51556AD9FBCCB8B395BA93E366463ACC26520A64E35D7EFEBcEP6G" TargetMode="External"/><Relationship Id="rId21" Type="http://schemas.openxmlformats.org/officeDocument/2006/relationships/hyperlink" Target="consultantplus://offline/ref=97018F8054B437F909F60B78FAF7466A74D37259A65D2BA3C8AEF01D94197F894EA86BA51556AD9FBCCA8F3051A93E366463ACC26520A64E35D7EFEBcEP6G" TargetMode="External"/><Relationship Id="rId34" Type="http://schemas.openxmlformats.org/officeDocument/2006/relationships/hyperlink" Target="consultantplus://offline/ref=97018F8054B437F909F60B78FAF7466A74D37259A65D2BA3C8AEF01D94197F894EA86BA51556AD9FBCCB8B3751A93E366463ACC26520A64E35D7EFEBcEP6G" TargetMode="External"/><Relationship Id="rId42" Type="http://schemas.openxmlformats.org/officeDocument/2006/relationships/hyperlink" Target="consultantplus://offline/ref=97018F8054B437F909F60B78FAF7466A74D37259A65D2BA3C8AEF01D94197F894EA86BA51556AD9FBCCA8B385AA93E366463ACC26520A64E35D7EFEBcEP6G" TargetMode="External"/><Relationship Id="rId47" Type="http://schemas.openxmlformats.org/officeDocument/2006/relationships/hyperlink" Target="consultantplus://offline/ref=97018F8054B437F909F60B78FAF7466A74D37259A65D2BA3C8AEF01D94197F894EA86BA51556AD9FBCCA8A3051A93E366463ACC26520A64E35D7EFEBcEP6G" TargetMode="External"/><Relationship Id="rId50" Type="http://schemas.openxmlformats.org/officeDocument/2006/relationships/hyperlink" Target="consultantplus://offline/ref=97018F8054B437F909F60B78FAF7466A74D37259A65D2BA3C8AEF01D94197F894EA86BA51556AD9FBCCA8A3054A93E366463ACC26520A64E35D7EFEBcEP6G" TargetMode="External"/><Relationship Id="rId55" Type="http://schemas.openxmlformats.org/officeDocument/2006/relationships/hyperlink" Target="consultantplus://offline/ref=97018F8054B437F909F61575EC9B196377DC2E54A45E25FC9DF9F64ACB4979DC0EE86DF25614ABCAED8FD83C53A474672428A3C361c3PEG" TargetMode="External"/><Relationship Id="rId63" Type="http://schemas.openxmlformats.org/officeDocument/2006/relationships/hyperlink" Target="consultantplus://offline/ref=97018F8054B437F909F61575EC9B196377DC2E54A45E25FC9DF9F64ACB4979DC0EE86DF05612A89DBAC0D96016F767662628A1C77D3CA648c2PBG" TargetMode="External"/><Relationship Id="rId68" Type="http://schemas.openxmlformats.org/officeDocument/2006/relationships/hyperlink" Target="garantF1://71480832.1009" TargetMode="External"/><Relationship Id="rId76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84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89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92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18F8054B437F909F60B78FAF7466A74D37259A65D2BA3C8AEF01D94197F894EA86BA51556AD9FBCCB8B3750A93E366463ACC26520A64E35D7EFEBcEP6G" TargetMode="External"/><Relationship Id="rId29" Type="http://schemas.openxmlformats.org/officeDocument/2006/relationships/hyperlink" Target="consultantplus://offline/ref=97018F8054B437F909F60B78FAF7466A74D37259A65D2BA3C8AEF01D94197F894EA86BA51556AD9FBCCA8A3053A93E366463ACC26520A64E35D7EFEBcEP6G" TargetMode="External"/><Relationship Id="rId11" Type="http://schemas.openxmlformats.org/officeDocument/2006/relationships/hyperlink" Target="consultantplus://offline/ref=97018F8054B437F909F60B78FAF7466A74D37259AE5F2FACC0A6AD179C40738B49A734A01247AD9FBAD58D354CA06A65c2P0G" TargetMode="External"/><Relationship Id="rId24" Type="http://schemas.openxmlformats.org/officeDocument/2006/relationships/hyperlink" Target="consultantplus://offline/ref=97018F8054B437F909F60B78FAF7466A74D37259A65D2BA3C8AEF01D94197F894EA86BA51556AD9FBCCA8B3854A93E366463ACC26520A64E35D7EFEBcEP6G" TargetMode="External"/><Relationship Id="rId32" Type="http://schemas.openxmlformats.org/officeDocument/2006/relationships/hyperlink" Target="consultantplus://offline/ref=97018F8054B437F909F60B78FAF7466A74D37259A65D2BA3C8AEF01D94197F894EA86BA51556AD9FBCCA8B365AA93E366463ACC26520A64E35D7EFEBcEP6G" TargetMode="External"/><Relationship Id="rId37" Type="http://schemas.openxmlformats.org/officeDocument/2006/relationships/hyperlink" Target="consultantplus://offline/ref=97018F8054B437F909F60B78FAF7466A74D37259A65D2BA3C8AEF01D94197F894EA86BA51556AD9FBCCA8B395AA93E366463ACC26520A64E35D7EFEBcEP6G" TargetMode="External"/><Relationship Id="rId40" Type="http://schemas.openxmlformats.org/officeDocument/2006/relationships/hyperlink" Target="consultantplus://offline/ref=97018F8054B437F909F60B78FAF7466A74D37259A65D2BA3C8AEF01D94197F894EA86BA51556AD9FBCCB8B3655A93E366463ACC26520A64E35D7EFEBcEP6G" TargetMode="External"/><Relationship Id="rId45" Type="http://schemas.openxmlformats.org/officeDocument/2006/relationships/hyperlink" Target="consultantplus://offline/ref=97018F8054B437F909F60B78FAF7466A74D37259A65D2BA3C8AEF01D94197F894EA86BA51556AD9FBCCA8A315BA93E366463ACC26520A64E35D7EFEBcEP6G" TargetMode="External"/><Relationship Id="rId53" Type="http://schemas.openxmlformats.org/officeDocument/2006/relationships/hyperlink" Target="consultantplus://offline/ref=97018F8054B437F909F60B78FAF7466A74D37259A65D2BA3C8AEF01D94197F894EA86BA51556AD9FBCCB883254A93E366463ACC26520A64E35D7EFEBcEP6G" TargetMode="External"/><Relationship Id="rId58" Type="http://schemas.openxmlformats.org/officeDocument/2006/relationships/hyperlink" Target="consultantplus://offline/ref=97018F8054B437F909F61575EC9B196375DE2457A75A25FC9DF9F64ACB4979DC1CE835FC5714BE9EB8D58F3150cAP2G" TargetMode="External"/><Relationship Id="rId66" Type="http://schemas.openxmlformats.org/officeDocument/2006/relationships/hyperlink" Target="consultantplus://offline/ref=97018F8054B437F909F61575EC9B196376D02A5DA25725FC9DF9F64ACB4979DC1CE835FC5714BE9EB8D58F3150cAP2G" TargetMode="External"/><Relationship Id="rId74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79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87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97018F8054B437F909F60B78FAF7466A74D37259A65D2BA3C8AEF01D94197F894EA86BA51556AD9FBCCB883957A93E366463ACC26520A64E35D7EFEBcEP6G" TargetMode="External"/><Relationship Id="rId82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90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95" Type="http://schemas.openxmlformats.org/officeDocument/2006/relationships/hyperlink" Target="consultantplus://offline/ref=97018F8054B437F909F61575EC9B196370D92C55A45578F695A0FA48CC4626CB09A161F15613A39AB79FDC7507AF6B613E36A5DD613EA4c4PAG" TargetMode="External"/><Relationship Id="rId19" Type="http://schemas.openxmlformats.org/officeDocument/2006/relationships/hyperlink" Target="consultantplus://offline/ref=97018F8054B437F909F60B78FAF7466A74D37259A65D2BA3C8AEF01D94197F894EA86BA51556AD9FBCCA8B3954A93E366463ACC26520A64E35D7EFEBcEP6G" TargetMode="External"/><Relationship Id="rId14" Type="http://schemas.openxmlformats.org/officeDocument/2006/relationships/hyperlink" Target="consultantplus://offline/ref=97018F8054B437F909F60B78FAF7466A74D37259A65D2BA3C8AEF01D94197F894EA86BA51556AD9FBCCA8F3052A93E366463ACC26520A64E35D7EFEBcEP6G" TargetMode="External"/><Relationship Id="rId22" Type="http://schemas.openxmlformats.org/officeDocument/2006/relationships/hyperlink" Target="consultantplus://offline/ref=97018F8054B437F909F60B78FAF7466A74D37259A65D2BA3C8AEF01D94197F894EA86BA51556AD9FBCCA8B3853A93E366463ACC26520A64E35D7EFEBcEP6G" TargetMode="External"/><Relationship Id="rId27" Type="http://schemas.openxmlformats.org/officeDocument/2006/relationships/hyperlink" Target="consultantplus://offline/ref=97018F8054B437F909F60B78FAF7466A74D37259A65D2BA3C8AEF01D94197F894EA86BA51556AD9FBCCA8A3156A93E366463ACC26520A64E35D7EFEBcEP6G" TargetMode="External"/><Relationship Id="rId30" Type="http://schemas.openxmlformats.org/officeDocument/2006/relationships/hyperlink" Target="consultantplus://offline/ref=97018F8054B437F909F60B78FAF7466A74D37259A65D2BA3C8AEF01D94197F894EA86BA51556AD9FBCCA8A3051A93E366463ACC26520A64E35D7EFEBcEP6G" TargetMode="External"/><Relationship Id="rId35" Type="http://schemas.openxmlformats.org/officeDocument/2006/relationships/hyperlink" Target="consultantplus://offline/ref=97018F8054B437F909F60B78FAF7466A74D37259A65D2BA3C8AEF01D94197F894EA86BA51556AD9FBCCA8B3956A93E366463ACC26520A64E35D7EFEBcEP6G" TargetMode="External"/><Relationship Id="rId43" Type="http://schemas.openxmlformats.org/officeDocument/2006/relationships/hyperlink" Target="consultantplus://offline/ref=97018F8054B437F909F60B78FAF7466A74D37259A65D2BA3C8AEF01D94197F894EA86BA51556AD9FBCCB8B395BA93E366463ACC26520A64E35D7EFEBcEP6G" TargetMode="External"/><Relationship Id="rId48" Type="http://schemas.openxmlformats.org/officeDocument/2006/relationships/hyperlink" Target="consultantplus://offline/ref=97018F8054B437F909F60B78FAF7466A74D37259A65D2BA3C8AEF01D94197F894EA86BA51556AD9FBCCA8F315BA93E366463ACC26520A64E35D7EFEBcEP6G" TargetMode="External"/><Relationship Id="rId56" Type="http://schemas.openxmlformats.org/officeDocument/2006/relationships/hyperlink" Target="consultantplus://offline/ref=97018F8054B437F909F61575EC9B196377DC2E54A45E25FC9DF9F64ACB4979DC0EE86DF05612A89DBAC0D96016F767662628A1C77D3CA648c2PBG" TargetMode="External"/><Relationship Id="rId64" Type="http://schemas.openxmlformats.org/officeDocument/2006/relationships/hyperlink" Target="consultantplus://offline/ref=97018F8054B437F909F61575EC9B196377DA2555AE5825FC9DF9F64ACB4979DC0EE86DF05612A09FBFC0D96016F767662628A1C77D3CA648c2PBG" TargetMode="External"/><Relationship Id="rId69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77" Type="http://schemas.openxmlformats.org/officeDocument/2006/relationships/hyperlink" Target="consultantplus://offline/ref=97018F8054B437F909F61575EC9B196370D92C55A45578F695A0FA48CC4626CB09A161F15613A39AB79FDC7507AF6B613E36A5DD613EA4c4PA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7018F8054B437F909F60B78FAF7466A74D37259A65D2BA3C8AEF01D94197F894EA86BA51556AD9FBCCA853353A93E366463ACC26520A64E35D7EFEBcEP6G" TargetMode="External"/><Relationship Id="rId72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80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85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93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97018F8054B437F909F60B78FAF7466A74D37259A65D2BA3C8AEF01D94197F894EA86BA51556AD9FBCCA8F315BA93E366463ACC26520A64E35D7EFEBcEP6G" TargetMode="External"/><Relationship Id="rId17" Type="http://schemas.openxmlformats.org/officeDocument/2006/relationships/hyperlink" Target="consultantplus://offline/ref=97018F8054B437F909F60B78FAF7466A74D37259A65D2BA3C8AEF01D94197F894EA86BA51556AD9FBCCB8B3751A93E366463ACC26520A64E35D7EFEBcEP6G" TargetMode="External"/><Relationship Id="rId25" Type="http://schemas.openxmlformats.org/officeDocument/2006/relationships/hyperlink" Target="consultantplus://offline/ref=97018F8054B437F909F60B78FAF7466A74D37259A65D2BA3C8AEF01D94197F894EA86BA51556AD9FBCCA8B385AA93E366463ACC26520A64E35D7EFEBcEP6G" TargetMode="External"/><Relationship Id="rId33" Type="http://schemas.openxmlformats.org/officeDocument/2006/relationships/hyperlink" Target="consultantplus://offline/ref=97018F8054B437F909F60B78FAF7466A74D37259A65D2BA3C8AEF01D94197F894EA86BA51556AD9FBCCB8B3750A93E366463ACC26520A64E35D7EFEBcEP6G" TargetMode="External"/><Relationship Id="rId38" Type="http://schemas.openxmlformats.org/officeDocument/2006/relationships/hyperlink" Target="consultantplus://offline/ref=97018F8054B437F909F60B78FAF7466A74D37259A65D2BA3C8AEF01D94197F894EA86BA51556AD9FBCCA8F3051A93E366463ACC26520A64E35D7EFEBcEP6G" TargetMode="External"/><Relationship Id="rId46" Type="http://schemas.openxmlformats.org/officeDocument/2006/relationships/hyperlink" Target="consultantplus://offline/ref=97018F8054B437F909F60B78FAF7466A74D37259A65D2BA3C8AEF01D94197F894EA86BA51556AD9FBCCA8A3053A93E366463ACC26520A64E35D7EFEBcEP6G" TargetMode="External"/><Relationship Id="rId59" Type="http://schemas.openxmlformats.org/officeDocument/2006/relationships/hyperlink" Target="consultantplus://offline/ref=97018F8054B437F909F61575EC9B196377DC2E54A45E25FC9DF9F64ACB4979DC0EE86DF25614ABCAED8FD83C53A474672428A3C361c3PEG" TargetMode="External"/><Relationship Id="rId67" Type="http://schemas.openxmlformats.org/officeDocument/2006/relationships/hyperlink" Target="garantF1://71480832.0" TargetMode="External"/><Relationship Id="rId20" Type="http://schemas.openxmlformats.org/officeDocument/2006/relationships/hyperlink" Target="consultantplus://offline/ref=97018F8054B437F909F60B78FAF7466A74D37259A65D2BA3C8AEF01D94197F894EA86BA51556AD9FBCCA8B395AA93E366463ACC26520A64E35D7EFEBcEP6G" TargetMode="External"/><Relationship Id="rId41" Type="http://schemas.openxmlformats.org/officeDocument/2006/relationships/hyperlink" Target="consultantplus://offline/ref=97018F8054B437F909F60B78FAF7466A74D37259A65D2BA3C8AEF01D94197F894EA86BA51556AD9FBCCA8B3854A93E366463ACC26520A64E35D7EFEBcEP6G" TargetMode="External"/><Relationship Id="rId54" Type="http://schemas.openxmlformats.org/officeDocument/2006/relationships/hyperlink" Target="consultantplus://offline/ref=97018F8054B437F909F60B78FAF7466A74D37259A65D2BA3C8AEF01D94197F894EA86BA51556AD9FBCCB883957A93E366463ACC26520A64E35D7EFEBcEP6G" TargetMode="External"/><Relationship Id="rId62" Type="http://schemas.openxmlformats.org/officeDocument/2006/relationships/hyperlink" Target="consultantplus://offline/ref=97018F8054B437F909F61575EC9B196377DC2E54A45E25FC9DF9F64ACB4979DC0EE86DF25614ABCAED8FD83C53A474672428A3C361c3PEG" TargetMode="External"/><Relationship Id="rId70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75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83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88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91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7018F8054B437F909F60B78FAF7466A74D37259A65D2BA3C8AEF01D94197F894EA86BA51556AD9FBCCA8B365AA93E366463ACC26520A64E35D7EFEBcEP6G" TargetMode="External"/><Relationship Id="rId23" Type="http://schemas.openxmlformats.org/officeDocument/2006/relationships/hyperlink" Target="consultantplus://offline/ref=97018F8054B437F909F60B78FAF7466A74D37259A65D2BA3C8AEF01D94197F894EA86BA51556AD9FBCCB8B3655A93E366463ACC26520A64E35D7EFEBcEP6G" TargetMode="External"/><Relationship Id="rId28" Type="http://schemas.openxmlformats.org/officeDocument/2006/relationships/hyperlink" Target="consultantplus://offline/ref=97018F8054B437F909F60B78FAF7466A74D37259A65D2BA3C8AEF01D94197F894EA86BA51556AD9FBCCA8A315BA93E366463ACC26520A64E35D7EFEBcEP6G" TargetMode="External"/><Relationship Id="rId36" Type="http://schemas.openxmlformats.org/officeDocument/2006/relationships/hyperlink" Target="consultantplus://offline/ref=97018F8054B437F909F60B78FAF7466A74D37259A65D2BA3C8AEF01D94197F894EA86BA51556AD9FBCCA8B3954A93E366463ACC26520A64E35D7EFEBcEP6G" TargetMode="External"/><Relationship Id="rId49" Type="http://schemas.openxmlformats.org/officeDocument/2006/relationships/hyperlink" Target="consultantplus://offline/ref=97018F8054B437F909F60B78FAF7466A74D37259A65D2BA3C8AEF01D94197F894EA86BA51556AD9FBCCB883957A93E366463ACC26520A64E35D7EFEBcEP6G" TargetMode="External"/><Relationship Id="rId57" Type="http://schemas.openxmlformats.org/officeDocument/2006/relationships/hyperlink" Target="consultantplus://offline/ref=97018F8054B437F909F60B78FAF7466A74D37259A65D2BA3C8AEF01D94197F894EA86BA51556AD9FBCCB883957A93E366463ACC26520A64E35D7EFEBcEP6G" TargetMode="External"/><Relationship Id="rId10" Type="http://schemas.openxmlformats.org/officeDocument/2006/relationships/hyperlink" Target="consultantplus://offline/ref=97018F8054B437F909F61575EC9B196376D02B51AC0872FECCACF84FC31923CC18A161F74812A480BECB8Fc3P1G" TargetMode="External"/><Relationship Id="rId31" Type="http://schemas.openxmlformats.org/officeDocument/2006/relationships/hyperlink" Target="consultantplus://offline/ref=97018F8054B437F909F60B78FAF7466A74D37259A65D2BA3C8AEF01D94197F894EA86BA51556AD9FBCCA8F3052A93E366463ACC26520A64E35D7EFEBcEP6G" TargetMode="External"/><Relationship Id="rId44" Type="http://schemas.openxmlformats.org/officeDocument/2006/relationships/hyperlink" Target="consultantplus://offline/ref=97018F8054B437F909F60B78FAF7466A74D37259A65D2BA3C8AEF01D94197F894EA86BA51556AD9FBCCA8A3156A93E366463ACC26520A64E35D7EFEBcEP6G" TargetMode="External"/><Relationship Id="rId52" Type="http://schemas.openxmlformats.org/officeDocument/2006/relationships/hyperlink" Target="consultantplus://offline/ref=97018F8054B437F909F60B78FAF7466A74D37259A65D2BA3C8AEF01D94197F894EA86BA51556AD9FBCCB853754A93E366463ACC26520A64E35D7EFEBcEP6G" TargetMode="External"/><Relationship Id="rId60" Type="http://schemas.openxmlformats.org/officeDocument/2006/relationships/hyperlink" Target="consultantplus://offline/ref=97018F8054B437F909F61575EC9B196377DC2E54A45E25FC9DF9F64ACB4979DC0EE86DF05612A89DBAC0D96016F767662628A1C77D3CA648c2PBG" TargetMode="External"/><Relationship Id="rId65" Type="http://schemas.openxmlformats.org/officeDocument/2006/relationships/hyperlink" Target="consultantplus://offline/ref=97018F8054B437F909F61575EC9B196376D02A5DA25725FC9DF9F64ACB4979DC1CE835FC5714BE9EB8D58F3150cAP2G" TargetMode="External"/><Relationship Id="rId73" Type="http://schemas.openxmlformats.org/officeDocument/2006/relationships/hyperlink" Target="consultantplus://offline/ref=97018F8054B437F909F61575EC9B196376DE2F54A45578F695A0FA48CC4626CB09A161F15613A696B79FDC7507AF6B613E36A5DD613EA4c4PAG" TargetMode="External"/><Relationship Id="rId78" Type="http://schemas.openxmlformats.org/officeDocument/2006/relationships/hyperlink" Target="consultantplus://offline/ref=97018F8054B437F909F61575EC9B196370D92C55A45578F695A0FA48CC4626CB09A161F15611A09DB79FDC7507AF6B613E36A5DD613EA4c4PAG" TargetMode="External"/><Relationship Id="rId81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86" Type="http://schemas.openxmlformats.org/officeDocument/2006/relationships/hyperlink" Target="consultantplus://offline/ref=97018F8054B437F909F61575EC9B196370D92C55A45578F695A0FA48CC4626CB09A161F15613A39AB79FDC7507AF6B613E36A5DD613EA4c4PAG" TargetMode="External"/><Relationship Id="rId94" Type="http://schemas.openxmlformats.org/officeDocument/2006/relationships/hyperlink" Target="consultantplus://offline/ref=97018F8054B437F909F61575EC9B196376DE2F54A45578F695A0FA48CC4626CB09A161F15610A59AB79FDC7507AF6B613E36A5DD613EA4c4P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018F8054B437F909F60B78FAF7466A74D37259A65E2AA2C4A9F01D94197F894EA86BA50756F593BDCD933156BC686722c3P6G" TargetMode="External"/><Relationship Id="rId13" Type="http://schemas.openxmlformats.org/officeDocument/2006/relationships/hyperlink" Target="consultantplus://offline/ref=97018F8054B437F909F60B78FAF7466A74D37259A65D2BA3C8AEF01D94197F894EA86BA51556AD9FBCCA8F315BA93E366463ACC26520A64E35D7EFEBcEP6G" TargetMode="External"/><Relationship Id="rId18" Type="http://schemas.openxmlformats.org/officeDocument/2006/relationships/hyperlink" Target="consultantplus://offline/ref=97018F8054B437F909F60B78FAF7466A74D37259A65D2BA3C8AEF01D94197F894EA86BA51556AD9FBCCA8B3956A93E366463ACC26520A64E35D7EFEBcEP6G" TargetMode="External"/><Relationship Id="rId39" Type="http://schemas.openxmlformats.org/officeDocument/2006/relationships/hyperlink" Target="consultantplus://offline/ref=97018F8054B437F909F60B78FAF7466A74D37259A65D2BA3C8AEF01D94197F894EA86BA51556AD9FBCCA8B3853A93E366463ACC26520A64E35D7EFEBcEP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A50C-9021-48DB-8F92-01CF2A9C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20277</Words>
  <Characters>115582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3</cp:revision>
  <cp:lastPrinted>2020-04-27T10:51:00Z</cp:lastPrinted>
  <dcterms:created xsi:type="dcterms:W3CDTF">2020-04-28T04:38:00Z</dcterms:created>
  <dcterms:modified xsi:type="dcterms:W3CDTF">2020-04-28T04:39:00Z</dcterms:modified>
</cp:coreProperties>
</file>