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7E" w:rsidRPr="00193B7E" w:rsidRDefault="00DA04D5" w:rsidP="00193B7E">
      <w:pPr>
        <w:pStyle w:val="ConsPlusTitle"/>
        <w:jc w:val="right"/>
        <w:outlineLvl w:val="2"/>
        <w:rPr>
          <w:rFonts w:ascii="Times New Roman" w:hAnsi="Times New Roman" w:cs="Times New Roman"/>
          <w:b w:val="0"/>
          <w:sz w:val="30"/>
          <w:szCs w:val="30"/>
        </w:rPr>
      </w:pPr>
      <w:r w:rsidRPr="000D38FE">
        <w:rPr>
          <w:rFonts w:ascii="Times New Roman" w:hAnsi="Times New Roman" w:cs="Times New Roman"/>
          <w:sz w:val="30"/>
          <w:szCs w:val="30"/>
        </w:rPr>
        <w:t xml:space="preserve"> </w:t>
      </w:r>
      <w:r w:rsidR="00193B7E" w:rsidRPr="00193B7E">
        <w:rPr>
          <w:rFonts w:ascii="Times New Roman" w:hAnsi="Times New Roman" w:cs="Times New Roman"/>
          <w:b w:val="0"/>
          <w:sz w:val="30"/>
          <w:szCs w:val="30"/>
        </w:rPr>
        <w:t>ПРОЕКТ</w:t>
      </w:r>
    </w:p>
    <w:p w:rsidR="00DA04D5" w:rsidRPr="000D38FE" w:rsidRDefault="000D38FE" w:rsidP="00A26C78">
      <w:pPr>
        <w:pStyle w:val="ConsPlusTitle"/>
        <w:jc w:val="center"/>
        <w:outlineLvl w:val="2"/>
        <w:rPr>
          <w:rFonts w:ascii="Times New Roman" w:hAnsi="Times New Roman" w:cs="Times New Roman"/>
          <w:sz w:val="30"/>
          <w:szCs w:val="30"/>
        </w:rPr>
      </w:pPr>
      <w:r>
        <w:rPr>
          <w:rFonts w:ascii="Times New Roman" w:hAnsi="Times New Roman" w:cs="Times New Roman"/>
          <w:sz w:val="30"/>
          <w:szCs w:val="30"/>
        </w:rPr>
        <w:t>ГОСУДАРСТВЕННАЯ</w:t>
      </w:r>
      <w:r w:rsidR="00DA04D5" w:rsidRPr="000D38FE">
        <w:rPr>
          <w:rFonts w:ascii="Times New Roman" w:hAnsi="Times New Roman" w:cs="Times New Roman"/>
          <w:sz w:val="30"/>
          <w:szCs w:val="30"/>
        </w:rPr>
        <w:t xml:space="preserve"> ПРОГРАММА</w:t>
      </w:r>
    </w:p>
    <w:p w:rsidR="00A26C78" w:rsidRPr="000D38FE" w:rsidRDefault="00A26C78" w:rsidP="00A26C78">
      <w:pPr>
        <w:pStyle w:val="ConsPlusTitle"/>
        <w:jc w:val="center"/>
        <w:outlineLvl w:val="2"/>
        <w:rPr>
          <w:rFonts w:ascii="Times New Roman" w:hAnsi="Times New Roman" w:cs="Times New Roman"/>
          <w:sz w:val="30"/>
          <w:szCs w:val="30"/>
        </w:rPr>
      </w:pPr>
      <w:r w:rsidRPr="000D38FE">
        <w:rPr>
          <w:rFonts w:ascii="Times New Roman" w:hAnsi="Times New Roman" w:cs="Times New Roman"/>
          <w:sz w:val="30"/>
          <w:szCs w:val="30"/>
        </w:rPr>
        <w:t xml:space="preserve"> "</w:t>
      </w:r>
      <w:r w:rsidR="00DA04D5" w:rsidRPr="000D38FE">
        <w:rPr>
          <w:rFonts w:ascii="Times New Roman" w:hAnsi="Times New Roman" w:cs="Times New Roman"/>
          <w:sz w:val="30"/>
          <w:szCs w:val="30"/>
        </w:rPr>
        <w:t xml:space="preserve">Комплексное </w:t>
      </w:r>
      <w:r w:rsidRPr="000D38FE">
        <w:rPr>
          <w:rFonts w:ascii="Times New Roman" w:hAnsi="Times New Roman" w:cs="Times New Roman"/>
          <w:sz w:val="30"/>
          <w:szCs w:val="30"/>
        </w:rPr>
        <w:t xml:space="preserve"> развитие сельских территорий</w:t>
      </w:r>
    </w:p>
    <w:p w:rsidR="00A26C78" w:rsidRPr="000D38FE" w:rsidRDefault="00A26C78" w:rsidP="00A26C78">
      <w:pPr>
        <w:pStyle w:val="ConsPlusTitle"/>
        <w:jc w:val="center"/>
        <w:rPr>
          <w:rFonts w:ascii="Times New Roman" w:hAnsi="Times New Roman" w:cs="Times New Roman"/>
          <w:sz w:val="30"/>
          <w:szCs w:val="30"/>
        </w:rPr>
      </w:pPr>
      <w:r w:rsidRPr="000D38FE">
        <w:rPr>
          <w:rFonts w:ascii="Times New Roman" w:hAnsi="Times New Roman" w:cs="Times New Roman"/>
          <w:sz w:val="30"/>
          <w:szCs w:val="30"/>
        </w:rPr>
        <w:t>Республики Башкортостан"</w:t>
      </w:r>
    </w:p>
    <w:p w:rsidR="00DA04D5" w:rsidRPr="000D38FE" w:rsidRDefault="00DA04D5" w:rsidP="00A26C78">
      <w:pPr>
        <w:pStyle w:val="ConsPlusTitle"/>
        <w:jc w:val="center"/>
        <w:outlineLvl w:val="3"/>
        <w:rPr>
          <w:rFonts w:ascii="Times New Roman" w:hAnsi="Times New Roman" w:cs="Times New Roman"/>
          <w:sz w:val="30"/>
          <w:szCs w:val="30"/>
        </w:rPr>
      </w:pPr>
    </w:p>
    <w:p w:rsidR="00DA04D5" w:rsidRPr="000D38FE" w:rsidRDefault="00DA04D5" w:rsidP="00A26C78">
      <w:pPr>
        <w:pStyle w:val="ConsPlusTitle"/>
        <w:jc w:val="center"/>
        <w:outlineLvl w:val="3"/>
        <w:rPr>
          <w:rFonts w:ascii="Times New Roman" w:hAnsi="Times New Roman" w:cs="Times New Roman"/>
          <w:sz w:val="30"/>
          <w:szCs w:val="30"/>
        </w:rPr>
      </w:pPr>
    </w:p>
    <w:p w:rsidR="00A26C78" w:rsidRPr="000D38FE" w:rsidRDefault="00DA04D5" w:rsidP="00DA04D5">
      <w:pPr>
        <w:pStyle w:val="ConsPlusTitle"/>
        <w:numPr>
          <w:ilvl w:val="0"/>
          <w:numId w:val="1"/>
        </w:numPr>
        <w:outlineLvl w:val="3"/>
        <w:rPr>
          <w:rFonts w:ascii="Times New Roman" w:hAnsi="Times New Roman" w:cs="Times New Roman"/>
          <w:b w:val="0"/>
          <w:sz w:val="30"/>
          <w:szCs w:val="30"/>
        </w:rPr>
      </w:pPr>
      <w:r w:rsidRPr="000D38FE">
        <w:rPr>
          <w:rFonts w:ascii="Times New Roman" w:hAnsi="Times New Roman" w:cs="Times New Roman"/>
          <w:b w:val="0"/>
          <w:sz w:val="30"/>
          <w:szCs w:val="30"/>
        </w:rPr>
        <w:t>Паспорт  программы</w:t>
      </w:r>
    </w:p>
    <w:p w:rsidR="00A26C78" w:rsidRPr="000D38FE" w:rsidRDefault="00A26C78" w:rsidP="00A26C78">
      <w:pPr>
        <w:pStyle w:val="ConsPlusNormal"/>
        <w:jc w:val="center"/>
        <w:rPr>
          <w:rFonts w:ascii="Times New Roman" w:hAnsi="Times New Roman" w:cs="Times New Roman"/>
          <w:sz w:val="30"/>
          <w:szCs w:val="30"/>
          <w:highlight w:val="yellow"/>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A26C78" w:rsidRPr="000D38FE" w:rsidTr="00A26C78">
        <w:tc>
          <w:tcPr>
            <w:tcW w:w="2268" w:type="dxa"/>
            <w:hideMark/>
          </w:tcPr>
          <w:p w:rsidR="00A26C78" w:rsidRPr="000D38FE" w:rsidRDefault="00A26C78" w:rsidP="000D38FE">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Ответственные исполнители программы (соисполнители программы)</w:t>
            </w:r>
          </w:p>
        </w:tc>
        <w:tc>
          <w:tcPr>
            <w:tcW w:w="6803" w:type="dxa"/>
            <w:hideMark/>
          </w:tcPr>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Министерство сельского хозяйства Республики Башкортостан;</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Министерство здравоохранения Республики Башкортостан;</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Министерство образования Республики Башкортостан;</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Министерство культуры Республики Башкортостан;</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Государственный комитет Республики Башкортостан по строительству и архитектуре;</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Государственный комитет Республики Башкортостан по транспорту и дорожному хозяйству</w:t>
            </w:r>
          </w:p>
        </w:tc>
        <w:bookmarkStart w:id="0" w:name="_GoBack"/>
        <w:bookmarkEnd w:id="0"/>
      </w:tr>
      <w:tr w:rsidR="00A26C78" w:rsidRPr="000D38FE" w:rsidTr="00A26C78">
        <w:tc>
          <w:tcPr>
            <w:tcW w:w="2268" w:type="dxa"/>
            <w:vMerge w:val="restart"/>
            <w:hideMark/>
          </w:tcPr>
          <w:p w:rsidR="00A26C78" w:rsidRPr="000D38FE" w:rsidRDefault="00A26C78" w:rsidP="000D38FE">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Цели и задачи программы</w:t>
            </w:r>
          </w:p>
        </w:tc>
        <w:tc>
          <w:tcPr>
            <w:tcW w:w="6803" w:type="dxa"/>
            <w:hideMark/>
          </w:tcPr>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Цели:</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создать комфортные условия жизнедеятельности в сельской местности;</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активизировать участие граждан, проживающих в сельской местности, в реализации общественно значимых проектов;</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сформировать позитивное общественное отношение к сельской местности и сельскому образу жизни</w:t>
            </w:r>
            <w:r w:rsidR="00A847B5" w:rsidRPr="000D38FE">
              <w:rPr>
                <w:rFonts w:ascii="Times New Roman" w:hAnsi="Times New Roman" w:cs="Times New Roman"/>
                <w:sz w:val="30"/>
                <w:szCs w:val="30"/>
                <w:lang w:eastAsia="en-US"/>
              </w:rPr>
              <w:t>;</w:t>
            </w:r>
          </w:p>
          <w:p w:rsidR="00A847B5" w:rsidRPr="000D38FE" w:rsidRDefault="00A847B5">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сократить разрыв между городом и селом по уровню обеспеченности объектами социальной сферы и инженерной инфраструктуры</w:t>
            </w:r>
          </w:p>
          <w:p w:rsidR="00A847B5" w:rsidRPr="000D38FE" w:rsidRDefault="00A847B5">
            <w:pPr>
              <w:pStyle w:val="ConsPlusNormal"/>
              <w:spacing w:line="276" w:lineRule="auto"/>
              <w:rPr>
                <w:rFonts w:ascii="Times New Roman" w:hAnsi="Times New Roman" w:cs="Times New Roman"/>
                <w:sz w:val="30"/>
                <w:szCs w:val="30"/>
                <w:lang w:eastAsia="en-US"/>
              </w:rPr>
            </w:pPr>
          </w:p>
        </w:tc>
      </w:tr>
      <w:tr w:rsidR="00A26C78" w:rsidRPr="000D38FE" w:rsidTr="00A26C78">
        <w:tc>
          <w:tcPr>
            <w:tcW w:w="9071" w:type="dxa"/>
            <w:vMerge/>
            <w:vAlign w:val="center"/>
            <w:hideMark/>
          </w:tcPr>
          <w:p w:rsidR="00A26C78" w:rsidRPr="000D38FE" w:rsidRDefault="00A26C78">
            <w:pPr>
              <w:spacing w:after="0" w:line="240" w:lineRule="auto"/>
              <w:rPr>
                <w:rFonts w:ascii="Times New Roman" w:eastAsia="Times New Roman" w:hAnsi="Times New Roman" w:cs="Times New Roman"/>
                <w:sz w:val="30"/>
                <w:szCs w:val="30"/>
              </w:rPr>
            </w:pPr>
          </w:p>
        </w:tc>
        <w:tc>
          <w:tcPr>
            <w:tcW w:w="6803" w:type="dxa"/>
            <w:hideMark/>
          </w:tcPr>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Задачи:</w:t>
            </w:r>
          </w:p>
          <w:p w:rsidR="00A26C78" w:rsidRPr="000D38FE" w:rsidRDefault="00F1488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улучшение жилищных условий граждан, </w:t>
            </w:r>
            <w:r w:rsidRPr="000D38FE">
              <w:rPr>
                <w:rFonts w:ascii="Times New Roman" w:hAnsi="Times New Roman" w:cs="Times New Roman"/>
                <w:sz w:val="30"/>
                <w:szCs w:val="30"/>
                <w:lang w:eastAsia="en-US"/>
              </w:rPr>
              <w:lastRenderedPageBreak/>
              <w:t>проживающих на сельских территориях</w:t>
            </w:r>
            <w:r w:rsidR="00A847B5" w:rsidRPr="000D38FE">
              <w:rPr>
                <w:rFonts w:ascii="Times New Roman" w:hAnsi="Times New Roman" w:cs="Times New Roman"/>
                <w:sz w:val="30"/>
                <w:szCs w:val="30"/>
                <w:lang w:eastAsia="en-US"/>
              </w:rPr>
              <w:t>;</w:t>
            </w:r>
          </w:p>
          <w:p w:rsidR="0095630D" w:rsidRPr="000D38FE" w:rsidRDefault="00844F5C">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повышение </w:t>
            </w:r>
            <w:r w:rsidR="00F14881" w:rsidRPr="000D38FE">
              <w:rPr>
                <w:rFonts w:ascii="Times New Roman" w:hAnsi="Times New Roman" w:cs="Times New Roman"/>
                <w:sz w:val="30"/>
                <w:szCs w:val="30"/>
                <w:lang w:eastAsia="en-US"/>
              </w:rPr>
              <w:t>уровня</w:t>
            </w:r>
            <w:r w:rsidRPr="000D38FE">
              <w:rPr>
                <w:rFonts w:ascii="Times New Roman" w:hAnsi="Times New Roman" w:cs="Times New Roman"/>
                <w:sz w:val="30"/>
                <w:szCs w:val="30"/>
                <w:lang w:eastAsia="en-US"/>
              </w:rPr>
              <w:t xml:space="preserve">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w:t>
            </w:r>
          </w:p>
          <w:p w:rsidR="00A26C78" w:rsidRPr="000D38FE" w:rsidRDefault="00844F5C">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обеспечение создания комфортных условий жизнедеятельности в сельской местности</w:t>
            </w:r>
          </w:p>
          <w:p w:rsidR="00A26C78" w:rsidRPr="000D38FE" w:rsidRDefault="00A26C78">
            <w:pPr>
              <w:pStyle w:val="ConsPlusNormal"/>
              <w:spacing w:line="276" w:lineRule="auto"/>
              <w:rPr>
                <w:rFonts w:ascii="Times New Roman" w:hAnsi="Times New Roman" w:cs="Times New Roman"/>
                <w:sz w:val="30"/>
                <w:szCs w:val="30"/>
                <w:lang w:eastAsia="en-US"/>
              </w:rPr>
            </w:pPr>
          </w:p>
        </w:tc>
      </w:tr>
      <w:tr w:rsidR="00A26C78" w:rsidRPr="000D38FE" w:rsidTr="00630A67">
        <w:tc>
          <w:tcPr>
            <w:tcW w:w="9071" w:type="dxa"/>
            <w:gridSpan w:val="2"/>
          </w:tcPr>
          <w:p w:rsidR="00A26C78" w:rsidRPr="000D38FE" w:rsidRDefault="00A26C78">
            <w:pPr>
              <w:pStyle w:val="ConsPlusNormal"/>
              <w:spacing w:line="276" w:lineRule="auto"/>
              <w:jc w:val="both"/>
              <w:rPr>
                <w:rFonts w:ascii="Times New Roman" w:hAnsi="Times New Roman" w:cs="Times New Roman"/>
                <w:sz w:val="30"/>
                <w:szCs w:val="30"/>
                <w:lang w:eastAsia="en-US"/>
              </w:rPr>
            </w:pPr>
          </w:p>
        </w:tc>
      </w:tr>
      <w:tr w:rsidR="00A26C78" w:rsidRPr="000D38FE" w:rsidTr="00A26C78">
        <w:tc>
          <w:tcPr>
            <w:tcW w:w="2268" w:type="dxa"/>
            <w:hideMark/>
          </w:tcPr>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Цел</w:t>
            </w:r>
            <w:r w:rsidR="00F14881" w:rsidRPr="000D38FE">
              <w:rPr>
                <w:rFonts w:ascii="Times New Roman" w:hAnsi="Times New Roman" w:cs="Times New Roman"/>
                <w:sz w:val="30"/>
                <w:szCs w:val="30"/>
                <w:lang w:eastAsia="en-US"/>
              </w:rPr>
              <w:t xml:space="preserve">евые индикаторы и показатели </w:t>
            </w:r>
            <w:r w:rsidRPr="000D38FE">
              <w:rPr>
                <w:rFonts w:ascii="Times New Roman" w:hAnsi="Times New Roman" w:cs="Times New Roman"/>
                <w:sz w:val="30"/>
                <w:szCs w:val="30"/>
                <w:lang w:eastAsia="en-US"/>
              </w:rPr>
              <w:t>программы</w:t>
            </w:r>
          </w:p>
        </w:tc>
        <w:tc>
          <w:tcPr>
            <w:tcW w:w="6803" w:type="dxa"/>
            <w:hideMark/>
          </w:tcPr>
          <w:p w:rsidR="00A26C78" w:rsidRPr="000D38FE" w:rsidRDefault="00F1488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Объем ввода </w:t>
            </w:r>
            <w:r w:rsidR="00A26C78" w:rsidRPr="000D38FE">
              <w:rPr>
                <w:rFonts w:ascii="Times New Roman" w:hAnsi="Times New Roman" w:cs="Times New Roman"/>
                <w:sz w:val="30"/>
                <w:szCs w:val="30"/>
                <w:lang w:eastAsia="en-US"/>
              </w:rPr>
              <w:t xml:space="preserve">(приобретение) жилья для граждан, проживающих </w:t>
            </w:r>
            <w:r w:rsidRPr="000D38FE">
              <w:rPr>
                <w:rFonts w:ascii="Times New Roman" w:hAnsi="Times New Roman" w:cs="Times New Roman"/>
                <w:sz w:val="30"/>
                <w:szCs w:val="30"/>
                <w:lang w:eastAsia="en-US"/>
              </w:rPr>
              <w:t>на</w:t>
            </w:r>
            <w:r w:rsidR="000F35B9" w:rsidRPr="000D38FE">
              <w:rPr>
                <w:rFonts w:ascii="Times New Roman" w:hAnsi="Times New Roman" w:cs="Times New Roman"/>
                <w:sz w:val="30"/>
                <w:szCs w:val="30"/>
                <w:lang w:eastAsia="en-US"/>
              </w:rPr>
              <w:t xml:space="preserve"> сельских</w:t>
            </w:r>
            <w:r w:rsidR="00A26C78" w:rsidRPr="000D38FE">
              <w:rPr>
                <w:rFonts w:ascii="Times New Roman" w:hAnsi="Times New Roman" w:cs="Times New Roman"/>
                <w:sz w:val="30"/>
                <w:szCs w:val="30"/>
                <w:lang w:eastAsia="en-US"/>
              </w:rPr>
              <w:t xml:space="preserve"> </w:t>
            </w:r>
            <w:r w:rsidR="000F35B9" w:rsidRPr="000D38FE">
              <w:rPr>
                <w:rFonts w:ascii="Times New Roman" w:hAnsi="Times New Roman" w:cs="Times New Roman"/>
                <w:sz w:val="30"/>
                <w:szCs w:val="30"/>
                <w:lang w:eastAsia="en-US"/>
              </w:rPr>
              <w:t>территориях</w:t>
            </w:r>
            <w:r w:rsidR="00A26C78" w:rsidRPr="000D38FE">
              <w:rPr>
                <w:rFonts w:ascii="Times New Roman" w:hAnsi="Times New Roman" w:cs="Times New Roman"/>
                <w:sz w:val="30"/>
                <w:szCs w:val="30"/>
                <w:lang w:eastAsia="en-US"/>
              </w:rPr>
              <w:t>;</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количество реализованных проектов </w:t>
            </w:r>
            <w:r w:rsidR="00F14881" w:rsidRPr="000D38FE">
              <w:rPr>
                <w:rFonts w:ascii="Times New Roman" w:hAnsi="Times New Roman" w:cs="Times New Roman"/>
                <w:sz w:val="30"/>
                <w:szCs w:val="30"/>
                <w:lang w:eastAsia="en-US"/>
              </w:rPr>
              <w:t>на сельских территориях проектов по благоустройству</w:t>
            </w:r>
            <w:r w:rsidRPr="000D38FE">
              <w:rPr>
                <w:rFonts w:ascii="Times New Roman" w:hAnsi="Times New Roman" w:cs="Times New Roman"/>
                <w:sz w:val="30"/>
                <w:szCs w:val="30"/>
                <w:lang w:eastAsia="en-US"/>
              </w:rPr>
              <w:t>;</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ввод в действие распределительных газовых сетей;</w:t>
            </w:r>
          </w:p>
          <w:p w:rsidR="00F14881" w:rsidRPr="000D38FE" w:rsidRDefault="00F1488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ввод в действие локальных уличных водопроводов;</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ввод в действие фельдшерско-акушерских пунктов и (или) офисов врачей общей практики;</w:t>
            </w:r>
          </w:p>
          <w:p w:rsidR="00A26C78" w:rsidRPr="000D38FE" w:rsidRDefault="00C2029D" w:rsidP="00F14881">
            <w:pPr>
              <w:pStyle w:val="ConsPlusNormal"/>
              <w:spacing w:line="276" w:lineRule="auto"/>
              <w:rPr>
                <w:rFonts w:ascii="Times New Roman" w:hAnsi="Times New Roman" w:cs="Times New Roman"/>
                <w:sz w:val="30"/>
                <w:szCs w:val="30"/>
                <w:lang w:eastAsia="en-US"/>
              </w:rPr>
            </w:pPr>
            <w:proofErr w:type="gramStart"/>
            <w:r w:rsidRPr="000D38FE">
              <w:rPr>
                <w:rFonts w:ascii="Times New Roman" w:hAnsi="Times New Roman" w:cs="Times New Roman"/>
                <w:sz w:val="30"/>
                <w:szCs w:val="30"/>
                <w:lang w:eastAsia="en-US"/>
              </w:rPr>
              <w:t xml:space="preserve">ввод </w:t>
            </w:r>
            <w:r w:rsidR="00A26C78" w:rsidRPr="000D38FE">
              <w:rPr>
                <w:rFonts w:ascii="Times New Roman" w:hAnsi="Times New Roman" w:cs="Times New Roman"/>
                <w:sz w:val="30"/>
                <w:szCs w:val="30"/>
                <w:lang w:eastAsia="en-US"/>
              </w:rPr>
              <w:t xml:space="preserve"> </w:t>
            </w:r>
            <w:r w:rsidRPr="000D38FE">
              <w:rPr>
                <w:rFonts w:ascii="Times New Roman" w:hAnsi="Times New Roman" w:cs="Times New Roman"/>
                <w:sz w:val="30"/>
                <w:szCs w:val="30"/>
                <w:lang w:eastAsia="en-US"/>
              </w:rPr>
              <w:t xml:space="preserve">в </w:t>
            </w:r>
            <w:r w:rsidR="00F14881" w:rsidRPr="000D38FE">
              <w:rPr>
                <w:rFonts w:ascii="Times New Roman" w:hAnsi="Times New Roman" w:cs="Times New Roman"/>
                <w:sz w:val="30"/>
                <w:szCs w:val="30"/>
                <w:lang w:eastAsia="en-US"/>
              </w:rPr>
              <w:t xml:space="preserve">действие </w:t>
            </w:r>
            <w:r w:rsidR="00A26C78" w:rsidRPr="000D38FE">
              <w:rPr>
                <w:rFonts w:ascii="Times New Roman" w:hAnsi="Times New Roman" w:cs="Times New Roman"/>
                <w:sz w:val="30"/>
                <w:szCs w:val="30"/>
                <w:lang w:eastAsia="en-US"/>
              </w:rPr>
              <w:t xml:space="preserve">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00F14881" w:rsidRPr="000D38FE">
              <w:rPr>
                <w:rFonts w:ascii="Times New Roman" w:hAnsi="Times New Roman" w:cs="Times New Roman"/>
                <w:sz w:val="30"/>
                <w:szCs w:val="30"/>
                <w:lang w:eastAsia="en-US"/>
              </w:rPr>
              <w:t>в населенных пунктах, расположенных на сельских территориях</w:t>
            </w:r>
            <w:proofErr w:type="gramEnd"/>
          </w:p>
        </w:tc>
      </w:tr>
      <w:tr w:rsidR="00A26C78" w:rsidRPr="000D38FE" w:rsidTr="00A26C78">
        <w:tc>
          <w:tcPr>
            <w:tcW w:w="9071" w:type="dxa"/>
            <w:gridSpan w:val="2"/>
            <w:hideMark/>
          </w:tcPr>
          <w:p w:rsidR="00A26C78" w:rsidRPr="000D38FE" w:rsidRDefault="00A26C78">
            <w:pPr>
              <w:pStyle w:val="ConsPlusNormal"/>
              <w:spacing w:line="276" w:lineRule="auto"/>
              <w:jc w:val="both"/>
              <w:rPr>
                <w:rFonts w:ascii="Times New Roman" w:hAnsi="Times New Roman" w:cs="Times New Roman"/>
                <w:sz w:val="30"/>
                <w:szCs w:val="30"/>
                <w:lang w:eastAsia="en-US"/>
              </w:rPr>
            </w:pPr>
          </w:p>
        </w:tc>
      </w:tr>
      <w:tr w:rsidR="00A26C78" w:rsidRPr="000D38FE" w:rsidTr="00A26C78">
        <w:tc>
          <w:tcPr>
            <w:tcW w:w="2268" w:type="dxa"/>
            <w:hideMark/>
          </w:tcPr>
          <w:p w:rsidR="00A26C78" w:rsidRPr="000D38FE" w:rsidRDefault="00A26C78" w:rsidP="00F1488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Сроки и этапы реализации программы</w:t>
            </w:r>
          </w:p>
        </w:tc>
        <w:tc>
          <w:tcPr>
            <w:tcW w:w="6803" w:type="dxa"/>
            <w:hideMark/>
          </w:tcPr>
          <w:p w:rsidR="00A26C78" w:rsidRPr="000D38FE" w:rsidRDefault="002109FF">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2020-2025 годы</w:t>
            </w:r>
          </w:p>
        </w:tc>
      </w:tr>
      <w:tr w:rsidR="00A26C78" w:rsidRPr="000D38FE" w:rsidTr="00A26C78">
        <w:tc>
          <w:tcPr>
            <w:tcW w:w="2268" w:type="dxa"/>
            <w:hideMark/>
          </w:tcPr>
          <w:p w:rsidR="00A26C78" w:rsidRPr="000D38FE" w:rsidRDefault="00A26C78" w:rsidP="00F1488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Ресурсное </w:t>
            </w:r>
            <w:r w:rsidRPr="000D38FE">
              <w:rPr>
                <w:rFonts w:ascii="Times New Roman" w:hAnsi="Times New Roman" w:cs="Times New Roman"/>
                <w:sz w:val="30"/>
                <w:szCs w:val="30"/>
                <w:lang w:eastAsia="en-US"/>
              </w:rPr>
              <w:lastRenderedPageBreak/>
              <w:t>обеспечение программы</w:t>
            </w:r>
          </w:p>
        </w:tc>
        <w:tc>
          <w:tcPr>
            <w:tcW w:w="6803" w:type="dxa"/>
            <w:hideMark/>
          </w:tcPr>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lastRenderedPageBreak/>
              <w:t>Общий объем финансового</w:t>
            </w:r>
            <w:r w:rsidR="002109FF" w:rsidRPr="000D38FE">
              <w:rPr>
                <w:rFonts w:ascii="Times New Roman" w:hAnsi="Times New Roman" w:cs="Times New Roman"/>
                <w:sz w:val="30"/>
                <w:szCs w:val="30"/>
                <w:lang w:eastAsia="en-US"/>
              </w:rPr>
              <w:t xml:space="preserve"> обеспечения </w:t>
            </w:r>
            <w:r w:rsidR="002109FF" w:rsidRPr="000D38FE">
              <w:rPr>
                <w:rFonts w:ascii="Times New Roman" w:hAnsi="Times New Roman" w:cs="Times New Roman"/>
                <w:sz w:val="30"/>
                <w:szCs w:val="30"/>
                <w:lang w:eastAsia="en-US"/>
              </w:rPr>
              <w:lastRenderedPageBreak/>
              <w:t>подпрограммы в 2020 - 2025</w:t>
            </w:r>
            <w:r w:rsidRPr="000D38FE">
              <w:rPr>
                <w:rFonts w:ascii="Times New Roman" w:hAnsi="Times New Roman" w:cs="Times New Roman"/>
                <w:sz w:val="30"/>
                <w:szCs w:val="30"/>
                <w:lang w:eastAsia="en-US"/>
              </w:rPr>
              <w:t xml:space="preserve"> годах составит </w:t>
            </w:r>
            <w:r w:rsidR="008F21FC" w:rsidRPr="000D38FE">
              <w:rPr>
                <w:rFonts w:ascii="Times New Roman" w:hAnsi="Times New Roman" w:cs="Times New Roman"/>
                <w:sz w:val="30"/>
                <w:szCs w:val="30"/>
                <w:lang w:eastAsia="en-US"/>
              </w:rPr>
              <w:t>12 826 115,0</w:t>
            </w:r>
            <w:r w:rsidRPr="000D38FE">
              <w:rPr>
                <w:rFonts w:ascii="Times New Roman" w:hAnsi="Times New Roman" w:cs="Times New Roman"/>
                <w:sz w:val="30"/>
                <w:szCs w:val="30"/>
                <w:lang w:eastAsia="en-US"/>
              </w:rPr>
              <w:t xml:space="preserve"> тыс. рублей, в том числе за счет средств:</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а) бюджета Республики Башкортостан </w:t>
            </w:r>
            <w:r w:rsidR="008F21FC" w:rsidRPr="000D38FE">
              <w:rPr>
                <w:rFonts w:ascii="Times New Roman" w:hAnsi="Times New Roman" w:cs="Times New Roman"/>
                <w:sz w:val="30"/>
                <w:szCs w:val="30"/>
                <w:lang w:eastAsia="en-US"/>
              </w:rPr>
              <w:t>–</w:t>
            </w:r>
            <w:r w:rsidRPr="000D38FE">
              <w:rPr>
                <w:rFonts w:ascii="Times New Roman" w:hAnsi="Times New Roman" w:cs="Times New Roman"/>
                <w:sz w:val="30"/>
                <w:szCs w:val="30"/>
                <w:lang w:eastAsia="en-US"/>
              </w:rPr>
              <w:t xml:space="preserve"> </w:t>
            </w:r>
            <w:r w:rsidR="008F21FC" w:rsidRPr="000D38FE">
              <w:rPr>
                <w:rFonts w:ascii="Times New Roman" w:hAnsi="Times New Roman" w:cs="Times New Roman"/>
                <w:sz w:val="30"/>
                <w:szCs w:val="30"/>
                <w:lang w:eastAsia="en-US"/>
              </w:rPr>
              <w:t>4 221 324,39</w:t>
            </w:r>
            <w:r w:rsidRPr="000D38FE">
              <w:rPr>
                <w:rFonts w:ascii="Times New Roman" w:hAnsi="Times New Roman" w:cs="Times New Roman"/>
                <w:sz w:val="30"/>
                <w:szCs w:val="30"/>
                <w:lang w:eastAsia="en-US"/>
              </w:rPr>
              <w:t xml:space="preserve"> тыс. рублей, из них по годам:</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w:t>
            </w:r>
            <w:r w:rsidR="008F21FC" w:rsidRPr="000D38FE">
              <w:rPr>
                <w:rFonts w:ascii="Times New Roman" w:hAnsi="Times New Roman" w:cs="Times New Roman"/>
                <w:sz w:val="30"/>
                <w:szCs w:val="30"/>
                <w:lang w:eastAsia="en-US"/>
              </w:rPr>
              <w:t>20</w:t>
            </w:r>
            <w:r w:rsidRPr="000D38FE">
              <w:rPr>
                <w:rFonts w:ascii="Times New Roman" w:hAnsi="Times New Roman" w:cs="Times New Roman"/>
                <w:sz w:val="30"/>
                <w:szCs w:val="30"/>
                <w:lang w:eastAsia="en-US"/>
              </w:rPr>
              <w:t xml:space="preserve"> год </w:t>
            </w:r>
            <w:r w:rsidR="008F21FC" w:rsidRPr="000D38FE">
              <w:rPr>
                <w:rFonts w:ascii="Times New Roman" w:hAnsi="Times New Roman" w:cs="Times New Roman"/>
                <w:sz w:val="30"/>
                <w:szCs w:val="30"/>
                <w:lang w:eastAsia="en-US"/>
              </w:rPr>
              <w:t>–</w:t>
            </w:r>
            <w:r w:rsidRPr="000D38FE">
              <w:rPr>
                <w:rFonts w:ascii="Times New Roman" w:hAnsi="Times New Roman" w:cs="Times New Roman"/>
                <w:sz w:val="30"/>
                <w:szCs w:val="30"/>
                <w:lang w:eastAsia="en-US"/>
              </w:rPr>
              <w:t xml:space="preserve"> </w:t>
            </w:r>
            <w:r w:rsidR="008F21FC" w:rsidRPr="000D38FE">
              <w:rPr>
                <w:rFonts w:ascii="Times New Roman" w:hAnsi="Times New Roman" w:cs="Times New Roman"/>
                <w:sz w:val="30"/>
                <w:szCs w:val="30"/>
                <w:lang w:eastAsia="en-US"/>
              </w:rPr>
              <w:t>695 999,39</w:t>
            </w:r>
            <w:r w:rsidRPr="000D38FE">
              <w:rPr>
                <w:rFonts w:ascii="Times New Roman" w:hAnsi="Times New Roman" w:cs="Times New Roman"/>
                <w:sz w:val="30"/>
                <w:szCs w:val="30"/>
                <w:lang w:eastAsia="en-US"/>
              </w:rPr>
              <w:t xml:space="preserve"> тыс. рублей;</w:t>
            </w:r>
          </w:p>
          <w:p w:rsidR="00A26C78" w:rsidRPr="000D38FE" w:rsidRDefault="008F21FC">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2021</w:t>
            </w:r>
            <w:r w:rsidR="00A26C78" w:rsidRPr="000D38FE">
              <w:rPr>
                <w:rFonts w:ascii="Times New Roman" w:hAnsi="Times New Roman" w:cs="Times New Roman"/>
                <w:sz w:val="30"/>
                <w:szCs w:val="30"/>
                <w:lang w:eastAsia="en-US"/>
              </w:rPr>
              <w:t xml:space="preserve"> год </w:t>
            </w:r>
            <w:r w:rsidRPr="000D38FE">
              <w:rPr>
                <w:rFonts w:ascii="Times New Roman" w:hAnsi="Times New Roman" w:cs="Times New Roman"/>
                <w:sz w:val="30"/>
                <w:szCs w:val="30"/>
                <w:lang w:eastAsia="en-US"/>
              </w:rPr>
              <w:t>–</w:t>
            </w:r>
            <w:r w:rsidR="00A26C78" w:rsidRPr="000D38FE">
              <w:rPr>
                <w:rFonts w:ascii="Times New Roman" w:hAnsi="Times New Roman" w:cs="Times New Roman"/>
                <w:sz w:val="30"/>
                <w:szCs w:val="30"/>
                <w:lang w:eastAsia="en-US"/>
              </w:rPr>
              <w:t xml:space="preserve"> </w:t>
            </w:r>
            <w:r w:rsidRPr="000D38FE">
              <w:rPr>
                <w:rFonts w:ascii="Times New Roman" w:hAnsi="Times New Roman" w:cs="Times New Roman"/>
                <w:sz w:val="30"/>
                <w:szCs w:val="30"/>
                <w:lang w:eastAsia="en-US"/>
              </w:rPr>
              <w:t>757 065,0</w:t>
            </w:r>
            <w:r w:rsidR="00A26C78" w:rsidRPr="000D38FE">
              <w:rPr>
                <w:rFonts w:ascii="Times New Roman" w:hAnsi="Times New Roman" w:cs="Times New Roman"/>
                <w:sz w:val="30"/>
                <w:szCs w:val="30"/>
                <w:lang w:eastAsia="en-US"/>
              </w:rPr>
              <w:t xml:space="preserve"> тыс. рублей;</w:t>
            </w:r>
          </w:p>
          <w:p w:rsidR="00A26C78" w:rsidRPr="000D38FE" w:rsidRDefault="008F21FC">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2022</w:t>
            </w:r>
            <w:r w:rsidR="00A26C78" w:rsidRPr="000D38FE">
              <w:rPr>
                <w:rFonts w:ascii="Times New Roman" w:hAnsi="Times New Roman" w:cs="Times New Roman"/>
                <w:sz w:val="30"/>
                <w:szCs w:val="30"/>
                <w:lang w:eastAsia="en-US"/>
              </w:rPr>
              <w:t xml:space="preserve"> год </w:t>
            </w:r>
            <w:r w:rsidRPr="000D38FE">
              <w:rPr>
                <w:rFonts w:ascii="Times New Roman" w:hAnsi="Times New Roman" w:cs="Times New Roman"/>
                <w:sz w:val="30"/>
                <w:szCs w:val="30"/>
                <w:lang w:eastAsia="en-US"/>
              </w:rPr>
              <w:t>–</w:t>
            </w:r>
            <w:r w:rsidR="00A26C78" w:rsidRPr="000D38FE">
              <w:rPr>
                <w:rFonts w:ascii="Times New Roman" w:hAnsi="Times New Roman" w:cs="Times New Roman"/>
                <w:sz w:val="30"/>
                <w:szCs w:val="30"/>
                <w:lang w:eastAsia="en-US"/>
              </w:rPr>
              <w:t xml:space="preserve"> </w:t>
            </w:r>
            <w:r w:rsidRPr="000D38FE">
              <w:rPr>
                <w:rFonts w:ascii="Times New Roman" w:hAnsi="Times New Roman" w:cs="Times New Roman"/>
                <w:sz w:val="30"/>
                <w:szCs w:val="30"/>
                <w:lang w:eastAsia="en-US"/>
              </w:rPr>
              <w:t>692 065,0</w:t>
            </w:r>
            <w:r w:rsidR="00A26C78" w:rsidRPr="000D38FE">
              <w:rPr>
                <w:rFonts w:ascii="Times New Roman" w:hAnsi="Times New Roman" w:cs="Times New Roman"/>
                <w:sz w:val="30"/>
                <w:szCs w:val="30"/>
                <w:lang w:eastAsia="en-US"/>
              </w:rPr>
              <w:t xml:space="preserve"> тыс. рублей;</w:t>
            </w:r>
          </w:p>
          <w:p w:rsidR="00A26C78" w:rsidRPr="000D38FE" w:rsidRDefault="008F21FC">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2023</w:t>
            </w:r>
            <w:r w:rsidR="00A26C78" w:rsidRPr="000D38FE">
              <w:rPr>
                <w:rFonts w:ascii="Times New Roman" w:hAnsi="Times New Roman" w:cs="Times New Roman"/>
                <w:sz w:val="30"/>
                <w:szCs w:val="30"/>
                <w:lang w:eastAsia="en-US"/>
              </w:rPr>
              <w:t xml:space="preserve"> год </w:t>
            </w:r>
            <w:r w:rsidRPr="000D38FE">
              <w:rPr>
                <w:rFonts w:ascii="Times New Roman" w:hAnsi="Times New Roman" w:cs="Times New Roman"/>
                <w:sz w:val="30"/>
                <w:szCs w:val="30"/>
                <w:lang w:eastAsia="en-US"/>
              </w:rPr>
              <w:t>–</w:t>
            </w:r>
            <w:r w:rsidR="00A26C78" w:rsidRPr="000D38FE">
              <w:rPr>
                <w:rFonts w:ascii="Times New Roman" w:hAnsi="Times New Roman" w:cs="Times New Roman"/>
                <w:sz w:val="30"/>
                <w:szCs w:val="30"/>
                <w:lang w:eastAsia="en-US"/>
              </w:rPr>
              <w:t xml:space="preserve"> </w:t>
            </w:r>
            <w:r w:rsidRPr="000D38FE">
              <w:rPr>
                <w:rFonts w:ascii="Times New Roman" w:hAnsi="Times New Roman" w:cs="Times New Roman"/>
                <w:sz w:val="30"/>
                <w:szCs w:val="30"/>
                <w:lang w:eastAsia="en-US"/>
              </w:rPr>
              <w:t>692 065,0</w:t>
            </w:r>
            <w:r w:rsidR="00A26C78" w:rsidRPr="000D38FE">
              <w:rPr>
                <w:rFonts w:ascii="Times New Roman" w:hAnsi="Times New Roman" w:cs="Times New Roman"/>
                <w:sz w:val="30"/>
                <w:szCs w:val="30"/>
                <w:lang w:eastAsia="en-US"/>
              </w:rPr>
              <w:t xml:space="preserve"> тыс. рублей;</w:t>
            </w:r>
          </w:p>
          <w:p w:rsidR="00A26C78" w:rsidRPr="000D38FE" w:rsidRDefault="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2024</w:t>
            </w:r>
            <w:r w:rsidR="00A26C78" w:rsidRPr="000D38FE">
              <w:rPr>
                <w:rFonts w:ascii="Times New Roman" w:hAnsi="Times New Roman" w:cs="Times New Roman"/>
                <w:sz w:val="30"/>
                <w:szCs w:val="30"/>
                <w:lang w:eastAsia="en-US"/>
              </w:rPr>
              <w:t xml:space="preserve"> год </w:t>
            </w:r>
            <w:r w:rsidRPr="000D38FE">
              <w:rPr>
                <w:rFonts w:ascii="Times New Roman" w:hAnsi="Times New Roman" w:cs="Times New Roman"/>
                <w:sz w:val="30"/>
                <w:szCs w:val="30"/>
                <w:lang w:eastAsia="en-US"/>
              </w:rPr>
              <w:t>–</w:t>
            </w:r>
            <w:r w:rsidR="00A26C78" w:rsidRPr="000D38FE">
              <w:rPr>
                <w:rFonts w:ascii="Times New Roman" w:hAnsi="Times New Roman" w:cs="Times New Roman"/>
                <w:sz w:val="30"/>
                <w:szCs w:val="30"/>
                <w:lang w:eastAsia="en-US"/>
              </w:rPr>
              <w:t xml:space="preserve"> </w:t>
            </w:r>
            <w:r w:rsidRPr="000D38FE">
              <w:rPr>
                <w:rFonts w:ascii="Times New Roman" w:hAnsi="Times New Roman" w:cs="Times New Roman"/>
                <w:sz w:val="30"/>
                <w:szCs w:val="30"/>
                <w:lang w:eastAsia="en-US"/>
              </w:rPr>
              <w:t>692 065,0</w:t>
            </w:r>
            <w:r w:rsidR="00A26C78" w:rsidRPr="000D38FE">
              <w:rPr>
                <w:rFonts w:ascii="Times New Roman" w:hAnsi="Times New Roman" w:cs="Times New Roman"/>
                <w:sz w:val="30"/>
                <w:szCs w:val="30"/>
                <w:lang w:eastAsia="en-US"/>
              </w:rPr>
              <w:t xml:space="preserve"> тыс. рублей;</w:t>
            </w:r>
          </w:p>
          <w:p w:rsidR="00A26C78" w:rsidRPr="000D38FE" w:rsidRDefault="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2025</w:t>
            </w:r>
            <w:r w:rsidR="00A26C78" w:rsidRPr="000D38FE">
              <w:rPr>
                <w:rFonts w:ascii="Times New Roman" w:hAnsi="Times New Roman" w:cs="Times New Roman"/>
                <w:sz w:val="30"/>
                <w:szCs w:val="30"/>
                <w:lang w:eastAsia="en-US"/>
              </w:rPr>
              <w:t xml:space="preserve"> год - </w:t>
            </w:r>
            <w:r w:rsidRPr="000D38FE">
              <w:rPr>
                <w:rFonts w:ascii="Times New Roman" w:hAnsi="Times New Roman" w:cs="Times New Roman"/>
                <w:sz w:val="30"/>
                <w:szCs w:val="30"/>
                <w:lang w:eastAsia="en-US"/>
              </w:rPr>
              <w:t>692 065,0 тыс</w:t>
            </w:r>
            <w:r w:rsidR="00A26C78" w:rsidRPr="000D38FE">
              <w:rPr>
                <w:rFonts w:ascii="Times New Roman" w:hAnsi="Times New Roman" w:cs="Times New Roman"/>
                <w:sz w:val="30"/>
                <w:szCs w:val="30"/>
                <w:lang w:eastAsia="en-US"/>
              </w:rPr>
              <w:t>. рублей;</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б) федерального бюджета </w:t>
            </w:r>
            <w:r w:rsidR="00A714F1" w:rsidRPr="000D38FE">
              <w:rPr>
                <w:rFonts w:ascii="Times New Roman" w:hAnsi="Times New Roman" w:cs="Times New Roman"/>
                <w:sz w:val="30"/>
                <w:szCs w:val="30"/>
                <w:lang w:eastAsia="en-US"/>
              </w:rPr>
              <w:t>–</w:t>
            </w:r>
            <w:r w:rsidRPr="000D38FE">
              <w:rPr>
                <w:rFonts w:ascii="Times New Roman" w:hAnsi="Times New Roman" w:cs="Times New Roman"/>
                <w:sz w:val="30"/>
                <w:szCs w:val="30"/>
                <w:lang w:eastAsia="en-US"/>
              </w:rPr>
              <w:t xml:space="preserve"> </w:t>
            </w:r>
            <w:r w:rsidR="00A714F1" w:rsidRPr="000D38FE">
              <w:rPr>
                <w:rFonts w:ascii="Times New Roman" w:hAnsi="Times New Roman" w:cs="Times New Roman"/>
                <w:sz w:val="30"/>
                <w:szCs w:val="30"/>
                <w:lang w:eastAsia="en-US"/>
              </w:rPr>
              <w:t>6 285 275,08</w:t>
            </w:r>
            <w:r w:rsidRPr="000D38FE">
              <w:rPr>
                <w:rFonts w:ascii="Times New Roman" w:hAnsi="Times New Roman" w:cs="Times New Roman"/>
                <w:sz w:val="30"/>
                <w:szCs w:val="30"/>
                <w:lang w:eastAsia="en-US"/>
              </w:rPr>
              <w:t xml:space="preserve"> тыс. рублей, из них по годам:</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2020 год – 1 214 391,2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2021 год – 1 014 176,9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2022 год – 1 014 176,9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2023 год – 1 014 176,9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2024 год – 1 014 176,9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2025 год - 1 014 176,9 тыс. рублей;</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в) местных бюджетов </w:t>
            </w:r>
            <w:r w:rsidR="00A714F1" w:rsidRPr="000D38FE">
              <w:rPr>
                <w:rFonts w:ascii="Times New Roman" w:hAnsi="Times New Roman" w:cs="Times New Roman"/>
                <w:sz w:val="30"/>
                <w:szCs w:val="30"/>
                <w:lang w:eastAsia="en-US"/>
              </w:rPr>
              <w:t>178 456,9</w:t>
            </w:r>
            <w:r w:rsidRPr="000D38FE">
              <w:rPr>
                <w:rFonts w:ascii="Times New Roman" w:hAnsi="Times New Roman" w:cs="Times New Roman"/>
                <w:sz w:val="30"/>
                <w:szCs w:val="30"/>
                <w:lang w:eastAsia="en-US"/>
              </w:rPr>
              <w:t xml:space="preserve"> тыс. рублей, из них по годам:</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2020 год – 33 377,0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2021 год – 29 261,1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2022 год – 28 954,7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2023 год – 28 954,7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2024 год – 28 954,7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2025 год - 28 954,7 тыс. рублей;</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г) внебюджетных источников </w:t>
            </w:r>
            <w:r w:rsidR="00A714F1" w:rsidRPr="000D38FE">
              <w:rPr>
                <w:rFonts w:ascii="Times New Roman" w:hAnsi="Times New Roman" w:cs="Times New Roman"/>
                <w:sz w:val="30"/>
                <w:szCs w:val="30"/>
                <w:lang w:eastAsia="en-US"/>
              </w:rPr>
              <w:t>–</w:t>
            </w:r>
            <w:r w:rsidRPr="000D38FE">
              <w:rPr>
                <w:rFonts w:ascii="Times New Roman" w:hAnsi="Times New Roman" w:cs="Times New Roman"/>
                <w:sz w:val="30"/>
                <w:szCs w:val="30"/>
                <w:lang w:eastAsia="en-US"/>
              </w:rPr>
              <w:t xml:space="preserve"> </w:t>
            </w:r>
            <w:r w:rsidR="00A714F1" w:rsidRPr="000D38FE">
              <w:rPr>
                <w:rFonts w:ascii="Times New Roman" w:hAnsi="Times New Roman" w:cs="Times New Roman"/>
                <w:sz w:val="30"/>
                <w:szCs w:val="30"/>
                <w:lang w:eastAsia="en-US"/>
              </w:rPr>
              <w:t>2 141 058,3</w:t>
            </w:r>
            <w:r w:rsidRPr="000D38FE">
              <w:rPr>
                <w:rFonts w:ascii="Times New Roman" w:hAnsi="Times New Roman" w:cs="Times New Roman"/>
                <w:sz w:val="30"/>
                <w:szCs w:val="30"/>
                <w:lang w:eastAsia="en-US"/>
              </w:rPr>
              <w:t xml:space="preserve"> тыс. рублей, из них по годам:</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2020 год – 437 220,0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2021 год – 340 767,5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2022 год – 340 767,7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2023 год – 340 767,7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2024 год – 340 767,7 тыс. рублей;</w:t>
            </w:r>
          </w:p>
          <w:p w:rsidR="00A714F1" w:rsidRPr="000D38FE" w:rsidRDefault="00A714F1" w:rsidP="00A714F1">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2025 год - 340 767,7 тыс. рублей;</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 xml:space="preserve">Средства федерального бюджета будут </w:t>
            </w:r>
            <w:r w:rsidRPr="000D38FE">
              <w:rPr>
                <w:rFonts w:ascii="Times New Roman" w:hAnsi="Times New Roman" w:cs="Times New Roman"/>
                <w:sz w:val="30"/>
                <w:szCs w:val="30"/>
                <w:lang w:eastAsia="en-US"/>
              </w:rPr>
              <w:lastRenderedPageBreak/>
              <w:t xml:space="preserve">предоставляться бюджету Республики Башкортостан на условиях софинансирования расходов бюджета Республики Башкортостан, </w:t>
            </w:r>
            <w:proofErr w:type="gramStart"/>
            <w:r w:rsidRPr="000D38FE">
              <w:rPr>
                <w:rFonts w:ascii="Times New Roman" w:hAnsi="Times New Roman" w:cs="Times New Roman"/>
                <w:sz w:val="30"/>
                <w:szCs w:val="30"/>
                <w:lang w:eastAsia="en-US"/>
              </w:rPr>
              <w:t>объемы</w:t>
            </w:r>
            <w:proofErr w:type="gramEnd"/>
            <w:r w:rsidRPr="000D38FE">
              <w:rPr>
                <w:rFonts w:ascii="Times New Roman" w:hAnsi="Times New Roman" w:cs="Times New Roman"/>
                <w:sz w:val="30"/>
                <w:szCs w:val="30"/>
                <w:lang w:eastAsia="en-US"/>
              </w:rPr>
              <w:t xml:space="preserve"> финансирования которых определяются в соответствии с ежегодно заключаемыми соглашениями между Министерством сельского хозяйства Российской Федерации и Правительством Республики Башкортостан, Правительством Республики Башкортостан и Федеральным дорожным агентством;</w:t>
            </w:r>
          </w:p>
          <w:p w:rsidR="00A26C78" w:rsidRPr="000D38FE" w:rsidRDefault="00A26C78">
            <w:pPr>
              <w:pStyle w:val="ConsPlusNormal"/>
              <w:spacing w:line="276" w:lineRule="auto"/>
              <w:rPr>
                <w:rFonts w:ascii="Times New Roman" w:hAnsi="Times New Roman" w:cs="Times New Roman"/>
                <w:sz w:val="30"/>
                <w:szCs w:val="30"/>
                <w:lang w:eastAsia="en-US"/>
              </w:rPr>
            </w:pPr>
            <w:r w:rsidRPr="000D38FE">
              <w:rPr>
                <w:rFonts w:ascii="Times New Roman" w:hAnsi="Times New Roman" w:cs="Times New Roman"/>
                <w:sz w:val="30"/>
                <w:szCs w:val="30"/>
                <w:lang w:eastAsia="en-US"/>
              </w:rPr>
              <w:t>средства из местных бюджетов (бюджетов муниципальных районов Республики Башкортостан) определяются ежегодными соглашениями между государственным заказчиком подпрограммы и органами местного самоуправления Республики Башкортостан</w:t>
            </w:r>
          </w:p>
        </w:tc>
      </w:tr>
      <w:tr w:rsidR="00A26C78" w:rsidRPr="000D38FE" w:rsidTr="00A26C78">
        <w:tc>
          <w:tcPr>
            <w:tcW w:w="9071" w:type="dxa"/>
            <w:gridSpan w:val="2"/>
            <w:hideMark/>
          </w:tcPr>
          <w:p w:rsidR="00A26C78" w:rsidRPr="000D38FE" w:rsidRDefault="00A26C78" w:rsidP="00F14881">
            <w:pPr>
              <w:pStyle w:val="ConsPlusNormal"/>
              <w:spacing w:line="276" w:lineRule="auto"/>
              <w:jc w:val="both"/>
              <w:rPr>
                <w:rFonts w:ascii="Times New Roman" w:hAnsi="Times New Roman" w:cs="Times New Roman"/>
                <w:sz w:val="30"/>
                <w:szCs w:val="30"/>
                <w:lang w:eastAsia="en-US"/>
              </w:rPr>
            </w:pPr>
          </w:p>
        </w:tc>
      </w:tr>
    </w:tbl>
    <w:p w:rsidR="00A26C78" w:rsidRPr="000D38FE" w:rsidRDefault="00E37C5F" w:rsidP="00A26C78">
      <w:pPr>
        <w:pStyle w:val="ConsPlusTitle"/>
        <w:jc w:val="center"/>
        <w:outlineLvl w:val="3"/>
        <w:rPr>
          <w:rFonts w:ascii="Times New Roman" w:hAnsi="Times New Roman" w:cs="Times New Roman"/>
          <w:sz w:val="30"/>
          <w:szCs w:val="30"/>
        </w:rPr>
      </w:pPr>
      <w:r w:rsidRPr="000D38FE">
        <w:rPr>
          <w:rFonts w:ascii="Times New Roman" w:hAnsi="Times New Roman" w:cs="Times New Roman"/>
          <w:sz w:val="30"/>
          <w:szCs w:val="30"/>
        </w:rPr>
        <w:t xml:space="preserve">1. </w:t>
      </w:r>
      <w:r w:rsidR="00F14881" w:rsidRPr="000D38FE">
        <w:rPr>
          <w:rFonts w:ascii="Times New Roman" w:hAnsi="Times New Roman" w:cs="Times New Roman"/>
          <w:sz w:val="30"/>
          <w:szCs w:val="30"/>
        </w:rPr>
        <w:t xml:space="preserve">Сфера реализации </w:t>
      </w:r>
      <w:r w:rsidR="00293767" w:rsidRPr="000D38FE">
        <w:rPr>
          <w:rFonts w:ascii="Times New Roman" w:hAnsi="Times New Roman" w:cs="Times New Roman"/>
          <w:sz w:val="30"/>
          <w:szCs w:val="30"/>
        </w:rPr>
        <w:t>П</w:t>
      </w:r>
      <w:r w:rsidR="00A26C78" w:rsidRPr="000D38FE">
        <w:rPr>
          <w:rFonts w:ascii="Times New Roman" w:hAnsi="Times New Roman" w:cs="Times New Roman"/>
          <w:sz w:val="30"/>
          <w:szCs w:val="30"/>
        </w:rPr>
        <w:t>рограммы</w:t>
      </w:r>
    </w:p>
    <w:p w:rsidR="00A26C78" w:rsidRPr="000D38FE" w:rsidRDefault="00A26C78" w:rsidP="00A26C78">
      <w:pPr>
        <w:pStyle w:val="ConsPlusNormal"/>
        <w:jc w:val="center"/>
        <w:rPr>
          <w:rFonts w:ascii="Times New Roman" w:hAnsi="Times New Roman" w:cs="Times New Roman"/>
          <w:sz w:val="30"/>
          <w:szCs w:val="30"/>
        </w:rPr>
      </w:pPr>
    </w:p>
    <w:p w:rsidR="00A26C78" w:rsidRPr="000D38FE" w:rsidRDefault="000D38FE" w:rsidP="0046567B">
      <w:pPr>
        <w:pStyle w:val="ConsPlusNormal"/>
        <w:spacing w:line="276" w:lineRule="auto"/>
        <w:ind w:firstLine="539"/>
        <w:jc w:val="both"/>
        <w:rPr>
          <w:rFonts w:ascii="Times New Roman" w:hAnsi="Times New Roman" w:cs="Times New Roman"/>
          <w:sz w:val="30"/>
          <w:szCs w:val="30"/>
        </w:rPr>
      </w:pPr>
      <w:proofErr w:type="gramStart"/>
      <w:r>
        <w:rPr>
          <w:rFonts w:ascii="Times New Roman" w:hAnsi="Times New Roman" w:cs="Times New Roman"/>
          <w:sz w:val="30"/>
          <w:szCs w:val="30"/>
        </w:rPr>
        <w:t>П</w:t>
      </w:r>
      <w:r w:rsidR="00A26C78" w:rsidRPr="000D38FE">
        <w:rPr>
          <w:rFonts w:ascii="Times New Roman" w:hAnsi="Times New Roman" w:cs="Times New Roman"/>
          <w:sz w:val="30"/>
          <w:szCs w:val="30"/>
        </w:rPr>
        <w:t>рограмма охватывает вопросы государственной поддержки</w:t>
      </w:r>
      <w:r w:rsidR="0050779C" w:rsidRPr="000D38FE">
        <w:rPr>
          <w:rFonts w:ascii="Times New Roman" w:hAnsi="Times New Roman" w:cs="Times New Roman"/>
          <w:sz w:val="30"/>
          <w:szCs w:val="30"/>
        </w:rPr>
        <w:t xml:space="preserve"> по обустройству объектами социальной и инженерной инфраструктуры и благоустройству площадок под компактную жилищную застройку на сельских территориях</w:t>
      </w:r>
      <w:r w:rsidR="00A26C78" w:rsidRPr="000D38FE">
        <w:rPr>
          <w:rFonts w:ascii="Times New Roman" w:hAnsi="Times New Roman" w:cs="Times New Roman"/>
          <w:sz w:val="30"/>
          <w:szCs w:val="30"/>
        </w:rPr>
        <w:t>,</w:t>
      </w:r>
      <w:r w:rsidR="0050779C" w:rsidRPr="000D38FE">
        <w:rPr>
          <w:rFonts w:ascii="Times New Roman" w:hAnsi="Times New Roman" w:cs="Times New Roman"/>
          <w:sz w:val="30"/>
          <w:szCs w:val="30"/>
        </w:rPr>
        <w:t xml:space="preserve"> благоустройства сельских территорий, </w:t>
      </w:r>
      <w:r w:rsidR="00A26C78" w:rsidRPr="000D38FE">
        <w:rPr>
          <w:rFonts w:ascii="Times New Roman" w:hAnsi="Times New Roman" w:cs="Times New Roman"/>
          <w:sz w:val="30"/>
          <w:szCs w:val="30"/>
        </w:rPr>
        <w:t xml:space="preserve">строительства и реконструкции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w:t>
      </w:r>
      <w:r w:rsidR="00F14881" w:rsidRPr="000D38FE">
        <w:rPr>
          <w:rFonts w:ascii="Times New Roman" w:hAnsi="Times New Roman" w:cs="Times New Roman"/>
          <w:sz w:val="30"/>
          <w:szCs w:val="30"/>
        </w:rPr>
        <w:t>в населенных пунктах, расположенных на сельских территориях</w:t>
      </w:r>
      <w:r w:rsidR="00A26C78" w:rsidRPr="000D38FE">
        <w:rPr>
          <w:rFonts w:ascii="Times New Roman" w:hAnsi="Times New Roman" w:cs="Times New Roman"/>
          <w:sz w:val="30"/>
          <w:szCs w:val="30"/>
        </w:rPr>
        <w:t xml:space="preserve">, </w:t>
      </w:r>
      <w:r w:rsidR="007B5F8E" w:rsidRPr="000D38FE">
        <w:rPr>
          <w:rFonts w:ascii="Times New Roman" w:hAnsi="Times New Roman" w:cs="Times New Roman"/>
          <w:sz w:val="30"/>
          <w:szCs w:val="30"/>
        </w:rPr>
        <w:t>оказание содействия сельхозтоваропроизводителям в обеспечении квалифицированными</w:t>
      </w:r>
      <w:proofErr w:type="gramEnd"/>
      <w:r w:rsidR="007B5F8E" w:rsidRPr="000D38FE">
        <w:rPr>
          <w:rFonts w:ascii="Times New Roman" w:hAnsi="Times New Roman" w:cs="Times New Roman"/>
          <w:sz w:val="30"/>
          <w:szCs w:val="30"/>
        </w:rPr>
        <w:t xml:space="preserve"> работниками, </w:t>
      </w:r>
      <w:r w:rsidR="00A26C78" w:rsidRPr="000D38FE">
        <w:rPr>
          <w:rFonts w:ascii="Times New Roman" w:hAnsi="Times New Roman" w:cs="Times New Roman"/>
          <w:sz w:val="30"/>
          <w:szCs w:val="30"/>
        </w:rPr>
        <w:t>вопросы создания для сельского населения благоприятных условий жизнедеятельности, расширения рынка труда и его привлекательности для сельского населения.</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92125A" w:rsidRPr="000D38FE" w:rsidRDefault="00E37C5F" w:rsidP="0046567B">
      <w:pPr>
        <w:pStyle w:val="ConsPlusTitle"/>
        <w:numPr>
          <w:ilvl w:val="0"/>
          <w:numId w:val="1"/>
        </w:numPr>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 xml:space="preserve">Основные цели, </w:t>
      </w:r>
      <w:r w:rsidR="0092125A" w:rsidRPr="000D38FE">
        <w:rPr>
          <w:rFonts w:ascii="Times New Roman" w:hAnsi="Times New Roman" w:cs="Times New Roman"/>
          <w:sz w:val="30"/>
          <w:szCs w:val="30"/>
        </w:rPr>
        <w:t>задачи</w:t>
      </w:r>
      <w:r w:rsidRPr="000D38FE">
        <w:rPr>
          <w:rFonts w:ascii="Times New Roman" w:hAnsi="Times New Roman" w:cs="Times New Roman"/>
          <w:sz w:val="30"/>
          <w:szCs w:val="30"/>
        </w:rPr>
        <w:t xml:space="preserve"> и </w:t>
      </w:r>
      <w:r w:rsidR="0092125A" w:rsidRPr="000D38FE">
        <w:rPr>
          <w:rFonts w:ascii="Times New Roman" w:hAnsi="Times New Roman" w:cs="Times New Roman"/>
          <w:sz w:val="30"/>
          <w:szCs w:val="30"/>
        </w:rPr>
        <w:t xml:space="preserve">целевые показатели </w:t>
      </w:r>
    </w:p>
    <w:p w:rsidR="00A26C78" w:rsidRPr="000D38FE" w:rsidRDefault="0092125A" w:rsidP="0046567B">
      <w:pPr>
        <w:pStyle w:val="ConsPlusTitle"/>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программы</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7B5F8E"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w:t>
      </w:r>
      <w:r w:rsidR="00A26C78" w:rsidRPr="000D38FE">
        <w:rPr>
          <w:rFonts w:ascii="Times New Roman" w:hAnsi="Times New Roman" w:cs="Times New Roman"/>
          <w:sz w:val="30"/>
          <w:szCs w:val="30"/>
        </w:rPr>
        <w:t>рограмма разработана для достижения следующих основных целей:</w:t>
      </w:r>
    </w:p>
    <w:p w:rsidR="00CC3EB6" w:rsidRPr="000D38FE" w:rsidRDefault="00CC3EB6"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lastRenderedPageBreak/>
        <w:t>создать комфортные условия жизнедеятельности в сельской местности;</w:t>
      </w:r>
    </w:p>
    <w:p w:rsidR="00CC3EB6" w:rsidRPr="000D38FE" w:rsidRDefault="00CC3EB6"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внедрить инструменты льготной сельской ипотеки на строительство (приобретение) жилья гражданам, проживающим на сельских территориях;</w:t>
      </w:r>
    </w:p>
    <w:p w:rsidR="00CC3EB6" w:rsidRPr="000D38FE" w:rsidRDefault="00CC3EB6"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обеспечить повышение уровня благоустройства сельских домохозяйств путем оснащения жилых помещений оборудованием инженерной инфраструктуры (оборудование для энерг</w:t>
      </w:r>
      <w:proofErr w:type="gramStart"/>
      <w:r w:rsidRPr="000D38FE">
        <w:rPr>
          <w:rFonts w:ascii="Times New Roman" w:hAnsi="Times New Roman" w:cs="Times New Roman"/>
          <w:sz w:val="30"/>
          <w:szCs w:val="30"/>
        </w:rPr>
        <w:t>о-</w:t>
      </w:r>
      <w:proofErr w:type="gramEnd"/>
      <w:r w:rsidRPr="000D38FE">
        <w:rPr>
          <w:rFonts w:ascii="Times New Roman" w:hAnsi="Times New Roman" w:cs="Times New Roman"/>
          <w:sz w:val="30"/>
          <w:szCs w:val="30"/>
        </w:rPr>
        <w:t xml:space="preserve"> и водоснабжения, канализации, отопления и вентиляции).</w:t>
      </w:r>
    </w:p>
    <w:p w:rsidR="00A26C78" w:rsidRPr="000D38FE" w:rsidRDefault="00A26C78"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активизировать участие граждан, проживающих в сельской местности, в реализации общественно значимых проектов;</w:t>
      </w:r>
    </w:p>
    <w:p w:rsidR="00A26C78" w:rsidRPr="000D38FE" w:rsidRDefault="00A26C78"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сформировать позитивное общественное отношение к сельской местности и сельскому образу жизни;</w:t>
      </w:r>
    </w:p>
    <w:p w:rsidR="00CC3EB6" w:rsidRPr="000D38FE" w:rsidRDefault="00CC3EB6" w:rsidP="0046567B">
      <w:pPr>
        <w:pStyle w:val="ConsPlusNormal"/>
        <w:spacing w:before="220"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снизить уровень безработицы сельского населения;</w:t>
      </w:r>
    </w:p>
    <w:p w:rsidR="003D5F1E" w:rsidRPr="000D38FE" w:rsidRDefault="003D5F1E"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сократить разрыв между городом и селом по уровню обеспеченности объектами социальной сферы и инженерной инфраструктуры.</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Достижение целей программы будет осуществляться с учетом следующих подходов:</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комплексное планирование развития сельских территорий и размещения объектов социальной и инженерной инфраструктуры, обустройство автомобильными дорогами в соответствии с документами территориального планирования (схемой территориального планирования Республики Башкортостан, муниципальных районов Республики Башкортостан и генеральными планами сельских поселений);</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преимущественное обустройство объектами социальной и инженерной инфраструктуры, автомобильными дорогами населенных пунктов, в которых развивается агропромышленное производство, реализуются или планируются к реализации инвестиционные проекты в агропромышленной сфере;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использование механизмов государственно-частного партнерства и привлечение средств внебюджетных источников, включая средства населения и организаций, для финансирования мероприятий подпрограммы.</w:t>
      </w:r>
    </w:p>
    <w:p w:rsidR="00A26C78" w:rsidRPr="000D38FE" w:rsidRDefault="00BF00B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Для достижения целей </w:t>
      </w:r>
      <w:r w:rsidR="00A26C78" w:rsidRPr="000D38FE">
        <w:rPr>
          <w:rFonts w:ascii="Times New Roman" w:hAnsi="Times New Roman" w:cs="Times New Roman"/>
          <w:sz w:val="30"/>
          <w:szCs w:val="30"/>
        </w:rPr>
        <w:t>программы предусматривается решение следующих задач:</w:t>
      </w:r>
    </w:p>
    <w:p w:rsidR="003D5F1E" w:rsidRPr="000D38FE" w:rsidRDefault="003D5F1E" w:rsidP="0046567B">
      <w:pPr>
        <w:pStyle w:val="ConsPlusNormal"/>
        <w:spacing w:line="276" w:lineRule="auto"/>
        <w:ind w:firstLine="567"/>
        <w:jc w:val="both"/>
        <w:rPr>
          <w:rFonts w:ascii="Times New Roman" w:hAnsi="Times New Roman" w:cs="Times New Roman"/>
          <w:sz w:val="30"/>
          <w:szCs w:val="30"/>
          <w:lang w:eastAsia="en-US"/>
        </w:rPr>
      </w:pPr>
      <w:r w:rsidRPr="000D38FE">
        <w:rPr>
          <w:rFonts w:ascii="Times New Roman" w:hAnsi="Times New Roman" w:cs="Times New Roman"/>
          <w:sz w:val="30"/>
          <w:szCs w:val="30"/>
          <w:lang w:eastAsia="en-US"/>
        </w:rPr>
        <w:t>улучшение жилищных условий граждан, проживающих на сельских территориях;</w:t>
      </w:r>
    </w:p>
    <w:p w:rsidR="003D5F1E" w:rsidRPr="000D38FE" w:rsidRDefault="003D5F1E" w:rsidP="0046567B">
      <w:pPr>
        <w:pStyle w:val="ConsPlusNormal"/>
        <w:spacing w:line="276" w:lineRule="auto"/>
        <w:ind w:firstLine="567"/>
        <w:jc w:val="both"/>
        <w:rPr>
          <w:rFonts w:ascii="Times New Roman" w:hAnsi="Times New Roman" w:cs="Times New Roman"/>
          <w:sz w:val="30"/>
          <w:szCs w:val="30"/>
          <w:lang w:eastAsia="en-US"/>
        </w:rPr>
      </w:pPr>
      <w:r w:rsidRPr="000D38FE">
        <w:rPr>
          <w:rFonts w:ascii="Times New Roman" w:hAnsi="Times New Roman" w:cs="Times New Roman"/>
          <w:sz w:val="30"/>
          <w:szCs w:val="30"/>
          <w:lang w:eastAsia="en-US"/>
        </w:rPr>
        <w:t>повышение уровня комплексного обустройства и благоустройства населенных пунктов, расположенных в сельской местности, объектами социальной и инженерной инфраструктуры, автомобильными дорогами общего пользования;</w:t>
      </w:r>
    </w:p>
    <w:p w:rsidR="00CC3EB6" w:rsidRPr="000D38FE" w:rsidRDefault="00CC3EB6" w:rsidP="0046567B">
      <w:pPr>
        <w:pStyle w:val="ConsPlusNormal"/>
        <w:spacing w:line="276" w:lineRule="auto"/>
        <w:ind w:firstLine="567"/>
        <w:jc w:val="both"/>
        <w:rPr>
          <w:rFonts w:ascii="Times New Roman" w:hAnsi="Times New Roman" w:cs="Times New Roman"/>
          <w:sz w:val="30"/>
          <w:szCs w:val="30"/>
          <w:lang w:eastAsia="en-US"/>
        </w:rPr>
      </w:pPr>
      <w:proofErr w:type="gramStart"/>
      <w:r w:rsidRPr="000D38FE">
        <w:rPr>
          <w:rFonts w:ascii="Times New Roman" w:hAnsi="Times New Roman" w:cs="Times New Roman"/>
          <w:sz w:val="30"/>
          <w:szCs w:val="30"/>
          <w:lang w:eastAsia="en-US"/>
        </w:rPr>
        <w:t>обеспечение обучения (переобучения) трудоустроившихся на сельских территориях;</w:t>
      </w:r>
      <w:proofErr w:type="gramEnd"/>
    </w:p>
    <w:p w:rsidR="003D5F1E" w:rsidRPr="000D38FE" w:rsidRDefault="003D5F1E" w:rsidP="0046567B">
      <w:pPr>
        <w:pStyle w:val="ConsPlusNormal"/>
        <w:spacing w:line="276" w:lineRule="auto"/>
        <w:ind w:firstLine="567"/>
        <w:jc w:val="both"/>
        <w:rPr>
          <w:rFonts w:ascii="Times New Roman" w:hAnsi="Times New Roman" w:cs="Times New Roman"/>
          <w:sz w:val="30"/>
          <w:szCs w:val="30"/>
          <w:lang w:eastAsia="en-US"/>
        </w:rPr>
      </w:pPr>
      <w:r w:rsidRPr="000D38FE">
        <w:rPr>
          <w:rFonts w:ascii="Times New Roman" w:hAnsi="Times New Roman" w:cs="Times New Roman"/>
          <w:sz w:val="30"/>
          <w:szCs w:val="30"/>
          <w:lang w:eastAsia="en-US"/>
        </w:rPr>
        <w:t>обеспечение создания комфортных условий жизнедеятельности в сельской местности.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Решение поставленных задач будет осуществляться посредством:</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удовлетворения по</w:t>
      </w:r>
      <w:r w:rsidR="003D5F1E" w:rsidRPr="000D38FE">
        <w:rPr>
          <w:rFonts w:ascii="Times New Roman" w:hAnsi="Times New Roman" w:cs="Times New Roman"/>
          <w:sz w:val="30"/>
          <w:szCs w:val="30"/>
        </w:rPr>
        <w:t>требностей сельского населения</w:t>
      </w:r>
      <w:r w:rsidRPr="000D38FE">
        <w:rPr>
          <w:rFonts w:ascii="Times New Roman" w:hAnsi="Times New Roman" w:cs="Times New Roman"/>
          <w:sz w:val="30"/>
          <w:szCs w:val="30"/>
        </w:rPr>
        <w:t xml:space="preserve"> в благоустроенном жилье;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обеспечения населения комфортными условиями в части доступности базовых социальных благ путем повышения уровня социального и инженерного обустройства сельских поселений;</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сокращения разрыва между городом и селом в уровне обеспеченности объектами социальной и инженерной инфраструктуры, автомобильными дорогами, создания основ для повышения привлекательности проживания в сельской местности;</w:t>
      </w:r>
      <w:proofErr w:type="gramEnd"/>
    </w:p>
    <w:p w:rsidR="003D5F1E" w:rsidRPr="000D38FE" w:rsidRDefault="003D5F1E"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оказание содействия сельхозтоваропроизводителям в обеспечении квалифицированными работниками;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создания правовых, административных и экономических условий для перехода к </w:t>
      </w:r>
      <w:r w:rsidR="003D5F1E" w:rsidRPr="000D38FE">
        <w:rPr>
          <w:rFonts w:ascii="Times New Roman" w:hAnsi="Times New Roman" w:cs="Times New Roman"/>
          <w:sz w:val="30"/>
          <w:szCs w:val="30"/>
        </w:rPr>
        <w:t>комплексному</w:t>
      </w:r>
      <w:r w:rsidRPr="000D38FE">
        <w:rPr>
          <w:rFonts w:ascii="Times New Roman" w:hAnsi="Times New Roman" w:cs="Times New Roman"/>
          <w:sz w:val="30"/>
          <w:szCs w:val="30"/>
        </w:rPr>
        <w:t xml:space="preserve"> развитию сельских </w:t>
      </w:r>
      <w:r w:rsidR="003D5F1E" w:rsidRPr="000D38FE">
        <w:rPr>
          <w:rFonts w:ascii="Times New Roman" w:hAnsi="Times New Roman" w:cs="Times New Roman"/>
          <w:sz w:val="30"/>
          <w:szCs w:val="30"/>
        </w:rPr>
        <w:t>территорий</w:t>
      </w:r>
      <w:r w:rsidRPr="000D38FE">
        <w:rPr>
          <w:rFonts w:ascii="Times New Roman" w:hAnsi="Times New Roman" w:cs="Times New Roman"/>
          <w:sz w:val="30"/>
          <w:szCs w:val="30"/>
        </w:rPr>
        <w:t>.</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С учетом ограниченной возможности финансирования из бюджетов</w:t>
      </w:r>
      <w:r w:rsidR="003D5F1E" w:rsidRPr="000D38FE">
        <w:rPr>
          <w:rFonts w:ascii="Times New Roman" w:hAnsi="Times New Roman" w:cs="Times New Roman"/>
          <w:sz w:val="30"/>
          <w:szCs w:val="30"/>
        </w:rPr>
        <w:t xml:space="preserve"> всех уровней поставленные в </w:t>
      </w:r>
      <w:r w:rsidRPr="000D38FE">
        <w:rPr>
          <w:rFonts w:ascii="Times New Roman" w:hAnsi="Times New Roman" w:cs="Times New Roman"/>
          <w:sz w:val="30"/>
          <w:szCs w:val="30"/>
        </w:rPr>
        <w:t xml:space="preserve">программе задачи будут решаться путем </w:t>
      </w:r>
      <w:r w:rsidRPr="000D38FE">
        <w:rPr>
          <w:rFonts w:ascii="Times New Roman" w:hAnsi="Times New Roman" w:cs="Times New Roman"/>
          <w:sz w:val="30"/>
          <w:szCs w:val="30"/>
        </w:rPr>
        <w:lastRenderedPageBreak/>
        <w:t xml:space="preserve">формирования условий для самодостаточного </w:t>
      </w:r>
      <w:r w:rsidR="003D5F1E" w:rsidRPr="000D38FE">
        <w:rPr>
          <w:rFonts w:ascii="Times New Roman" w:hAnsi="Times New Roman" w:cs="Times New Roman"/>
          <w:sz w:val="30"/>
          <w:szCs w:val="30"/>
        </w:rPr>
        <w:t xml:space="preserve">комплексного </w:t>
      </w:r>
      <w:r w:rsidRPr="000D38FE">
        <w:rPr>
          <w:rFonts w:ascii="Times New Roman" w:hAnsi="Times New Roman" w:cs="Times New Roman"/>
          <w:sz w:val="30"/>
          <w:szCs w:val="30"/>
        </w:rPr>
        <w:t>развития сельских поселений, применения ресурсосберегающих подходов и технологий, создания благоприятного инвестиционного и предпринимательского климата в сфере социального развития.</w:t>
      </w:r>
      <w:proofErr w:type="gramEnd"/>
    </w:p>
    <w:p w:rsidR="0092125A" w:rsidRPr="000D38FE" w:rsidRDefault="0092125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Целевыми показателями Программы являются:</w:t>
      </w:r>
    </w:p>
    <w:p w:rsidR="0092125A" w:rsidRPr="000D38FE" w:rsidRDefault="00F73AD3"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объем ввода (приобретения) жилья для граждан, проживающих на сельских территориях</w:t>
      </w:r>
      <w:r w:rsidR="0092125A" w:rsidRPr="000D38FE">
        <w:rPr>
          <w:rFonts w:ascii="Times New Roman" w:hAnsi="Times New Roman" w:cs="Times New Roman"/>
          <w:sz w:val="30"/>
          <w:szCs w:val="30"/>
        </w:rPr>
        <w:t>;</w:t>
      </w:r>
    </w:p>
    <w:p w:rsidR="00F73AD3" w:rsidRPr="000D38FE" w:rsidRDefault="00F73AD3"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ввод жилых помещений (жилых домов), предоставляемых на условиях найма гражданам, проживающим на сельских территориях;</w:t>
      </w:r>
    </w:p>
    <w:p w:rsidR="00C2029D" w:rsidRPr="000D38FE" w:rsidRDefault="00C2029D"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количество предоставленных жилищных (ипотечных) кредитов (займов) гражданам, для строительства (приобретения) жилых помещений (жилых домов) на сельских территориях;</w:t>
      </w:r>
      <w:proofErr w:type="gramEnd"/>
    </w:p>
    <w:p w:rsidR="00C2029D" w:rsidRPr="000D38FE" w:rsidRDefault="00C2029D"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количество предоставленных потребительских кредитов (займов) гражданам, проживающим на сельских территориях, на обустройство жилых помещений (жилых домов) инженерными коммуникациями и оборудованием;</w:t>
      </w:r>
    </w:p>
    <w:p w:rsidR="0092125A" w:rsidRPr="000D38FE" w:rsidRDefault="0092125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r w:rsidR="00E37C5F" w:rsidRPr="000D38FE">
        <w:rPr>
          <w:rFonts w:ascii="Times New Roman" w:hAnsi="Times New Roman" w:cs="Times New Roman"/>
          <w:sz w:val="30"/>
          <w:szCs w:val="30"/>
        </w:rPr>
        <w:t>;</w:t>
      </w:r>
    </w:p>
    <w:p w:rsidR="00E37C5F" w:rsidRPr="000D38FE" w:rsidRDefault="00E37C5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ввод в действие локальных водопроводов;</w:t>
      </w:r>
    </w:p>
    <w:p w:rsidR="00E37C5F" w:rsidRPr="000D38FE" w:rsidRDefault="00E37C5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ввод в действие распределительных газовых сетей;</w:t>
      </w:r>
    </w:p>
    <w:p w:rsidR="00E37C5F" w:rsidRPr="000D38FE" w:rsidRDefault="00E37C5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ввод в действие фельдшерско-акушерских пунктов и (или) офисов врачей общей практики;</w:t>
      </w:r>
    </w:p>
    <w:p w:rsidR="00E37C5F" w:rsidRPr="000D38FE" w:rsidRDefault="00E37C5F"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ввод в действие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объектам производства и переработки в населенных пунктах, расположенных на сельских территориях;</w:t>
      </w:r>
      <w:proofErr w:type="gramEnd"/>
    </w:p>
    <w:p w:rsidR="00E37C5F" w:rsidRPr="000D38FE" w:rsidRDefault="00E37C5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количество реализованных на сельских территориях проектов по благоустройству</w:t>
      </w:r>
      <w:r w:rsidR="00F73AD3" w:rsidRPr="000D38FE">
        <w:rPr>
          <w:rFonts w:ascii="Times New Roman" w:hAnsi="Times New Roman" w:cs="Times New Roman"/>
          <w:sz w:val="30"/>
          <w:szCs w:val="30"/>
        </w:rPr>
        <w:t>;</w:t>
      </w:r>
    </w:p>
    <w:p w:rsidR="00F73AD3" w:rsidRPr="000D38FE" w:rsidRDefault="00F73AD3" w:rsidP="00F73AD3">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количество человек, прошедших обучение и трудоустроившихся на сельских территориях</w:t>
      </w:r>
      <w:r w:rsidR="008C3D01" w:rsidRPr="000D38FE">
        <w:rPr>
          <w:rFonts w:ascii="Times New Roman" w:hAnsi="Times New Roman" w:cs="Times New Roman"/>
          <w:sz w:val="30"/>
          <w:szCs w:val="30"/>
        </w:rPr>
        <w:t>.</w:t>
      </w:r>
    </w:p>
    <w:p w:rsidR="00A26C78" w:rsidRPr="000D38FE" w:rsidRDefault="00E37C5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Значения</w:t>
      </w:r>
      <w:r w:rsidR="00A26C78" w:rsidRPr="000D38FE">
        <w:rPr>
          <w:rFonts w:ascii="Times New Roman" w:hAnsi="Times New Roman" w:cs="Times New Roman"/>
          <w:sz w:val="30"/>
          <w:szCs w:val="30"/>
        </w:rPr>
        <w:t xml:space="preserve"> цел</w:t>
      </w:r>
      <w:r w:rsidRPr="000D38FE">
        <w:rPr>
          <w:rFonts w:ascii="Times New Roman" w:hAnsi="Times New Roman" w:cs="Times New Roman"/>
          <w:sz w:val="30"/>
          <w:szCs w:val="30"/>
        </w:rPr>
        <w:t>евых индикаторов и показателей П</w:t>
      </w:r>
      <w:r w:rsidR="00A26C78" w:rsidRPr="000D38FE">
        <w:rPr>
          <w:rFonts w:ascii="Times New Roman" w:hAnsi="Times New Roman" w:cs="Times New Roman"/>
          <w:sz w:val="30"/>
          <w:szCs w:val="30"/>
        </w:rPr>
        <w:t xml:space="preserve">рограммы по годам ее реализации представлены в </w:t>
      </w:r>
      <w:hyperlink r:id="rId8" w:anchor="P2108" w:history="1">
        <w:r w:rsidRPr="000D38FE">
          <w:rPr>
            <w:rStyle w:val="a3"/>
            <w:rFonts w:ascii="Times New Roman" w:hAnsi="Times New Roman" w:cs="Times New Roman"/>
            <w:sz w:val="30"/>
            <w:szCs w:val="30"/>
            <w:u w:val="none"/>
          </w:rPr>
          <w:t>приложении</w:t>
        </w:r>
      </w:hyperlink>
      <w:r w:rsidRPr="000D38FE">
        <w:rPr>
          <w:rStyle w:val="a3"/>
          <w:rFonts w:ascii="Times New Roman" w:hAnsi="Times New Roman" w:cs="Times New Roman"/>
          <w:sz w:val="30"/>
          <w:szCs w:val="30"/>
          <w:u w:val="none"/>
        </w:rPr>
        <w:t xml:space="preserve"> №1</w:t>
      </w:r>
      <w:r w:rsidR="00A26C78" w:rsidRPr="000D38FE">
        <w:rPr>
          <w:rFonts w:ascii="Times New Roman" w:hAnsi="Times New Roman" w:cs="Times New Roman"/>
          <w:sz w:val="30"/>
          <w:szCs w:val="30"/>
        </w:rPr>
        <w:t xml:space="preserve"> к </w:t>
      </w:r>
      <w:r w:rsidRPr="000D38FE">
        <w:rPr>
          <w:rFonts w:ascii="Times New Roman" w:hAnsi="Times New Roman" w:cs="Times New Roman"/>
          <w:sz w:val="30"/>
          <w:szCs w:val="30"/>
        </w:rPr>
        <w:t>П</w:t>
      </w:r>
      <w:r w:rsidR="00A26C78" w:rsidRPr="000D38FE">
        <w:rPr>
          <w:rFonts w:ascii="Times New Roman" w:hAnsi="Times New Roman" w:cs="Times New Roman"/>
          <w:sz w:val="30"/>
          <w:szCs w:val="30"/>
        </w:rPr>
        <w:t>рограмме.</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Title"/>
        <w:numPr>
          <w:ilvl w:val="0"/>
          <w:numId w:val="1"/>
        </w:numPr>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Характе</w:t>
      </w:r>
      <w:r w:rsidR="007B5F8E" w:rsidRPr="000D38FE">
        <w:rPr>
          <w:rFonts w:ascii="Times New Roman" w:hAnsi="Times New Roman" w:cs="Times New Roman"/>
          <w:sz w:val="30"/>
          <w:szCs w:val="30"/>
        </w:rPr>
        <w:t xml:space="preserve">ристика основных мероприятий </w:t>
      </w:r>
      <w:r w:rsidR="00F73AD3"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9B0CCE"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Перечень мероприятий </w:t>
      </w:r>
      <w:r w:rsidR="00A26C78" w:rsidRPr="000D38FE">
        <w:rPr>
          <w:rFonts w:ascii="Times New Roman" w:hAnsi="Times New Roman" w:cs="Times New Roman"/>
          <w:sz w:val="30"/>
          <w:szCs w:val="30"/>
        </w:rPr>
        <w:t>программы сформирован с учетом современного состояния р</w:t>
      </w:r>
      <w:r w:rsidRPr="000D38FE">
        <w:rPr>
          <w:rFonts w:ascii="Times New Roman" w:hAnsi="Times New Roman" w:cs="Times New Roman"/>
          <w:sz w:val="30"/>
          <w:szCs w:val="30"/>
        </w:rPr>
        <w:t xml:space="preserve">азвития сельских территорий. </w:t>
      </w:r>
      <w:r w:rsidR="00F73AD3" w:rsidRPr="000D38FE">
        <w:rPr>
          <w:rFonts w:ascii="Times New Roman" w:hAnsi="Times New Roman" w:cs="Times New Roman"/>
          <w:sz w:val="30"/>
          <w:szCs w:val="30"/>
        </w:rPr>
        <w:t xml:space="preserve"> </w:t>
      </w:r>
      <w:r w:rsidRPr="000D38FE">
        <w:rPr>
          <w:rFonts w:ascii="Times New Roman" w:hAnsi="Times New Roman" w:cs="Times New Roman"/>
          <w:sz w:val="30"/>
          <w:szCs w:val="30"/>
        </w:rPr>
        <w:t>П</w:t>
      </w:r>
      <w:r w:rsidR="00A26C78" w:rsidRPr="000D38FE">
        <w:rPr>
          <w:rFonts w:ascii="Times New Roman" w:hAnsi="Times New Roman" w:cs="Times New Roman"/>
          <w:sz w:val="30"/>
          <w:szCs w:val="30"/>
        </w:rPr>
        <w:t>рограмма является комплексной и включает систему мероприятий в жилищной сфере</w:t>
      </w:r>
      <w:r w:rsidRPr="000D38FE">
        <w:rPr>
          <w:rFonts w:ascii="Times New Roman" w:hAnsi="Times New Roman" w:cs="Times New Roman"/>
          <w:sz w:val="30"/>
          <w:szCs w:val="30"/>
        </w:rPr>
        <w:t>,</w:t>
      </w:r>
      <w:r w:rsidR="00A26C78" w:rsidRPr="000D38FE">
        <w:rPr>
          <w:rFonts w:ascii="Times New Roman" w:hAnsi="Times New Roman" w:cs="Times New Roman"/>
          <w:sz w:val="30"/>
          <w:szCs w:val="30"/>
        </w:rPr>
        <w:t xml:space="preserve"> в областях образования, здравоохранения, культуры, физической культуры и спорта, вод</w:t>
      </w:r>
      <w:proofErr w:type="gramStart"/>
      <w:r w:rsidR="00A26C78" w:rsidRPr="000D38FE">
        <w:rPr>
          <w:rFonts w:ascii="Times New Roman" w:hAnsi="Times New Roman" w:cs="Times New Roman"/>
          <w:sz w:val="30"/>
          <w:szCs w:val="30"/>
        </w:rPr>
        <w:t>о-</w:t>
      </w:r>
      <w:proofErr w:type="gramEnd"/>
      <w:r w:rsidR="00A26C78" w:rsidRPr="000D38FE">
        <w:rPr>
          <w:rFonts w:ascii="Times New Roman" w:hAnsi="Times New Roman" w:cs="Times New Roman"/>
          <w:sz w:val="30"/>
          <w:szCs w:val="30"/>
        </w:rPr>
        <w:t xml:space="preserve"> и газоснабжения, строительства автомобильных доро</w:t>
      </w:r>
      <w:r w:rsidR="007F4B86" w:rsidRPr="000D38FE">
        <w:rPr>
          <w:rFonts w:ascii="Times New Roman" w:hAnsi="Times New Roman" w:cs="Times New Roman"/>
          <w:sz w:val="30"/>
          <w:szCs w:val="30"/>
        </w:rPr>
        <w:t>г и благоустройства сельских территорий.</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Инвестиции, прив</w:t>
      </w:r>
      <w:r w:rsidR="009B0CCE" w:rsidRPr="000D38FE">
        <w:rPr>
          <w:rFonts w:ascii="Times New Roman" w:hAnsi="Times New Roman" w:cs="Times New Roman"/>
          <w:sz w:val="30"/>
          <w:szCs w:val="30"/>
        </w:rPr>
        <w:t xml:space="preserve">лекаемые в рамках реализации </w:t>
      </w:r>
      <w:r w:rsidRPr="000D38FE">
        <w:rPr>
          <w:rFonts w:ascii="Times New Roman" w:hAnsi="Times New Roman" w:cs="Times New Roman"/>
          <w:sz w:val="30"/>
          <w:szCs w:val="30"/>
        </w:rPr>
        <w:t>программы, будут направлены на окончание строительства незавершенных объектов социальной сферы и инженерной инфраструктуры, автомобильных дорог, замену ветхих и аварийных зданий и сооружений, реконструкцию и техническое перевооружение действующих объектов социальной сферы и инженерной инфраструктуры, автомобильных дорог сельских населенных пунктов, а также на новое строительство.</w:t>
      </w:r>
      <w:proofErr w:type="gramEnd"/>
    </w:p>
    <w:p w:rsidR="00A26C78" w:rsidRPr="000D38FE" w:rsidRDefault="007F4B86"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Организационное обеспечение </w:t>
      </w:r>
      <w:r w:rsidR="00A26C78" w:rsidRPr="000D38FE">
        <w:rPr>
          <w:rFonts w:ascii="Times New Roman" w:hAnsi="Times New Roman" w:cs="Times New Roman"/>
          <w:sz w:val="30"/>
          <w:szCs w:val="30"/>
        </w:rPr>
        <w:t>программы предполагает проведение планировочных работ, инвентаризации и оптимизации сети объектов социальной сферы, автомобильных дорог, оказание содействия хозяйствующим субъектам, участвующим в социальном развитии села.</w:t>
      </w:r>
      <w:proofErr w:type="gramEnd"/>
    </w:p>
    <w:p w:rsidR="00A26C78" w:rsidRPr="000D38FE" w:rsidRDefault="00DC5238" w:rsidP="00F73AD3">
      <w:pPr>
        <w:pStyle w:val="ConsPlusNormal"/>
        <w:numPr>
          <w:ilvl w:val="1"/>
          <w:numId w:val="1"/>
        </w:numPr>
        <w:spacing w:before="220" w:line="276" w:lineRule="auto"/>
        <w:ind w:left="567" w:hanging="27"/>
        <w:jc w:val="center"/>
        <w:rPr>
          <w:rFonts w:ascii="Times New Roman" w:hAnsi="Times New Roman" w:cs="Times New Roman"/>
          <w:b/>
          <w:sz w:val="30"/>
          <w:szCs w:val="30"/>
        </w:rPr>
      </w:pPr>
      <w:r w:rsidRPr="000D38FE">
        <w:rPr>
          <w:rFonts w:ascii="Times New Roman" w:hAnsi="Times New Roman" w:cs="Times New Roman"/>
          <w:b/>
          <w:sz w:val="30"/>
          <w:szCs w:val="30"/>
        </w:rPr>
        <w:t>Развитие жили</w:t>
      </w:r>
      <w:r w:rsidR="00F73AD3" w:rsidRPr="000D38FE">
        <w:rPr>
          <w:rFonts w:ascii="Times New Roman" w:hAnsi="Times New Roman" w:cs="Times New Roman"/>
          <w:b/>
          <w:sz w:val="30"/>
          <w:szCs w:val="30"/>
        </w:rPr>
        <w:t xml:space="preserve">щного строительства на сельских </w:t>
      </w:r>
      <w:r w:rsidRPr="000D38FE">
        <w:rPr>
          <w:rFonts w:ascii="Times New Roman" w:hAnsi="Times New Roman" w:cs="Times New Roman"/>
          <w:b/>
          <w:sz w:val="30"/>
          <w:szCs w:val="30"/>
        </w:rPr>
        <w:t>территориях и повышение уровня благоустройства домохозяйств</w:t>
      </w:r>
    </w:p>
    <w:p w:rsidR="00DC5238" w:rsidRPr="000D38FE" w:rsidRDefault="00DC5238" w:rsidP="0046567B">
      <w:pPr>
        <w:pStyle w:val="ConsPlusNormal"/>
        <w:spacing w:before="220" w:line="276" w:lineRule="auto"/>
        <w:ind w:firstLine="540"/>
        <w:jc w:val="center"/>
        <w:rPr>
          <w:rFonts w:ascii="Times New Roman" w:hAnsi="Times New Roman" w:cs="Times New Roman"/>
          <w:b/>
          <w:sz w:val="30"/>
          <w:szCs w:val="30"/>
        </w:rPr>
      </w:pPr>
    </w:p>
    <w:p w:rsidR="00A26C78" w:rsidRPr="000D38FE" w:rsidRDefault="00A26C78" w:rsidP="0046567B">
      <w:pPr>
        <w:pStyle w:val="ConsPlusTitle"/>
        <w:numPr>
          <w:ilvl w:val="2"/>
          <w:numId w:val="1"/>
        </w:numPr>
        <w:spacing w:line="276" w:lineRule="auto"/>
        <w:ind w:left="709"/>
        <w:jc w:val="center"/>
        <w:outlineLvl w:val="4"/>
        <w:rPr>
          <w:rFonts w:ascii="Times New Roman" w:hAnsi="Times New Roman" w:cs="Times New Roman"/>
          <w:sz w:val="30"/>
          <w:szCs w:val="30"/>
        </w:rPr>
      </w:pPr>
      <w:r w:rsidRPr="000D38FE">
        <w:rPr>
          <w:rFonts w:ascii="Times New Roman" w:hAnsi="Times New Roman" w:cs="Times New Roman"/>
          <w:sz w:val="30"/>
          <w:szCs w:val="30"/>
        </w:rPr>
        <w:t>Улучшение жилищных условий граждан, проживающих</w:t>
      </w:r>
      <w:r w:rsidR="00E37C5F" w:rsidRPr="000D38FE">
        <w:rPr>
          <w:rFonts w:ascii="Times New Roman" w:hAnsi="Times New Roman" w:cs="Times New Roman"/>
          <w:sz w:val="30"/>
          <w:szCs w:val="30"/>
        </w:rPr>
        <w:t xml:space="preserve"> </w:t>
      </w:r>
      <w:r w:rsidR="000A18A0" w:rsidRPr="000D38FE">
        <w:rPr>
          <w:rFonts w:ascii="Times New Roman" w:hAnsi="Times New Roman" w:cs="Times New Roman"/>
          <w:sz w:val="30"/>
          <w:szCs w:val="30"/>
        </w:rPr>
        <w:t>на сельских территориях</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В целях улучшения жилищных условий граждан, проживающих </w:t>
      </w:r>
      <w:r w:rsidR="00305C14" w:rsidRPr="000D38FE">
        <w:rPr>
          <w:rFonts w:ascii="Times New Roman" w:hAnsi="Times New Roman" w:cs="Times New Roman"/>
          <w:sz w:val="30"/>
          <w:szCs w:val="30"/>
        </w:rPr>
        <w:t>на сельских территориях</w:t>
      </w:r>
      <w:r w:rsidRPr="000D38FE">
        <w:rPr>
          <w:rFonts w:ascii="Times New Roman" w:hAnsi="Times New Roman" w:cs="Times New Roman"/>
          <w:sz w:val="30"/>
          <w:szCs w:val="30"/>
        </w:rPr>
        <w:t>, не обладающих достаточными собственными нак</w:t>
      </w:r>
      <w:r w:rsidR="000A18A0" w:rsidRPr="000D38FE">
        <w:rPr>
          <w:rFonts w:ascii="Times New Roman" w:hAnsi="Times New Roman" w:cs="Times New Roman"/>
          <w:sz w:val="30"/>
          <w:szCs w:val="30"/>
        </w:rPr>
        <w:t xml:space="preserve">оплениями на указанные цели, </w:t>
      </w:r>
      <w:r w:rsidRPr="000D38FE">
        <w:rPr>
          <w:rFonts w:ascii="Times New Roman" w:hAnsi="Times New Roman" w:cs="Times New Roman"/>
          <w:sz w:val="30"/>
          <w:szCs w:val="30"/>
        </w:rPr>
        <w:t>программа предусматривает:</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формирование финансовых, организационных и кредитно-финансовых механизмов приобретения и строительства жилья, в том числе механизмов ипотечного жилищного кредитования</w:t>
      </w:r>
      <w:r w:rsidR="00305C14" w:rsidRPr="000D38FE">
        <w:rPr>
          <w:rFonts w:ascii="Times New Roman" w:hAnsi="Times New Roman" w:cs="Times New Roman"/>
          <w:sz w:val="30"/>
          <w:szCs w:val="30"/>
        </w:rPr>
        <w:t xml:space="preserve">, </w:t>
      </w:r>
      <w:r w:rsidR="007F5EF9" w:rsidRPr="000D38FE">
        <w:rPr>
          <w:rFonts w:ascii="Times New Roman" w:hAnsi="Times New Roman" w:cs="Times New Roman"/>
          <w:sz w:val="30"/>
          <w:szCs w:val="30"/>
        </w:rPr>
        <w:t>и по договору</w:t>
      </w:r>
      <w:r w:rsidR="00305C14" w:rsidRPr="000D38FE">
        <w:rPr>
          <w:rFonts w:ascii="Times New Roman" w:hAnsi="Times New Roman" w:cs="Times New Roman"/>
          <w:sz w:val="30"/>
          <w:szCs w:val="30"/>
        </w:rPr>
        <w:t xml:space="preserve"> найма жилого помещения</w:t>
      </w:r>
      <w:r w:rsidRPr="000D38FE">
        <w:rPr>
          <w:rFonts w:ascii="Times New Roman" w:hAnsi="Times New Roman" w:cs="Times New Roman"/>
          <w:sz w:val="30"/>
          <w:szCs w:val="30"/>
        </w:rPr>
        <w:t>;</w:t>
      </w:r>
    </w:p>
    <w:p w:rsidR="007F5EF9" w:rsidRPr="000D38FE" w:rsidRDefault="007F5EF9"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обеспечение подготовки площадок под индивидуальное жилищное строительство в рамках мероприятий по комплексному обустройству площадок под компактную жилищную застройку, расположенных на сельских территориях;  </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привлечение внебюджетных сре</w:t>
      </w:r>
      <w:proofErr w:type="gramStart"/>
      <w:r w:rsidRPr="000D38FE">
        <w:rPr>
          <w:rFonts w:ascii="Times New Roman" w:hAnsi="Times New Roman" w:cs="Times New Roman"/>
          <w:sz w:val="30"/>
          <w:szCs w:val="30"/>
        </w:rPr>
        <w:t>дств в ж</w:t>
      </w:r>
      <w:proofErr w:type="gramEnd"/>
      <w:r w:rsidRPr="000D38FE">
        <w:rPr>
          <w:rFonts w:ascii="Times New Roman" w:hAnsi="Times New Roman" w:cs="Times New Roman"/>
          <w:sz w:val="30"/>
          <w:szCs w:val="30"/>
        </w:rPr>
        <w:t>илищное строительство в сельской местности.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Средства федерального бюджета и бюджета Республики Башкортостан выделяются на безвозмездной основе в виде субсидий гражданам, </w:t>
      </w:r>
      <w:r w:rsidR="00DE0555" w:rsidRPr="000D38FE">
        <w:rPr>
          <w:rFonts w:ascii="Times New Roman" w:hAnsi="Times New Roman" w:cs="Times New Roman"/>
          <w:sz w:val="30"/>
          <w:szCs w:val="30"/>
        </w:rPr>
        <w:t>проживающих на сельских территориях,</w:t>
      </w:r>
      <w:r w:rsidRPr="000D38FE">
        <w:rPr>
          <w:rFonts w:ascii="Times New Roman" w:hAnsi="Times New Roman" w:cs="Times New Roman"/>
          <w:sz w:val="30"/>
          <w:szCs w:val="30"/>
        </w:rPr>
        <w:t xml:space="preserve"> на строительство (приобретение) жилья в сельской местности.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Министерство сельского хозяйства Республики Башкортостан обеспечивает формирование соответствующей республиканской нормативной правовой базы для эффективного решения жилищной проблемы в сельской </w:t>
      </w:r>
      <w:r w:rsidR="007F5EF9" w:rsidRPr="000D38FE">
        <w:rPr>
          <w:rFonts w:ascii="Times New Roman" w:hAnsi="Times New Roman" w:cs="Times New Roman"/>
          <w:sz w:val="30"/>
          <w:szCs w:val="30"/>
        </w:rPr>
        <w:t>территории</w:t>
      </w:r>
      <w:r w:rsidRPr="000D38FE">
        <w:rPr>
          <w:rFonts w:ascii="Times New Roman" w:hAnsi="Times New Roman" w:cs="Times New Roman"/>
          <w:sz w:val="30"/>
          <w:szCs w:val="30"/>
        </w:rPr>
        <w:t>, оказывает консультативную помощь муниципальным</w:t>
      </w:r>
      <w:r w:rsidR="00E37C5F" w:rsidRPr="000D38FE">
        <w:rPr>
          <w:rFonts w:ascii="Times New Roman" w:hAnsi="Times New Roman" w:cs="Times New Roman"/>
          <w:sz w:val="30"/>
          <w:szCs w:val="30"/>
        </w:rPr>
        <w:t xml:space="preserve"> районам</w:t>
      </w:r>
      <w:r w:rsidRPr="000D38FE">
        <w:rPr>
          <w:rFonts w:ascii="Times New Roman" w:hAnsi="Times New Roman" w:cs="Times New Roman"/>
          <w:sz w:val="30"/>
          <w:szCs w:val="30"/>
        </w:rPr>
        <w:t xml:space="preserve"> Республики Башкортостан в вопросах разработки и внедрения механизмов ипотечного жилищного кредитования, обеспечивает проведение мониторинга преобразований жилищной сферы в целях анализа ситуации и обобщения опыта регионов, распространения эффективных методов реализации жилищной политики в сельской местности.</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Выполнение описанн</w:t>
      </w:r>
      <w:r w:rsidR="000A18A0" w:rsidRPr="000D38FE">
        <w:rPr>
          <w:rFonts w:ascii="Times New Roman" w:hAnsi="Times New Roman" w:cs="Times New Roman"/>
          <w:sz w:val="30"/>
          <w:szCs w:val="30"/>
        </w:rPr>
        <w:t xml:space="preserve">ых мероприятий </w:t>
      </w:r>
      <w:r w:rsidRPr="000D38FE">
        <w:rPr>
          <w:rFonts w:ascii="Times New Roman" w:hAnsi="Times New Roman" w:cs="Times New Roman"/>
          <w:sz w:val="30"/>
          <w:szCs w:val="30"/>
        </w:rPr>
        <w:t>программы позволит:</w:t>
      </w:r>
    </w:p>
    <w:p w:rsidR="00A26C78" w:rsidRPr="000D38FE" w:rsidRDefault="00A26C78" w:rsidP="0046567B">
      <w:pPr>
        <w:pStyle w:val="ConsPlusTitle"/>
        <w:spacing w:line="276" w:lineRule="auto"/>
        <w:jc w:val="both"/>
        <w:rPr>
          <w:rFonts w:ascii="Times New Roman" w:hAnsi="Times New Roman" w:cs="Times New Roman"/>
          <w:b w:val="0"/>
          <w:sz w:val="30"/>
          <w:szCs w:val="30"/>
        </w:rPr>
      </w:pPr>
      <w:r w:rsidRPr="000D38FE">
        <w:rPr>
          <w:rFonts w:ascii="Times New Roman" w:hAnsi="Times New Roman" w:cs="Times New Roman"/>
          <w:b w:val="0"/>
          <w:sz w:val="30"/>
          <w:szCs w:val="30"/>
        </w:rPr>
        <w:t xml:space="preserve">улучшить жилищные условия граждан, проживающих </w:t>
      </w:r>
      <w:r w:rsidR="000A18A0" w:rsidRPr="000D38FE">
        <w:rPr>
          <w:rFonts w:ascii="Times New Roman" w:hAnsi="Times New Roman" w:cs="Times New Roman"/>
          <w:b w:val="0"/>
          <w:sz w:val="30"/>
          <w:szCs w:val="30"/>
        </w:rPr>
        <w:t>на сельских территориях</w:t>
      </w:r>
      <w:r w:rsidRPr="000D38FE">
        <w:rPr>
          <w:rFonts w:ascii="Times New Roman" w:hAnsi="Times New Roman" w:cs="Times New Roman"/>
          <w:sz w:val="30"/>
          <w:szCs w:val="30"/>
        </w:rPr>
        <w:t xml:space="preserve"> </w:t>
      </w:r>
      <w:r w:rsidRPr="000D38FE">
        <w:rPr>
          <w:rFonts w:ascii="Times New Roman" w:hAnsi="Times New Roman" w:cs="Times New Roman"/>
          <w:b w:val="0"/>
          <w:sz w:val="30"/>
          <w:szCs w:val="30"/>
        </w:rPr>
        <w:t>и повысить уровень коммунального обслуживания сельского населения;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привлечь для финансового обеспечения жилищного строительства внебюджетные источники финансирования, в том числе кредиты коммерческих банков.</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7F5EF9" w:rsidRPr="000D38FE" w:rsidRDefault="007F5EF9" w:rsidP="0046567B">
      <w:pPr>
        <w:pStyle w:val="ConsPlusNormal"/>
        <w:spacing w:line="276" w:lineRule="auto"/>
        <w:jc w:val="center"/>
        <w:rPr>
          <w:rFonts w:ascii="Times New Roman" w:hAnsi="Times New Roman" w:cs="Times New Roman"/>
          <w:sz w:val="30"/>
          <w:szCs w:val="30"/>
        </w:rPr>
      </w:pPr>
    </w:p>
    <w:p w:rsidR="00736DF9" w:rsidRPr="000D38FE" w:rsidRDefault="007F5EF9" w:rsidP="00F73AD3">
      <w:pPr>
        <w:pStyle w:val="ConsPlusTitle"/>
        <w:spacing w:line="276" w:lineRule="auto"/>
        <w:ind w:left="567"/>
        <w:jc w:val="center"/>
        <w:outlineLvl w:val="4"/>
        <w:rPr>
          <w:rFonts w:ascii="Times New Roman" w:hAnsi="Times New Roman" w:cs="Times New Roman"/>
          <w:sz w:val="30"/>
          <w:szCs w:val="30"/>
        </w:rPr>
      </w:pPr>
      <w:r w:rsidRPr="000D38FE">
        <w:rPr>
          <w:rFonts w:ascii="Times New Roman" w:hAnsi="Times New Roman" w:cs="Times New Roman"/>
          <w:sz w:val="30"/>
          <w:szCs w:val="30"/>
        </w:rPr>
        <w:lastRenderedPageBreak/>
        <w:t xml:space="preserve">3.2 </w:t>
      </w:r>
      <w:r w:rsidR="004F48C6" w:rsidRPr="000D38FE">
        <w:rPr>
          <w:rFonts w:ascii="Times New Roman" w:hAnsi="Times New Roman" w:cs="Times New Roman"/>
          <w:sz w:val="30"/>
          <w:szCs w:val="30"/>
        </w:rPr>
        <w:t>Развитие инженерной и транспортной инфраструктуры населенных пунктов, расположенных на сельских территориях</w:t>
      </w:r>
    </w:p>
    <w:p w:rsidR="00736DF9" w:rsidRPr="000D38FE" w:rsidRDefault="00736DF9" w:rsidP="0046567B">
      <w:pPr>
        <w:pStyle w:val="ConsPlusTitle"/>
        <w:spacing w:line="276" w:lineRule="auto"/>
        <w:jc w:val="center"/>
        <w:outlineLvl w:val="4"/>
        <w:rPr>
          <w:rFonts w:ascii="Times New Roman" w:hAnsi="Times New Roman" w:cs="Times New Roman"/>
          <w:sz w:val="30"/>
          <w:szCs w:val="30"/>
        </w:rPr>
      </w:pPr>
    </w:p>
    <w:p w:rsidR="00915704" w:rsidRPr="000D38FE" w:rsidRDefault="007F5EF9"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3.2.1 </w:t>
      </w:r>
      <w:r w:rsidR="00915704" w:rsidRPr="000D38FE">
        <w:rPr>
          <w:rFonts w:ascii="Times New Roman" w:hAnsi="Times New Roman" w:cs="Times New Roman"/>
          <w:sz w:val="30"/>
          <w:szCs w:val="30"/>
        </w:rPr>
        <w:t>Развитие газификации в сельской местности</w:t>
      </w:r>
    </w:p>
    <w:p w:rsidR="00915704" w:rsidRPr="000D38FE" w:rsidRDefault="00915704" w:rsidP="0046567B">
      <w:pPr>
        <w:pStyle w:val="ConsPlusNormal"/>
        <w:spacing w:line="276" w:lineRule="auto"/>
        <w:jc w:val="center"/>
        <w:rPr>
          <w:rFonts w:ascii="Times New Roman" w:hAnsi="Times New Roman" w:cs="Times New Roman"/>
          <w:sz w:val="30"/>
          <w:szCs w:val="30"/>
        </w:rPr>
      </w:pPr>
    </w:p>
    <w:p w:rsidR="00915704" w:rsidRPr="000D38FE" w:rsidRDefault="00915704"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Основными целями программы в области развития газификации в сельской местности являются:</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повышение уровня снабжения природным газом сельского населения;</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создание жителям села комфортных условий труда и быта.</w:t>
      </w:r>
    </w:p>
    <w:p w:rsidR="00915704" w:rsidRPr="000D38FE" w:rsidRDefault="00FB083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w:t>
      </w:r>
      <w:r w:rsidR="00915704" w:rsidRPr="000D38FE">
        <w:rPr>
          <w:rFonts w:ascii="Times New Roman" w:hAnsi="Times New Roman" w:cs="Times New Roman"/>
          <w:sz w:val="30"/>
          <w:szCs w:val="30"/>
        </w:rPr>
        <w:t>рограмма предусматривает следующие мероприятия в области газификации:</w:t>
      </w:r>
    </w:p>
    <w:p w:rsidR="00915704" w:rsidRPr="000D38FE" w:rsidRDefault="00FB083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строительство и реконструкцию</w:t>
      </w:r>
      <w:r w:rsidR="00915704" w:rsidRPr="000D38FE">
        <w:rPr>
          <w:rFonts w:ascii="Times New Roman" w:hAnsi="Times New Roman" w:cs="Times New Roman"/>
          <w:sz w:val="30"/>
          <w:szCs w:val="30"/>
        </w:rPr>
        <w:t xml:space="preserve"> распределительных газовых сетей в сельских поселениях;</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повышение уровня газификации</w:t>
      </w:r>
      <w:r w:rsidR="00FB0834" w:rsidRPr="000D38FE">
        <w:rPr>
          <w:rFonts w:ascii="Times New Roman" w:hAnsi="Times New Roman" w:cs="Times New Roman"/>
          <w:sz w:val="30"/>
          <w:szCs w:val="30"/>
        </w:rPr>
        <w:t xml:space="preserve"> жилых домов (квартир) газом в сельской местности</w:t>
      </w:r>
      <w:r w:rsidRPr="000D38FE">
        <w:rPr>
          <w:rFonts w:ascii="Times New Roman" w:hAnsi="Times New Roman" w:cs="Times New Roman"/>
          <w:sz w:val="30"/>
          <w:szCs w:val="30"/>
        </w:rPr>
        <w:t>;</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внедрение экономичных, энергосберегающих технологий строительства и эксплуатации газовых сетей, высокоэффективного и экологически безопасного оборудования для использования газового топлива.</w:t>
      </w:r>
    </w:p>
    <w:p w:rsidR="00915704" w:rsidRPr="000D38FE" w:rsidRDefault="00915704" w:rsidP="0046567B">
      <w:pPr>
        <w:pStyle w:val="ConsPlusNormal"/>
        <w:spacing w:line="276" w:lineRule="auto"/>
        <w:jc w:val="center"/>
        <w:rPr>
          <w:rFonts w:ascii="Times New Roman" w:hAnsi="Times New Roman" w:cs="Times New Roman"/>
          <w:sz w:val="30"/>
          <w:szCs w:val="30"/>
        </w:rPr>
      </w:pPr>
    </w:p>
    <w:p w:rsidR="00915704" w:rsidRPr="000D38FE" w:rsidRDefault="00FB0834"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3.2.2 </w:t>
      </w:r>
      <w:r w:rsidR="00915704" w:rsidRPr="000D38FE">
        <w:rPr>
          <w:rFonts w:ascii="Times New Roman" w:hAnsi="Times New Roman" w:cs="Times New Roman"/>
          <w:sz w:val="30"/>
          <w:szCs w:val="30"/>
        </w:rPr>
        <w:t>Развитие водоснабжения в сельской местности</w:t>
      </w:r>
    </w:p>
    <w:p w:rsidR="00915704" w:rsidRPr="000D38FE" w:rsidRDefault="00915704" w:rsidP="0046567B">
      <w:pPr>
        <w:pStyle w:val="ConsPlusNormal"/>
        <w:spacing w:line="276" w:lineRule="auto"/>
        <w:jc w:val="center"/>
        <w:rPr>
          <w:rFonts w:ascii="Times New Roman" w:hAnsi="Times New Roman" w:cs="Times New Roman"/>
          <w:sz w:val="30"/>
          <w:szCs w:val="30"/>
        </w:rPr>
      </w:pPr>
    </w:p>
    <w:p w:rsidR="00915704" w:rsidRPr="000D38FE" w:rsidRDefault="00FB0834"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Главными целями П</w:t>
      </w:r>
      <w:r w:rsidR="00915704" w:rsidRPr="000D38FE">
        <w:rPr>
          <w:rFonts w:ascii="Times New Roman" w:hAnsi="Times New Roman" w:cs="Times New Roman"/>
          <w:sz w:val="30"/>
          <w:szCs w:val="30"/>
        </w:rPr>
        <w:t>рограммы в области развития водоснабжения в сельской местности являются:</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обеспечение сельского населения качественной питьевой водой;</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улучшение состояния здоровья населения и экологической обстановки на селе;</w:t>
      </w:r>
    </w:p>
    <w:p w:rsidR="00915704" w:rsidRPr="000D38FE" w:rsidRDefault="0091570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рациональное использование природных водных источников, на которых базируется питьевое водоснабжение.</w:t>
      </w:r>
    </w:p>
    <w:p w:rsidR="00736DF9" w:rsidRPr="000D38FE" w:rsidRDefault="00736DF9" w:rsidP="0046567B">
      <w:pPr>
        <w:pStyle w:val="ConsPlusTitle"/>
        <w:spacing w:line="276" w:lineRule="auto"/>
        <w:jc w:val="center"/>
        <w:outlineLvl w:val="4"/>
        <w:rPr>
          <w:rFonts w:ascii="Times New Roman" w:hAnsi="Times New Roman" w:cs="Times New Roman"/>
          <w:sz w:val="30"/>
          <w:szCs w:val="30"/>
        </w:rPr>
      </w:pPr>
    </w:p>
    <w:p w:rsidR="00FB0834" w:rsidRPr="000D38FE" w:rsidRDefault="00FB0834"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lastRenderedPageBreak/>
        <w:t>3.2.3 Развитие сети фельдшерско-акушерских пунктов</w:t>
      </w:r>
    </w:p>
    <w:p w:rsidR="00FB0834" w:rsidRPr="000D38FE" w:rsidRDefault="00FB0834"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и (или) офисов врачей общей практики в сельской местности</w:t>
      </w:r>
    </w:p>
    <w:p w:rsidR="00FB0834" w:rsidRPr="000D38FE" w:rsidRDefault="00FB0834" w:rsidP="0046567B">
      <w:pPr>
        <w:pStyle w:val="ConsPlusNormal"/>
        <w:spacing w:line="276" w:lineRule="auto"/>
        <w:jc w:val="center"/>
        <w:rPr>
          <w:rFonts w:ascii="Times New Roman" w:hAnsi="Times New Roman" w:cs="Times New Roman"/>
          <w:sz w:val="30"/>
          <w:szCs w:val="30"/>
        </w:rPr>
      </w:pPr>
    </w:p>
    <w:p w:rsidR="00FB0834" w:rsidRPr="000D38FE" w:rsidRDefault="00C6646A"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Основными целями </w:t>
      </w:r>
      <w:r w:rsidR="00FB0834" w:rsidRPr="000D38FE">
        <w:rPr>
          <w:rFonts w:ascii="Times New Roman" w:hAnsi="Times New Roman" w:cs="Times New Roman"/>
          <w:sz w:val="30"/>
          <w:szCs w:val="30"/>
        </w:rPr>
        <w:t>программы в области развития сети фельдшерско-акушерских пунктов и (или) офисов врачей общей практики в сельской местности являются:</w:t>
      </w:r>
    </w:p>
    <w:p w:rsidR="00FB0834" w:rsidRPr="000D38FE" w:rsidRDefault="00FB083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развитие сети учреждений здравоохранения;</w:t>
      </w:r>
    </w:p>
    <w:p w:rsidR="00FB0834" w:rsidRPr="000D38FE" w:rsidRDefault="00FB0834"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совершенствование оказания первичной медико-санитарной помощи сельскому населению на базе фельдшерско-акушерских пунктов и офисов врачей общей практики.</w:t>
      </w:r>
    </w:p>
    <w:p w:rsidR="00FB0834" w:rsidRPr="000D38FE" w:rsidRDefault="008E23E7"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Осуществление </w:t>
      </w:r>
      <w:r w:rsidR="00FB0834" w:rsidRPr="000D38FE">
        <w:rPr>
          <w:rFonts w:ascii="Times New Roman" w:hAnsi="Times New Roman" w:cs="Times New Roman"/>
          <w:sz w:val="30"/>
          <w:szCs w:val="30"/>
        </w:rPr>
        <w:t>программных ме</w:t>
      </w:r>
      <w:r w:rsidRPr="000D38FE">
        <w:rPr>
          <w:rFonts w:ascii="Times New Roman" w:hAnsi="Times New Roman" w:cs="Times New Roman"/>
          <w:sz w:val="30"/>
          <w:szCs w:val="30"/>
        </w:rPr>
        <w:t xml:space="preserve">роприятий позволит </w:t>
      </w:r>
      <w:r w:rsidR="00FB0834" w:rsidRPr="000D38FE">
        <w:rPr>
          <w:rFonts w:ascii="Times New Roman" w:hAnsi="Times New Roman" w:cs="Times New Roman"/>
          <w:sz w:val="30"/>
          <w:szCs w:val="30"/>
        </w:rPr>
        <w:t>улучшит</w:t>
      </w:r>
      <w:r w:rsidRPr="000D38FE">
        <w:rPr>
          <w:rFonts w:ascii="Times New Roman" w:hAnsi="Times New Roman" w:cs="Times New Roman"/>
          <w:sz w:val="30"/>
          <w:szCs w:val="30"/>
        </w:rPr>
        <w:t>ь</w:t>
      </w:r>
      <w:r w:rsidR="00FB0834" w:rsidRPr="000D38FE">
        <w:rPr>
          <w:rFonts w:ascii="Times New Roman" w:hAnsi="Times New Roman" w:cs="Times New Roman"/>
          <w:sz w:val="30"/>
          <w:szCs w:val="30"/>
        </w:rPr>
        <w:t xml:space="preserve"> медицинское обслуживание населения сельских территорий, в том числе отдаленных, приблизит</w:t>
      </w:r>
      <w:r w:rsidRPr="000D38FE">
        <w:rPr>
          <w:rFonts w:ascii="Times New Roman" w:hAnsi="Times New Roman" w:cs="Times New Roman"/>
          <w:sz w:val="30"/>
          <w:szCs w:val="30"/>
        </w:rPr>
        <w:t>ь</w:t>
      </w:r>
      <w:r w:rsidR="00FB0834" w:rsidRPr="000D38FE">
        <w:rPr>
          <w:rFonts w:ascii="Times New Roman" w:hAnsi="Times New Roman" w:cs="Times New Roman"/>
          <w:sz w:val="30"/>
          <w:szCs w:val="30"/>
        </w:rPr>
        <w:t xml:space="preserve"> к ним оказание медицинской помощи, приведет к сокращению прямых и косвенных потерь общества за счет снижения показателей заболевания и смертности населения.</w:t>
      </w:r>
      <w:proofErr w:type="gramEnd"/>
      <w:r w:rsidR="00FB0834" w:rsidRPr="000D38FE">
        <w:rPr>
          <w:rFonts w:ascii="Times New Roman" w:hAnsi="Times New Roman" w:cs="Times New Roman"/>
          <w:sz w:val="30"/>
          <w:szCs w:val="30"/>
        </w:rPr>
        <w:t xml:space="preserve"> Общий экономический эффект заключается в снижении размеров государственных выплат по инвалидности и стационарному лечению жителей села.</w:t>
      </w:r>
    </w:p>
    <w:p w:rsidR="00C7296F" w:rsidRPr="000D38FE" w:rsidRDefault="00C7296F" w:rsidP="0046567B">
      <w:pPr>
        <w:pStyle w:val="ConsPlusTitle"/>
        <w:spacing w:line="276" w:lineRule="auto"/>
        <w:jc w:val="center"/>
        <w:outlineLvl w:val="4"/>
        <w:rPr>
          <w:rFonts w:ascii="Times New Roman" w:hAnsi="Times New Roman" w:cs="Times New Roman"/>
          <w:sz w:val="30"/>
          <w:szCs w:val="30"/>
        </w:rPr>
      </w:pPr>
    </w:p>
    <w:p w:rsidR="008E23E7" w:rsidRPr="000D38FE" w:rsidRDefault="008E23E7"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3.2.4 Реализация проектов комплексного обустройства площадок под компактную жилищную застройку</w:t>
      </w:r>
    </w:p>
    <w:p w:rsidR="008E23E7" w:rsidRPr="000D38FE" w:rsidRDefault="008E23E7" w:rsidP="0046567B">
      <w:pPr>
        <w:pStyle w:val="ConsPlusNormal"/>
        <w:spacing w:line="276" w:lineRule="auto"/>
        <w:jc w:val="center"/>
        <w:rPr>
          <w:rFonts w:ascii="Times New Roman" w:hAnsi="Times New Roman" w:cs="Times New Roman"/>
          <w:sz w:val="30"/>
          <w:szCs w:val="30"/>
        </w:rPr>
      </w:pPr>
    </w:p>
    <w:p w:rsidR="008E23E7" w:rsidRPr="000D38FE" w:rsidRDefault="008E23E7"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Основными целями Программы в области комплексного обустройства площадок под компактную жилищную застройку в сельской местности являются:</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комплексное освоение земельных участков для осуществления компактного жилищного строительства;</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повышение уровня комфортности и привлекательности проживания в сельской местности;</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рост инвестиционной активности в социально-экономическом развитии сельских территорий.</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Приоритетными условиями для осуществления мероприятий </w:t>
      </w:r>
      <w:r w:rsidRPr="000D38FE">
        <w:rPr>
          <w:rFonts w:ascii="Times New Roman" w:hAnsi="Times New Roman" w:cs="Times New Roman"/>
          <w:sz w:val="30"/>
          <w:szCs w:val="30"/>
        </w:rPr>
        <w:lastRenderedPageBreak/>
        <w:t>комплексного обустройства объектами социальной и инженерной инфраструктуры новых площадок под компактную жилищную застройку в сельских населенных пунктах являются:</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развитие агропромышленного производства;</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реализация или планирование реализации инвестиционных проектов в агропромышленной сфере;</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необходимость привлечения дополнительных трудовых ресурсов, прежде всего молодых специалистов, обладающих современными знаниями в области новейших технологий агропромышленного производства.</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Поддержка комплексного обустройства площадок под компактную жилищную застройку в сельской местности будет осуществляться в рамках реализации проектов, представленных в Министерство сельского хозяйства Российской Федерации для участия в конкурсе и предусматривающих комплексное освоение земельных участков в целях массового жилищного строительства и создания благоприятных условий для жизнедеятельности граждан, проживающих на территории комплексной застройки.</w:t>
      </w:r>
      <w:proofErr w:type="gramEnd"/>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Критерии отбора данных проектов устанавливаются Министерством сельского хозяйства Российской Федерации.</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Реализацию проектов предполагается осуществлять на условиях софинансирования за счет средств федерального бюджета, бюджета Республики Башкортостан, местных бюджетов и внебюджетных источников.</w:t>
      </w:r>
    </w:p>
    <w:p w:rsidR="008E23E7" w:rsidRPr="000D38FE" w:rsidRDefault="008E23E7" w:rsidP="0046567B">
      <w:pPr>
        <w:pStyle w:val="ConsPlusTitle"/>
        <w:spacing w:line="276" w:lineRule="auto"/>
        <w:jc w:val="center"/>
        <w:outlineLvl w:val="4"/>
        <w:rPr>
          <w:rFonts w:ascii="Times New Roman" w:hAnsi="Times New Roman" w:cs="Times New Roman"/>
          <w:sz w:val="30"/>
          <w:szCs w:val="30"/>
        </w:rPr>
      </w:pPr>
    </w:p>
    <w:p w:rsidR="008E23E7" w:rsidRPr="000D38FE" w:rsidRDefault="008E23E7"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3.2.5 Развитие транспортной инфраструктуры населенных пунктов, расположенных в сельской местности</w:t>
      </w:r>
    </w:p>
    <w:p w:rsidR="008E23E7" w:rsidRPr="000D38FE" w:rsidRDefault="008E23E7" w:rsidP="0046567B">
      <w:pPr>
        <w:pStyle w:val="ConsPlusNormal"/>
        <w:spacing w:line="276" w:lineRule="auto"/>
        <w:jc w:val="center"/>
        <w:rPr>
          <w:rFonts w:ascii="Times New Roman" w:hAnsi="Times New Roman" w:cs="Times New Roman"/>
          <w:sz w:val="30"/>
          <w:szCs w:val="30"/>
        </w:rPr>
      </w:pPr>
    </w:p>
    <w:p w:rsidR="008E23E7" w:rsidRPr="000D38FE" w:rsidRDefault="008E23E7"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Программой предусматриваются строительство и реконструкция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в населенных пунктах, расположенных на сельских территориях.</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Государственным заказчиком реализации мероприятий по строительству и реконструкции автомобильных дорог определен Государственный комитет Республики Башкортостан по транспорту и дорожному хозяйству.</w:t>
      </w:r>
    </w:p>
    <w:p w:rsidR="008E23E7" w:rsidRPr="000D38FE" w:rsidRDefault="008E23E7"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Выполнение указанных мероприятий Программы позволит </w:t>
      </w:r>
      <w:proofErr w:type="gramStart"/>
      <w:r w:rsidRPr="000D38FE">
        <w:rPr>
          <w:rFonts w:ascii="Times New Roman" w:hAnsi="Times New Roman" w:cs="Times New Roman"/>
          <w:sz w:val="30"/>
          <w:szCs w:val="30"/>
        </w:rPr>
        <w:t>построить и реконструировать</w:t>
      </w:r>
      <w:proofErr w:type="gramEnd"/>
      <w:r w:rsidRPr="000D38FE">
        <w:rPr>
          <w:rFonts w:ascii="Times New Roman" w:hAnsi="Times New Roman" w:cs="Times New Roman"/>
          <w:sz w:val="30"/>
          <w:szCs w:val="30"/>
        </w:rPr>
        <w:t xml:space="preserve"> автомобильные дороги в сельской местности, а также довести обеспеченность в сельской местности автомобильными дорогами до уровня нормативных требований.</w:t>
      </w:r>
    </w:p>
    <w:p w:rsidR="008E23E7" w:rsidRPr="000D38FE" w:rsidRDefault="008E23E7" w:rsidP="0046567B">
      <w:pPr>
        <w:pStyle w:val="ConsPlusTitle"/>
        <w:spacing w:line="276" w:lineRule="auto"/>
        <w:jc w:val="center"/>
        <w:outlineLvl w:val="4"/>
        <w:rPr>
          <w:rFonts w:ascii="Times New Roman" w:hAnsi="Times New Roman" w:cs="Times New Roman"/>
          <w:sz w:val="30"/>
          <w:szCs w:val="30"/>
        </w:rPr>
      </w:pPr>
    </w:p>
    <w:p w:rsidR="008E23E7" w:rsidRPr="000D38FE" w:rsidRDefault="00C6646A"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3.3 Благоустройство сельских территорий</w:t>
      </w:r>
    </w:p>
    <w:p w:rsidR="00C6646A" w:rsidRPr="000D38FE" w:rsidRDefault="00C6646A" w:rsidP="0046567B">
      <w:pPr>
        <w:pStyle w:val="ConsPlusTitle"/>
        <w:spacing w:line="276" w:lineRule="auto"/>
        <w:jc w:val="both"/>
        <w:outlineLvl w:val="4"/>
        <w:rPr>
          <w:rFonts w:ascii="Times New Roman" w:hAnsi="Times New Roman" w:cs="Times New Roman"/>
          <w:b w:val="0"/>
          <w:sz w:val="30"/>
          <w:szCs w:val="30"/>
        </w:rPr>
      </w:pPr>
    </w:p>
    <w:p w:rsidR="00675B1A" w:rsidRPr="000D38FE" w:rsidRDefault="00675B1A"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Осн</w:t>
      </w:r>
      <w:r w:rsidR="00C34A05" w:rsidRPr="000D38FE">
        <w:rPr>
          <w:rFonts w:ascii="Times New Roman" w:hAnsi="Times New Roman" w:cs="Times New Roman"/>
          <w:sz w:val="30"/>
          <w:szCs w:val="30"/>
        </w:rPr>
        <w:t>овными целями П</w:t>
      </w:r>
      <w:r w:rsidRPr="000D38FE">
        <w:rPr>
          <w:rFonts w:ascii="Times New Roman" w:hAnsi="Times New Roman" w:cs="Times New Roman"/>
          <w:sz w:val="30"/>
          <w:szCs w:val="30"/>
        </w:rPr>
        <w:t xml:space="preserve">рограммы в области </w:t>
      </w:r>
      <w:r w:rsidR="00C34A05" w:rsidRPr="000D38FE">
        <w:rPr>
          <w:rFonts w:ascii="Times New Roman" w:hAnsi="Times New Roman" w:cs="Times New Roman"/>
          <w:sz w:val="30"/>
          <w:szCs w:val="30"/>
        </w:rPr>
        <w:t xml:space="preserve">в области благоустройства сельских территорий </w:t>
      </w:r>
      <w:r w:rsidRPr="000D38FE">
        <w:rPr>
          <w:rFonts w:ascii="Times New Roman" w:hAnsi="Times New Roman" w:cs="Times New Roman"/>
          <w:sz w:val="30"/>
          <w:szCs w:val="30"/>
        </w:rPr>
        <w:t>являются:</w:t>
      </w:r>
    </w:p>
    <w:p w:rsidR="00675B1A" w:rsidRPr="000D38FE" w:rsidRDefault="00675B1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активизация участия сельского населения в решении вопросов местного значения;</w:t>
      </w:r>
    </w:p>
    <w:p w:rsidR="00675B1A" w:rsidRPr="000D38FE" w:rsidRDefault="00675B1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мобилизация собственных материальных, трудовых и финансовых ресурсов отдельных граждан и их объединений, муниципальных районов Республики Башкортостан и хозяйствующих субъектов для местного развития;</w:t>
      </w:r>
    </w:p>
    <w:p w:rsidR="00675B1A" w:rsidRPr="000D38FE" w:rsidRDefault="00675B1A"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формирование и развитие в сельской местности институтов гражданского общества, способствующих комплексному развитию сельских территорий;</w:t>
      </w:r>
    </w:p>
    <w:p w:rsidR="00675B1A" w:rsidRPr="000D38FE" w:rsidRDefault="00675B1A"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консолидация граждан, проживающих в сельской местности, в решении вопросов благоустройства населенных пунктов и участия в разработке планов их перспективного развития, а также улучшения социальной среды обитания и формирования благоприятного социально-психологического климата в сельской местности.</w:t>
      </w:r>
      <w:proofErr w:type="gramEnd"/>
    </w:p>
    <w:p w:rsidR="00C34A05" w:rsidRPr="000D38FE" w:rsidRDefault="00C34A05"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Проекты будут разрабатываться по следующим направлениям:</w:t>
      </w:r>
    </w:p>
    <w:p w:rsidR="00C34A05" w:rsidRPr="000D38FE" w:rsidRDefault="00C6646A"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создание и обустройство зон отдыха</w:t>
      </w:r>
      <w:r w:rsidR="00C34A05" w:rsidRPr="000D38FE">
        <w:rPr>
          <w:rFonts w:ascii="Times New Roman" w:hAnsi="Times New Roman" w:cs="Times New Roman"/>
          <w:b w:val="0"/>
          <w:sz w:val="30"/>
          <w:szCs w:val="30"/>
        </w:rPr>
        <w:t>;</w:t>
      </w:r>
      <w:r w:rsidRPr="000D38FE">
        <w:rPr>
          <w:rFonts w:ascii="Times New Roman" w:hAnsi="Times New Roman" w:cs="Times New Roman"/>
          <w:b w:val="0"/>
          <w:sz w:val="30"/>
          <w:szCs w:val="30"/>
        </w:rPr>
        <w:t xml:space="preserve"> </w:t>
      </w:r>
    </w:p>
    <w:p w:rsidR="00C34A05" w:rsidRPr="000D38FE" w:rsidRDefault="00C6646A"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спорти</w:t>
      </w:r>
      <w:r w:rsidR="00C34A05" w:rsidRPr="000D38FE">
        <w:rPr>
          <w:rFonts w:ascii="Times New Roman" w:hAnsi="Times New Roman" w:cs="Times New Roman"/>
          <w:b w:val="0"/>
          <w:sz w:val="30"/>
          <w:szCs w:val="30"/>
        </w:rPr>
        <w:t>вных и детских игровых площадок;</w:t>
      </w:r>
      <w:r w:rsidRPr="000D38FE">
        <w:rPr>
          <w:rFonts w:ascii="Times New Roman" w:hAnsi="Times New Roman" w:cs="Times New Roman"/>
          <w:b w:val="0"/>
          <w:sz w:val="30"/>
          <w:szCs w:val="30"/>
        </w:rPr>
        <w:t xml:space="preserve"> </w:t>
      </w:r>
    </w:p>
    <w:p w:rsidR="00EB63D8" w:rsidRPr="000D38FE" w:rsidRDefault="00C6646A"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площадок для занятия адаптивной физической культурой и адаптивным спортом для лиц с ограниченными воз</w:t>
      </w:r>
      <w:r w:rsidR="00C34A05" w:rsidRPr="000D38FE">
        <w:rPr>
          <w:rFonts w:ascii="Times New Roman" w:hAnsi="Times New Roman" w:cs="Times New Roman"/>
          <w:b w:val="0"/>
          <w:sz w:val="30"/>
          <w:szCs w:val="30"/>
        </w:rPr>
        <w:t>можностями здоровья;</w:t>
      </w:r>
      <w:r w:rsidR="00576CDD" w:rsidRPr="000D38FE">
        <w:rPr>
          <w:rFonts w:ascii="Times New Roman" w:hAnsi="Times New Roman" w:cs="Times New Roman"/>
          <w:b w:val="0"/>
          <w:sz w:val="30"/>
          <w:szCs w:val="30"/>
        </w:rPr>
        <w:t xml:space="preserve"> </w:t>
      </w:r>
    </w:p>
    <w:p w:rsidR="00C34A05" w:rsidRPr="000D38FE" w:rsidRDefault="00576CDD"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lastRenderedPageBreak/>
        <w:t>организация</w:t>
      </w:r>
      <w:r w:rsidR="00C6646A" w:rsidRPr="000D38FE">
        <w:rPr>
          <w:rFonts w:ascii="Times New Roman" w:hAnsi="Times New Roman" w:cs="Times New Roman"/>
          <w:b w:val="0"/>
          <w:sz w:val="30"/>
          <w:szCs w:val="30"/>
        </w:rPr>
        <w:t xml:space="preserve"> освещения территории, в том числе с использованием энергосберегающих технологий, в т</w:t>
      </w:r>
      <w:r w:rsidR="00C34A05" w:rsidRPr="000D38FE">
        <w:rPr>
          <w:rFonts w:ascii="Times New Roman" w:hAnsi="Times New Roman" w:cs="Times New Roman"/>
          <w:b w:val="0"/>
          <w:sz w:val="30"/>
          <w:szCs w:val="30"/>
        </w:rPr>
        <w:t>ом числе архитектурная подсветка зданий, строений, сооружений;</w:t>
      </w:r>
    </w:p>
    <w:p w:rsidR="00EB63D8"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 организация пешеходн</w:t>
      </w:r>
      <w:r w:rsidR="00C34A05" w:rsidRPr="000D38FE">
        <w:rPr>
          <w:rFonts w:ascii="Times New Roman" w:hAnsi="Times New Roman" w:cs="Times New Roman"/>
          <w:b w:val="0"/>
          <w:sz w:val="30"/>
          <w:szCs w:val="30"/>
        </w:rPr>
        <w:t>ых коммуникаций и уличных дорог;</w:t>
      </w:r>
    </w:p>
    <w:p w:rsidR="00EB63D8"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 обустройство территории в целях обеспечения беспрепятственного передвижения инвалидов и други</w:t>
      </w:r>
      <w:r w:rsidR="00C34A05" w:rsidRPr="000D38FE">
        <w:rPr>
          <w:rFonts w:ascii="Times New Roman" w:hAnsi="Times New Roman" w:cs="Times New Roman"/>
          <w:b w:val="0"/>
          <w:sz w:val="30"/>
          <w:szCs w:val="30"/>
        </w:rPr>
        <w:t>х маломобильных групп населения;</w:t>
      </w:r>
      <w:r w:rsidRPr="000D38FE">
        <w:rPr>
          <w:rFonts w:ascii="Times New Roman" w:hAnsi="Times New Roman" w:cs="Times New Roman"/>
          <w:b w:val="0"/>
          <w:sz w:val="30"/>
          <w:szCs w:val="30"/>
        </w:rPr>
        <w:t xml:space="preserve"> </w:t>
      </w:r>
    </w:p>
    <w:p w:rsidR="00EB63D8"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организаци</w:t>
      </w:r>
      <w:r w:rsidR="00576CDD" w:rsidRPr="000D38FE">
        <w:rPr>
          <w:rFonts w:ascii="Times New Roman" w:hAnsi="Times New Roman" w:cs="Times New Roman"/>
          <w:b w:val="0"/>
          <w:sz w:val="30"/>
          <w:szCs w:val="30"/>
        </w:rPr>
        <w:t>я</w:t>
      </w:r>
      <w:r w:rsidRPr="000D38FE">
        <w:rPr>
          <w:rFonts w:ascii="Times New Roman" w:hAnsi="Times New Roman" w:cs="Times New Roman"/>
          <w:b w:val="0"/>
          <w:sz w:val="30"/>
          <w:szCs w:val="30"/>
        </w:rPr>
        <w:t xml:space="preserve"> ливневых стоков, автобусных остановок, обустройство общественных к</w:t>
      </w:r>
      <w:r w:rsidR="00C34A05" w:rsidRPr="000D38FE">
        <w:rPr>
          <w:rFonts w:ascii="Times New Roman" w:hAnsi="Times New Roman" w:cs="Times New Roman"/>
          <w:b w:val="0"/>
          <w:sz w:val="30"/>
          <w:szCs w:val="30"/>
        </w:rPr>
        <w:t>олодцев и водоразборных колонок;</w:t>
      </w:r>
    </w:p>
    <w:p w:rsidR="00EB63D8"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 мест размещения твердых к</w:t>
      </w:r>
      <w:r w:rsidR="00576CDD" w:rsidRPr="000D38FE">
        <w:rPr>
          <w:rFonts w:ascii="Times New Roman" w:hAnsi="Times New Roman" w:cs="Times New Roman"/>
          <w:b w:val="0"/>
          <w:sz w:val="30"/>
          <w:szCs w:val="30"/>
        </w:rPr>
        <w:t>оммунальных отходов, обеспечение</w:t>
      </w:r>
      <w:r w:rsidRPr="000D38FE">
        <w:rPr>
          <w:rFonts w:ascii="Times New Roman" w:hAnsi="Times New Roman" w:cs="Times New Roman"/>
          <w:b w:val="0"/>
          <w:sz w:val="30"/>
          <w:szCs w:val="30"/>
        </w:rPr>
        <w:t xml:space="preserve"> раздельного сбора мусора; </w:t>
      </w:r>
    </w:p>
    <w:p w:rsidR="00EB63D8"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сохранение и восстановление природных ландшафтов и историко-культурных памятников; </w:t>
      </w:r>
    </w:p>
    <w:p w:rsidR="00C6646A" w:rsidRPr="000D38FE" w:rsidRDefault="00C6646A" w:rsidP="0046567B">
      <w:pPr>
        <w:pStyle w:val="ConsPlusTitle"/>
        <w:spacing w:line="276" w:lineRule="auto"/>
        <w:ind w:firstLine="709"/>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поддержка </w:t>
      </w:r>
      <w:proofErr w:type="gramStart"/>
      <w:r w:rsidRPr="000D38FE">
        <w:rPr>
          <w:rFonts w:ascii="Times New Roman" w:hAnsi="Times New Roman" w:cs="Times New Roman"/>
          <w:b w:val="0"/>
          <w:sz w:val="30"/>
          <w:szCs w:val="30"/>
        </w:rPr>
        <w:t>национальных культурных</w:t>
      </w:r>
      <w:proofErr w:type="gramEnd"/>
      <w:r w:rsidRPr="000D38FE">
        <w:rPr>
          <w:rFonts w:ascii="Times New Roman" w:hAnsi="Times New Roman" w:cs="Times New Roman"/>
          <w:b w:val="0"/>
          <w:sz w:val="30"/>
          <w:szCs w:val="30"/>
        </w:rPr>
        <w:t xml:space="preserve"> традиций, народных промыслов и ремесел.</w:t>
      </w:r>
    </w:p>
    <w:p w:rsidR="00EB63D8" w:rsidRPr="000D38FE" w:rsidRDefault="00C34A05"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Поддержку</w:t>
      </w:r>
      <w:r w:rsidR="00EB63D8" w:rsidRPr="000D38FE">
        <w:rPr>
          <w:rFonts w:ascii="Times New Roman" w:hAnsi="Times New Roman" w:cs="Times New Roman"/>
          <w:sz w:val="30"/>
          <w:szCs w:val="30"/>
        </w:rPr>
        <w:t xml:space="preserve"> </w:t>
      </w:r>
      <w:r w:rsidRPr="000D38FE">
        <w:rPr>
          <w:rFonts w:ascii="Times New Roman" w:hAnsi="Times New Roman" w:cs="Times New Roman"/>
          <w:sz w:val="30"/>
          <w:szCs w:val="30"/>
        </w:rPr>
        <w:t xml:space="preserve">по благоустройству сельских территорий </w:t>
      </w:r>
      <w:r w:rsidR="00EB63D8" w:rsidRPr="000D38FE">
        <w:rPr>
          <w:rFonts w:ascii="Times New Roman" w:hAnsi="Times New Roman" w:cs="Times New Roman"/>
          <w:sz w:val="30"/>
          <w:szCs w:val="30"/>
        </w:rPr>
        <w:t>предполагается осуществлять в форме предоставления грантов за счет средств федерального бюджета и бюджета Республики Башкортостан на реализацию проектов, представленных на конкурс в Минсельхоз РБ.</w:t>
      </w:r>
      <w:proofErr w:type="gramEnd"/>
    </w:p>
    <w:p w:rsidR="00EB63D8" w:rsidRPr="000D38FE" w:rsidRDefault="00EB63D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Порядок и условия предоставления субсидий из бюджета Республики Башкортостан бюджетам муниципальных </w:t>
      </w:r>
      <w:r w:rsidR="00C34A05"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на </w:t>
      </w:r>
      <w:r w:rsidR="00C34A05" w:rsidRPr="000D38FE">
        <w:rPr>
          <w:rFonts w:ascii="Times New Roman" w:hAnsi="Times New Roman" w:cs="Times New Roman"/>
          <w:sz w:val="30"/>
          <w:szCs w:val="30"/>
        </w:rPr>
        <w:t xml:space="preserve">благоустройство сельских территорий </w:t>
      </w:r>
      <w:r w:rsidRPr="000D38FE">
        <w:rPr>
          <w:rFonts w:ascii="Times New Roman" w:hAnsi="Times New Roman" w:cs="Times New Roman"/>
          <w:sz w:val="30"/>
          <w:szCs w:val="30"/>
        </w:rPr>
        <w:t>утверждается Правительством Республики Башкортостан.</w:t>
      </w:r>
      <w:proofErr w:type="gramEnd"/>
    </w:p>
    <w:p w:rsidR="008E23E7" w:rsidRPr="000D38FE" w:rsidRDefault="008E23E7" w:rsidP="0046567B">
      <w:pPr>
        <w:pStyle w:val="ConsPlusTitle"/>
        <w:spacing w:line="276" w:lineRule="auto"/>
        <w:jc w:val="center"/>
        <w:outlineLvl w:val="4"/>
        <w:rPr>
          <w:rFonts w:ascii="Times New Roman" w:hAnsi="Times New Roman" w:cs="Times New Roman"/>
          <w:sz w:val="30"/>
          <w:szCs w:val="30"/>
        </w:rPr>
      </w:pPr>
    </w:p>
    <w:p w:rsidR="003D548F"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3.4 </w:t>
      </w:r>
      <w:r w:rsidR="003D548F" w:rsidRPr="000D38FE">
        <w:rPr>
          <w:rFonts w:ascii="Times New Roman" w:hAnsi="Times New Roman" w:cs="Times New Roman"/>
          <w:sz w:val="30"/>
          <w:szCs w:val="30"/>
        </w:rPr>
        <w:t>Содействие занятости сельского населения</w:t>
      </w:r>
    </w:p>
    <w:p w:rsidR="0046567B" w:rsidRPr="000D38FE" w:rsidRDefault="0046567B" w:rsidP="0046567B">
      <w:pPr>
        <w:pStyle w:val="ConsPlusTitle"/>
        <w:spacing w:line="276" w:lineRule="auto"/>
        <w:jc w:val="center"/>
        <w:outlineLvl w:val="4"/>
        <w:rPr>
          <w:rFonts w:ascii="Times New Roman" w:hAnsi="Times New Roman" w:cs="Times New Roman"/>
          <w:sz w:val="30"/>
          <w:szCs w:val="30"/>
        </w:rPr>
      </w:pPr>
    </w:p>
    <w:p w:rsidR="00EB63D8"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3.4.1 </w:t>
      </w:r>
      <w:r w:rsidR="00EB63D8" w:rsidRPr="000D38FE">
        <w:rPr>
          <w:rFonts w:ascii="Times New Roman" w:hAnsi="Times New Roman" w:cs="Times New Roman"/>
          <w:sz w:val="30"/>
          <w:szCs w:val="30"/>
        </w:rPr>
        <w:t>Реализация мероприятий, направленных на оказание содействия сельхозтоваропроизводителям, ведущим свою деятельность на сельских территориях,  в обеспечении квалиифцированными работниками</w:t>
      </w:r>
    </w:p>
    <w:p w:rsidR="00EB63D8" w:rsidRPr="000D38FE" w:rsidRDefault="00EB63D8" w:rsidP="0046567B">
      <w:pPr>
        <w:pStyle w:val="ConsPlusTitle"/>
        <w:spacing w:line="276" w:lineRule="auto"/>
        <w:jc w:val="center"/>
        <w:outlineLvl w:val="4"/>
        <w:rPr>
          <w:rFonts w:ascii="Times New Roman" w:hAnsi="Times New Roman" w:cs="Times New Roman"/>
          <w:sz w:val="30"/>
          <w:szCs w:val="30"/>
        </w:rPr>
      </w:pPr>
    </w:p>
    <w:p w:rsidR="003D548F" w:rsidRPr="000D38FE" w:rsidRDefault="003D548F" w:rsidP="0046567B">
      <w:pPr>
        <w:pStyle w:val="ConsPlusTitle"/>
        <w:spacing w:before="220" w:line="276" w:lineRule="auto"/>
        <w:ind w:firstLine="567"/>
        <w:jc w:val="both"/>
        <w:outlineLvl w:val="4"/>
        <w:rPr>
          <w:rFonts w:ascii="Times New Roman" w:hAnsi="Times New Roman" w:cs="Times New Roman"/>
          <w:b w:val="0"/>
          <w:sz w:val="30"/>
          <w:szCs w:val="30"/>
        </w:rPr>
      </w:pPr>
      <w:proofErr w:type="gramStart"/>
      <w:r w:rsidRPr="000D38FE">
        <w:rPr>
          <w:rFonts w:ascii="Times New Roman" w:hAnsi="Times New Roman" w:cs="Times New Roman"/>
          <w:b w:val="0"/>
          <w:sz w:val="30"/>
          <w:szCs w:val="30"/>
        </w:rPr>
        <w:t xml:space="preserve">Целью Программы в области развития рынка труда </w:t>
      </w:r>
      <w:r w:rsidR="00102128" w:rsidRPr="000D38FE">
        <w:rPr>
          <w:rFonts w:ascii="Times New Roman" w:hAnsi="Times New Roman" w:cs="Times New Roman"/>
          <w:b w:val="0"/>
          <w:sz w:val="30"/>
          <w:szCs w:val="30"/>
        </w:rPr>
        <w:t xml:space="preserve">сельского населения </w:t>
      </w:r>
      <w:r w:rsidRPr="000D38FE">
        <w:rPr>
          <w:rFonts w:ascii="Times New Roman" w:hAnsi="Times New Roman" w:cs="Times New Roman"/>
          <w:b w:val="0"/>
          <w:sz w:val="30"/>
          <w:szCs w:val="30"/>
        </w:rPr>
        <w:t>в долгосрочной перспективе является создание условий, обеспечивающих развитие эффективно функционирующего рынка труда</w:t>
      </w:r>
      <w:r w:rsidR="00102128" w:rsidRPr="000D38FE">
        <w:rPr>
          <w:rFonts w:ascii="Times New Roman" w:hAnsi="Times New Roman" w:cs="Times New Roman"/>
          <w:b w:val="0"/>
          <w:sz w:val="30"/>
          <w:szCs w:val="30"/>
        </w:rPr>
        <w:t xml:space="preserve"> в сельской местности</w:t>
      </w:r>
      <w:r w:rsidRPr="000D38FE">
        <w:rPr>
          <w:rFonts w:ascii="Times New Roman" w:hAnsi="Times New Roman" w:cs="Times New Roman"/>
          <w:b w:val="0"/>
          <w:sz w:val="30"/>
          <w:szCs w:val="30"/>
        </w:rPr>
        <w:t xml:space="preserve">, который позволяет преодолеть </w:t>
      </w:r>
      <w:r w:rsidRPr="000D38FE">
        <w:rPr>
          <w:rFonts w:ascii="Times New Roman" w:hAnsi="Times New Roman" w:cs="Times New Roman"/>
          <w:b w:val="0"/>
          <w:sz w:val="30"/>
          <w:szCs w:val="30"/>
        </w:rPr>
        <w:lastRenderedPageBreak/>
        <w:t>несоответствия спроса и предложения на рабочую силу</w:t>
      </w:r>
      <w:r w:rsidR="00102128" w:rsidRPr="000D38FE">
        <w:rPr>
          <w:rFonts w:ascii="Times New Roman" w:hAnsi="Times New Roman" w:cs="Times New Roman"/>
          <w:b w:val="0"/>
          <w:sz w:val="30"/>
          <w:szCs w:val="30"/>
        </w:rPr>
        <w:t xml:space="preserve"> на селе</w:t>
      </w:r>
      <w:r w:rsidRPr="000D38FE">
        <w:rPr>
          <w:rFonts w:ascii="Times New Roman" w:hAnsi="Times New Roman" w:cs="Times New Roman"/>
          <w:b w:val="0"/>
          <w:sz w:val="30"/>
          <w:szCs w:val="30"/>
        </w:rPr>
        <w:t xml:space="preserve">, а также сократить долю </w:t>
      </w:r>
      <w:r w:rsidR="00293767" w:rsidRPr="000D38FE">
        <w:rPr>
          <w:rFonts w:ascii="Times New Roman" w:hAnsi="Times New Roman" w:cs="Times New Roman"/>
          <w:b w:val="0"/>
          <w:sz w:val="30"/>
          <w:szCs w:val="30"/>
        </w:rPr>
        <w:t>безработицы</w:t>
      </w:r>
      <w:r w:rsidRPr="000D38FE">
        <w:rPr>
          <w:rFonts w:ascii="Times New Roman" w:hAnsi="Times New Roman" w:cs="Times New Roman"/>
          <w:b w:val="0"/>
          <w:sz w:val="30"/>
          <w:szCs w:val="30"/>
        </w:rPr>
        <w:t xml:space="preserve"> и повысить мотивацию к сельскому труду.</w:t>
      </w:r>
      <w:proofErr w:type="gramEnd"/>
    </w:p>
    <w:p w:rsidR="003D548F" w:rsidRPr="000D38FE" w:rsidRDefault="003D548F" w:rsidP="0046567B">
      <w:pPr>
        <w:pStyle w:val="ConsPlusTitle"/>
        <w:spacing w:before="220"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Для достижения поставленной цели предполагается решить следующие задачи:</w:t>
      </w:r>
    </w:p>
    <w:p w:rsidR="00102128" w:rsidRPr="000D38FE" w:rsidRDefault="00102128" w:rsidP="0046567B">
      <w:pPr>
        <w:pStyle w:val="ConsPlusTitle"/>
        <w:spacing w:before="220" w:line="276" w:lineRule="auto"/>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    с</w:t>
      </w:r>
      <w:r w:rsidR="003D548F" w:rsidRPr="000D38FE">
        <w:rPr>
          <w:rFonts w:ascii="Times New Roman" w:hAnsi="Times New Roman" w:cs="Times New Roman"/>
          <w:b w:val="0"/>
          <w:sz w:val="30"/>
          <w:szCs w:val="30"/>
        </w:rPr>
        <w:t xml:space="preserve">оздание механизмов защиты </w:t>
      </w:r>
      <w:r w:rsidRPr="000D38FE">
        <w:rPr>
          <w:rFonts w:ascii="Times New Roman" w:hAnsi="Times New Roman" w:cs="Times New Roman"/>
          <w:b w:val="0"/>
          <w:sz w:val="30"/>
          <w:szCs w:val="30"/>
        </w:rPr>
        <w:t>сельского населения от безработицы;</w:t>
      </w:r>
    </w:p>
    <w:p w:rsidR="003D548F" w:rsidRPr="000D38FE" w:rsidRDefault="00102128" w:rsidP="0046567B">
      <w:pPr>
        <w:pStyle w:val="ConsPlusTitle"/>
        <w:spacing w:before="220" w:line="276" w:lineRule="auto"/>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    п</w:t>
      </w:r>
      <w:r w:rsidR="003D548F" w:rsidRPr="000D38FE">
        <w:rPr>
          <w:rFonts w:ascii="Times New Roman" w:hAnsi="Times New Roman" w:cs="Times New Roman"/>
          <w:b w:val="0"/>
          <w:sz w:val="30"/>
          <w:szCs w:val="30"/>
        </w:rPr>
        <w:t xml:space="preserve">овышение эффективности </w:t>
      </w:r>
      <w:r w:rsidRPr="000D38FE">
        <w:rPr>
          <w:rFonts w:ascii="Times New Roman" w:hAnsi="Times New Roman" w:cs="Times New Roman"/>
          <w:b w:val="0"/>
          <w:sz w:val="30"/>
          <w:szCs w:val="30"/>
        </w:rPr>
        <w:t>использования трудовых ресурсов;</w:t>
      </w:r>
    </w:p>
    <w:p w:rsidR="00102128" w:rsidRPr="000D38FE" w:rsidRDefault="003D548F" w:rsidP="0046567B">
      <w:pPr>
        <w:spacing w:before="220" w:after="0"/>
        <w:jc w:val="both"/>
        <w:rPr>
          <w:rFonts w:ascii="Times New Roman" w:eastAsia="Times New Roman" w:hAnsi="Times New Roman" w:cs="Times New Roman"/>
          <w:bCs/>
          <w:color w:val="0D0D0D"/>
          <w:sz w:val="30"/>
          <w:szCs w:val="30"/>
        </w:rPr>
      </w:pPr>
      <w:r w:rsidRPr="000D38FE">
        <w:rPr>
          <w:rFonts w:ascii="Times New Roman" w:hAnsi="Times New Roman" w:cs="Times New Roman"/>
          <w:b/>
          <w:sz w:val="30"/>
          <w:szCs w:val="30"/>
        </w:rPr>
        <w:t xml:space="preserve">    </w:t>
      </w:r>
      <w:r w:rsidR="00102128" w:rsidRPr="000D38FE">
        <w:rPr>
          <w:rFonts w:ascii="Times New Roman" w:eastAsia="Times New Roman" w:hAnsi="Times New Roman" w:cs="Times New Roman"/>
          <w:bCs/>
          <w:color w:val="0D0D0D"/>
          <w:sz w:val="30"/>
          <w:szCs w:val="30"/>
        </w:rPr>
        <w:t>привлечение молодых специалистов для трудоустройства на сельских территориях;</w:t>
      </w:r>
    </w:p>
    <w:p w:rsidR="00102128" w:rsidRPr="000D38FE" w:rsidRDefault="00102128" w:rsidP="0046567B">
      <w:pPr>
        <w:spacing w:after="0"/>
        <w:ind w:firstLine="426"/>
        <w:jc w:val="both"/>
        <w:rPr>
          <w:rFonts w:ascii="Times New Roman" w:eastAsia="Times New Roman" w:hAnsi="Times New Roman" w:cs="Times New Roman"/>
          <w:bCs/>
          <w:color w:val="0D0D0D"/>
          <w:sz w:val="30"/>
          <w:szCs w:val="30"/>
        </w:rPr>
      </w:pPr>
      <w:r w:rsidRPr="000D38FE">
        <w:rPr>
          <w:rFonts w:ascii="Times New Roman" w:eastAsia="Times New Roman" w:hAnsi="Times New Roman" w:cs="Times New Roman"/>
          <w:sz w:val="30"/>
          <w:szCs w:val="30"/>
        </w:rPr>
        <w:t xml:space="preserve">создание условий для повышения квалификаций работников и развитие профессиональной мобильности в сельской местности. </w:t>
      </w:r>
    </w:p>
    <w:p w:rsidR="00C7296F" w:rsidRPr="000D38FE" w:rsidRDefault="00C7296F" w:rsidP="0046567B">
      <w:pPr>
        <w:pStyle w:val="ConsPlusTitle"/>
        <w:spacing w:line="276" w:lineRule="auto"/>
        <w:jc w:val="center"/>
        <w:outlineLvl w:val="4"/>
        <w:rPr>
          <w:rFonts w:ascii="Times New Roman" w:hAnsi="Times New Roman" w:cs="Times New Roman"/>
          <w:sz w:val="30"/>
          <w:szCs w:val="30"/>
        </w:rPr>
      </w:pPr>
    </w:p>
    <w:p w:rsidR="003D548F"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3.5 </w:t>
      </w:r>
      <w:r w:rsidR="003D548F" w:rsidRPr="000D38FE">
        <w:rPr>
          <w:rFonts w:ascii="Times New Roman" w:hAnsi="Times New Roman" w:cs="Times New Roman"/>
          <w:sz w:val="30"/>
          <w:szCs w:val="30"/>
        </w:rPr>
        <w:t>Современный облик сельских территорий</w:t>
      </w:r>
    </w:p>
    <w:p w:rsidR="004C5D3C" w:rsidRPr="000D38FE" w:rsidRDefault="004C5D3C" w:rsidP="0046567B">
      <w:pPr>
        <w:pStyle w:val="ConsPlusTitle"/>
        <w:spacing w:line="276" w:lineRule="auto"/>
        <w:ind w:firstLine="709"/>
        <w:jc w:val="both"/>
        <w:outlineLvl w:val="4"/>
        <w:rPr>
          <w:rFonts w:ascii="Times New Roman" w:hAnsi="Times New Roman" w:cs="Times New Roman"/>
          <w:b w:val="0"/>
          <w:sz w:val="30"/>
          <w:szCs w:val="30"/>
        </w:rPr>
      </w:pPr>
    </w:p>
    <w:p w:rsidR="00C7296F" w:rsidRPr="000D38FE" w:rsidRDefault="004C5D3C" w:rsidP="0046567B">
      <w:pPr>
        <w:pStyle w:val="ConsPlusTitle"/>
        <w:spacing w:before="200"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Реализация направления по созданию комфортной среды жизнедеятельности является одним из основных путей создания предпосылок для развития </w:t>
      </w:r>
      <w:r w:rsidR="00C574DC" w:rsidRPr="000D38FE">
        <w:rPr>
          <w:rFonts w:ascii="Times New Roman" w:hAnsi="Times New Roman" w:cs="Times New Roman"/>
          <w:b w:val="0"/>
          <w:sz w:val="30"/>
          <w:szCs w:val="30"/>
        </w:rPr>
        <w:t>сельских территорий</w:t>
      </w:r>
      <w:r w:rsidRPr="000D38FE">
        <w:rPr>
          <w:rFonts w:ascii="Times New Roman" w:hAnsi="Times New Roman" w:cs="Times New Roman"/>
          <w:b w:val="0"/>
          <w:sz w:val="30"/>
          <w:szCs w:val="30"/>
        </w:rPr>
        <w:t>.</w:t>
      </w:r>
    </w:p>
    <w:p w:rsidR="00C574DC" w:rsidRPr="000D38FE" w:rsidRDefault="00C574DC"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Создание современного облика сельских территорий</w:t>
      </w:r>
      <w:r w:rsidR="004C5D3C" w:rsidRPr="000D38FE">
        <w:rPr>
          <w:rFonts w:ascii="Times New Roman" w:hAnsi="Times New Roman" w:cs="Times New Roman"/>
          <w:b w:val="0"/>
          <w:sz w:val="30"/>
          <w:szCs w:val="30"/>
        </w:rPr>
        <w:t xml:space="preserve"> предусматривает реализацию следующих мероприятий:</w:t>
      </w:r>
    </w:p>
    <w:p w:rsidR="00C574DC" w:rsidRPr="000D38FE" w:rsidRDefault="00C574DC"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развитие информационно-телекоммуникационной сети «Интернет» в сельской местности</w:t>
      </w:r>
      <w:r w:rsidR="00A9250E" w:rsidRPr="000D38FE">
        <w:rPr>
          <w:rFonts w:ascii="Times New Roman" w:hAnsi="Times New Roman" w:cs="Times New Roman"/>
          <w:b w:val="0"/>
          <w:sz w:val="30"/>
          <w:szCs w:val="30"/>
        </w:rPr>
        <w:t>;</w:t>
      </w:r>
    </w:p>
    <w:p w:rsidR="00C574DC" w:rsidRPr="000D38FE" w:rsidRDefault="00C574DC"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развитие сети общеобразовательных организаций</w:t>
      </w:r>
      <w:r w:rsidR="00A9250E" w:rsidRPr="000D38FE">
        <w:rPr>
          <w:rFonts w:ascii="Times New Roman" w:hAnsi="Times New Roman" w:cs="Times New Roman"/>
          <w:b w:val="0"/>
          <w:sz w:val="30"/>
          <w:szCs w:val="30"/>
        </w:rPr>
        <w:t xml:space="preserve">, </w:t>
      </w:r>
      <w:r w:rsidR="00EA5219" w:rsidRPr="000D38FE">
        <w:rPr>
          <w:rFonts w:ascii="Times New Roman" w:hAnsi="Times New Roman" w:cs="Times New Roman"/>
          <w:b w:val="0"/>
          <w:sz w:val="30"/>
          <w:szCs w:val="30"/>
        </w:rPr>
        <w:t xml:space="preserve">дошкольных учреждений </w:t>
      </w:r>
      <w:r w:rsidRPr="000D38FE">
        <w:rPr>
          <w:rFonts w:ascii="Times New Roman" w:hAnsi="Times New Roman" w:cs="Times New Roman"/>
          <w:b w:val="0"/>
          <w:sz w:val="30"/>
          <w:szCs w:val="30"/>
        </w:rPr>
        <w:t>в сельской местности;</w:t>
      </w:r>
    </w:p>
    <w:p w:rsidR="00C574DC" w:rsidRPr="000D38FE" w:rsidRDefault="00C574DC"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развитие сети учреждений культурно-досугового типа в сельской местности;</w:t>
      </w:r>
    </w:p>
    <w:p w:rsidR="00734EC9" w:rsidRPr="000D38FE" w:rsidRDefault="00C574DC"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 xml:space="preserve">развитие сети </w:t>
      </w:r>
      <w:proofErr w:type="gramStart"/>
      <w:r w:rsidRPr="000D38FE">
        <w:rPr>
          <w:rFonts w:ascii="Times New Roman" w:hAnsi="Times New Roman" w:cs="Times New Roman"/>
          <w:b w:val="0"/>
          <w:sz w:val="30"/>
          <w:szCs w:val="30"/>
        </w:rPr>
        <w:t>плоскостных спортивных</w:t>
      </w:r>
      <w:proofErr w:type="gramEnd"/>
      <w:r w:rsidRPr="000D38FE">
        <w:rPr>
          <w:rFonts w:ascii="Times New Roman" w:hAnsi="Times New Roman" w:cs="Times New Roman"/>
          <w:b w:val="0"/>
          <w:sz w:val="30"/>
          <w:szCs w:val="30"/>
        </w:rPr>
        <w:t xml:space="preserve"> сооружений в сельской местности</w:t>
      </w:r>
      <w:r w:rsidR="00A9250E" w:rsidRPr="000D38FE">
        <w:rPr>
          <w:rFonts w:ascii="Times New Roman" w:hAnsi="Times New Roman" w:cs="Times New Roman"/>
          <w:b w:val="0"/>
          <w:sz w:val="30"/>
          <w:szCs w:val="30"/>
        </w:rPr>
        <w:t>.</w:t>
      </w:r>
    </w:p>
    <w:p w:rsidR="00C34740" w:rsidRPr="000D38FE" w:rsidRDefault="00F71770"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t>Направление по созданию современного облика сельских территорий</w:t>
      </w:r>
      <w:r w:rsidR="00C34740" w:rsidRPr="000D38FE">
        <w:rPr>
          <w:rFonts w:ascii="Times New Roman" w:hAnsi="Times New Roman" w:cs="Times New Roman"/>
          <w:b w:val="0"/>
          <w:sz w:val="30"/>
          <w:szCs w:val="30"/>
        </w:rPr>
        <w:t xml:space="preserve"> предусматривает применение проектного подхода решения имеющихся на сельских территориях экономических, социальных и экологических задач.</w:t>
      </w:r>
    </w:p>
    <w:p w:rsidR="004C5D3C" w:rsidRPr="000D38FE" w:rsidRDefault="004C5D3C" w:rsidP="0046567B">
      <w:pPr>
        <w:pStyle w:val="ConsPlusTitle"/>
        <w:spacing w:line="276" w:lineRule="auto"/>
        <w:jc w:val="both"/>
        <w:outlineLvl w:val="4"/>
        <w:rPr>
          <w:rFonts w:ascii="Times New Roman" w:hAnsi="Times New Roman" w:cs="Times New Roman"/>
          <w:b w:val="0"/>
          <w:sz w:val="30"/>
          <w:szCs w:val="30"/>
        </w:rPr>
      </w:pPr>
    </w:p>
    <w:p w:rsidR="00C7296F"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3.5.1 Развитие информационно-телекоммуникационной сети «Интернет» в сельской местности</w:t>
      </w:r>
    </w:p>
    <w:p w:rsidR="00C7296F" w:rsidRPr="000D38FE" w:rsidRDefault="00C7296F" w:rsidP="0046567B">
      <w:pPr>
        <w:pStyle w:val="ConsPlusTitle"/>
        <w:spacing w:line="276" w:lineRule="auto"/>
        <w:jc w:val="center"/>
        <w:outlineLvl w:val="4"/>
        <w:rPr>
          <w:rFonts w:ascii="Times New Roman" w:hAnsi="Times New Roman" w:cs="Times New Roman"/>
          <w:sz w:val="30"/>
          <w:szCs w:val="30"/>
        </w:rPr>
      </w:pPr>
    </w:p>
    <w:p w:rsidR="00734EC9" w:rsidRPr="000D38FE" w:rsidRDefault="00734EC9" w:rsidP="0046567B">
      <w:pPr>
        <w:pStyle w:val="ConsPlusTitle"/>
        <w:spacing w:line="276" w:lineRule="auto"/>
        <w:ind w:firstLine="567"/>
        <w:jc w:val="both"/>
        <w:outlineLvl w:val="4"/>
        <w:rPr>
          <w:rFonts w:ascii="Times New Roman" w:hAnsi="Times New Roman" w:cs="Times New Roman"/>
          <w:b w:val="0"/>
          <w:sz w:val="30"/>
          <w:szCs w:val="30"/>
        </w:rPr>
      </w:pPr>
      <w:r w:rsidRPr="000D38FE">
        <w:rPr>
          <w:rFonts w:ascii="Times New Roman" w:hAnsi="Times New Roman" w:cs="Times New Roman"/>
          <w:b w:val="0"/>
          <w:sz w:val="30"/>
          <w:szCs w:val="30"/>
        </w:rPr>
        <w:lastRenderedPageBreak/>
        <w:t xml:space="preserve">Информационные технологии и средства связи становятся важнейшими катализаторами решения задачи </w:t>
      </w:r>
      <w:r w:rsidR="00EA5219" w:rsidRPr="000D38FE">
        <w:rPr>
          <w:rFonts w:ascii="Times New Roman" w:hAnsi="Times New Roman" w:cs="Times New Roman"/>
          <w:b w:val="0"/>
          <w:sz w:val="30"/>
          <w:szCs w:val="30"/>
        </w:rPr>
        <w:t>по комплексному развитию</w:t>
      </w:r>
      <w:r w:rsidRPr="000D38FE">
        <w:rPr>
          <w:rFonts w:ascii="Times New Roman" w:hAnsi="Times New Roman" w:cs="Times New Roman"/>
          <w:b w:val="0"/>
          <w:sz w:val="30"/>
          <w:szCs w:val="30"/>
        </w:rPr>
        <w:t xml:space="preserve"> отрасли сельского хозяйства. Благодаря развитию широкого спектра электронных услуг, в том числе государственных и муниципальных, а также появлению технологий электронной коммерции, систем дистанционного обучения, решение различного вида как повседневных, так и </w:t>
      </w:r>
      <w:proofErr w:type="gramStart"/>
      <w:r w:rsidRPr="000D38FE">
        <w:rPr>
          <w:rFonts w:ascii="Times New Roman" w:hAnsi="Times New Roman" w:cs="Times New Roman"/>
          <w:b w:val="0"/>
          <w:sz w:val="30"/>
          <w:szCs w:val="30"/>
        </w:rPr>
        <w:t>бизнес-задач</w:t>
      </w:r>
      <w:proofErr w:type="gramEnd"/>
      <w:r w:rsidRPr="000D38FE">
        <w:rPr>
          <w:rFonts w:ascii="Times New Roman" w:hAnsi="Times New Roman" w:cs="Times New Roman"/>
          <w:b w:val="0"/>
          <w:sz w:val="30"/>
          <w:szCs w:val="30"/>
        </w:rPr>
        <w:t xml:space="preserve"> значительно упрощается. Поэтому применение систем связи в совокупности </w:t>
      </w:r>
      <w:r w:rsidR="004E31D7" w:rsidRPr="000D38FE">
        <w:rPr>
          <w:rFonts w:ascii="Times New Roman" w:hAnsi="Times New Roman" w:cs="Times New Roman"/>
          <w:b w:val="0"/>
          <w:sz w:val="30"/>
          <w:szCs w:val="30"/>
        </w:rPr>
        <w:t xml:space="preserve">       </w:t>
      </w:r>
      <w:r w:rsidRPr="000D38FE">
        <w:rPr>
          <w:rFonts w:ascii="Times New Roman" w:hAnsi="Times New Roman" w:cs="Times New Roman"/>
          <w:b w:val="0"/>
          <w:sz w:val="30"/>
          <w:szCs w:val="30"/>
        </w:rPr>
        <w:t xml:space="preserve">с </w:t>
      </w:r>
      <w:r w:rsidR="00EA5219" w:rsidRPr="000D38FE">
        <w:rPr>
          <w:rFonts w:ascii="Times New Roman" w:hAnsi="Times New Roman" w:cs="Times New Roman"/>
          <w:b w:val="0"/>
          <w:sz w:val="30"/>
          <w:szCs w:val="30"/>
        </w:rPr>
        <w:t>информационно-телекоммуникационной сети «Интернет»</w:t>
      </w:r>
      <w:r w:rsidR="004E31D7" w:rsidRPr="000D38FE">
        <w:rPr>
          <w:rFonts w:ascii="Times New Roman" w:hAnsi="Times New Roman" w:cs="Times New Roman"/>
          <w:b w:val="0"/>
          <w:sz w:val="30"/>
          <w:szCs w:val="30"/>
        </w:rPr>
        <w:t xml:space="preserve"> </w:t>
      </w:r>
      <w:r w:rsidRPr="000D38FE">
        <w:rPr>
          <w:rFonts w:ascii="Times New Roman" w:hAnsi="Times New Roman" w:cs="Times New Roman"/>
          <w:b w:val="0"/>
          <w:sz w:val="30"/>
          <w:szCs w:val="30"/>
        </w:rPr>
        <w:t xml:space="preserve">целесообразно как для </w:t>
      </w:r>
      <w:r w:rsidR="004E31D7" w:rsidRPr="000D38FE">
        <w:rPr>
          <w:rFonts w:ascii="Times New Roman" w:hAnsi="Times New Roman" w:cs="Times New Roman"/>
          <w:b w:val="0"/>
          <w:sz w:val="30"/>
          <w:szCs w:val="30"/>
        </w:rPr>
        <w:t xml:space="preserve">сельского населения, </w:t>
      </w:r>
      <w:r w:rsidRPr="000D38FE">
        <w:rPr>
          <w:rFonts w:ascii="Times New Roman" w:hAnsi="Times New Roman" w:cs="Times New Roman"/>
          <w:b w:val="0"/>
          <w:sz w:val="30"/>
          <w:szCs w:val="30"/>
        </w:rPr>
        <w:t xml:space="preserve">небольших фермерских хозяйств, так и для крупных аграрно-промышленных </w:t>
      </w:r>
      <w:r w:rsidR="004E31D7" w:rsidRPr="000D38FE">
        <w:rPr>
          <w:rFonts w:ascii="Times New Roman" w:hAnsi="Times New Roman" w:cs="Times New Roman"/>
          <w:b w:val="0"/>
          <w:sz w:val="30"/>
          <w:szCs w:val="30"/>
        </w:rPr>
        <w:t>предприятий.</w:t>
      </w:r>
    </w:p>
    <w:p w:rsidR="00734EC9" w:rsidRPr="000D38FE" w:rsidRDefault="00734EC9" w:rsidP="0046567B">
      <w:pPr>
        <w:autoSpaceDE w:val="0"/>
        <w:autoSpaceDN w:val="0"/>
        <w:adjustRightInd w:val="0"/>
        <w:spacing w:after="0"/>
        <w:ind w:firstLine="709"/>
        <w:jc w:val="both"/>
        <w:rPr>
          <w:rFonts w:ascii="Times New Roman" w:eastAsia="Times New Roman" w:hAnsi="Times New Roman" w:cs="Times New Roman"/>
          <w:sz w:val="30"/>
          <w:szCs w:val="30"/>
        </w:rPr>
      </w:pPr>
    </w:p>
    <w:p w:rsidR="00734EC9" w:rsidRPr="000D38FE" w:rsidRDefault="00734EC9" w:rsidP="0046567B">
      <w:pPr>
        <w:autoSpaceDE w:val="0"/>
        <w:autoSpaceDN w:val="0"/>
        <w:adjustRightInd w:val="0"/>
        <w:spacing w:after="0"/>
        <w:ind w:firstLine="709"/>
        <w:jc w:val="both"/>
        <w:rPr>
          <w:rFonts w:ascii="Times New Roman" w:eastAsia="Times New Roman" w:hAnsi="Times New Roman" w:cs="Times New Roman"/>
          <w:sz w:val="30"/>
          <w:szCs w:val="30"/>
        </w:rPr>
      </w:pPr>
      <w:r w:rsidRPr="000D38FE">
        <w:rPr>
          <w:rFonts w:ascii="Times New Roman" w:eastAsia="Times New Roman" w:hAnsi="Times New Roman" w:cs="Times New Roman"/>
          <w:sz w:val="30"/>
          <w:szCs w:val="30"/>
        </w:rPr>
        <w:t>В целях расширения доступа к сети «Интернет» предусматривается возможность приобретения и монтажа оборудования, строительство линий передачи данных, обеспечивающих возможность подключения к сети «Интернет» сельского населени</w:t>
      </w:r>
      <w:r w:rsidR="004E31D7" w:rsidRPr="000D38FE">
        <w:rPr>
          <w:rFonts w:ascii="Times New Roman" w:eastAsia="Times New Roman" w:hAnsi="Times New Roman" w:cs="Times New Roman"/>
          <w:sz w:val="30"/>
          <w:szCs w:val="30"/>
        </w:rPr>
        <w:t>я.</w:t>
      </w:r>
    </w:p>
    <w:p w:rsidR="00734EC9" w:rsidRPr="000D38FE" w:rsidRDefault="00734EC9" w:rsidP="0046567B">
      <w:pPr>
        <w:pStyle w:val="ConsPlusTitle"/>
        <w:spacing w:line="276" w:lineRule="auto"/>
        <w:jc w:val="center"/>
        <w:outlineLvl w:val="4"/>
        <w:rPr>
          <w:rFonts w:ascii="Times New Roman" w:hAnsi="Times New Roman" w:cs="Times New Roman"/>
          <w:sz w:val="30"/>
          <w:szCs w:val="30"/>
        </w:rPr>
      </w:pPr>
    </w:p>
    <w:p w:rsidR="00A26C78"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3.5.2 </w:t>
      </w:r>
      <w:r w:rsidR="00A26C78" w:rsidRPr="000D38FE">
        <w:rPr>
          <w:rFonts w:ascii="Times New Roman" w:hAnsi="Times New Roman" w:cs="Times New Roman"/>
          <w:sz w:val="30"/>
          <w:szCs w:val="30"/>
        </w:rPr>
        <w:t>Развитие сети общеобразовательных</w:t>
      </w:r>
      <w:r w:rsidR="00734EC9" w:rsidRPr="000D38FE">
        <w:rPr>
          <w:rFonts w:ascii="Times New Roman" w:hAnsi="Times New Roman" w:cs="Times New Roman"/>
          <w:sz w:val="30"/>
          <w:szCs w:val="30"/>
        </w:rPr>
        <w:t xml:space="preserve"> </w:t>
      </w:r>
      <w:r w:rsidR="004E31D7" w:rsidRPr="000D38FE">
        <w:rPr>
          <w:rFonts w:ascii="Times New Roman" w:hAnsi="Times New Roman" w:cs="Times New Roman"/>
          <w:sz w:val="30"/>
          <w:szCs w:val="30"/>
        </w:rPr>
        <w:t xml:space="preserve"> </w:t>
      </w:r>
      <w:r w:rsidRPr="000D38FE">
        <w:rPr>
          <w:rFonts w:ascii="Times New Roman" w:hAnsi="Times New Roman" w:cs="Times New Roman"/>
          <w:sz w:val="30"/>
          <w:szCs w:val="30"/>
        </w:rPr>
        <w:t>о</w:t>
      </w:r>
      <w:r w:rsidR="00A26C78" w:rsidRPr="000D38FE">
        <w:rPr>
          <w:rFonts w:ascii="Times New Roman" w:hAnsi="Times New Roman" w:cs="Times New Roman"/>
          <w:sz w:val="30"/>
          <w:szCs w:val="30"/>
        </w:rPr>
        <w:t>рганизаций</w:t>
      </w:r>
      <w:r w:rsidR="004E31D7" w:rsidRPr="000D38FE">
        <w:rPr>
          <w:rFonts w:ascii="Times New Roman" w:hAnsi="Times New Roman" w:cs="Times New Roman"/>
          <w:sz w:val="30"/>
          <w:szCs w:val="30"/>
        </w:rPr>
        <w:t xml:space="preserve">, дошкольных учреждений </w:t>
      </w:r>
      <w:r w:rsidR="00734EC9" w:rsidRPr="000D38FE">
        <w:rPr>
          <w:rFonts w:ascii="Times New Roman" w:hAnsi="Times New Roman" w:cs="Times New Roman"/>
          <w:sz w:val="30"/>
          <w:szCs w:val="30"/>
        </w:rPr>
        <w:t xml:space="preserve"> </w:t>
      </w:r>
      <w:r w:rsidR="00A26C78" w:rsidRPr="000D38FE">
        <w:rPr>
          <w:rFonts w:ascii="Times New Roman" w:hAnsi="Times New Roman" w:cs="Times New Roman"/>
          <w:sz w:val="30"/>
          <w:szCs w:val="30"/>
        </w:rPr>
        <w:t>в сельской местности</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46567B" w:rsidRPr="000D38FE" w:rsidRDefault="0046567B" w:rsidP="0046567B">
      <w:pPr>
        <w:spacing w:after="0"/>
        <w:ind w:firstLine="709"/>
        <w:jc w:val="both"/>
        <w:rPr>
          <w:rFonts w:ascii="Times New Roman" w:eastAsia="Times New Roman" w:hAnsi="Times New Roman" w:cs="Times New Roman"/>
          <w:sz w:val="30"/>
          <w:szCs w:val="30"/>
        </w:rPr>
      </w:pPr>
      <w:r w:rsidRPr="000D38FE">
        <w:rPr>
          <w:rFonts w:ascii="Times New Roman" w:eastAsia="Times New Roman" w:hAnsi="Times New Roman" w:cs="Times New Roman"/>
          <w:sz w:val="30"/>
          <w:szCs w:val="30"/>
        </w:rPr>
        <w:t xml:space="preserve">На современном этапе сложилась проблемная ситуация в сфере сельского образования </w:t>
      </w:r>
      <w:proofErr w:type="gramStart"/>
      <w:r w:rsidRPr="000D38FE">
        <w:rPr>
          <w:rFonts w:ascii="Times New Roman" w:eastAsia="Times New Roman" w:hAnsi="Times New Roman" w:cs="Times New Roman"/>
          <w:sz w:val="30"/>
          <w:szCs w:val="30"/>
        </w:rPr>
        <w:t>между</w:t>
      </w:r>
      <w:proofErr w:type="gramEnd"/>
      <w:r w:rsidRPr="000D38FE">
        <w:rPr>
          <w:rFonts w:ascii="Times New Roman" w:eastAsia="Times New Roman" w:hAnsi="Times New Roman" w:cs="Times New Roman"/>
          <w:sz w:val="30"/>
          <w:szCs w:val="30"/>
        </w:rPr>
        <w:t>:</w:t>
      </w:r>
    </w:p>
    <w:p w:rsidR="0046567B" w:rsidRPr="000D38FE" w:rsidRDefault="0046567B" w:rsidP="0046567B">
      <w:pPr>
        <w:spacing w:after="0"/>
        <w:ind w:firstLine="709"/>
        <w:jc w:val="both"/>
        <w:rPr>
          <w:rFonts w:ascii="Times New Roman" w:eastAsia="Times New Roman" w:hAnsi="Times New Roman" w:cs="Times New Roman"/>
          <w:sz w:val="30"/>
          <w:szCs w:val="30"/>
        </w:rPr>
      </w:pPr>
      <w:proofErr w:type="gramStart"/>
      <w:r w:rsidRPr="000D38FE">
        <w:rPr>
          <w:rFonts w:ascii="Times New Roman" w:eastAsia="Times New Roman" w:hAnsi="Times New Roman" w:cs="Times New Roman"/>
          <w:sz w:val="30"/>
          <w:szCs w:val="30"/>
        </w:rPr>
        <w:t xml:space="preserve">заинтересованностью сельской семьи в получении доступного и квалифицированного образования детей, способного обеспечить их дальнейшее профессиональное и индивидуальное развитие в качественно новых социально-экономических условиях, и неуклонно сокращающимися реальными возможностями сельских детей в получении конкурентоспособного по качеству образования; </w:t>
      </w:r>
      <w:proofErr w:type="gramEnd"/>
    </w:p>
    <w:p w:rsidR="0046567B" w:rsidRPr="000D38FE" w:rsidRDefault="0046567B" w:rsidP="0046567B">
      <w:pPr>
        <w:spacing w:after="0"/>
        <w:ind w:firstLine="709"/>
        <w:jc w:val="both"/>
        <w:rPr>
          <w:rFonts w:ascii="Times New Roman" w:eastAsia="Times New Roman" w:hAnsi="Times New Roman" w:cs="Times New Roman"/>
          <w:sz w:val="30"/>
          <w:szCs w:val="30"/>
        </w:rPr>
      </w:pPr>
      <w:proofErr w:type="gramStart"/>
      <w:r w:rsidRPr="000D38FE">
        <w:rPr>
          <w:rFonts w:ascii="Times New Roman" w:eastAsia="Times New Roman" w:hAnsi="Times New Roman" w:cs="Times New Roman"/>
          <w:sz w:val="30"/>
          <w:szCs w:val="30"/>
        </w:rPr>
        <w:t xml:space="preserve">усиливающейся вынужденной информационной замкнутостью сельских образовательных учреждений и возрастающей потребностью в доступности каналов информации для развития сельского образования; потребностью сельского социума в сохранении его самобытной социокультурной среды, общинной солидарности и культурно-духовного обмена, способствующих социальной адаптации и выживаемости сельских семей в сложных условиях переходного периода, и долговременными негативными социальными </w:t>
      </w:r>
      <w:r w:rsidRPr="000D38FE">
        <w:rPr>
          <w:rFonts w:ascii="Times New Roman" w:eastAsia="Times New Roman" w:hAnsi="Times New Roman" w:cs="Times New Roman"/>
          <w:sz w:val="30"/>
          <w:szCs w:val="30"/>
        </w:rPr>
        <w:lastRenderedPageBreak/>
        <w:t>последствиями деформации культурно-образовательного пространства на селе.</w:t>
      </w:r>
      <w:proofErr w:type="gramEnd"/>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Выполнение мероприятий по развитию сети общеобразовательных организаций</w:t>
      </w:r>
      <w:r w:rsidR="004E31D7" w:rsidRPr="000D38FE">
        <w:rPr>
          <w:rFonts w:ascii="Times New Roman" w:hAnsi="Times New Roman" w:cs="Times New Roman"/>
          <w:sz w:val="30"/>
          <w:szCs w:val="30"/>
        </w:rPr>
        <w:t xml:space="preserve">, дошкольных учреждений </w:t>
      </w:r>
      <w:r w:rsidRPr="000D38FE">
        <w:rPr>
          <w:rFonts w:ascii="Times New Roman" w:hAnsi="Times New Roman" w:cs="Times New Roman"/>
          <w:sz w:val="30"/>
          <w:szCs w:val="30"/>
        </w:rPr>
        <w:t>в сельской местности позволит повысить обеспеченность ими сел и уровень образования сельских жителей.</w:t>
      </w:r>
    </w:p>
    <w:p w:rsidR="0046567B" w:rsidRPr="000D38FE" w:rsidRDefault="0046567B" w:rsidP="0046567B">
      <w:pPr>
        <w:pStyle w:val="ConsPlusTitle"/>
        <w:spacing w:line="276" w:lineRule="auto"/>
        <w:outlineLvl w:val="4"/>
        <w:rPr>
          <w:rFonts w:ascii="Times New Roman" w:hAnsi="Times New Roman" w:cs="Times New Roman"/>
          <w:sz w:val="30"/>
          <w:szCs w:val="30"/>
        </w:rPr>
      </w:pPr>
    </w:p>
    <w:p w:rsidR="00A26C78"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3.5.3 </w:t>
      </w:r>
      <w:r w:rsidR="00A26C78" w:rsidRPr="000D38FE">
        <w:rPr>
          <w:rFonts w:ascii="Times New Roman" w:hAnsi="Times New Roman" w:cs="Times New Roman"/>
          <w:sz w:val="30"/>
          <w:szCs w:val="30"/>
        </w:rPr>
        <w:t>Развитие сети учреждений культурно-досугового</w:t>
      </w:r>
    </w:p>
    <w:p w:rsidR="00A26C78" w:rsidRPr="000D38FE" w:rsidRDefault="00A26C78"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типа в сельской местности</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3E5064"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 xml:space="preserve">Основными целями </w:t>
      </w:r>
      <w:r w:rsidR="00A26C78" w:rsidRPr="000D38FE">
        <w:rPr>
          <w:rFonts w:ascii="Times New Roman" w:hAnsi="Times New Roman" w:cs="Times New Roman"/>
          <w:sz w:val="30"/>
          <w:szCs w:val="30"/>
        </w:rPr>
        <w:t>программы в области развития сети учреждений культурно-досугового типа в сельской местности являются:</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сохранение и развитие культурного потенциала сельских поселений;</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улучшение условий доступа сельского населения к культурным ценностям и информационным ресурсам.</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В области развития сети культурно-досуговых учреждений предусмотрены проводимые органами местного самоуправления Республики Башкортостан за счет средств местных бюджетов и предполагаемых инвесторов следующие мероприятия:</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инвентаризация, паспортизация и реструктуризация сельских учреждений культуры, разработка территориальных схем их размещения;</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привлечение и закрепление специалистов в сельских учреждениях культуры;</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 xml:space="preserve">возрождение и развитие традиционных форм </w:t>
      </w:r>
      <w:proofErr w:type="gramStart"/>
      <w:r w:rsidRPr="000D38FE">
        <w:rPr>
          <w:rFonts w:ascii="Times New Roman" w:hAnsi="Times New Roman" w:cs="Times New Roman"/>
          <w:sz w:val="30"/>
          <w:szCs w:val="30"/>
        </w:rPr>
        <w:t>самодеятельного художественного</w:t>
      </w:r>
      <w:proofErr w:type="gramEnd"/>
      <w:r w:rsidRPr="000D38FE">
        <w:rPr>
          <w:rFonts w:ascii="Times New Roman" w:hAnsi="Times New Roman" w:cs="Times New Roman"/>
          <w:sz w:val="30"/>
          <w:szCs w:val="30"/>
        </w:rPr>
        <w:t xml:space="preserve"> и научно-технического творчества;</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сохранение и обогащение историко-культурного наследия, национальных, местных обычаев, обрядов и фольклора;</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сохранение и развитие сельских библиотек;</w:t>
      </w:r>
    </w:p>
    <w:p w:rsidR="00A26C78" w:rsidRPr="000D38FE" w:rsidRDefault="00A26C78" w:rsidP="0046567B">
      <w:pPr>
        <w:pStyle w:val="ConsPlusNormal"/>
        <w:spacing w:line="276" w:lineRule="auto"/>
        <w:ind w:firstLine="539"/>
        <w:jc w:val="both"/>
        <w:rPr>
          <w:rFonts w:ascii="Times New Roman" w:hAnsi="Times New Roman" w:cs="Times New Roman"/>
          <w:sz w:val="30"/>
          <w:szCs w:val="30"/>
        </w:rPr>
      </w:pPr>
      <w:r w:rsidRPr="000D38FE">
        <w:rPr>
          <w:rFonts w:ascii="Times New Roman" w:hAnsi="Times New Roman" w:cs="Times New Roman"/>
          <w:sz w:val="30"/>
          <w:szCs w:val="30"/>
        </w:rPr>
        <w:t>повышение качества кинопроката и кинообслуживания сельского населения путем переоснащения киноустановок.</w:t>
      </w:r>
    </w:p>
    <w:p w:rsidR="00A26C78" w:rsidRPr="000D38FE" w:rsidRDefault="00A26C78" w:rsidP="0046567B">
      <w:pPr>
        <w:pStyle w:val="ConsPlusTitle"/>
        <w:spacing w:line="276" w:lineRule="auto"/>
        <w:rPr>
          <w:rFonts w:ascii="Times New Roman" w:hAnsi="Times New Roman" w:cs="Times New Roman"/>
          <w:sz w:val="30"/>
          <w:szCs w:val="30"/>
        </w:rPr>
      </w:pPr>
    </w:p>
    <w:p w:rsidR="00A26C78" w:rsidRPr="000D38FE" w:rsidRDefault="00C7296F" w:rsidP="0046567B">
      <w:pPr>
        <w:pStyle w:val="ConsPlusTitle"/>
        <w:spacing w:line="276" w:lineRule="auto"/>
        <w:jc w:val="center"/>
        <w:outlineLvl w:val="4"/>
        <w:rPr>
          <w:rFonts w:ascii="Times New Roman" w:hAnsi="Times New Roman" w:cs="Times New Roman"/>
          <w:sz w:val="30"/>
          <w:szCs w:val="30"/>
        </w:rPr>
      </w:pPr>
      <w:r w:rsidRPr="000D38FE">
        <w:rPr>
          <w:rFonts w:ascii="Times New Roman" w:hAnsi="Times New Roman" w:cs="Times New Roman"/>
          <w:sz w:val="30"/>
          <w:szCs w:val="30"/>
        </w:rPr>
        <w:t xml:space="preserve">3.5.3 </w:t>
      </w:r>
      <w:r w:rsidR="00A26C78" w:rsidRPr="000D38FE">
        <w:rPr>
          <w:rFonts w:ascii="Times New Roman" w:hAnsi="Times New Roman" w:cs="Times New Roman"/>
          <w:sz w:val="30"/>
          <w:szCs w:val="30"/>
        </w:rPr>
        <w:t xml:space="preserve">Развитие сети </w:t>
      </w:r>
      <w:proofErr w:type="gramStart"/>
      <w:r w:rsidR="00A26C78" w:rsidRPr="000D38FE">
        <w:rPr>
          <w:rFonts w:ascii="Times New Roman" w:hAnsi="Times New Roman" w:cs="Times New Roman"/>
          <w:sz w:val="30"/>
          <w:szCs w:val="30"/>
        </w:rPr>
        <w:t>плоскостных</w:t>
      </w:r>
      <w:proofErr w:type="gramEnd"/>
      <w:r w:rsidR="00A26C78" w:rsidRPr="000D38FE">
        <w:rPr>
          <w:rFonts w:ascii="Times New Roman" w:hAnsi="Times New Roman" w:cs="Times New Roman"/>
          <w:sz w:val="30"/>
          <w:szCs w:val="30"/>
        </w:rPr>
        <w:t xml:space="preserve"> спортивных</w:t>
      </w:r>
    </w:p>
    <w:p w:rsidR="00A26C78" w:rsidRPr="000D38FE" w:rsidRDefault="00A26C78"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сооружений в сельской местности</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В целях популяризации здорового образа жизни и привлечения сельских жителей к занятиям физической культуры и спортом </w:t>
      </w:r>
      <w:r w:rsidR="004C5D3C" w:rsidRPr="000D38FE">
        <w:rPr>
          <w:rFonts w:ascii="Times New Roman" w:hAnsi="Times New Roman" w:cs="Times New Roman"/>
          <w:sz w:val="30"/>
          <w:szCs w:val="30"/>
        </w:rPr>
        <w:t>п</w:t>
      </w:r>
      <w:r w:rsidRPr="000D38FE">
        <w:rPr>
          <w:rFonts w:ascii="Times New Roman" w:hAnsi="Times New Roman" w:cs="Times New Roman"/>
          <w:sz w:val="30"/>
          <w:szCs w:val="30"/>
        </w:rPr>
        <w:t>рограммой предусмотрена реализация следующих мероприятий:</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разработка программ развития физической культуры и спорта в сельской местности, предусматривающих создание условий для занятий физической культурой, вовлечение в активные занятия физической культурой детей и молодежи, проведение спортивно-массовых мероприятий;</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создание материально-технической базы для проведения физкультурно-оздоровительных и спортивных мероприятий путем расширения сети </w:t>
      </w:r>
      <w:proofErr w:type="gramStart"/>
      <w:r w:rsidRPr="000D38FE">
        <w:rPr>
          <w:rFonts w:ascii="Times New Roman" w:hAnsi="Times New Roman" w:cs="Times New Roman"/>
          <w:sz w:val="30"/>
          <w:szCs w:val="30"/>
        </w:rPr>
        <w:t>плоскостных спортивных</w:t>
      </w:r>
      <w:proofErr w:type="gramEnd"/>
      <w:r w:rsidRPr="000D38FE">
        <w:rPr>
          <w:rFonts w:ascii="Times New Roman" w:hAnsi="Times New Roman" w:cs="Times New Roman"/>
          <w:sz w:val="30"/>
          <w:szCs w:val="30"/>
        </w:rPr>
        <w:t xml:space="preserve"> сооружений и площадок.</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Title"/>
        <w:numPr>
          <w:ilvl w:val="0"/>
          <w:numId w:val="1"/>
        </w:numPr>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 xml:space="preserve">Финансовое и ресурсное обеспечение </w:t>
      </w:r>
      <w:r w:rsidR="00C34A05"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При разработке ресурсного обеспечения </w:t>
      </w:r>
      <w:r w:rsidR="00C34A05" w:rsidRPr="000D38FE">
        <w:rPr>
          <w:rFonts w:ascii="Times New Roman" w:hAnsi="Times New Roman" w:cs="Times New Roman"/>
          <w:sz w:val="30"/>
          <w:szCs w:val="30"/>
        </w:rPr>
        <w:t>П</w:t>
      </w:r>
      <w:r w:rsidRPr="000D38FE">
        <w:rPr>
          <w:rFonts w:ascii="Times New Roman" w:hAnsi="Times New Roman" w:cs="Times New Roman"/>
          <w:sz w:val="30"/>
          <w:szCs w:val="30"/>
        </w:rPr>
        <w:t>рограммы учитывались реальная ситуация в финансово-бюджетной сфере на федеральном и республиканском уровнях, высокая общеэкономическая, социально-демографическая и политическая значимость проблем, а также реальная возможность их решения только при значительной федеральной и республиканской поддержке.</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Объем ресурсного обеспечения </w:t>
      </w:r>
      <w:r w:rsidR="00C34A05" w:rsidRPr="000D38FE">
        <w:rPr>
          <w:rFonts w:ascii="Times New Roman" w:hAnsi="Times New Roman" w:cs="Times New Roman"/>
          <w:sz w:val="30"/>
          <w:szCs w:val="30"/>
        </w:rPr>
        <w:t>П</w:t>
      </w:r>
      <w:r w:rsidRPr="000D38FE">
        <w:rPr>
          <w:rFonts w:ascii="Times New Roman" w:hAnsi="Times New Roman" w:cs="Times New Roman"/>
          <w:sz w:val="30"/>
          <w:szCs w:val="30"/>
        </w:rPr>
        <w:t xml:space="preserve">рограммы включает средства бюджета Республики Башкортостан и федерального бюджета, местных бюджетов муниципальных </w:t>
      </w:r>
      <w:r w:rsidR="00C34A05"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а также внебюджетных источников. Финансирование по годам реализации в разрезе мероприятий </w:t>
      </w:r>
      <w:r w:rsidR="00C34A05" w:rsidRPr="000D38FE">
        <w:rPr>
          <w:rFonts w:ascii="Times New Roman" w:hAnsi="Times New Roman" w:cs="Times New Roman"/>
          <w:sz w:val="30"/>
          <w:szCs w:val="30"/>
        </w:rPr>
        <w:t>П</w:t>
      </w:r>
      <w:r w:rsidRPr="000D38FE">
        <w:rPr>
          <w:rFonts w:ascii="Times New Roman" w:hAnsi="Times New Roman" w:cs="Times New Roman"/>
          <w:sz w:val="30"/>
          <w:szCs w:val="30"/>
        </w:rPr>
        <w:t xml:space="preserve">рограммы представлено в </w:t>
      </w:r>
      <w:hyperlink r:id="rId9" w:anchor="P5457" w:history="1">
        <w:r w:rsidRPr="000D38FE">
          <w:rPr>
            <w:rStyle w:val="a3"/>
            <w:rFonts w:ascii="Times New Roman" w:hAnsi="Times New Roman" w:cs="Times New Roman"/>
            <w:sz w:val="30"/>
            <w:szCs w:val="30"/>
            <w:u w:val="none"/>
          </w:rPr>
          <w:t xml:space="preserve">приложении </w:t>
        </w:r>
        <w:r w:rsidR="00C34A05" w:rsidRPr="000D38FE">
          <w:rPr>
            <w:rStyle w:val="a3"/>
            <w:rFonts w:ascii="Times New Roman" w:hAnsi="Times New Roman" w:cs="Times New Roman"/>
            <w:sz w:val="30"/>
            <w:szCs w:val="30"/>
            <w:u w:val="none"/>
          </w:rPr>
          <w:t>№2</w:t>
        </w:r>
      </w:hyperlink>
      <w:r w:rsidRPr="000D38FE">
        <w:rPr>
          <w:rFonts w:ascii="Times New Roman" w:hAnsi="Times New Roman" w:cs="Times New Roman"/>
          <w:sz w:val="30"/>
          <w:szCs w:val="30"/>
        </w:rPr>
        <w:t xml:space="preserve"> к </w:t>
      </w:r>
      <w:r w:rsidR="00C34A05" w:rsidRPr="000D38FE">
        <w:rPr>
          <w:rFonts w:ascii="Times New Roman" w:hAnsi="Times New Roman" w:cs="Times New Roman"/>
          <w:sz w:val="30"/>
          <w:szCs w:val="30"/>
        </w:rPr>
        <w:t xml:space="preserve">региональной </w:t>
      </w:r>
      <w:r w:rsidRPr="000D38FE">
        <w:rPr>
          <w:rFonts w:ascii="Times New Roman" w:hAnsi="Times New Roman" w:cs="Times New Roman"/>
          <w:sz w:val="30"/>
          <w:szCs w:val="30"/>
        </w:rPr>
        <w:t>программе.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Средства федерального бюджета будут предоставляться бюджету Республики Башкортостан на условиях софинансирования расходов бюджета Республики Башкортостан, </w:t>
      </w:r>
      <w:proofErr w:type="gramStart"/>
      <w:r w:rsidRPr="000D38FE">
        <w:rPr>
          <w:rFonts w:ascii="Times New Roman" w:hAnsi="Times New Roman" w:cs="Times New Roman"/>
          <w:sz w:val="30"/>
          <w:szCs w:val="30"/>
        </w:rPr>
        <w:t>объемы</w:t>
      </w:r>
      <w:proofErr w:type="gramEnd"/>
      <w:r w:rsidRPr="000D38FE">
        <w:rPr>
          <w:rFonts w:ascii="Times New Roman" w:hAnsi="Times New Roman" w:cs="Times New Roman"/>
          <w:sz w:val="30"/>
          <w:szCs w:val="30"/>
        </w:rPr>
        <w:t xml:space="preserve"> финансирования которых определяются в соответствии с ежегодно заключаемыми соглашениями между Министерством сельского хозяйства Российской Федерации и Правительством Республики Башкортостан; в части мероприятий по строительству и реконструкции автомобильных дорог - между Федеральным дорожным агентством и Правител</w:t>
      </w:r>
      <w:r w:rsidR="005D7010" w:rsidRPr="000D38FE">
        <w:rPr>
          <w:rFonts w:ascii="Times New Roman" w:hAnsi="Times New Roman" w:cs="Times New Roman"/>
          <w:sz w:val="30"/>
          <w:szCs w:val="30"/>
        </w:rPr>
        <w:t xml:space="preserve">ьством Республики </w:t>
      </w:r>
      <w:r w:rsidR="005D7010" w:rsidRPr="000D38FE">
        <w:rPr>
          <w:rFonts w:ascii="Times New Roman" w:hAnsi="Times New Roman" w:cs="Times New Roman"/>
          <w:sz w:val="30"/>
          <w:szCs w:val="30"/>
        </w:rPr>
        <w:lastRenderedPageBreak/>
        <w:t>Башкортостан.</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Объемы </w:t>
      </w:r>
      <w:proofErr w:type="gramStart"/>
      <w:r w:rsidRPr="000D38FE">
        <w:rPr>
          <w:rFonts w:ascii="Times New Roman" w:hAnsi="Times New Roman" w:cs="Times New Roman"/>
          <w:sz w:val="30"/>
          <w:szCs w:val="30"/>
        </w:rPr>
        <w:t xml:space="preserve">средств местных бюджетов муниципальных </w:t>
      </w:r>
      <w:r w:rsidR="005D7010"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w:t>
      </w:r>
      <w:proofErr w:type="gramEnd"/>
      <w:r w:rsidRPr="000D38FE">
        <w:rPr>
          <w:rFonts w:ascii="Times New Roman" w:hAnsi="Times New Roman" w:cs="Times New Roman"/>
          <w:sz w:val="30"/>
          <w:szCs w:val="30"/>
        </w:rPr>
        <w:t xml:space="preserve"> Башкортостан определяются ежегодными соглашениями, заключаемыми между Министерством сельского хозяйства Республики Башкортостан и администрациями муниципальных </w:t>
      </w:r>
      <w:r w:rsidR="005D7010"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По объектам строительства и реконструкции автомобильных дорог администрации муниципальных </w:t>
      </w:r>
      <w:r w:rsidR="005D7010"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заключают соглашения с Государственным комитетом Республики Башкортостан по транспорту и дорожному хозяйству. </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В рамках реализации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рограммных мероприятий, направленных на повышение уровня обустройства села социальной и инженерной инфраструктурой, автомобильными дорогами, первоочередному финансированию подлежат работы на объектах незавершенного строительства, а также на объектах, подлежащих реконструкции и имеющих высокую степень технической строительной готовности.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Объемы внебюджетных источников, предусмотренных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 xml:space="preserve">рограммой, включают собственные ресурсы сельскохозяйственных товаропроизводителей, кредитные средства и займы, планируемые на реализацию мероприятий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Внебюджетные средства привлекаются муниципальными заказчиками за счет:</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средств инвесторов, организаций, граждан - на разработку проектно-сметной документации;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средств населения (домовладельцев) - на подключение жилых домов к построенным сетям водоснабжения и газоснабжения;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собственных (заемных) сре</w:t>
      </w:r>
      <w:proofErr w:type="gramStart"/>
      <w:r w:rsidRPr="000D38FE">
        <w:rPr>
          <w:rFonts w:ascii="Times New Roman" w:hAnsi="Times New Roman" w:cs="Times New Roman"/>
          <w:sz w:val="30"/>
          <w:szCs w:val="30"/>
        </w:rPr>
        <w:t>дств гр</w:t>
      </w:r>
      <w:proofErr w:type="gramEnd"/>
      <w:r w:rsidRPr="000D38FE">
        <w:rPr>
          <w:rFonts w:ascii="Times New Roman" w:hAnsi="Times New Roman" w:cs="Times New Roman"/>
          <w:sz w:val="30"/>
          <w:szCs w:val="30"/>
        </w:rPr>
        <w:t>аждан, молодых семей и молодых специалистов - в случае предоставления социальных выплат;</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средств работодателей - в случае предоставления субсидий на софинансирование расходных обязательств муниципальных районов Республики Башкортостан по строительству (приобретению) жилья, предоставляемого молодым семьям и молодым специалистам по </w:t>
      </w:r>
      <w:r w:rsidRPr="000D38FE">
        <w:rPr>
          <w:rFonts w:ascii="Times New Roman" w:hAnsi="Times New Roman" w:cs="Times New Roman"/>
          <w:sz w:val="30"/>
          <w:szCs w:val="30"/>
        </w:rPr>
        <w:lastRenderedPageBreak/>
        <w:t>договорам найма жилого помещения.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Средства муниципальных районов Республики Башкортостан и внебюджетных источников определяются ежегодными соглашениями между Министерством сельского хозяйства Республики Башкортостан и администрациями муниципальных районов Республики Башкортостан.</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Расходы муниципальных </w:t>
      </w:r>
      <w:r w:rsidR="005D7010"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на реализацию мероприятий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 xml:space="preserve">рограммы установлены в соответствии с выписками из решений о бюджетах муниципальных </w:t>
      </w:r>
      <w:r w:rsidR="005D7010" w:rsidRPr="000D38FE">
        <w:rPr>
          <w:rFonts w:ascii="Times New Roman" w:hAnsi="Times New Roman" w:cs="Times New Roman"/>
          <w:sz w:val="30"/>
          <w:szCs w:val="30"/>
        </w:rPr>
        <w:t>районов</w:t>
      </w:r>
      <w:r w:rsidRPr="000D38FE">
        <w:rPr>
          <w:rFonts w:ascii="Times New Roman" w:hAnsi="Times New Roman" w:cs="Times New Roman"/>
          <w:sz w:val="30"/>
          <w:szCs w:val="30"/>
        </w:rPr>
        <w:t xml:space="preserve"> Республики Башкортостан на очередной финансовый год и плановый период с учетом прогнозов поступлений доходов местных бюджетов.</w:t>
      </w:r>
      <w:proofErr w:type="gramEnd"/>
    </w:p>
    <w:p w:rsidR="005D7010" w:rsidRPr="000D38FE" w:rsidRDefault="005D7010" w:rsidP="0046567B">
      <w:pPr>
        <w:pStyle w:val="ConsPlusNormal"/>
        <w:spacing w:line="276" w:lineRule="auto"/>
        <w:rPr>
          <w:rFonts w:ascii="Times New Roman" w:hAnsi="Times New Roman" w:cs="Times New Roman"/>
          <w:sz w:val="30"/>
          <w:szCs w:val="30"/>
        </w:rPr>
      </w:pPr>
    </w:p>
    <w:p w:rsidR="00A26C78" w:rsidRPr="000D38FE" w:rsidRDefault="00A26C78" w:rsidP="0046567B">
      <w:pPr>
        <w:pStyle w:val="ConsPlusTitle"/>
        <w:numPr>
          <w:ilvl w:val="0"/>
          <w:numId w:val="1"/>
        </w:numPr>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 xml:space="preserve">Механизм и мониторинг реализации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Механизм реализации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рограммы базируется на принципах социального партнерства сельского населения, федеральных и республиканских органов исполнительной власти, органов местного самоуправления Республики Башкортостан, хозяйственных и общественных организаций, а также четкого разграничения полномочий и ответственности всех участников подпрограммы.</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Государственным заказчиком-координатором и разработчиком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рограммы является Минсельхоз РБ.</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Государственными заказчиками </w:t>
      </w:r>
      <w:r w:rsidR="005D7010" w:rsidRPr="000D38FE">
        <w:rPr>
          <w:rFonts w:ascii="Times New Roman" w:hAnsi="Times New Roman" w:cs="Times New Roman"/>
          <w:sz w:val="30"/>
          <w:szCs w:val="30"/>
        </w:rPr>
        <w:t>П</w:t>
      </w:r>
      <w:r w:rsidRPr="000D38FE">
        <w:rPr>
          <w:rFonts w:ascii="Times New Roman" w:hAnsi="Times New Roman" w:cs="Times New Roman"/>
          <w:sz w:val="30"/>
          <w:szCs w:val="30"/>
        </w:rPr>
        <w:t>рограммы являются: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1) Минсельхоз РБ - в части мероприятий, направленных:</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а) на </w:t>
      </w:r>
      <w:r w:rsidR="005D7010" w:rsidRPr="000D38FE">
        <w:rPr>
          <w:rFonts w:ascii="Times New Roman" w:hAnsi="Times New Roman" w:cs="Times New Roman"/>
          <w:sz w:val="30"/>
          <w:szCs w:val="30"/>
        </w:rPr>
        <w:t>развитие</w:t>
      </w:r>
      <w:r w:rsidRPr="000D38FE">
        <w:rPr>
          <w:rFonts w:ascii="Times New Roman" w:hAnsi="Times New Roman" w:cs="Times New Roman"/>
          <w:sz w:val="30"/>
          <w:szCs w:val="30"/>
        </w:rPr>
        <w:t xml:space="preserve"> инженерной</w:t>
      </w:r>
      <w:r w:rsidR="005D7010" w:rsidRPr="000D38FE">
        <w:rPr>
          <w:rFonts w:ascii="Times New Roman" w:hAnsi="Times New Roman" w:cs="Times New Roman"/>
          <w:sz w:val="30"/>
          <w:szCs w:val="30"/>
        </w:rPr>
        <w:t xml:space="preserve"> и транспортной</w:t>
      </w:r>
      <w:r w:rsidRPr="000D38FE">
        <w:rPr>
          <w:rFonts w:ascii="Times New Roman" w:hAnsi="Times New Roman" w:cs="Times New Roman"/>
          <w:sz w:val="30"/>
          <w:szCs w:val="30"/>
        </w:rPr>
        <w:t xml:space="preserve"> инфраструктуры населенных пунктов, </w:t>
      </w:r>
      <w:r w:rsidR="005D7010" w:rsidRPr="000D38FE">
        <w:rPr>
          <w:rFonts w:ascii="Times New Roman" w:hAnsi="Times New Roman" w:cs="Times New Roman"/>
          <w:sz w:val="30"/>
          <w:szCs w:val="30"/>
        </w:rPr>
        <w:t xml:space="preserve">расположенных на сельских территориях </w:t>
      </w:r>
      <w:r w:rsidRPr="000D38FE">
        <w:rPr>
          <w:rFonts w:ascii="Times New Roman" w:hAnsi="Times New Roman" w:cs="Times New Roman"/>
          <w:sz w:val="30"/>
          <w:szCs w:val="30"/>
        </w:rPr>
        <w:t>предусматривающих:</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развитие газификации</w:t>
      </w:r>
      <w:r w:rsidR="00A96E0F" w:rsidRPr="000D38FE">
        <w:rPr>
          <w:rFonts w:ascii="Times New Roman" w:hAnsi="Times New Roman" w:cs="Times New Roman"/>
          <w:sz w:val="30"/>
          <w:szCs w:val="30"/>
        </w:rPr>
        <w:t xml:space="preserve"> в сельской местности</w:t>
      </w:r>
      <w:r w:rsidRPr="000D38FE">
        <w:rPr>
          <w:rFonts w:ascii="Times New Roman" w:hAnsi="Times New Roman" w:cs="Times New Roman"/>
          <w:sz w:val="30"/>
          <w:szCs w:val="30"/>
        </w:rPr>
        <w:t>;</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развитие водоснабжения</w:t>
      </w:r>
      <w:r w:rsidR="00A96E0F" w:rsidRPr="000D38FE">
        <w:rPr>
          <w:rFonts w:ascii="Times New Roman" w:hAnsi="Times New Roman" w:cs="Times New Roman"/>
          <w:sz w:val="30"/>
          <w:szCs w:val="30"/>
        </w:rPr>
        <w:t xml:space="preserve"> в сельской местности</w:t>
      </w:r>
      <w:r w:rsidRPr="000D38FE">
        <w:rPr>
          <w:rFonts w:ascii="Times New Roman" w:hAnsi="Times New Roman" w:cs="Times New Roman"/>
          <w:sz w:val="30"/>
          <w:szCs w:val="30"/>
        </w:rPr>
        <w:t>;</w:t>
      </w:r>
    </w:p>
    <w:p w:rsidR="00A96E0F" w:rsidRPr="000D38FE" w:rsidRDefault="00A96E0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развитие сети фельдшерск</w:t>
      </w:r>
      <w:proofErr w:type="gramStart"/>
      <w:r w:rsidRPr="000D38FE">
        <w:rPr>
          <w:rFonts w:ascii="Times New Roman" w:hAnsi="Times New Roman" w:cs="Times New Roman"/>
          <w:sz w:val="30"/>
          <w:szCs w:val="30"/>
        </w:rPr>
        <w:t>о-</w:t>
      </w:r>
      <w:proofErr w:type="gramEnd"/>
      <w:r w:rsidRPr="000D38FE">
        <w:rPr>
          <w:rFonts w:ascii="Times New Roman" w:hAnsi="Times New Roman" w:cs="Times New Roman"/>
          <w:sz w:val="30"/>
          <w:szCs w:val="30"/>
        </w:rPr>
        <w:t xml:space="preserve"> акушерских пунктов и (или) офисов врачей общей практики в сельской местности;</w:t>
      </w:r>
    </w:p>
    <w:p w:rsidR="00A26C78" w:rsidRPr="000D38FE" w:rsidRDefault="00A96E0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 реализация проектов комплексного обустройства площадок под </w:t>
      </w:r>
      <w:r w:rsidRPr="000D38FE">
        <w:rPr>
          <w:rFonts w:ascii="Times New Roman" w:hAnsi="Times New Roman" w:cs="Times New Roman"/>
          <w:sz w:val="30"/>
          <w:szCs w:val="30"/>
        </w:rPr>
        <w:lastRenderedPageBreak/>
        <w:t>компактную жилищную застройку.</w:t>
      </w:r>
    </w:p>
    <w:p w:rsidR="00A96E0F" w:rsidRPr="000D38FE" w:rsidRDefault="005D7010"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2</w:t>
      </w:r>
      <w:r w:rsidR="00A26C78" w:rsidRPr="000D38FE">
        <w:rPr>
          <w:rFonts w:ascii="Times New Roman" w:hAnsi="Times New Roman" w:cs="Times New Roman"/>
          <w:sz w:val="30"/>
          <w:szCs w:val="30"/>
        </w:rPr>
        <w:t xml:space="preserve">) Государственный комитет Республики Башкортостан по транспорту и дорожному хозяйству - в части мероприятий по </w:t>
      </w:r>
      <w:r w:rsidR="00A96E0F" w:rsidRPr="000D38FE">
        <w:rPr>
          <w:rFonts w:ascii="Times New Roman" w:hAnsi="Times New Roman" w:cs="Times New Roman"/>
          <w:sz w:val="30"/>
          <w:szCs w:val="30"/>
        </w:rPr>
        <w:t xml:space="preserve">развитию транспортной инфраструктуры населенных пунктов, расположенных в сельской местности. </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Реализация мероприятий </w:t>
      </w:r>
      <w:r w:rsidR="00A96E0F" w:rsidRPr="000D38FE">
        <w:rPr>
          <w:rFonts w:ascii="Times New Roman" w:hAnsi="Times New Roman" w:cs="Times New Roman"/>
          <w:sz w:val="30"/>
          <w:szCs w:val="30"/>
        </w:rPr>
        <w:t>П</w:t>
      </w:r>
      <w:r w:rsidRPr="000D38FE">
        <w:rPr>
          <w:rFonts w:ascii="Times New Roman" w:hAnsi="Times New Roman" w:cs="Times New Roman"/>
          <w:sz w:val="30"/>
          <w:szCs w:val="30"/>
        </w:rPr>
        <w:t>рограммы осуществляется ее государственными заказчиками с участием заинтересованных федеральных и республиканских органов исполнительной власти, органов местного самоуправления Республики Башкортостан.</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Минсельхоз РБ осуществляет координацию деятельности государственных заказчиков - соисполнителей </w:t>
      </w:r>
      <w:r w:rsidR="00A96E0F" w:rsidRPr="000D38FE">
        <w:rPr>
          <w:rFonts w:ascii="Times New Roman" w:hAnsi="Times New Roman" w:cs="Times New Roman"/>
          <w:sz w:val="30"/>
          <w:szCs w:val="30"/>
        </w:rPr>
        <w:t>П</w:t>
      </w:r>
      <w:r w:rsidRPr="000D38FE">
        <w:rPr>
          <w:rFonts w:ascii="Times New Roman" w:hAnsi="Times New Roman" w:cs="Times New Roman"/>
          <w:sz w:val="30"/>
          <w:szCs w:val="30"/>
        </w:rPr>
        <w:t>рограммы, в том числе: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несет ответственность за реализацию </w:t>
      </w:r>
      <w:r w:rsidR="00A96E0F" w:rsidRPr="000D38FE">
        <w:rPr>
          <w:rFonts w:ascii="Times New Roman" w:hAnsi="Times New Roman" w:cs="Times New Roman"/>
          <w:sz w:val="30"/>
          <w:szCs w:val="30"/>
        </w:rPr>
        <w:t>П</w:t>
      </w:r>
      <w:r w:rsidRPr="000D38FE">
        <w:rPr>
          <w:rFonts w:ascii="Times New Roman" w:hAnsi="Times New Roman" w:cs="Times New Roman"/>
          <w:sz w:val="30"/>
          <w:szCs w:val="30"/>
        </w:rPr>
        <w:t xml:space="preserve">рограммы, включая подготовку проектов постановлений Правительства Республики Башкортостан о внесении в нее изменений, а также подготовку доклада в Правительство Республики Башкортостан о ходе реализации </w:t>
      </w:r>
      <w:r w:rsidR="00A96E0F"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осуществляет нормативно-правовое и методическое обеспечение реализации мероприятий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проводит мониторинг </w:t>
      </w:r>
      <w:proofErr w:type="gramStart"/>
      <w:r w:rsidRPr="000D38FE">
        <w:rPr>
          <w:rFonts w:ascii="Times New Roman" w:hAnsi="Times New Roman" w:cs="Times New Roman"/>
          <w:sz w:val="30"/>
          <w:szCs w:val="30"/>
        </w:rPr>
        <w:t>результатов реализации мероприятий подпрограммы</w:t>
      </w:r>
      <w:proofErr w:type="gramEnd"/>
      <w:r w:rsidRPr="000D38FE">
        <w:rPr>
          <w:rFonts w:ascii="Times New Roman" w:hAnsi="Times New Roman" w:cs="Times New Roman"/>
          <w:sz w:val="30"/>
          <w:szCs w:val="30"/>
        </w:rPr>
        <w:t xml:space="preserve"> в целях распространения соответствующего положительного опыта;</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осуществляет взаимодействие с государственными заказчиками подпрограммы, ответственными за выполнение мероприятий Программы;</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осуществляет </w:t>
      </w:r>
      <w:proofErr w:type="gramStart"/>
      <w:r w:rsidRPr="000D38FE">
        <w:rPr>
          <w:rFonts w:ascii="Times New Roman" w:hAnsi="Times New Roman" w:cs="Times New Roman"/>
          <w:sz w:val="30"/>
          <w:szCs w:val="30"/>
        </w:rPr>
        <w:t>контроль за</w:t>
      </w:r>
      <w:proofErr w:type="gramEnd"/>
      <w:r w:rsidRPr="000D38FE">
        <w:rPr>
          <w:rFonts w:ascii="Times New Roman" w:hAnsi="Times New Roman" w:cs="Times New Roman"/>
          <w:sz w:val="30"/>
          <w:szCs w:val="30"/>
        </w:rPr>
        <w:t xml:space="preserve"> реализацией мероприятий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 xml:space="preserve"> и целевым использованием бюджетных средств.</w:t>
      </w:r>
    </w:p>
    <w:p w:rsidR="00A26C78" w:rsidRPr="000D38FE" w:rsidRDefault="00A26C78" w:rsidP="0046567B">
      <w:pPr>
        <w:pStyle w:val="ConsPlusNormal"/>
        <w:spacing w:before="220"/>
        <w:ind w:firstLine="539"/>
        <w:jc w:val="both"/>
        <w:rPr>
          <w:rFonts w:ascii="Times New Roman" w:hAnsi="Times New Roman" w:cs="Times New Roman"/>
          <w:sz w:val="30"/>
          <w:szCs w:val="30"/>
        </w:rPr>
      </w:pPr>
      <w:r w:rsidRPr="000D38FE">
        <w:rPr>
          <w:rFonts w:ascii="Times New Roman" w:hAnsi="Times New Roman" w:cs="Times New Roman"/>
          <w:sz w:val="30"/>
          <w:szCs w:val="30"/>
        </w:rPr>
        <w:t xml:space="preserve">Государственные заказчики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 xml:space="preserve"> в пределах своих полномочий осуществляют:</w:t>
      </w:r>
    </w:p>
    <w:p w:rsidR="00A26C78" w:rsidRPr="000D38FE" w:rsidRDefault="00A26C78" w:rsidP="0046567B">
      <w:pPr>
        <w:pStyle w:val="ConsPlusNormal"/>
        <w:spacing w:before="220"/>
        <w:ind w:firstLine="539"/>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подготовку предложений по объемам и условиям предоставления субсидий муниципальным </w:t>
      </w:r>
      <w:r w:rsidR="00A96E0F" w:rsidRPr="000D38FE">
        <w:rPr>
          <w:rFonts w:ascii="Times New Roman" w:hAnsi="Times New Roman" w:cs="Times New Roman"/>
          <w:sz w:val="30"/>
          <w:szCs w:val="30"/>
        </w:rPr>
        <w:t>районам</w:t>
      </w:r>
      <w:r w:rsidRPr="000D38FE">
        <w:rPr>
          <w:rFonts w:ascii="Times New Roman" w:hAnsi="Times New Roman" w:cs="Times New Roman"/>
          <w:sz w:val="30"/>
          <w:szCs w:val="30"/>
        </w:rPr>
        <w:t xml:space="preserve"> Республики Башкортостан за счет средств федерального бюджета и бюджета Республики Башкортостан </w:t>
      </w:r>
      <w:r w:rsidRPr="000D38FE">
        <w:rPr>
          <w:rFonts w:ascii="Times New Roman" w:hAnsi="Times New Roman" w:cs="Times New Roman"/>
          <w:sz w:val="30"/>
          <w:szCs w:val="30"/>
        </w:rPr>
        <w:lastRenderedPageBreak/>
        <w:t xml:space="preserve">для реализации мероприятий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w:t>
      </w:r>
      <w:proofErr w:type="gramEnd"/>
    </w:p>
    <w:p w:rsidR="00A96E0F" w:rsidRPr="000D38FE" w:rsidRDefault="00A26C78" w:rsidP="0046567B">
      <w:pPr>
        <w:pStyle w:val="ConsPlusNormal"/>
        <w:spacing w:before="220"/>
        <w:ind w:firstLine="539"/>
        <w:jc w:val="both"/>
        <w:rPr>
          <w:rFonts w:ascii="Times New Roman" w:hAnsi="Times New Roman" w:cs="Times New Roman"/>
          <w:sz w:val="30"/>
          <w:szCs w:val="30"/>
        </w:rPr>
      </w:pPr>
      <w:r w:rsidRPr="000D38FE">
        <w:rPr>
          <w:rFonts w:ascii="Times New Roman" w:hAnsi="Times New Roman" w:cs="Times New Roman"/>
          <w:sz w:val="30"/>
          <w:szCs w:val="30"/>
        </w:rPr>
        <w:t xml:space="preserve">подачу бюджетной заявки для получения государственной поддержки за счет средств федерального бюджета и бюджета Республики Башкортостан на реализацию мероприятий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w:t>
      </w:r>
    </w:p>
    <w:p w:rsidR="00A96E0F" w:rsidRPr="000D38FE" w:rsidRDefault="00A96E0F" w:rsidP="0046567B">
      <w:pPr>
        <w:pStyle w:val="ConsPlusNormal"/>
        <w:spacing w:line="276" w:lineRule="auto"/>
        <w:rPr>
          <w:rFonts w:ascii="Times New Roman" w:hAnsi="Times New Roman" w:cs="Times New Roman"/>
          <w:sz w:val="30"/>
          <w:szCs w:val="30"/>
        </w:rPr>
      </w:pPr>
    </w:p>
    <w:p w:rsidR="00A26C78" w:rsidRPr="000D38FE" w:rsidRDefault="00A26C78" w:rsidP="0046567B">
      <w:pPr>
        <w:pStyle w:val="ConsPlusTitle"/>
        <w:numPr>
          <w:ilvl w:val="0"/>
          <w:numId w:val="1"/>
        </w:numPr>
        <w:spacing w:line="276" w:lineRule="auto"/>
        <w:jc w:val="center"/>
        <w:outlineLvl w:val="3"/>
        <w:rPr>
          <w:rFonts w:ascii="Times New Roman" w:hAnsi="Times New Roman" w:cs="Times New Roman"/>
          <w:sz w:val="30"/>
          <w:szCs w:val="30"/>
        </w:rPr>
      </w:pPr>
      <w:r w:rsidRPr="000D38FE">
        <w:rPr>
          <w:rFonts w:ascii="Times New Roman" w:hAnsi="Times New Roman" w:cs="Times New Roman"/>
          <w:sz w:val="30"/>
          <w:szCs w:val="30"/>
        </w:rPr>
        <w:t xml:space="preserve">Оценка эффективности, </w:t>
      </w:r>
      <w:proofErr w:type="gramStart"/>
      <w:r w:rsidRPr="000D38FE">
        <w:rPr>
          <w:rFonts w:ascii="Times New Roman" w:hAnsi="Times New Roman" w:cs="Times New Roman"/>
          <w:sz w:val="30"/>
          <w:szCs w:val="30"/>
        </w:rPr>
        <w:t>социально-экономических</w:t>
      </w:r>
      <w:proofErr w:type="gramEnd"/>
    </w:p>
    <w:p w:rsidR="00A26C78" w:rsidRPr="000D38FE" w:rsidRDefault="00A26C78"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 xml:space="preserve">и экологических последствий реализации </w:t>
      </w:r>
      <w:r w:rsidR="00A96E0F" w:rsidRPr="000D38FE">
        <w:rPr>
          <w:rFonts w:ascii="Times New Roman" w:hAnsi="Times New Roman" w:cs="Times New Roman"/>
          <w:sz w:val="30"/>
          <w:szCs w:val="30"/>
        </w:rPr>
        <w:t>Программы</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В результате реализации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 xml:space="preserve"> будут созданы правовые, организационно-управленческие, финансовые и материально-технические условия, способствующие предотвращению дальнейшего ухудшения ситуации в области социального развития на селе, решению жилищных проблем сельского населения, инженерному обустройству сельских территорий.</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Сельские семьи улучшат жилищные условия, при этом повысится уровень предоставления коммунальных услуг.</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Будет ликвидирован сверхнормативный износ основных фондов социальной сферы и инженерной инфраструктуры на селе.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Будут введены в эксплуатацию автомобильные дороги общего пользования с твердым покрытием, ведущие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В области занятости сельского населения предусматривается снижение уровня безработицы в результате сохранения на объектах социальной и инженерной инфраструктуры рабочих мест и создания дополнительных рабочих мест.</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В области кадрового обеспечения сельскохозяйственного производства будет создана минимально необходимая база для привлечения и закрепления в сельском хозяйстве профессионально подготовленной молодежи, а также формирования в отрасли стабильного высококвалифицированного кадрового потенциала, способного к освоению высокоэффективных технологий.</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Экономическая эффективность реализации </w:t>
      </w:r>
      <w:r w:rsidR="00A96E0F" w:rsidRPr="000D38FE">
        <w:rPr>
          <w:rFonts w:ascii="Times New Roman" w:hAnsi="Times New Roman" w:cs="Times New Roman"/>
          <w:sz w:val="30"/>
          <w:szCs w:val="30"/>
        </w:rPr>
        <w:t xml:space="preserve">Программы </w:t>
      </w:r>
      <w:r w:rsidRPr="000D38FE">
        <w:rPr>
          <w:rFonts w:ascii="Times New Roman" w:hAnsi="Times New Roman" w:cs="Times New Roman"/>
          <w:sz w:val="30"/>
          <w:szCs w:val="30"/>
        </w:rPr>
        <w:t xml:space="preserve">заключается в увеличении производительности </w:t>
      </w:r>
      <w:proofErr w:type="gramStart"/>
      <w:r w:rsidRPr="000D38FE">
        <w:rPr>
          <w:rFonts w:ascii="Times New Roman" w:hAnsi="Times New Roman" w:cs="Times New Roman"/>
          <w:sz w:val="30"/>
          <w:szCs w:val="30"/>
        </w:rPr>
        <w:t>сельскохозяйственного</w:t>
      </w:r>
      <w:proofErr w:type="gramEnd"/>
      <w:r w:rsidRPr="000D38FE">
        <w:rPr>
          <w:rFonts w:ascii="Times New Roman" w:hAnsi="Times New Roman" w:cs="Times New Roman"/>
          <w:sz w:val="30"/>
          <w:szCs w:val="30"/>
        </w:rPr>
        <w:t xml:space="preserve"> труда на основе: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улучшения здоровья сельских жителей, повышения их общеобразовательной и профессиональной подготовки, создания благоприятных жилищных условий;</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сокращения потерь рабочего времени, связанных с заболеваемостью.</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Реализация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 xml:space="preserve"> позволит создать благоприятные экологические условия.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При разработке конкретных проектов по строительству и реконструкции объектов социальной сферы, инженерного обустройства, автомобильных дорог в сельской местности будут предусматриваться меры по защите окружающей среды уже на стадии проработки технико-экономического обоснования проекта, что позволит исключить применение в жилищно-гражданском строительстве материалов с превышением предельно допустимых концентраций вредных веществ, а использование легких современных материалов снизит энергозатраты на их производство, транспортировку и монтаж.</w:t>
      </w:r>
      <w:proofErr w:type="gramEnd"/>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96E0F" w:rsidRPr="000D38FE" w:rsidRDefault="00A96E0F" w:rsidP="0046567B">
      <w:pPr>
        <w:pStyle w:val="ConsPlusTitle"/>
        <w:numPr>
          <w:ilvl w:val="0"/>
          <w:numId w:val="1"/>
        </w:numPr>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 xml:space="preserve">Риски реализации региональной Программы и </w:t>
      </w:r>
    </w:p>
    <w:p w:rsidR="00A26C78" w:rsidRPr="000D38FE" w:rsidRDefault="00A96E0F" w:rsidP="0046567B">
      <w:pPr>
        <w:pStyle w:val="ConsPlusTitle"/>
        <w:spacing w:line="276" w:lineRule="auto"/>
        <w:jc w:val="center"/>
        <w:rPr>
          <w:rFonts w:ascii="Times New Roman" w:hAnsi="Times New Roman" w:cs="Times New Roman"/>
          <w:sz w:val="30"/>
          <w:szCs w:val="30"/>
        </w:rPr>
      </w:pPr>
      <w:r w:rsidRPr="000D38FE">
        <w:rPr>
          <w:rFonts w:ascii="Times New Roman" w:hAnsi="Times New Roman" w:cs="Times New Roman"/>
          <w:sz w:val="30"/>
          <w:szCs w:val="30"/>
        </w:rPr>
        <w:t>возможность их смягчения</w:t>
      </w:r>
    </w:p>
    <w:p w:rsidR="00A26C78" w:rsidRPr="000D38FE" w:rsidRDefault="00A26C78" w:rsidP="0046567B">
      <w:pPr>
        <w:pStyle w:val="ConsPlusNormal"/>
        <w:spacing w:line="276" w:lineRule="auto"/>
        <w:jc w:val="center"/>
        <w:rPr>
          <w:rFonts w:ascii="Times New Roman" w:hAnsi="Times New Roman" w:cs="Times New Roman"/>
          <w:sz w:val="30"/>
          <w:szCs w:val="30"/>
        </w:rPr>
      </w:pPr>
    </w:p>
    <w:p w:rsidR="00A26C78" w:rsidRPr="000D38FE" w:rsidRDefault="00A26C78" w:rsidP="0046567B">
      <w:pPr>
        <w:pStyle w:val="ConsPlusNormal"/>
        <w:spacing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К рискам, которые могут оказать влияние на достижение целей </w:t>
      </w:r>
      <w:r w:rsidR="00A96E0F" w:rsidRPr="000D38FE">
        <w:rPr>
          <w:rFonts w:ascii="Times New Roman" w:hAnsi="Times New Roman" w:cs="Times New Roman"/>
          <w:sz w:val="30"/>
          <w:szCs w:val="30"/>
        </w:rPr>
        <w:t>Программы</w:t>
      </w:r>
      <w:r w:rsidRPr="000D38FE">
        <w:rPr>
          <w:rFonts w:ascii="Times New Roman" w:hAnsi="Times New Roman" w:cs="Times New Roman"/>
          <w:sz w:val="30"/>
          <w:szCs w:val="30"/>
        </w:rPr>
        <w:t>, относятся:</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неполное финансирование </w:t>
      </w:r>
      <w:r w:rsidR="00C2029D" w:rsidRPr="000D38FE">
        <w:rPr>
          <w:rFonts w:ascii="Times New Roman" w:hAnsi="Times New Roman" w:cs="Times New Roman"/>
          <w:sz w:val="30"/>
          <w:szCs w:val="30"/>
        </w:rPr>
        <w:t>П</w:t>
      </w:r>
      <w:r w:rsidRPr="000D38FE">
        <w:rPr>
          <w:rFonts w:ascii="Times New Roman" w:hAnsi="Times New Roman" w:cs="Times New Roman"/>
          <w:sz w:val="30"/>
          <w:szCs w:val="30"/>
        </w:rPr>
        <w:t>рограммы;</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рост цен на строительные материалы и энергоносители;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proofErr w:type="gramStart"/>
      <w:r w:rsidRPr="000D38FE">
        <w:rPr>
          <w:rFonts w:ascii="Times New Roman" w:hAnsi="Times New Roman" w:cs="Times New Roman"/>
          <w:sz w:val="30"/>
          <w:szCs w:val="30"/>
        </w:rPr>
        <w:t>повышение цен на жилье на первичном и вторичном рынках;</w:t>
      </w:r>
      <w:proofErr w:type="gramEnd"/>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повышение процентной ставки по ипотечным жилищным кредитам;</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увеличение сумм стоимости проводимых работ;</w:t>
      </w:r>
    </w:p>
    <w:p w:rsidR="00A96E0F" w:rsidRPr="000D38FE" w:rsidRDefault="00A96E0F"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нарушение подрядными организациями и исполнителями </w:t>
      </w:r>
      <w:r w:rsidRPr="000D38FE">
        <w:rPr>
          <w:rFonts w:ascii="Times New Roman" w:hAnsi="Times New Roman" w:cs="Times New Roman"/>
          <w:sz w:val="30"/>
          <w:szCs w:val="30"/>
        </w:rPr>
        <w:lastRenderedPageBreak/>
        <w:t>мероприятий Программы условий государственных (муниципальных) контрактов;</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ухудшение демографической ситуации в сельской местности.</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Управление рисками будет осуществляться на основе: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систематического мониторинга реализации </w:t>
      </w:r>
      <w:r w:rsidR="00A96E0F" w:rsidRPr="000D38FE">
        <w:rPr>
          <w:rFonts w:ascii="Times New Roman" w:hAnsi="Times New Roman" w:cs="Times New Roman"/>
          <w:sz w:val="30"/>
          <w:szCs w:val="30"/>
        </w:rPr>
        <w:t>П</w:t>
      </w:r>
      <w:r w:rsidRPr="000D38FE">
        <w:rPr>
          <w:rFonts w:ascii="Times New Roman" w:hAnsi="Times New Roman" w:cs="Times New Roman"/>
          <w:sz w:val="30"/>
          <w:szCs w:val="30"/>
        </w:rPr>
        <w:t>рограммы, осуществления оперативных мер по предупреждению рисков и снижению негативного воздействия на социальное положение села;</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 xml:space="preserve">подготовки и представления в Правительство Республики Башкортостан доклада о ходе реализации подпрограммы, в </w:t>
      </w:r>
      <w:proofErr w:type="gramStart"/>
      <w:r w:rsidRPr="000D38FE">
        <w:rPr>
          <w:rFonts w:ascii="Times New Roman" w:hAnsi="Times New Roman" w:cs="Times New Roman"/>
          <w:sz w:val="30"/>
          <w:szCs w:val="30"/>
        </w:rPr>
        <w:t>который</w:t>
      </w:r>
      <w:proofErr w:type="gramEnd"/>
      <w:r w:rsidRPr="000D38FE">
        <w:rPr>
          <w:rFonts w:ascii="Times New Roman" w:hAnsi="Times New Roman" w:cs="Times New Roman"/>
          <w:sz w:val="30"/>
          <w:szCs w:val="30"/>
        </w:rPr>
        <w:t xml:space="preserve"> будут включаться предложения о ее корректировке.</w:t>
      </w:r>
    </w:p>
    <w:p w:rsidR="00A26C78" w:rsidRPr="000D38FE" w:rsidRDefault="00A26C78" w:rsidP="0046567B">
      <w:pPr>
        <w:pStyle w:val="ConsPlusNormal"/>
        <w:spacing w:before="220" w:line="276" w:lineRule="auto"/>
        <w:ind w:firstLine="540"/>
        <w:jc w:val="both"/>
        <w:rPr>
          <w:rFonts w:ascii="Times New Roman" w:hAnsi="Times New Roman" w:cs="Times New Roman"/>
          <w:sz w:val="30"/>
          <w:szCs w:val="30"/>
        </w:rPr>
      </w:pPr>
      <w:r w:rsidRPr="000D38FE">
        <w:rPr>
          <w:rFonts w:ascii="Times New Roman" w:hAnsi="Times New Roman" w:cs="Times New Roman"/>
          <w:sz w:val="30"/>
          <w:szCs w:val="30"/>
        </w:rPr>
        <w:t>При возникновении вышеуказанных рисков в первоочередном порядке будут финансироваться объекты жилищного строительства (приобретения жилья), инженерные сети, автомобильные дороги и объекты здравоохранения.</w:t>
      </w:r>
    </w:p>
    <w:p w:rsidR="00A26C78" w:rsidRPr="000D38FE" w:rsidRDefault="00A26C78" w:rsidP="000D38FE">
      <w:pPr>
        <w:pStyle w:val="ConsPlusNormal"/>
        <w:spacing w:line="276" w:lineRule="auto"/>
        <w:ind w:firstLine="540"/>
        <w:contextualSpacing/>
        <w:jc w:val="both"/>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firstLine="540"/>
        <w:contextualSpacing/>
        <w:jc w:val="center"/>
        <w:rPr>
          <w:rFonts w:ascii="Times New Roman" w:hAnsi="Times New Roman" w:cs="Times New Roman"/>
          <w:sz w:val="30"/>
          <w:szCs w:val="30"/>
        </w:rPr>
      </w:pPr>
    </w:p>
    <w:p w:rsidR="000D38FE" w:rsidRDefault="000D38FE" w:rsidP="000D38FE">
      <w:pPr>
        <w:ind w:left="5103"/>
        <w:contextualSpacing/>
        <w:rPr>
          <w:rFonts w:ascii="Times New Roman" w:hAnsi="Times New Roman" w:cs="Times New Roman"/>
          <w:sz w:val="30"/>
          <w:szCs w:val="30"/>
        </w:rPr>
      </w:pPr>
      <w:r>
        <w:rPr>
          <w:rFonts w:ascii="Times New Roman" w:hAnsi="Times New Roman" w:cs="Times New Roman"/>
          <w:sz w:val="30"/>
          <w:szCs w:val="30"/>
        </w:rPr>
        <w:lastRenderedPageBreak/>
        <w:t>Приложение № 3</w:t>
      </w:r>
    </w:p>
    <w:p w:rsidR="000D38FE" w:rsidRDefault="000D38FE" w:rsidP="000D38FE">
      <w:pPr>
        <w:ind w:left="5103"/>
        <w:contextualSpacing/>
        <w:rPr>
          <w:rFonts w:ascii="Times New Roman" w:hAnsi="Times New Roman" w:cs="Times New Roman"/>
          <w:sz w:val="30"/>
          <w:szCs w:val="30"/>
        </w:rPr>
      </w:pPr>
      <w:r>
        <w:rPr>
          <w:rFonts w:ascii="Times New Roman" w:hAnsi="Times New Roman" w:cs="Times New Roman"/>
          <w:sz w:val="30"/>
          <w:szCs w:val="30"/>
        </w:rPr>
        <w:t>к Государственной программе «Комплексное развитие сельских территорий Республики Башкортостан»</w:t>
      </w:r>
    </w:p>
    <w:p w:rsidR="009F2AD8" w:rsidRDefault="009F2AD8" w:rsidP="000D38FE">
      <w:pPr>
        <w:ind w:firstLine="540"/>
        <w:contextualSpacing/>
        <w:jc w:val="center"/>
        <w:rPr>
          <w:rFonts w:ascii="Times New Roman" w:hAnsi="Times New Roman" w:cs="Times New Roman"/>
          <w:sz w:val="30"/>
          <w:szCs w:val="30"/>
        </w:rPr>
      </w:pPr>
    </w:p>
    <w:p w:rsidR="009F2AD8" w:rsidRPr="009F2AD8" w:rsidRDefault="009F2AD8" w:rsidP="000D38FE">
      <w:pPr>
        <w:ind w:firstLine="540"/>
        <w:contextualSpacing/>
        <w:jc w:val="center"/>
        <w:rPr>
          <w:rFonts w:ascii="Times New Roman" w:hAnsi="Times New Roman" w:cs="Times New Roman"/>
          <w:b/>
          <w:sz w:val="30"/>
          <w:szCs w:val="30"/>
        </w:rPr>
      </w:pPr>
      <w:r w:rsidRPr="009F2AD8">
        <w:rPr>
          <w:rFonts w:ascii="Times New Roman" w:hAnsi="Times New Roman" w:cs="Times New Roman"/>
          <w:b/>
          <w:sz w:val="30"/>
          <w:szCs w:val="30"/>
        </w:rPr>
        <w:t>ПРАВИЛА</w:t>
      </w:r>
    </w:p>
    <w:p w:rsidR="000D38FE" w:rsidRPr="009F2AD8" w:rsidRDefault="000D38FE" w:rsidP="000D38FE">
      <w:pPr>
        <w:ind w:firstLine="540"/>
        <w:contextualSpacing/>
        <w:jc w:val="center"/>
        <w:rPr>
          <w:rFonts w:ascii="Times New Roman" w:hAnsi="Times New Roman" w:cs="Times New Roman"/>
          <w:b/>
          <w:sz w:val="30"/>
          <w:szCs w:val="30"/>
        </w:rPr>
      </w:pPr>
      <w:r w:rsidRPr="009F2AD8">
        <w:rPr>
          <w:rFonts w:ascii="Times New Roman" w:hAnsi="Times New Roman" w:cs="Times New Roman"/>
          <w:b/>
          <w:sz w:val="30"/>
          <w:szCs w:val="30"/>
        </w:rPr>
        <w:t>предоставления и распределения субсидий местным бюджетам на улучшение жилищных условий граждан,</w:t>
      </w:r>
    </w:p>
    <w:p w:rsidR="000D38FE" w:rsidRPr="009F2AD8" w:rsidRDefault="000D38FE" w:rsidP="000D38FE">
      <w:pPr>
        <w:ind w:firstLine="540"/>
        <w:contextualSpacing/>
        <w:jc w:val="center"/>
        <w:rPr>
          <w:rFonts w:ascii="Times New Roman" w:hAnsi="Times New Roman" w:cs="Times New Roman"/>
          <w:b/>
          <w:sz w:val="30"/>
          <w:szCs w:val="30"/>
        </w:rPr>
      </w:pPr>
      <w:proofErr w:type="gramStart"/>
      <w:r w:rsidRPr="009F2AD8">
        <w:rPr>
          <w:rFonts w:ascii="Times New Roman" w:hAnsi="Times New Roman" w:cs="Times New Roman"/>
          <w:b/>
          <w:sz w:val="30"/>
          <w:szCs w:val="30"/>
        </w:rPr>
        <w:t>проживающих на сельских территориях</w:t>
      </w:r>
      <w:proofErr w:type="gramEnd"/>
    </w:p>
    <w:p w:rsidR="000D38FE" w:rsidRPr="000D38FE" w:rsidRDefault="000D38FE" w:rsidP="000D38FE">
      <w:pPr>
        <w:ind w:firstLine="540"/>
        <w:contextualSpacing/>
        <w:jc w:val="center"/>
        <w:rPr>
          <w:rFonts w:ascii="Times New Roman" w:hAnsi="Times New Roman" w:cs="Times New Roman"/>
          <w:sz w:val="30"/>
          <w:szCs w:val="30"/>
        </w:rPr>
      </w:pPr>
    </w:p>
    <w:p w:rsidR="000D38FE" w:rsidRPr="000D38FE" w:rsidRDefault="000D38FE" w:rsidP="000D38FE">
      <w:pPr>
        <w:ind w:firstLine="540"/>
        <w:contextualSpacing/>
        <w:jc w:val="center"/>
        <w:rPr>
          <w:rFonts w:ascii="Times New Roman" w:hAnsi="Times New Roman" w:cs="Times New Roman"/>
          <w:sz w:val="30"/>
          <w:szCs w:val="30"/>
        </w:rPr>
      </w:pPr>
      <w:r w:rsidRPr="000D38FE">
        <w:rPr>
          <w:rFonts w:ascii="Times New Roman" w:hAnsi="Times New Roman" w:cs="Times New Roman"/>
          <w:sz w:val="30"/>
          <w:szCs w:val="30"/>
        </w:rPr>
        <w:t>Общие положения</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w:t>
      </w:r>
      <w:r w:rsidRPr="000D38FE">
        <w:rPr>
          <w:rFonts w:ascii="Times New Roman" w:hAnsi="Times New Roman" w:cs="Times New Roman"/>
          <w:sz w:val="30"/>
          <w:szCs w:val="30"/>
        </w:rPr>
        <w:tab/>
        <w:t xml:space="preserve">Настоящие Правила устанавливают порядок и условия предоставления и распределения субсидий за счет средств из федерального бюджета и бюджета Республики Башкортостан местным бюджетам на мероприятия по улучшению жилищных условий граждан, проживающих на сельских территориях, (далее соответственно – Правила, субсидии, граждане). </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и городских округов (за исключением городского округа город Уфа).</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1.2.</w:t>
      </w:r>
      <w:r w:rsidRPr="000D38FE">
        <w:rPr>
          <w:rFonts w:ascii="Times New Roman" w:hAnsi="Times New Roman" w:cs="Times New Roman"/>
          <w:sz w:val="30"/>
          <w:szCs w:val="30"/>
        </w:rPr>
        <w:tab/>
        <w:t>Субсидии предоставляются местным бюджетам на проведение мероприятий, направленных на комплексное развитие сельских территорий, включая мероприятия по улучшению жилищных условий граждан,  предусматривающих:</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предоставление гражданам социальных выплат на строительство (приобретение) жилья (далее – социальные выплаты) в порядке и на условиях, предусмотренных в разделе 2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б) предоставление дополнительных социальных выплат молодым семьям (молодым специалистам) на погашение основной суммы долга и уплату процентов по кредитному (ипотечному) договору (договору </w:t>
      </w:r>
      <w:r w:rsidRPr="000D38FE">
        <w:rPr>
          <w:rFonts w:ascii="Times New Roman" w:hAnsi="Times New Roman" w:cs="Times New Roman"/>
          <w:sz w:val="30"/>
          <w:szCs w:val="30"/>
        </w:rPr>
        <w:lastRenderedPageBreak/>
        <w:t>займа) при рождении (усыновлении) одного и более детей в порядке и на условиях, предусмотренных в разделе 3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Предоставление субсидий из бюджета Республики Башкортостан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бюджетных ассигнований и лимитов бюджетных обязательств, утвержденных Министерству сельского хозяйства Республики Башкортостан (далее – Министерство), как получателю средств бюджета Республики Башкортостан на цели, указанные в подпунктах «а» и «б» настоящего пункта.</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1.3.</w:t>
      </w:r>
      <w:r w:rsidRPr="000D38FE">
        <w:rPr>
          <w:rFonts w:ascii="Times New Roman" w:hAnsi="Times New Roman" w:cs="Times New Roman"/>
          <w:sz w:val="30"/>
          <w:szCs w:val="30"/>
        </w:rPr>
        <w:tab/>
        <w:t xml:space="preserve">Субсидия предоставляется при соблюдении следующих условий: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наличие муниципальных программ, связанных с реализацией мероприятий, указанных в пункте 1.2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б) заключение соглашения между Министерством и администрацией муниципального района Республики Башкортостан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 (далее – Правила</w:t>
      </w:r>
      <w:proofErr w:type="gramEnd"/>
      <w:r w:rsidRPr="000D38FE">
        <w:rPr>
          <w:rFonts w:ascii="Times New Roman" w:hAnsi="Times New Roman" w:cs="Times New Roman"/>
          <w:sz w:val="30"/>
          <w:szCs w:val="30"/>
        </w:rPr>
        <w:t xml:space="preserve"> формирования субсидий), в случае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из федерального бюджета, и на бумажном носителе в случае без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из федерального бюджета.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1.4.</w:t>
      </w:r>
      <w:r w:rsidRPr="000D38FE">
        <w:rPr>
          <w:rFonts w:ascii="Times New Roman" w:hAnsi="Times New Roman" w:cs="Times New Roman"/>
          <w:sz w:val="30"/>
          <w:szCs w:val="30"/>
        </w:rPr>
        <w:tab/>
        <w:t>Критериями отбора муниципальных районов Республики Башкортостан для предоставления субсидий являются: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наличие списков участников мероприятий – получателей социальных выплат на очередной финансовый год и плановый период по формам, утверждаемым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наличие заявки на предоставление субсидии на очередной финансовый год и плановый период по форме согласно приложению № 3 к настоящим Правилам (далее – заявка).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1.5.</w:t>
      </w:r>
      <w:r w:rsidRPr="000D38FE">
        <w:rPr>
          <w:rFonts w:ascii="Times New Roman" w:hAnsi="Times New Roman" w:cs="Times New Roman"/>
          <w:sz w:val="30"/>
          <w:szCs w:val="30"/>
        </w:rPr>
        <w:tab/>
        <w:t>Участие граждан в мероприятиях Программы по улучшению жилищных условий является добровольным.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1.6.</w:t>
      </w:r>
      <w:r w:rsidRPr="000D38FE">
        <w:rPr>
          <w:rFonts w:ascii="Times New Roman" w:hAnsi="Times New Roman" w:cs="Times New Roman"/>
          <w:sz w:val="30"/>
          <w:szCs w:val="30"/>
        </w:rPr>
        <w:tab/>
        <w:t>Государственная поддержка в целях улучшения жилищных условий граждан осуществляется путем предоставления социальных выплат на строительство (приобретение) жилья за счет средств федерального бюджета, бюджета Республики Башкортостан и (или) местного бюджета.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1.7.</w:t>
      </w:r>
      <w:r w:rsidRPr="000D38FE">
        <w:rPr>
          <w:rFonts w:ascii="Times New Roman" w:hAnsi="Times New Roman" w:cs="Times New Roman"/>
          <w:sz w:val="30"/>
          <w:szCs w:val="30"/>
        </w:rPr>
        <w:tab/>
        <w:t xml:space="preserve">Размер </w:t>
      </w:r>
      <w:proofErr w:type="gramStart"/>
      <w:r w:rsidRPr="000D38FE">
        <w:rPr>
          <w:rFonts w:ascii="Times New Roman" w:hAnsi="Times New Roman" w:cs="Times New Roman"/>
          <w:sz w:val="30"/>
          <w:szCs w:val="30"/>
        </w:rPr>
        <w:t>субсидии, предоставляемой муниципальному району Республики Башкортостан на соответствующий финансовый год определяется</w:t>
      </w:r>
      <w:proofErr w:type="gramEnd"/>
      <w:r w:rsidRPr="000D38FE">
        <w:rPr>
          <w:rFonts w:ascii="Times New Roman" w:hAnsi="Times New Roman" w:cs="Times New Roman"/>
          <w:sz w:val="30"/>
          <w:szCs w:val="30"/>
        </w:rPr>
        <w:t xml:space="preserve"> по методике, приведенной в приложении № 5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случае если размер субсидии, определяемой в соответствии с приложением № 5 к настоящим Правилам, больше запрашиваемого в заявке размера средств, размер субсидии подлежит сокращению до размера средств, указанного  в заявке.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Высвобождающиеся средства перераспределяются между муниципальными районами Республики Башкортостан, имеющих право на получение субсидий в соответствии с настоящими Правилами, пропорционально размеру субсидий, определяемому в соответствии с приложением № 5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В случае потребности в уменьшении размера субсидии у органа местного самоуправления в текущем финансовом году</w:t>
      </w:r>
      <w:proofErr w:type="gramEnd"/>
      <w:r w:rsidRPr="000D38FE">
        <w:rPr>
          <w:rFonts w:ascii="Times New Roman" w:hAnsi="Times New Roman" w:cs="Times New Roman"/>
          <w:sz w:val="30"/>
          <w:szCs w:val="30"/>
        </w:rPr>
        <w:t xml:space="preserve"> размер субсидии подлежит сокращению на основании письменного обращения администрации муниципального района Республики Башкортостан.</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1.8.</w:t>
      </w:r>
      <w:r w:rsidRPr="000D38FE">
        <w:rPr>
          <w:rFonts w:ascii="Times New Roman" w:hAnsi="Times New Roman" w:cs="Times New Roman"/>
          <w:sz w:val="30"/>
          <w:szCs w:val="30"/>
        </w:rPr>
        <w:tab/>
        <w:t>Администрация муниципального района Республики Башкортостан представляет в Министерство сведения о ходе реализации мероприятий по улучшению жилищных условий граждан, проживающих на сельских территориях, по форме и в срок, которые установлены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1.9.</w:t>
      </w:r>
      <w:r w:rsidRPr="000D38FE">
        <w:rPr>
          <w:rFonts w:ascii="Times New Roman" w:hAnsi="Times New Roman" w:cs="Times New Roman"/>
          <w:sz w:val="30"/>
          <w:szCs w:val="30"/>
        </w:rPr>
        <w:tab/>
      </w:r>
      <w:proofErr w:type="gramStart"/>
      <w:r w:rsidRPr="000D38FE">
        <w:rPr>
          <w:rFonts w:ascii="Times New Roman" w:hAnsi="Times New Roman" w:cs="Times New Roman"/>
          <w:sz w:val="30"/>
          <w:szCs w:val="30"/>
        </w:rPr>
        <w:t>Перечисление субсидий осуществляется в установленном порядке на счет Управления Федерального казначейства по Республике Башкортостан, открытый органу Федерального казначейства в учреждениях Центрального банка Российской Федерации для учета операций со средствами бюджетов муниципальных районов.</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1.10.</w:t>
      </w:r>
      <w:r w:rsidRPr="000D38FE">
        <w:rPr>
          <w:rFonts w:ascii="Times New Roman" w:hAnsi="Times New Roman" w:cs="Times New Roman"/>
          <w:sz w:val="30"/>
          <w:szCs w:val="30"/>
        </w:rPr>
        <w:tab/>
      </w:r>
      <w:proofErr w:type="gramStart"/>
      <w:r w:rsidRPr="000D38FE">
        <w:rPr>
          <w:rFonts w:ascii="Times New Roman" w:hAnsi="Times New Roman" w:cs="Times New Roman"/>
          <w:sz w:val="30"/>
          <w:szCs w:val="30"/>
        </w:rPr>
        <w:t xml:space="preserve">В случае если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субсидий, и до дня представления </w:t>
      </w:r>
      <w:r w:rsidRPr="000D38FE">
        <w:rPr>
          <w:rFonts w:ascii="Times New Roman" w:hAnsi="Times New Roman" w:cs="Times New Roman"/>
          <w:sz w:val="30"/>
          <w:szCs w:val="30"/>
        </w:rPr>
        <w:lastRenderedPageBreak/>
        <w:t>отчета о достижении значений показателей результативности (результата) использования субсидий, указанных в пункте 1.11 настоящих Правил, в соответствии с соглашением в году, следующем за годом предоставления субсидии, указанные нарушения не устранены</w:t>
      </w:r>
      <w:proofErr w:type="gramEnd"/>
      <w:r w:rsidRPr="000D38FE">
        <w:rPr>
          <w:rFonts w:ascii="Times New Roman" w:hAnsi="Times New Roman" w:cs="Times New Roman"/>
          <w:sz w:val="30"/>
          <w:szCs w:val="30"/>
        </w:rPr>
        <w:t xml:space="preserve">, </w:t>
      </w:r>
      <w:proofErr w:type="gramStart"/>
      <w:r w:rsidRPr="000D38FE">
        <w:rPr>
          <w:rFonts w:ascii="Times New Roman" w:hAnsi="Times New Roman" w:cs="Times New Roman"/>
          <w:sz w:val="30"/>
          <w:szCs w:val="30"/>
        </w:rPr>
        <w:t>размер средств, подлежащих возврату из бюджета муниципального района Республики Башкортостан в бюджет Республики Башкортостан до 1 июня года, следующего за годом предоставления субсидии, рассчитывается в соответствии с пунктами 16 - 18 Правил формирования субсидий.</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Освобождение муниципальным районом Республики Башкортостан от применения мер ответственности, предусмотренных пунктом 1.13 настоящих Правил, а также возврат средств из бюджета муниципального района Республики Башкортостан в бюджет Республики Башкортостан осуществляются в соответствии с пунктами 16 - 18 и 20 Правил формирования субсидий.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1.11.</w:t>
      </w:r>
      <w:r w:rsidRPr="000D38FE">
        <w:rPr>
          <w:rFonts w:ascii="Times New Roman" w:hAnsi="Times New Roman" w:cs="Times New Roman"/>
          <w:sz w:val="30"/>
          <w:szCs w:val="30"/>
        </w:rPr>
        <w:tab/>
        <w:t xml:space="preserve">Эффективность использования субсидий оценивается ежегодно Министерством на основе </w:t>
      </w:r>
      <w:proofErr w:type="gramStart"/>
      <w:r w:rsidRPr="000D38FE">
        <w:rPr>
          <w:rFonts w:ascii="Times New Roman" w:hAnsi="Times New Roman" w:cs="Times New Roman"/>
          <w:sz w:val="30"/>
          <w:szCs w:val="30"/>
        </w:rPr>
        <w:t>показателя результативности использования субсидий</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объем ввода (приобретения) жилья для граждан, проживающих на сельских территориях.</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1.12.</w:t>
      </w:r>
      <w:r w:rsidRPr="000D38FE">
        <w:rPr>
          <w:rFonts w:ascii="Times New Roman" w:hAnsi="Times New Roman" w:cs="Times New Roman"/>
          <w:sz w:val="30"/>
          <w:szCs w:val="30"/>
        </w:rPr>
        <w:tab/>
        <w:t>Оценка эффективности использования субсидий производится путем сравнения фактически достигнутых значений показателей результативности (результата)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1.13.</w:t>
      </w:r>
      <w:r w:rsidRPr="000D38FE">
        <w:rPr>
          <w:rFonts w:ascii="Times New Roman" w:hAnsi="Times New Roman" w:cs="Times New Roman"/>
          <w:sz w:val="30"/>
          <w:szCs w:val="30"/>
        </w:rPr>
        <w:tab/>
      </w:r>
      <w:proofErr w:type="gramStart"/>
      <w:r w:rsidRPr="000D38FE">
        <w:rPr>
          <w:rFonts w:ascii="Times New Roman" w:hAnsi="Times New Roman" w:cs="Times New Roman"/>
          <w:sz w:val="30"/>
          <w:szCs w:val="30"/>
        </w:rPr>
        <w:t>В случае нарушения муниципальным районом Республики Башкортостан условий предоставления субсидий, а так же невозврата муниципальным районом Республики Башкортостан средств в бюджет Республики Башкортостан в соответствии с порядком и на условиях, которые установлены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1.14.</w:t>
      </w:r>
      <w:r w:rsidRPr="000D38FE">
        <w:rPr>
          <w:rFonts w:ascii="Times New Roman" w:hAnsi="Times New Roman" w:cs="Times New Roman"/>
          <w:sz w:val="30"/>
          <w:szCs w:val="30"/>
        </w:rPr>
        <w:tab/>
        <w:t xml:space="preserve">Не использованный по состоянию на 1 января года, следующего за </w:t>
      </w:r>
      <w:proofErr w:type="gramStart"/>
      <w:r w:rsidRPr="000D38FE">
        <w:rPr>
          <w:rFonts w:ascii="Times New Roman" w:hAnsi="Times New Roman" w:cs="Times New Roman"/>
          <w:sz w:val="30"/>
          <w:szCs w:val="30"/>
        </w:rPr>
        <w:t>отчетным</w:t>
      </w:r>
      <w:proofErr w:type="gramEnd"/>
      <w:r w:rsidRPr="000D38FE">
        <w:rPr>
          <w:rFonts w:ascii="Times New Roman" w:hAnsi="Times New Roman" w:cs="Times New Roman"/>
          <w:sz w:val="30"/>
          <w:szCs w:val="30"/>
        </w:rPr>
        <w:t>, остаток субсидии подлежит возврату в доход бюджета Республики Башкортостан в течение первых 15 рабочих дней текущего финансового года.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1.15.</w:t>
      </w:r>
      <w:r w:rsidRPr="000D38FE">
        <w:rPr>
          <w:rFonts w:ascii="Times New Roman" w:hAnsi="Times New Roman" w:cs="Times New Roman"/>
          <w:sz w:val="30"/>
          <w:szCs w:val="30"/>
        </w:rPr>
        <w:tab/>
      </w:r>
      <w:proofErr w:type="gramStart"/>
      <w:r w:rsidRPr="000D38FE">
        <w:rPr>
          <w:rFonts w:ascii="Times New Roman" w:hAnsi="Times New Roman" w:cs="Times New Roman"/>
          <w:sz w:val="30"/>
          <w:szCs w:val="30"/>
        </w:rPr>
        <w:t xml:space="preserve">В случае использования субсидии не по целевому назначению администрациями муниципальных районов Республики Башкортостан, к ним применяются бюджетные меры принуждения и средства взыскиваются в бюджет Республики Башкортостан для последующего возврата части средств в федеральный бюджет в порядке, установленном законодательством Российской Федерации и Республики Башкортостан. </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1.16.</w:t>
      </w:r>
      <w:r w:rsidRPr="000D38FE">
        <w:rPr>
          <w:rFonts w:ascii="Times New Roman" w:hAnsi="Times New Roman" w:cs="Times New Roman"/>
          <w:sz w:val="30"/>
          <w:szCs w:val="30"/>
        </w:rPr>
        <w:tab/>
        <w:t>Порядок и сроки представления администрациями муниципальных районов Республики Башкортостан отчетности об использовании субсидий из федерального бюджета, бюджета Республики Башкортостан определяются соглашениями (договорами), указанными в подпункте «б» пункта 1.3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1.17.</w:t>
      </w:r>
      <w:r w:rsidRPr="000D38FE">
        <w:rPr>
          <w:rFonts w:ascii="Times New Roman" w:hAnsi="Times New Roman" w:cs="Times New Roman"/>
          <w:sz w:val="30"/>
          <w:szCs w:val="30"/>
        </w:rPr>
        <w:tab/>
        <w:t>Ответственность за достоверность представляемых в Министерство сведений и целевое использование субсидий возлагается на администрации муниципальных районов Республики Башкортостан.</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1.18.</w:t>
      </w:r>
      <w:r w:rsidRPr="000D38FE">
        <w:rPr>
          <w:rFonts w:ascii="Times New Roman" w:hAnsi="Times New Roman" w:cs="Times New Roman"/>
          <w:sz w:val="30"/>
          <w:szCs w:val="30"/>
        </w:rPr>
        <w:tab/>
      </w:r>
      <w:proofErr w:type="gramStart"/>
      <w:r w:rsidRPr="000D38FE">
        <w:rPr>
          <w:rFonts w:ascii="Times New Roman" w:hAnsi="Times New Roman" w:cs="Times New Roman"/>
          <w:sz w:val="30"/>
          <w:szCs w:val="30"/>
        </w:rPr>
        <w:t>Контроль за соблюдением администрациями муниципальных районов Республики Башкортостан условий предоставления субсидий осуществляется Министерством, федеральными и республиканскими органами исполнительной власти, осуществляющими функции по контролю и надзору в финансово-бюджетной сфере.</w:t>
      </w:r>
      <w:proofErr w:type="gramEnd"/>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 </w:t>
      </w:r>
      <w:r w:rsidRPr="000D38FE">
        <w:rPr>
          <w:rFonts w:ascii="Times New Roman" w:hAnsi="Times New Roman" w:cs="Times New Roman"/>
          <w:sz w:val="30"/>
          <w:szCs w:val="30"/>
        </w:rPr>
        <w:tab/>
        <w:t>Порядок предоставления социальных выплат гражданам</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2.1. Настоящий раздел устанавливает порядок предоставления социальных выплат на строительство (приобретение) жилья, в том числе, путем участия в долевом строительстве,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(далее – социальные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2.2. Социальные выплаты гражданам предоставляются за счет средств федерального бюджета, бюджета Республики Башкортостан и (или) местных бюджетов.</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2.3. </w:t>
      </w:r>
      <w:proofErr w:type="gramStart"/>
      <w:r w:rsidRPr="000D38FE">
        <w:rPr>
          <w:rFonts w:ascii="Times New Roman" w:hAnsi="Times New Roman" w:cs="Times New Roman"/>
          <w:sz w:val="30"/>
          <w:szCs w:val="30"/>
        </w:rPr>
        <w:t>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 и бюджета субъекта Российской Федерации на улучшение жилищных условий.</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Предоставление социальных выплат на улучшение жилищных условий на сельских территориях не предусматривается гражданам Российской Федерации, перед которыми государство имеет обязательства по обеспечению жильем в соответствии с законодательством Российской Федерации.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2.4. Право на получение социальной выплаты имеет гражданин, под которым понимается одиноко проживающее или состоящее в зарегистрированном браке лицо, а также неполная семья, которая состоит из одного родителя и одного или более детей, в том числе усыновленных,   в случае если соблюдаются следующие условия: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постоянное проживание на сельских территориях (регистрация по месту жительства);</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б) работа по трудовому договору или осуществление индивидуальной предпринимательской деятельности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w:t>
      </w:r>
      <w:proofErr w:type="gramEnd"/>
      <w:r w:rsidRPr="000D38FE">
        <w:rPr>
          <w:rFonts w:ascii="Times New Roman" w:hAnsi="Times New Roman" w:cs="Times New Roman"/>
          <w:sz w:val="30"/>
          <w:szCs w:val="30"/>
        </w:rPr>
        <w:t xml:space="preserve">, - получателей социальных выплат) (далее соответственно - участники мероприятий, сводный список). </w:t>
      </w:r>
      <w:proofErr w:type="gramStart"/>
      <w:r w:rsidRPr="000D38FE">
        <w:rPr>
          <w:rFonts w:ascii="Times New Roman" w:hAnsi="Times New Roman" w:cs="Times New Roman"/>
          <w:sz w:val="30"/>
          <w:szCs w:val="30"/>
        </w:rPr>
        <w:t xml:space="preserve">Форма сводного списка утверждается Министерством; </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наличие собственных и (или) заемных сре</w:t>
      </w:r>
      <w:proofErr w:type="gramStart"/>
      <w:r w:rsidRPr="000D38FE">
        <w:rPr>
          <w:rFonts w:ascii="Times New Roman" w:hAnsi="Times New Roman" w:cs="Times New Roman"/>
          <w:sz w:val="30"/>
          <w:szCs w:val="30"/>
        </w:rPr>
        <w:t>дств в р</w:t>
      </w:r>
      <w:proofErr w:type="gramEnd"/>
      <w:r w:rsidRPr="000D38FE">
        <w:rPr>
          <w:rFonts w:ascii="Times New Roman" w:hAnsi="Times New Roman" w:cs="Times New Roman"/>
          <w:sz w:val="30"/>
          <w:szCs w:val="30"/>
        </w:rPr>
        <w:t xml:space="preserve">азмере не менее 30 процентов расчетной стоимости строительства (приобретения) жилья, определяемой в соответствии с пунктом 2.15 настоящих Правил, а также средств, необходимых для строительства (приобретения) жилья в случае, предусмотренном пунктом 2.21 настоящих Правил. Доля собственных и (или) заемных средств (в процентах) в расчетной стоимости строительства (приобретения) жилья установлена пунктом </w:t>
      </w:r>
      <w:r w:rsidRPr="000D38FE">
        <w:rPr>
          <w:rFonts w:ascii="Times New Roman" w:hAnsi="Times New Roman" w:cs="Times New Roman"/>
          <w:sz w:val="30"/>
          <w:szCs w:val="30"/>
        </w:rPr>
        <w:lastRenderedPageBreak/>
        <w:t xml:space="preserve">2.19 настоящих Правил. </w:t>
      </w:r>
      <w:proofErr w:type="gramStart"/>
      <w:r w:rsidRPr="000D38FE">
        <w:rPr>
          <w:rFonts w:ascii="Times New Roman" w:hAnsi="Times New Roman" w:cs="Times New Roman"/>
          <w:sz w:val="30"/>
          <w:szCs w:val="30"/>
        </w:rPr>
        <w:t>Гражданином могут быть использованы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г) признание </w:t>
      </w:r>
      <w:proofErr w:type="gramStart"/>
      <w:r w:rsidRPr="000D38FE">
        <w:rPr>
          <w:rFonts w:ascii="Times New Roman" w:hAnsi="Times New Roman" w:cs="Times New Roman"/>
          <w:sz w:val="30"/>
          <w:szCs w:val="30"/>
        </w:rPr>
        <w:t>нуждающимся</w:t>
      </w:r>
      <w:proofErr w:type="gramEnd"/>
      <w:r w:rsidRPr="000D38FE">
        <w:rPr>
          <w:rFonts w:ascii="Times New Roman" w:hAnsi="Times New Roman" w:cs="Times New Roman"/>
          <w:sz w:val="30"/>
          <w:szCs w:val="30"/>
        </w:rPr>
        <w:t xml:space="preserve"> в улучшении жилищных условий. </w:t>
      </w:r>
      <w:proofErr w:type="gramStart"/>
      <w:r w:rsidRPr="000D38FE">
        <w:rPr>
          <w:rFonts w:ascii="Times New Roman" w:hAnsi="Times New Roman" w:cs="Times New Roman"/>
          <w:sz w:val="30"/>
          <w:szCs w:val="30"/>
        </w:rPr>
        <w:t xml:space="preserve">В целях настоящего документа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2.5. К членам семьи гражданина применительно к настоящим Правилам относятся постоянно проживающие (зарегистрированные по месту жительства)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w:t>
      </w:r>
      <w:proofErr w:type="gramStart"/>
      <w:r w:rsidRPr="000D38FE">
        <w:rPr>
          <w:rFonts w:ascii="Times New Roman" w:hAnsi="Times New Roman" w:cs="Times New Roman"/>
          <w:sz w:val="30"/>
          <w:szCs w:val="30"/>
        </w:rPr>
        <w:t>вселены им в жилое помещение по месту его жительства в качестве членов его семьи и ведут</w:t>
      </w:r>
      <w:proofErr w:type="gramEnd"/>
      <w:r w:rsidRPr="000D38FE">
        <w:rPr>
          <w:rFonts w:ascii="Times New Roman" w:hAnsi="Times New Roman" w:cs="Times New Roman"/>
          <w:sz w:val="30"/>
          <w:szCs w:val="30"/>
        </w:rPr>
        <w:t xml:space="preserve"> с ним общее хозяйство.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исключительных случаях иные лица могут быть признаны членами семьи этого гражданина в судебном порядке.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2.6. </w:t>
      </w:r>
      <w:proofErr w:type="gramStart"/>
      <w:r w:rsidRPr="000D38FE">
        <w:rPr>
          <w:rFonts w:ascii="Times New Roman" w:hAnsi="Times New Roman" w:cs="Times New Roman"/>
          <w:sz w:val="30"/>
          <w:szCs w:val="30"/>
        </w:rPr>
        <w:t>Гражданин, изъявивший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социальной сфере, а также в организациях, осуществляющих ветеринарную деятельность для сельскохозяйственных животных (основное место работы), на сельских территориях имеет право на получение социальной выплаты при соблюдении в совокупности следующих условий:</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а) переезд на сельские территории в границах соответствующего муниципального района (городского округа), в которой один из членов </w:t>
      </w:r>
      <w:r w:rsidRPr="000D38FE">
        <w:rPr>
          <w:rFonts w:ascii="Times New Roman" w:hAnsi="Times New Roman" w:cs="Times New Roman"/>
          <w:sz w:val="30"/>
          <w:szCs w:val="30"/>
        </w:rPr>
        <w:lastRenderedPageBreak/>
        <w:t>семьи гражданина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регистрация по месту пребывания в соответствии с законодательством Российской Федерации;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2.7. Предоставление гражданам социальных выплат осуществляется в следующей очередности: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жилых домов (квартир);</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строительства жилого дома или участия в долевом строительстве жилых домов (квартир);</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граждане, работающие по трудовым договорам или осуществляющие индивидуальную предпринимательскую деятельность в агропромышленном комплексе на сельских территориях, а также работающие в организациях, осуществляющих ветеринарную деятельность для сельскохозяйственных животных, изъявившие </w:t>
      </w:r>
      <w:r w:rsidRPr="000D38FE">
        <w:rPr>
          <w:rFonts w:ascii="Times New Roman" w:hAnsi="Times New Roman" w:cs="Times New Roman"/>
          <w:sz w:val="30"/>
          <w:szCs w:val="30"/>
        </w:rPr>
        <w:lastRenderedPageBreak/>
        <w:t>желание улучшить жилищные условия путем приобретения жилых помещений;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граждане, работающие по трудовым договорам или осуществляющие индивидуальную предпринимательскую деятельность в социальной сфере на сельских территориях, изъявившие желание улучшить жилищные условия путем приобретения жилых помещений.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2.8. В каждой из указанных в пункте 2.7 настоящих Правил групп граждан очередность определяется в хронологическом порядке по дате подачи заявления в соответствии с пунктом 2.22 настоящих Правил с учетом первоочередного предоставления:</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а) гражданам, имеющим 3 и более детей; </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б) гражданам, включенным в списки граждан, изъявивших желание улучшить жилищные условия с использованием социальных выплат в рамках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утвержденной постановлением Правительства Республики Башкортостан от 17 декабря  2012 года № 458; </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0D38FE">
        <w:rPr>
          <w:rFonts w:ascii="Times New Roman" w:hAnsi="Times New Roman" w:cs="Times New Roman"/>
          <w:sz w:val="30"/>
          <w:szCs w:val="30"/>
        </w:rPr>
        <w:t>дств в р</w:t>
      </w:r>
      <w:proofErr w:type="gramEnd"/>
      <w:r w:rsidRPr="000D38FE">
        <w:rPr>
          <w:rFonts w:ascii="Times New Roman" w:hAnsi="Times New Roman" w:cs="Times New Roman"/>
          <w:sz w:val="30"/>
          <w:szCs w:val="30"/>
        </w:rPr>
        <w:t>азмере, указанном в подпункте «в» пункта 2.4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2.9. В </w:t>
      </w:r>
      <w:proofErr w:type="spellStart"/>
      <w:r w:rsidRPr="000D38FE">
        <w:rPr>
          <w:rFonts w:ascii="Times New Roman" w:hAnsi="Times New Roman" w:cs="Times New Roman"/>
          <w:sz w:val="30"/>
          <w:szCs w:val="30"/>
        </w:rPr>
        <w:t>настоящх</w:t>
      </w:r>
      <w:proofErr w:type="spellEnd"/>
      <w:r w:rsidRPr="000D38FE">
        <w:rPr>
          <w:rFonts w:ascii="Times New Roman" w:hAnsi="Times New Roman" w:cs="Times New Roman"/>
          <w:sz w:val="30"/>
          <w:szCs w:val="30"/>
        </w:rPr>
        <w:t xml:space="preserve"> Правилах:</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а) 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 за исключением граждан, ведущих личное подсобное хозяйство, а также организации и индивидуальные предприниматели, осуществляющие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w:t>
      </w:r>
      <w:proofErr w:type="gramEnd"/>
      <w:r w:rsidRPr="000D38FE">
        <w:rPr>
          <w:rFonts w:ascii="Times New Roman" w:hAnsi="Times New Roman" w:cs="Times New Roman"/>
          <w:sz w:val="30"/>
          <w:szCs w:val="30"/>
        </w:rPr>
        <w:t xml:space="preserve"> этой продукции в доходе указанных организаций и указанных индивидуальных предпринимателей составляет не менее чем 70 процентов за календарный год.</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б) под социальной сферой понимаются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образования, социального обслуживания, культуры, физической культуры и спорта.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2.10. Гражданин, которому предоставляется социальная выплата (далее - получатель социальной выплаты), вправе ее использовать:</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на строительство жилого дома (создание объекта индивидуального жилищного строительства или пристроенного жилого помещения к имеющемуся жилому дому) на сельских территориях, в том числе на завершение ранее начатого строительства жилого дома;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на участие в долевом строительстве жилых домов (квартир) на сельских территориях;</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на приобретение жилого помещения на сельских территориях.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0D38FE">
        <w:rPr>
          <w:rFonts w:ascii="Times New Roman" w:hAnsi="Times New Roman" w:cs="Times New Roman"/>
          <w:sz w:val="30"/>
          <w:szCs w:val="30"/>
        </w:rPr>
        <w:t>неполнородных</w:t>
      </w:r>
      <w:proofErr w:type="spellEnd"/>
      <w:r w:rsidRPr="000D38FE">
        <w:rPr>
          <w:rFonts w:ascii="Times New Roman" w:hAnsi="Times New Roman" w:cs="Times New Roman"/>
          <w:sz w:val="30"/>
          <w:szCs w:val="30"/>
        </w:rPr>
        <w:t xml:space="preserve"> братьев и сестер), а также на приобретение жилого помещения, в котором гражданин постоянно проживает.</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2.11. Жилое помещение (жилой дом), на строительство (приобретение) которого предоставляется социальная выплата, должно быть:</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а) </w:t>
      </w:r>
      <w:proofErr w:type="gramStart"/>
      <w:r w:rsidRPr="000D38FE">
        <w:rPr>
          <w:rFonts w:ascii="Times New Roman" w:hAnsi="Times New Roman" w:cs="Times New Roman"/>
          <w:sz w:val="30"/>
          <w:szCs w:val="30"/>
        </w:rPr>
        <w:t>пригодным</w:t>
      </w:r>
      <w:proofErr w:type="gramEnd"/>
      <w:r w:rsidRPr="000D38FE">
        <w:rPr>
          <w:rFonts w:ascii="Times New Roman" w:hAnsi="Times New Roman" w:cs="Times New Roman"/>
          <w:sz w:val="30"/>
          <w:szCs w:val="30"/>
        </w:rPr>
        <w:t xml:space="preserve"> для постоянного проживания;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2.12. </w:t>
      </w:r>
      <w:proofErr w:type="gramStart"/>
      <w:r w:rsidRPr="000D38FE">
        <w:rPr>
          <w:rFonts w:ascii="Times New Roman" w:hAnsi="Times New Roman" w:cs="Times New Roman"/>
          <w:sz w:val="30"/>
          <w:szCs w:val="30"/>
        </w:rPr>
        <w:t xml:space="preserve">Соответствие жилого помещения указанным в пункте 2.11 настоящих Правил требованиям устанавливается комиссией, созданной органом местного самоуправления, на основании положений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w:t>
      </w:r>
      <w:r w:rsidRPr="000D38FE">
        <w:rPr>
          <w:rFonts w:ascii="Times New Roman" w:hAnsi="Times New Roman" w:cs="Times New Roman"/>
          <w:sz w:val="30"/>
          <w:szCs w:val="30"/>
        </w:rPr>
        <w:lastRenderedPageBreak/>
        <w:t>многоквартирного дома аварийным и подлежащим сносу или реконструкции садового дома жилым домом и жилого дома садовым домом</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2.13. </w:t>
      </w:r>
      <w:proofErr w:type="gramStart"/>
      <w:r w:rsidRPr="000D38FE">
        <w:rPr>
          <w:rFonts w:ascii="Times New Roman" w:hAnsi="Times New Roman" w:cs="Times New Roman"/>
          <w:sz w:val="30"/>
          <w:szCs w:val="30"/>
        </w:rPr>
        <w:t xml:space="preserve">В случае привлечения гражданином для строительства (приобретения) жилья в качестве источника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жилищного кредита, в том числе ипотечного, полученного в кредитной организации, (за исключением жилищных (ипотечных) кредитов (займов), по которым в рамках Государственной программы комплексного развития сельских территорий Республики </w:t>
      </w:r>
      <w:proofErr w:type="spellStart"/>
      <w:r w:rsidRPr="000D38FE">
        <w:rPr>
          <w:rFonts w:ascii="Times New Roman" w:hAnsi="Times New Roman" w:cs="Times New Roman"/>
          <w:sz w:val="30"/>
          <w:szCs w:val="30"/>
        </w:rPr>
        <w:t>Башкоркортостан</w:t>
      </w:r>
      <w:proofErr w:type="spellEnd"/>
      <w:r w:rsidRPr="000D38FE">
        <w:rPr>
          <w:rFonts w:ascii="Times New Roman" w:hAnsi="Times New Roman" w:cs="Times New Roman"/>
          <w:sz w:val="30"/>
          <w:szCs w:val="30"/>
        </w:rPr>
        <w:t xml:space="preserve"> предоставляется из федерального бюджета субсидия российским кредитным организациям на возмещение недополученных ими доходов), и (или) займа, привлеченного у юридического лица</w:t>
      </w:r>
      <w:proofErr w:type="gramEnd"/>
      <w:r w:rsidRPr="000D38FE">
        <w:rPr>
          <w:rFonts w:ascii="Times New Roman" w:hAnsi="Times New Roman" w:cs="Times New Roman"/>
          <w:sz w:val="30"/>
          <w:szCs w:val="30"/>
        </w:rPr>
        <w:t xml:space="preserve">, </w:t>
      </w:r>
      <w:proofErr w:type="gramStart"/>
      <w:r w:rsidRPr="000D38FE">
        <w:rPr>
          <w:rFonts w:ascii="Times New Roman" w:hAnsi="Times New Roman" w:cs="Times New Roman"/>
          <w:sz w:val="30"/>
          <w:szCs w:val="30"/>
        </w:rPr>
        <w:t>социальная выплата может быть направлена на уплату первоначального взноса, на погашение основного долга и уплату процентов по кредиту (займу) при условии признания гражданина на дату заключения соответствующего кредитного договора (договора займа) имеющим право на получение социальной выплаты в соответствии с пунктом 2.4 настоящих Правил и включения его в список граждан, изъявивших желание улучшить жилищные условия с использованием социальных выплат, формируемый</w:t>
      </w:r>
      <w:proofErr w:type="gramEnd"/>
      <w:r w:rsidRPr="000D38FE">
        <w:rPr>
          <w:rFonts w:ascii="Times New Roman" w:hAnsi="Times New Roman" w:cs="Times New Roman"/>
          <w:sz w:val="30"/>
          <w:szCs w:val="30"/>
        </w:rPr>
        <w:t xml:space="preserve"> администрациями муниципальных районов Республики Башкортостан.</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2.14. Право граждан на получение социальной выплаты удостоверяется свидетельством о предоставлении социальной выплаты на строительство (приобретение) жилья на сельских территориях, не являющимся ценной бумагой, по форме согласно приложению № 2 к настоящим Правилам (далее - свидетельство). Срок действия свидетельства составляет 1 год </w:t>
      </w:r>
      <w:proofErr w:type="gramStart"/>
      <w:r w:rsidRPr="000D38FE">
        <w:rPr>
          <w:rFonts w:ascii="Times New Roman" w:hAnsi="Times New Roman" w:cs="Times New Roman"/>
          <w:sz w:val="30"/>
          <w:szCs w:val="30"/>
        </w:rPr>
        <w:t>с даты выдачи</w:t>
      </w:r>
      <w:proofErr w:type="gramEnd"/>
      <w:r w:rsidRPr="000D38FE">
        <w:rPr>
          <w:rFonts w:ascii="Times New Roman" w:hAnsi="Times New Roman" w:cs="Times New Roman"/>
          <w:sz w:val="30"/>
          <w:szCs w:val="30"/>
        </w:rPr>
        <w:t>, указанной в свидетельстве.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Выдача свидетельства осуществляется Министерством администрации муниципального района  Республики Башкортостан.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2.15. </w:t>
      </w:r>
      <w:proofErr w:type="gramStart"/>
      <w:r w:rsidRPr="000D38FE">
        <w:rPr>
          <w:rFonts w:ascii="Times New Roman" w:hAnsi="Times New Roman" w:cs="Times New Roman"/>
          <w:sz w:val="30"/>
          <w:szCs w:val="30"/>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0D38FE">
        <w:rPr>
          <w:rFonts w:ascii="Times New Roman" w:hAnsi="Times New Roman" w:cs="Times New Roman"/>
          <w:sz w:val="30"/>
          <w:szCs w:val="30"/>
        </w:rPr>
        <w:t xml:space="preserve">. </w:t>
      </w:r>
      <w:proofErr w:type="gramStart"/>
      <w:r w:rsidRPr="000D38FE">
        <w:rPr>
          <w:rFonts w:ascii="Times New Roman" w:hAnsi="Times New Roman" w:cs="Times New Roman"/>
          <w:sz w:val="30"/>
          <w:szCs w:val="30"/>
        </w:rPr>
        <w:t>метра общей площади жилья в сельской местности на территории Республики Башкортостан на I квартал года выдачи свидетельства, утверждаемой Государственным комитетом Республики Башкортостан по строительству и архитектуре, но не превышающей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финансового года и подсчитывается по следующей</w:t>
      </w:r>
      <w:proofErr w:type="gramEnd"/>
      <w:r w:rsidRPr="000D38FE">
        <w:rPr>
          <w:rFonts w:ascii="Times New Roman" w:hAnsi="Times New Roman" w:cs="Times New Roman"/>
          <w:sz w:val="30"/>
          <w:szCs w:val="30"/>
        </w:rPr>
        <w:t xml:space="preserve"> формуле: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  </w:t>
      </w: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w:t>
      </w:r>
      <w:proofErr w:type="spellStart"/>
      <w:r w:rsidRPr="000D38FE">
        <w:rPr>
          <w:rFonts w:ascii="Times New Roman" w:hAnsi="Times New Roman" w:cs="Times New Roman"/>
          <w:sz w:val="30"/>
          <w:szCs w:val="30"/>
        </w:rPr>
        <w:t>Пж</w:t>
      </w:r>
      <w:proofErr w:type="spellEnd"/>
      <w:r w:rsidRPr="000D38FE">
        <w:rPr>
          <w:rFonts w:ascii="Times New Roman" w:hAnsi="Times New Roman" w:cs="Times New Roman"/>
          <w:sz w:val="30"/>
          <w:szCs w:val="30"/>
        </w:rPr>
        <w:t xml:space="preserve"> х Н,</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где:</w:t>
      </w: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 xml:space="preserve"> – расчетная стоимость жилья, используемая при расчете размера субсидий;</w:t>
      </w: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Пж</w:t>
      </w:r>
      <w:proofErr w:type="spellEnd"/>
      <w:r w:rsidRPr="000D38FE">
        <w:rPr>
          <w:rFonts w:ascii="Times New Roman" w:hAnsi="Times New Roman" w:cs="Times New Roman"/>
          <w:sz w:val="30"/>
          <w:szCs w:val="30"/>
        </w:rPr>
        <w:t xml:space="preserve"> – размер общей площади жилого помещения, используемый при расчете размера субсидии (определенный в соответствии с данным пунктом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Н – средняя рыночная стоимость 1 кв. метра  общей площади жилья, утвержденная для расчета размера субсидии.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2.16. Государственный комитет по строительству и архитектуре Республики Башкортостан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 а также по строительству и приобретению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2.17. В случае если фактическая стоимость 1 кв. метра общей площади построенного (приобретенного) жилья меньше стоимости 1 кв. метра общей площади жилья, утверждаемой Государственным комитетом Республики Башкортостан по </w:t>
      </w:r>
      <w:proofErr w:type="spellStart"/>
      <w:r w:rsidRPr="000D38FE">
        <w:rPr>
          <w:rFonts w:ascii="Times New Roman" w:hAnsi="Times New Roman" w:cs="Times New Roman"/>
          <w:sz w:val="30"/>
          <w:szCs w:val="30"/>
        </w:rPr>
        <w:t>стротельству</w:t>
      </w:r>
      <w:proofErr w:type="spellEnd"/>
      <w:r w:rsidRPr="000D38FE">
        <w:rPr>
          <w:rFonts w:ascii="Times New Roman" w:hAnsi="Times New Roman" w:cs="Times New Roman"/>
          <w:sz w:val="30"/>
          <w:szCs w:val="30"/>
        </w:rPr>
        <w:t xml:space="preserve"> и архитектуре, размер социальной выплаты подлежит пересчету исходя из фактической стоимости 1 кв. метра общей площади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2.18. В случае предоставления социальной </w:t>
      </w:r>
      <w:proofErr w:type="gramStart"/>
      <w:r w:rsidRPr="000D38FE">
        <w:rPr>
          <w:rFonts w:ascii="Times New Roman" w:hAnsi="Times New Roman" w:cs="Times New Roman"/>
          <w:sz w:val="30"/>
          <w:szCs w:val="30"/>
        </w:rPr>
        <w:t>выплаты</w:t>
      </w:r>
      <w:proofErr w:type="gramEnd"/>
      <w:r w:rsidRPr="000D38FE">
        <w:rPr>
          <w:rFonts w:ascii="Times New Roman" w:hAnsi="Times New Roman" w:cs="Times New Roman"/>
          <w:sz w:val="30"/>
          <w:szCs w:val="30"/>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При этом стоимость не завершенного строительством жилого дома учитывается в качестве собственных сре</w:t>
      </w:r>
      <w:proofErr w:type="gramStart"/>
      <w:r w:rsidRPr="000D38FE">
        <w:rPr>
          <w:rFonts w:ascii="Times New Roman" w:hAnsi="Times New Roman" w:cs="Times New Roman"/>
          <w:sz w:val="30"/>
          <w:szCs w:val="30"/>
        </w:rPr>
        <w:t>дств гр</w:t>
      </w:r>
      <w:proofErr w:type="gramEnd"/>
      <w:r w:rsidRPr="000D38FE">
        <w:rPr>
          <w:rFonts w:ascii="Times New Roman" w:hAnsi="Times New Roman" w:cs="Times New Roman"/>
          <w:sz w:val="30"/>
          <w:szCs w:val="30"/>
        </w:rPr>
        <w:t xml:space="preserve">ажданина в </w:t>
      </w:r>
      <w:proofErr w:type="spellStart"/>
      <w:r w:rsidRPr="000D38FE">
        <w:rPr>
          <w:rFonts w:ascii="Times New Roman" w:hAnsi="Times New Roman" w:cs="Times New Roman"/>
          <w:sz w:val="30"/>
          <w:szCs w:val="30"/>
        </w:rPr>
        <w:t>софинансировании</w:t>
      </w:r>
      <w:proofErr w:type="spellEnd"/>
      <w:r w:rsidRPr="000D38FE">
        <w:rPr>
          <w:rFonts w:ascii="Times New Roman" w:hAnsi="Times New Roman" w:cs="Times New Roman"/>
          <w:sz w:val="30"/>
          <w:szCs w:val="30"/>
        </w:rPr>
        <w:t xml:space="preserve"> строительства жилого дома в соответствии с пунктом 2.4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2.19. Социальные выплаты, выделяемые за счет средств федерального бюджета, бюджета Республики Башкортостан и (или) средств местного бюджета, составляют не более 70% от расчетной стоимости строительства (приобретения) жилья и определяются по формуле:</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С =</w:t>
      </w: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 xml:space="preserve"> х 70%, </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где:</w:t>
      </w: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 xml:space="preserve"> – расчетная стоимость жилья, используемая при расчете размера субсидии, определенная в соответствии с пунктом 2.15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70% – размер социальной выплаты (общая доля средств федерального бюджета, бюджета Республики Башкортостан и (или) средств местного бюджета в расчетной стоимости жилья).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Доля собственных (в том числе заемных) сре</w:t>
      </w:r>
      <w:proofErr w:type="gramStart"/>
      <w:r w:rsidRPr="000D38FE">
        <w:rPr>
          <w:rFonts w:ascii="Times New Roman" w:hAnsi="Times New Roman" w:cs="Times New Roman"/>
          <w:sz w:val="30"/>
          <w:szCs w:val="30"/>
        </w:rPr>
        <w:t>дств гр</w:t>
      </w:r>
      <w:proofErr w:type="gramEnd"/>
      <w:r w:rsidRPr="000D38FE">
        <w:rPr>
          <w:rFonts w:ascii="Times New Roman" w:hAnsi="Times New Roman" w:cs="Times New Roman"/>
          <w:sz w:val="30"/>
          <w:szCs w:val="30"/>
        </w:rPr>
        <w:t>аждан составляет не менее 30% от расчетной стоимости строительства (приобретения) жилья и определяется по формуле:</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Сс</w:t>
      </w:r>
      <w:proofErr w:type="spellEnd"/>
      <w:r w:rsidRPr="000D38FE">
        <w:rPr>
          <w:rFonts w:ascii="Times New Roman" w:hAnsi="Times New Roman" w:cs="Times New Roman"/>
          <w:sz w:val="30"/>
          <w:szCs w:val="30"/>
        </w:rPr>
        <w:t xml:space="preserve"> = </w:t>
      </w: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 xml:space="preserve"> х 30%, </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где:</w:t>
      </w:r>
    </w:p>
    <w:p w:rsidR="000D38FE" w:rsidRPr="000D38FE" w:rsidRDefault="000D38FE" w:rsidP="000D38FE">
      <w:pPr>
        <w:ind w:firstLine="540"/>
        <w:contextualSpacing/>
        <w:jc w:val="both"/>
        <w:rPr>
          <w:rFonts w:ascii="Times New Roman" w:hAnsi="Times New Roman" w:cs="Times New Roman"/>
          <w:sz w:val="30"/>
          <w:szCs w:val="30"/>
        </w:rPr>
      </w:pPr>
      <w:proofErr w:type="spellStart"/>
      <w:r w:rsidRPr="000D38FE">
        <w:rPr>
          <w:rFonts w:ascii="Times New Roman" w:hAnsi="Times New Roman" w:cs="Times New Roman"/>
          <w:sz w:val="30"/>
          <w:szCs w:val="30"/>
        </w:rPr>
        <w:t>РсЖ</w:t>
      </w:r>
      <w:proofErr w:type="spellEnd"/>
      <w:r w:rsidRPr="000D38FE">
        <w:rPr>
          <w:rFonts w:ascii="Times New Roman" w:hAnsi="Times New Roman" w:cs="Times New Roman"/>
          <w:sz w:val="30"/>
          <w:szCs w:val="30"/>
        </w:rPr>
        <w:t xml:space="preserve"> – расчетная стоимость жилья, используемая при расчете размера субсидии, определенная в соответствии с пунктом 2.15 настоящих Правил.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Доля средств и уровень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расходных обязательств из федерального бюджета и бюджета Республики Башкортостан на реализацию мероприятий, указанных в пункте 1.2 настоящих Правил, определяется ежегодным соглашением между Правительством Республики Башкортостан и Министерством сельского хозяйства Российской Федерации.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2.20. Определение размера социальной выплаты производится Министерством в соответствии с пунктом 2.19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2.21. </w:t>
      </w:r>
      <w:proofErr w:type="gramStart"/>
      <w:r w:rsidRPr="000D38FE">
        <w:rPr>
          <w:rFonts w:ascii="Times New Roman" w:hAnsi="Times New Roman" w:cs="Times New Roman"/>
          <w:sz w:val="30"/>
          <w:szCs w:val="30"/>
        </w:rPr>
        <w:t>Получатель социальной выплаты вправе осуществить строительство (приобретение) жилья сверх установленного в пункте  2.15 настоящих Правил размера общей площади жилого помещения при условии оплаты им за счет собственных и (или) заемных средств стоимости строительства (приобретения) части жилья, превышающей указанный размер.</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2.22. </w:t>
      </w:r>
      <w:proofErr w:type="gramStart"/>
      <w:r w:rsidRPr="000D38FE">
        <w:rPr>
          <w:rFonts w:ascii="Times New Roman" w:hAnsi="Times New Roman" w:cs="Times New Roman"/>
          <w:sz w:val="30"/>
          <w:szCs w:val="30"/>
        </w:rPr>
        <w:t>Гражданин, имеющий право на получение социальной выплаты и изъявивший желание улучшить жилищные условия с использованием социальной выплаты, при соблюдении условий, указанных в пункте 2.4 настоящих Правил, представляет в администрацию муниципального района Республики Башкортостан по месту постоянного жительства заявление об участии в реализации мероприятий Программы по форме согласно приложению № 1 к настоящим Правилам с приложением следующих документов:</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а) копий документов, удостоверяющих личность заявителя и членов его семьи;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копий документов, подтверждающих родственные отношения между лицами, указанными в заявлении в качестве членов семьи;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документы, подтверждающие регистрацию по месту жительства гражданина и членов его семьи;</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в) копий документов, подтверждающих наличие у заявителя и (или) членов его семьи собственных и (или) (заемных) средств в размере не менее 30 процентов от сметной стоимости (в случае строительства) или 30 процентов от расчетной стоимости (в случае приобретения) жилья, определяемой в соответствии с пунктом 2.19 настоящих Правил.</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Документами, подтверждающими наличие собственных (заемных) средств, являются </w:t>
      </w:r>
      <w:proofErr w:type="gramStart"/>
      <w:r w:rsidRPr="000D38FE">
        <w:rPr>
          <w:rFonts w:ascii="Times New Roman" w:hAnsi="Times New Roman" w:cs="Times New Roman"/>
          <w:sz w:val="30"/>
          <w:szCs w:val="30"/>
        </w:rPr>
        <w:t>следующие</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выписка из лицевого счета, открытого в кредитной организации;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договор целевого денежного займа (кредитного договора);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сертификат на право получения заявителем (лицом, состоящим в зарегистрированном браке с заявителем) материнского (семейного) капитала;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оплаченные счета (квитанции) на приобретенные строительные материалы, акты выполненных работ (по унифицированным формам КС-2 и КС-3, утвержденным постановлением Государственного комитета Российской Федерации по статистике от 11 ноября 1999 года № 100) согласно смете с приложением фотоматериалов по строящемуся объекту, подтверждающих стадию строительства;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документа, подтверждающего признание гражданина нуждающимся в улучшении жилищных условий (для лиц, постоянно проживающих на сельских территориях), или копии документов, подтверждающих соответствие условиям, установленным пунктом  2.6 настоящих Правил (для лиц, изъявивших желание постоянно проживать в сельской местности);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д) выписки из домовой книги, копии финансового лицевого счета или технического паспорта;</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е) копии трудовой книжки, трудового договора с работодателем (для работающих по трудовым договорам) и (или) копий документов, содержащих сведения о государственной регистрации физического лица в качестве индивидуального предпринимателя и подтверждающих </w:t>
      </w:r>
      <w:r w:rsidRPr="000D38FE">
        <w:rPr>
          <w:rFonts w:ascii="Times New Roman" w:hAnsi="Times New Roman" w:cs="Times New Roman"/>
          <w:sz w:val="30"/>
          <w:szCs w:val="30"/>
        </w:rPr>
        <w:lastRenderedPageBreak/>
        <w:t xml:space="preserve">ведение им хозяйственной деятельности, а также документов, необходимых для подтверждения статуса </w:t>
      </w:r>
      <w:proofErr w:type="spellStart"/>
      <w:r w:rsidRPr="000D38FE">
        <w:rPr>
          <w:rFonts w:ascii="Times New Roman" w:hAnsi="Times New Roman" w:cs="Times New Roman"/>
          <w:sz w:val="30"/>
          <w:szCs w:val="30"/>
        </w:rPr>
        <w:t>сельхозтоваропроизводителя</w:t>
      </w:r>
      <w:proofErr w:type="spellEnd"/>
      <w:r w:rsidRPr="000D38FE">
        <w:rPr>
          <w:rFonts w:ascii="Times New Roman" w:hAnsi="Times New Roman" w:cs="Times New Roman"/>
          <w:sz w:val="30"/>
          <w:szCs w:val="30"/>
        </w:rPr>
        <w:t xml:space="preserve"> согласно статье 3 Федерального закона от 29.12.2006 года № 264-ФЗ «О развитии сельского хозяйства» (с последующими изменениями) (для работающих</w:t>
      </w:r>
      <w:proofErr w:type="gramEnd"/>
      <w:r w:rsidRPr="000D38FE">
        <w:rPr>
          <w:rFonts w:ascii="Times New Roman" w:hAnsi="Times New Roman" w:cs="Times New Roman"/>
          <w:sz w:val="30"/>
          <w:szCs w:val="30"/>
        </w:rPr>
        <w:t xml:space="preserve"> в агропромышленном комплексе);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ж) разрешительных документов на строительство жилого дома (документов на земельный участок, документов, предусматривающих уведомление о планируемом строительстве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 документов, подтверждающих стоимость жилья, планируемого к строительству (локального сметного расчета по строящемуся жилому дому, согласованного администрацией муниципального района Республики Башкортостан).</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Гражданин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Федеральным законом «Об организации предоставления государственных и муниципальных услуг».</w:t>
      </w:r>
      <w:proofErr w:type="gramEnd"/>
      <w:r w:rsidRPr="000D38FE">
        <w:rPr>
          <w:rFonts w:ascii="Times New Roman" w:hAnsi="Times New Roman" w:cs="Times New Roman"/>
          <w:sz w:val="30"/>
          <w:szCs w:val="30"/>
        </w:rPr>
        <w:t xml:space="preserve"> В случае непредставления гражданином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Кроме того, гражданин представляет в администрацию муниципального района Республики Башкортостан вместе с данными документами согласие на обработку персональных данных в соответствии с Федеральным законом «О персональных данных» по форме согласно приложению № 8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2.23. Копии документов, указанных в пункте 2.22 настоящих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2.24. Администрации муниципальных районов Республики Башкортостан в месячный срок проверяют правильность оформления документов, представленных заявителем, и достоверность содержащихся в них сведений, формируют списки граждан, изъявивших желание улучшить жилищные условия с использованием социальных выплат на очередной финансовый год и плановый период. При выявлении недостоверной информации, содержащейся в этих документах, администрация муниципального района Республики Башкортостан возвращает документы их заявителю с указанием причин возврата.</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Также администрации муниципальных районов Республики Башкортостан ежегодно в срок до 1 июля года организует работу по уведомлению граждан, изъявивших желание улучшить жилищные условия путем социальной выплаты в рамках Программы, о необходимости представлении документов, определенных пунктом 2.22. настоящих Правил,  также по проверке этих документов.</w:t>
      </w:r>
      <w:proofErr w:type="gramEnd"/>
      <w:r w:rsidRPr="000D38FE">
        <w:rPr>
          <w:rFonts w:ascii="Times New Roman" w:hAnsi="Times New Roman" w:cs="Times New Roman"/>
          <w:sz w:val="30"/>
          <w:szCs w:val="30"/>
        </w:rPr>
        <w:t xml:space="preserve"> Уведомление граждан должно осуществляться способом, позволяющим подтвердить факт и дату уведомления.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случае непредставления гражданином в администрацию муниципального района Республики Башкортостан документов, определенных пунктом 2.22. настоящих Правил, в течени</w:t>
      </w:r>
      <w:proofErr w:type="gramStart"/>
      <w:r w:rsidRPr="000D38FE">
        <w:rPr>
          <w:rFonts w:ascii="Times New Roman" w:hAnsi="Times New Roman" w:cs="Times New Roman"/>
          <w:sz w:val="30"/>
          <w:szCs w:val="30"/>
        </w:rPr>
        <w:t>и</w:t>
      </w:r>
      <w:proofErr w:type="gramEnd"/>
      <w:r w:rsidRPr="000D38FE">
        <w:rPr>
          <w:rFonts w:ascii="Times New Roman" w:hAnsi="Times New Roman" w:cs="Times New Roman"/>
          <w:sz w:val="30"/>
          <w:szCs w:val="30"/>
        </w:rPr>
        <w:t xml:space="preserve"> одного месяца после уведомления администрация муниципального района Республики Башкортостан вправе принять решение об исключении такого гражданина из числа участников Программы.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2.25. </w:t>
      </w:r>
      <w:proofErr w:type="gramStart"/>
      <w:r w:rsidRPr="000D38FE">
        <w:rPr>
          <w:rFonts w:ascii="Times New Roman" w:hAnsi="Times New Roman" w:cs="Times New Roman"/>
          <w:sz w:val="30"/>
          <w:szCs w:val="30"/>
        </w:rPr>
        <w:t>Для участия в Программе администрация муниципального района Республики Башкортостан в срок до 1 сентября года, предшествующего очередному финансовому году, представляет в Министерство заявку по форме согласно приложению № 3 к настоящим Правилам и общий список граждан, изъявивших желание улучшить жилищные условия путем социальной выплаты в рамках Программы, по форме, утверждаемой Министерством.</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Допуск администраций муниципальных районов Республики Башкортостан на участие в мероприятиях, указанных в пункте 1.2 настоящих Правил, </w:t>
      </w:r>
      <w:proofErr w:type="gramStart"/>
      <w:r w:rsidRPr="000D38FE">
        <w:rPr>
          <w:rFonts w:ascii="Times New Roman" w:hAnsi="Times New Roman" w:cs="Times New Roman"/>
          <w:sz w:val="30"/>
          <w:szCs w:val="30"/>
        </w:rPr>
        <w:t>рассматривается рабочей комиссией Министерства и оформляется</w:t>
      </w:r>
      <w:proofErr w:type="gramEnd"/>
      <w:r w:rsidRPr="000D38FE">
        <w:rPr>
          <w:rFonts w:ascii="Times New Roman" w:hAnsi="Times New Roman" w:cs="Times New Roman"/>
          <w:sz w:val="30"/>
          <w:szCs w:val="30"/>
        </w:rPr>
        <w:t xml:space="preserve"> протоколом заседания рабочей комиссии. Состав, </w:t>
      </w:r>
      <w:r w:rsidRPr="000D38FE">
        <w:rPr>
          <w:rFonts w:ascii="Times New Roman" w:hAnsi="Times New Roman" w:cs="Times New Roman"/>
          <w:sz w:val="30"/>
          <w:szCs w:val="30"/>
        </w:rPr>
        <w:lastRenderedPageBreak/>
        <w:t>полномочия и порядок деятельности рабочей комиссии утверждаются приказом Министерства (далее – рабочая комиссия).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Формирование общего списка осуществляется с использованием Автоматизированной информационной системы «Учет граждан, нуждающихся в жилых помещениях» (далее – </w:t>
      </w:r>
      <w:proofErr w:type="spellStart"/>
      <w:r w:rsidRPr="000D38FE">
        <w:rPr>
          <w:rFonts w:ascii="Times New Roman" w:hAnsi="Times New Roman" w:cs="Times New Roman"/>
          <w:sz w:val="30"/>
          <w:szCs w:val="30"/>
        </w:rPr>
        <w:t>АИС</w:t>
      </w:r>
      <w:proofErr w:type="spellEnd"/>
      <w:r w:rsidRPr="000D38FE">
        <w:rPr>
          <w:rFonts w:ascii="Times New Roman" w:hAnsi="Times New Roman" w:cs="Times New Roman"/>
          <w:sz w:val="30"/>
          <w:szCs w:val="30"/>
        </w:rPr>
        <w:t xml:space="preserve"> «</w:t>
      </w:r>
      <w:proofErr w:type="spellStart"/>
      <w:r w:rsidRPr="000D38FE">
        <w:rPr>
          <w:rFonts w:ascii="Times New Roman" w:hAnsi="Times New Roman" w:cs="Times New Roman"/>
          <w:sz w:val="30"/>
          <w:szCs w:val="30"/>
        </w:rPr>
        <w:t>УГНЖ</w:t>
      </w:r>
      <w:proofErr w:type="spell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Сведения о гражданах, включенных в утвержденные администрациями муниципальных районов Республики Башкортостан списки, представленные в Министерство на бумажном носителе, должны соответствовать информации, введенной в </w:t>
      </w:r>
      <w:proofErr w:type="spellStart"/>
      <w:r w:rsidRPr="000D38FE">
        <w:rPr>
          <w:rFonts w:ascii="Times New Roman" w:hAnsi="Times New Roman" w:cs="Times New Roman"/>
          <w:sz w:val="30"/>
          <w:szCs w:val="30"/>
        </w:rPr>
        <w:t>АИС</w:t>
      </w:r>
      <w:proofErr w:type="spellEnd"/>
      <w:r w:rsidRPr="000D38FE">
        <w:rPr>
          <w:rFonts w:ascii="Times New Roman" w:hAnsi="Times New Roman" w:cs="Times New Roman"/>
          <w:sz w:val="30"/>
          <w:szCs w:val="30"/>
        </w:rPr>
        <w:t xml:space="preserve"> «</w:t>
      </w:r>
      <w:proofErr w:type="spellStart"/>
      <w:r w:rsidRPr="000D38FE">
        <w:rPr>
          <w:rFonts w:ascii="Times New Roman" w:hAnsi="Times New Roman" w:cs="Times New Roman"/>
          <w:sz w:val="30"/>
          <w:szCs w:val="30"/>
        </w:rPr>
        <w:t>УГНЖ</w:t>
      </w:r>
      <w:proofErr w:type="spell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случае несогласованности указанных данных списки возвращаются </w:t>
      </w:r>
      <w:proofErr w:type="gramStart"/>
      <w:r w:rsidRPr="000D38FE">
        <w:rPr>
          <w:rFonts w:ascii="Times New Roman" w:hAnsi="Times New Roman" w:cs="Times New Roman"/>
          <w:sz w:val="30"/>
          <w:szCs w:val="30"/>
        </w:rPr>
        <w:t>в орган местного самоуправления для приведения сведений в списках на бумажном носителе</w:t>
      </w:r>
      <w:proofErr w:type="gramEnd"/>
      <w:r w:rsidRPr="000D38FE">
        <w:rPr>
          <w:rFonts w:ascii="Times New Roman" w:hAnsi="Times New Roman" w:cs="Times New Roman"/>
          <w:sz w:val="30"/>
          <w:szCs w:val="30"/>
        </w:rPr>
        <w:t xml:space="preserve"> и в </w:t>
      </w:r>
      <w:proofErr w:type="spellStart"/>
      <w:r w:rsidRPr="000D38FE">
        <w:rPr>
          <w:rFonts w:ascii="Times New Roman" w:hAnsi="Times New Roman" w:cs="Times New Roman"/>
          <w:sz w:val="30"/>
          <w:szCs w:val="30"/>
        </w:rPr>
        <w:t>АИС</w:t>
      </w:r>
      <w:proofErr w:type="spellEnd"/>
      <w:r w:rsidRPr="000D38FE">
        <w:rPr>
          <w:rFonts w:ascii="Times New Roman" w:hAnsi="Times New Roman" w:cs="Times New Roman"/>
          <w:sz w:val="30"/>
          <w:szCs w:val="30"/>
        </w:rPr>
        <w:t xml:space="preserve"> «</w:t>
      </w:r>
      <w:proofErr w:type="spellStart"/>
      <w:r w:rsidRPr="000D38FE">
        <w:rPr>
          <w:rFonts w:ascii="Times New Roman" w:hAnsi="Times New Roman" w:cs="Times New Roman"/>
          <w:sz w:val="30"/>
          <w:szCs w:val="30"/>
        </w:rPr>
        <w:t>УГНЖ</w:t>
      </w:r>
      <w:proofErr w:type="spellEnd"/>
      <w:r w:rsidRPr="000D38FE">
        <w:rPr>
          <w:rFonts w:ascii="Times New Roman" w:hAnsi="Times New Roman" w:cs="Times New Roman"/>
          <w:sz w:val="30"/>
          <w:szCs w:val="30"/>
        </w:rPr>
        <w:t>» в соответствие.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2.26. </w:t>
      </w:r>
      <w:proofErr w:type="gramStart"/>
      <w:r w:rsidRPr="000D38FE">
        <w:rPr>
          <w:rFonts w:ascii="Times New Roman" w:hAnsi="Times New Roman" w:cs="Times New Roman"/>
          <w:sz w:val="30"/>
          <w:szCs w:val="30"/>
        </w:rPr>
        <w:t>Администрации муниципальных районов Республики Башкортостан по графику, установленный Министерством, направляют сформированные списки, уточненные в соответствии с бюджетными ассигнованиями, на текущий финансовый год по форме согласно приложению № 4 к настоящим Правилам, документы граждан, указанных в пунктах 2.22 настоящих Правил.</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2.27. Министерство на основании представленных администрациями муниципальных районов Республики Башкортостан списков и документов принимает решение о признании заявителей участниками Программы, </w:t>
      </w:r>
      <w:proofErr w:type="gramStart"/>
      <w:r w:rsidRPr="000D38FE">
        <w:rPr>
          <w:rFonts w:ascii="Times New Roman" w:hAnsi="Times New Roman" w:cs="Times New Roman"/>
          <w:sz w:val="30"/>
          <w:szCs w:val="30"/>
        </w:rPr>
        <w:t>формирует сводные списки на очередной финансовый год с учетом объема выделенных средств и утверждает</w:t>
      </w:r>
      <w:proofErr w:type="gramEnd"/>
      <w:r w:rsidRPr="000D38FE">
        <w:rPr>
          <w:rFonts w:ascii="Times New Roman" w:hAnsi="Times New Roman" w:cs="Times New Roman"/>
          <w:sz w:val="30"/>
          <w:szCs w:val="30"/>
        </w:rPr>
        <w:t xml:space="preserve"> их.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Министерство после утверждения сводного списка уведомляет администрации муниципальных районов Республики Башкортостан </w:t>
      </w:r>
      <w:proofErr w:type="gramStart"/>
      <w:r w:rsidRPr="000D38FE">
        <w:rPr>
          <w:rFonts w:ascii="Times New Roman" w:hAnsi="Times New Roman" w:cs="Times New Roman"/>
          <w:sz w:val="30"/>
          <w:szCs w:val="30"/>
        </w:rPr>
        <w:t>о принятом решении для доведения до граждан информации о включении</w:t>
      </w:r>
      <w:proofErr w:type="gramEnd"/>
      <w:r w:rsidRPr="000D38FE">
        <w:rPr>
          <w:rFonts w:ascii="Times New Roman" w:hAnsi="Times New Roman" w:cs="Times New Roman"/>
          <w:sz w:val="30"/>
          <w:szCs w:val="30"/>
        </w:rPr>
        <w:t xml:space="preserve"> их в указанные списки любым доступным для Министерства способом (факс, телефон, телеграф, электронная почта и т.п.), выдает выписки из сводного списка и реестра.</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Министерство вправе внести изменения в сводный список, утвержденный на очередной финансовый год, с учетом объема средств федерального бюджета, бюджета Республики Башкортостан и (или) местных бюджетов, предусмотренных на финансовое обеспечение мероприятий, указанных в пункте 1.2 настоящих Правил, а также в случае представления администрациями муниципальных районов </w:t>
      </w:r>
      <w:r w:rsidRPr="000D38FE">
        <w:rPr>
          <w:rFonts w:ascii="Times New Roman" w:hAnsi="Times New Roman" w:cs="Times New Roman"/>
          <w:sz w:val="30"/>
          <w:szCs w:val="30"/>
        </w:rPr>
        <w:lastRenderedPageBreak/>
        <w:t>Республики Башкортостан документов, подтверждающих необходимость внесения изменений.</w:t>
      </w:r>
      <w:proofErr w:type="gramEnd"/>
      <w:r w:rsidRPr="000D38FE">
        <w:rPr>
          <w:rFonts w:ascii="Times New Roman" w:hAnsi="Times New Roman" w:cs="Times New Roman"/>
          <w:sz w:val="30"/>
          <w:szCs w:val="30"/>
        </w:rPr>
        <w:t xml:space="preserve"> Внесение изменений в утвержденный список </w:t>
      </w:r>
      <w:proofErr w:type="gramStart"/>
      <w:r w:rsidRPr="000D38FE">
        <w:rPr>
          <w:rFonts w:ascii="Times New Roman" w:hAnsi="Times New Roman" w:cs="Times New Roman"/>
          <w:sz w:val="30"/>
          <w:szCs w:val="30"/>
        </w:rPr>
        <w:t>рассматривается рабочей комиссией и оформляется</w:t>
      </w:r>
      <w:proofErr w:type="gramEnd"/>
      <w:r w:rsidRPr="000D38FE">
        <w:rPr>
          <w:rFonts w:ascii="Times New Roman" w:hAnsi="Times New Roman" w:cs="Times New Roman"/>
          <w:sz w:val="30"/>
          <w:szCs w:val="30"/>
        </w:rPr>
        <w:t xml:space="preserve"> протоколом заседания рабочей комиссии.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2.28. Распределение суммы субсидий между муниципальными районами Республики Башкортостан осуществляется Министерством. Объем субсидий для муниципальных районов Республики Башкортостан определяется по методике, приведенной в приложении № 5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Определенный в результате расчетов объем субсидий на очередной финансовый год и плановый период уточняется с учетом </w:t>
      </w:r>
      <w:proofErr w:type="gramStart"/>
      <w:r w:rsidRPr="000D38FE">
        <w:rPr>
          <w:rFonts w:ascii="Times New Roman" w:hAnsi="Times New Roman" w:cs="Times New Roman"/>
          <w:sz w:val="30"/>
          <w:szCs w:val="30"/>
        </w:rPr>
        <w:t>оценки эффективности использования субсидий</w:t>
      </w:r>
      <w:proofErr w:type="gramEnd"/>
      <w:r w:rsidRPr="000D38FE">
        <w:rPr>
          <w:rFonts w:ascii="Times New Roman" w:hAnsi="Times New Roman" w:cs="Times New Roman"/>
          <w:sz w:val="30"/>
          <w:szCs w:val="30"/>
        </w:rPr>
        <w:t xml:space="preserve"> по итогам года, предшествующего отчетному, в соответствии с пунктом 1.11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В случае если размер субсидии недостаточен для предоставления социальной выплаты одному получателю, в сводный список включается участник мероприятия (с его согласия) на условиях частичного предоставления социальной выплаты в размере, соответствующем этому размеру субсидии.</w:t>
      </w:r>
      <w:proofErr w:type="gramEnd"/>
      <w:r w:rsidRPr="000D38FE">
        <w:rPr>
          <w:rFonts w:ascii="Times New Roman" w:hAnsi="Times New Roman" w:cs="Times New Roman"/>
          <w:sz w:val="30"/>
          <w:szCs w:val="30"/>
        </w:rPr>
        <w:t xml:space="preserve"> При формировании следующего сводного списка на соответствующий финансовый год указанный участник включается в список под номером 1 для предоставления оставшейся части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Срок действия свидетельства указанного участника автоматически продляется на 1 год </w:t>
      </w:r>
      <w:proofErr w:type="gramStart"/>
      <w:r w:rsidRPr="000D38FE">
        <w:rPr>
          <w:rFonts w:ascii="Times New Roman" w:hAnsi="Times New Roman" w:cs="Times New Roman"/>
          <w:sz w:val="30"/>
          <w:szCs w:val="30"/>
        </w:rPr>
        <w:t>с даты выдачи</w:t>
      </w:r>
      <w:proofErr w:type="gramEnd"/>
      <w:r w:rsidRPr="000D38FE">
        <w:rPr>
          <w:rFonts w:ascii="Times New Roman" w:hAnsi="Times New Roman" w:cs="Times New Roman"/>
          <w:sz w:val="30"/>
          <w:szCs w:val="30"/>
        </w:rPr>
        <w:t xml:space="preserve"> свидетельства на предоставление оставшейся части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2.29. </w:t>
      </w:r>
      <w:proofErr w:type="gramStart"/>
      <w:r w:rsidRPr="000D38FE">
        <w:rPr>
          <w:rFonts w:ascii="Times New Roman" w:hAnsi="Times New Roman" w:cs="Times New Roman"/>
          <w:sz w:val="30"/>
          <w:szCs w:val="30"/>
        </w:rPr>
        <w:t>В случае предоставления участнику Программы социальной выплаты администрация муниципального района Республики Башкортостан (после поступления субсидий в соответствующий местный бюджет), участник Программы или член семьи участника Программы и работодатель заключают трехсторонний договор об обеспечении жильем участника мероприятия Программы с использованием на эти цели социальной выплаты.</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случае</w:t>
      </w:r>
      <w:proofErr w:type="gramStart"/>
      <w:r w:rsidRPr="000D38FE">
        <w:rPr>
          <w:rFonts w:ascii="Times New Roman" w:hAnsi="Times New Roman" w:cs="Times New Roman"/>
          <w:sz w:val="30"/>
          <w:szCs w:val="30"/>
        </w:rPr>
        <w:t>,</w:t>
      </w:r>
      <w:proofErr w:type="gramEnd"/>
      <w:r w:rsidRPr="000D38FE">
        <w:rPr>
          <w:rFonts w:ascii="Times New Roman" w:hAnsi="Times New Roman" w:cs="Times New Roman"/>
          <w:sz w:val="30"/>
          <w:szCs w:val="30"/>
        </w:rPr>
        <w:t xml:space="preserve"> если получателем социальной выплаты является индивидуальный предприниматель, в том числе глава крестьянского (фермерского) хозяйства, заключается двухсторонний договор.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Существенными условиями указанных договоров являются: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а) обязательство члена участника Программы работать у работодателя по трудовому договору (осуществлять индивидуальную предпринимательскую деятельность в муниципальном районе) не менее 5 лет со дня получения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право администрации муниципального района Республики Башкортостан истребовать в судебном порядке от члена семьи средства в размере предоставленной социальной выплаты в случае невыполнения членом семьи участника Программы обязательства, предусмотренного в подпункте «а» настоящего пункта.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2.30. Одним из условий договора, указанного в пункте 2.29 настоящих Правил, может </w:t>
      </w:r>
      <w:proofErr w:type="gramStart"/>
      <w:r w:rsidRPr="000D38FE">
        <w:rPr>
          <w:rFonts w:ascii="Times New Roman" w:hAnsi="Times New Roman" w:cs="Times New Roman"/>
          <w:sz w:val="30"/>
          <w:szCs w:val="30"/>
        </w:rPr>
        <w:t>быть</w:t>
      </w:r>
      <w:proofErr w:type="gramEnd"/>
      <w:r w:rsidRPr="000D38FE">
        <w:rPr>
          <w:rFonts w:ascii="Times New Roman" w:hAnsi="Times New Roman" w:cs="Times New Roman"/>
          <w:sz w:val="30"/>
          <w:szCs w:val="30"/>
        </w:rPr>
        <w:t xml:space="preserve"> обязательство администрации муниципального района Республики Башкортостан или работодателя предоставить участнику Программы временное жилье на период строительства жилого дома при  использовании социальной выплаты на указанные цели.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2.31. </w:t>
      </w:r>
      <w:proofErr w:type="gramStart"/>
      <w:r w:rsidRPr="000D38FE">
        <w:rPr>
          <w:rFonts w:ascii="Times New Roman" w:hAnsi="Times New Roman" w:cs="Times New Roman"/>
          <w:sz w:val="30"/>
          <w:szCs w:val="30"/>
        </w:rPr>
        <w:t>В случае досрочного расторжения трудового договора (прекращения индивидуальной предпринимательской деятельности) право члена семьи участника Программы на социальную выплату сохраняется, если член семьи участника Программы в срок, не превышающий 6 месяцев, заключил трудовой договор с другим работодателем или организовал иную предпринимательскую деятельность в агропромышленном комплексе или социальной сфере, также в организациях, осуществляющих ветеринарную деятельность для сельскохозяйственных животных, (основное место работы) в</w:t>
      </w:r>
      <w:proofErr w:type="gramEnd"/>
      <w:r w:rsidRPr="000D38FE">
        <w:rPr>
          <w:rFonts w:ascii="Times New Roman" w:hAnsi="Times New Roman" w:cs="Times New Roman"/>
          <w:sz w:val="30"/>
          <w:szCs w:val="30"/>
        </w:rPr>
        <w:t xml:space="preserve"> сельской местности.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При этом период трудовой деятельности у прежнего работодателя (период ведения </w:t>
      </w:r>
      <w:proofErr w:type="gramStart"/>
      <w:r w:rsidRPr="000D38FE">
        <w:rPr>
          <w:rFonts w:ascii="Times New Roman" w:hAnsi="Times New Roman" w:cs="Times New Roman"/>
          <w:sz w:val="30"/>
          <w:szCs w:val="30"/>
        </w:rPr>
        <w:t>прежней индивидуальной</w:t>
      </w:r>
      <w:proofErr w:type="gramEnd"/>
      <w:r w:rsidRPr="000D38FE">
        <w:rPr>
          <w:rFonts w:ascii="Times New Roman" w:hAnsi="Times New Roman" w:cs="Times New Roman"/>
          <w:sz w:val="30"/>
          <w:szCs w:val="30"/>
        </w:rPr>
        <w:t xml:space="preserve"> предпринимательской деятельности) учитывается при исполнении членом семьи участника Программы обязательства, предусмотренного договором, указанным в пункте  2.29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При несоблюдении указанных условий в заключенном трехстороннем договоре администрация муниципального района Республики Башкортостан сохраняет право истребовать в судебном порядке от члена семьи участника Программы  средства в размере предоставленной социальной выплаты, что должно быть отражено в указанном договоре.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2.32. Соглашения, указанные в подпункте «б» пункта 1.4 настоящих Правил, должны содержать: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сведения об объеме субсидий;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целевое назначение субсидий;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обязательство муниципального района о достижении </w:t>
      </w:r>
      <w:proofErr w:type="gramStart"/>
      <w:r w:rsidRPr="000D38FE">
        <w:rPr>
          <w:rFonts w:ascii="Times New Roman" w:hAnsi="Times New Roman" w:cs="Times New Roman"/>
          <w:sz w:val="30"/>
          <w:szCs w:val="30"/>
        </w:rPr>
        <w:t>значений целевых показателей эффективности использования субсидий</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передача администрациям муниципальных районов Республики Башкортостан ряда полномочий и функций государственного заказчика по реализации мероприятий Программы в соответствии с пунктом 2.42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д) порядок перечисления субсидии при наличии заключенного в системе "Электронный бюджет" соглашения о предоставлении субсидии из бюджета Республики Башкортостан местному бюджету в случае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из федерального бюджета расходных обязательств Республики Башкортостан в целях оказания финансовой поддержки выполнения органами местного самоуправления полномочий по вопросам местного значения, </w:t>
      </w:r>
      <w:proofErr w:type="gramStart"/>
      <w:r w:rsidRPr="000D38FE">
        <w:rPr>
          <w:rFonts w:ascii="Times New Roman" w:hAnsi="Times New Roman" w:cs="Times New Roman"/>
          <w:sz w:val="30"/>
          <w:szCs w:val="30"/>
        </w:rPr>
        <w:t>устанавливающего</w:t>
      </w:r>
      <w:proofErr w:type="gramEnd"/>
      <w:r w:rsidRPr="000D38FE">
        <w:rPr>
          <w:rFonts w:ascii="Times New Roman" w:hAnsi="Times New Roman" w:cs="Times New Roman"/>
          <w:sz w:val="30"/>
          <w:szCs w:val="30"/>
        </w:rPr>
        <w:t xml:space="preserve"> в том числе следующие условия:</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осуществление территориальным органом Федерального казначейства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применение мер ответственности к муниципальным районам Республики Башкортостан за </w:t>
      </w:r>
      <w:proofErr w:type="spellStart"/>
      <w:r w:rsidRPr="000D38FE">
        <w:rPr>
          <w:rFonts w:ascii="Times New Roman" w:hAnsi="Times New Roman" w:cs="Times New Roman"/>
          <w:sz w:val="30"/>
          <w:szCs w:val="30"/>
        </w:rPr>
        <w:t>недостижение</w:t>
      </w:r>
      <w:proofErr w:type="spellEnd"/>
      <w:r w:rsidRPr="000D38FE">
        <w:rPr>
          <w:rFonts w:ascii="Times New Roman" w:hAnsi="Times New Roman" w:cs="Times New Roman"/>
          <w:sz w:val="30"/>
          <w:szCs w:val="30"/>
        </w:rPr>
        <w:t xml:space="preserve"> показателей результативности использования субсидии и освобождение муниципального района Республики Башкортостан от ответственности в установленных законодательством случаях.</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2.33. </w:t>
      </w:r>
      <w:proofErr w:type="gramStart"/>
      <w:r w:rsidRPr="000D38FE">
        <w:rPr>
          <w:rFonts w:ascii="Times New Roman" w:hAnsi="Times New Roman" w:cs="Times New Roman"/>
          <w:sz w:val="30"/>
          <w:szCs w:val="30"/>
        </w:rPr>
        <w:t xml:space="preserve">Администрации муниципальных районов Республики Башкортостан заключают с кредитными организациями соглашения о порядке обслуживания социальных выплат, в которых </w:t>
      </w:r>
      <w:r w:rsidRPr="000D38FE">
        <w:rPr>
          <w:rFonts w:ascii="Times New Roman" w:hAnsi="Times New Roman" w:cs="Times New Roman"/>
          <w:sz w:val="30"/>
          <w:szCs w:val="30"/>
        </w:rPr>
        <w:lastRenderedPageBreak/>
        <w:t>предусматриваются основания для заключения с получателем социальной выплаты договора банковского счета, условия зачисления социальных выплат на банковские счета и их списания, а также ежеквартальное представление информации о количестве открытых и закрытых банковских счетов по обслуживанию социальных выплат.</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2.34. Администрация муниципального района Республики Башкортостан организует работу по вручению свидетельства по форме согласно приложению № 2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Оформление свидетельств осуществляется администрацией муниципального района Республики Башкортостан средствами </w:t>
      </w:r>
      <w:proofErr w:type="spellStart"/>
      <w:r w:rsidRPr="000D38FE">
        <w:rPr>
          <w:rFonts w:ascii="Times New Roman" w:hAnsi="Times New Roman" w:cs="Times New Roman"/>
          <w:sz w:val="30"/>
          <w:szCs w:val="30"/>
        </w:rPr>
        <w:t>АИС</w:t>
      </w:r>
      <w:proofErr w:type="spellEnd"/>
      <w:r w:rsidRPr="000D38FE">
        <w:rPr>
          <w:rFonts w:ascii="Times New Roman" w:hAnsi="Times New Roman" w:cs="Times New Roman"/>
          <w:sz w:val="30"/>
          <w:szCs w:val="30"/>
        </w:rPr>
        <w:t xml:space="preserve"> «</w:t>
      </w:r>
      <w:proofErr w:type="spellStart"/>
      <w:r w:rsidRPr="000D38FE">
        <w:rPr>
          <w:rFonts w:ascii="Times New Roman" w:hAnsi="Times New Roman" w:cs="Times New Roman"/>
          <w:sz w:val="30"/>
          <w:szCs w:val="30"/>
        </w:rPr>
        <w:t>УГНЖ</w:t>
      </w:r>
      <w:proofErr w:type="spell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2.35. Получатель социальной выплаты в течение 5 дней со дня получения свидетельства представляет его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Договор банковского счета заключается на срок действия свидетельства. Срок действия свидетельства может быть продлен на основании решения заседания рабочей комиссии Министерства в соответствии с пунктом 2.27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Свидетельство, сданное в банк при заключении договора банковского счета, его владельцу не возвращается.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2.36.  </w:t>
      </w:r>
      <w:proofErr w:type="gramStart"/>
      <w:r w:rsidRPr="000D38FE">
        <w:rPr>
          <w:rFonts w:ascii="Times New Roman" w:hAnsi="Times New Roman" w:cs="Times New Roman"/>
          <w:sz w:val="30"/>
          <w:szCs w:val="30"/>
        </w:rPr>
        <w:t>Территориальный орган Федерального казначейства осуществляет операции по перечислению Субсидии местному бюджету в пределах суммы необходимой для оплаты денежных обязательств на банковские счета получателей социальных выплат на основании следующих документов:</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копии договора банковского счета получателя социальной выплаты, заключенного с кредитной организацией, где указан лицевой счет для перечисления Субсидий;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выписки из реестра получателей социальных выплат, выданной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копии свидетельства.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Социальные выплаты предоставляются владельцу свидетельства </w:t>
      </w:r>
      <w:proofErr w:type="gramStart"/>
      <w:r w:rsidRPr="000D38FE">
        <w:rPr>
          <w:rFonts w:ascii="Times New Roman" w:hAnsi="Times New Roman" w:cs="Times New Roman"/>
          <w:sz w:val="30"/>
          <w:szCs w:val="30"/>
        </w:rPr>
        <w:t>в безналичной форме путем зачисления средств на его банковский счет в соответствии с пунктом</w:t>
      </w:r>
      <w:proofErr w:type="gramEnd"/>
      <w:r w:rsidRPr="000D38FE">
        <w:rPr>
          <w:rFonts w:ascii="Times New Roman" w:hAnsi="Times New Roman" w:cs="Times New Roman"/>
          <w:sz w:val="30"/>
          <w:szCs w:val="30"/>
        </w:rPr>
        <w:t xml:space="preserve"> 2.35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 xml:space="preserve">2.37. Перечисление социальных выплат с банковских счетов получателей социальных выплат производится на основании заявлений граждан кредитной организацией: </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а) исполнителю (подрядчику), указанному в договоре подряда на строительство жилого дома для получателя социальной выплаты;</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б) застройщику, указанному в договоре долевого участия в строительстве жилых домов (квартир), в котором получатель социальной выплаты является участником долевого строительства, оформленном в соответствии с требованиями Федерального закона </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продавцу, указанному в договоре купли-продажи материалов и оборудования для строительства жилого дома собственными силами              получателя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д) кредитной организации или юридическому лицу, </w:t>
      </w:r>
      <w:proofErr w:type="gramStart"/>
      <w:r w:rsidRPr="000D38FE">
        <w:rPr>
          <w:rFonts w:ascii="Times New Roman" w:hAnsi="Times New Roman" w:cs="Times New Roman"/>
          <w:sz w:val="30"/>
          <w:szCs w:val="30"/>
        </w:rPr>
        <w:t>указанным</w:t>
      </w:r>
      <w:proofErr w:type="gramEnd"/>
      <w:r w:rsidRPr="000D38FE">
        <w:rPr>
          <w:rFonts w:ascii="Times New Roman" w:hAnsi="Times New Roman" w:cs="Times New Roman"/>
          <w:sz w:val="30"/>
          <w:szCs w:val="30"/>
        </w:rPr>
        <w:t xml:space="preserve"> в кредитном договоре (договоре займа) на предоставление гражданину жилищного кредита (займа) на строительство жилья,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том числе </w:t>
      </w:r>
      <w:proofErr w:type="gramStart"/>
      <w:r w:rsidRPr="000D38FE">
        <w:rPr>
          <w:rFonts w:ascii="Times New Roman" w:hAnsi="Times New Roman" w:cs="Times New Roman"/>
          <w:sz w:val="30"/>
          <w:szCs w:val="30"/>
        </w:rPr>
        <w:t>ипотечного</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2.38. Указанные в пункте 2.37 настоящих </w:t>
      </w:r>
      <w:proofErr w:type="gramStart"/>
      <w:r w:rsidRPr="000D38FE">
        <w:rPr>
          <w:rFonts w:ascii="Times New Roman" w:hAnsi="Times New Roman" w:cs="Times New Roman"/>
          <w:sz w:val="30"/>
          <w:szCs w:val="30"/>
        </w:rPr>
        <w:t>Правил</w:t>
      </w:r>
      <w:proofErr w:type="gramEnd"/>
      <w:r w:rsidRPr="000D38FE">
        <w:rPr>
          <w:rFonts w:ascii="Times New Roman" w:hAnsi="Times New Roman" w:cs="Times New Roman"/>
          <w:sz w:val="30"/>
          <w:szCs w:val="30"/>
        </w:rPr>
        <w:t xml:space="preserve">  договоры до представления их в кредитную организацию проходят проверку в администрации муниципального района Республики Башкортостан, согласно подпункту «ж» пункта 2.42 настоящих Правил, на предмет соответствия сведений, указанных в них, сведениям, содержащимся в свидетельствах.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случае соответствия сведений администрация муниципального района Республики  Башкортостан направляет в кредитную организацию подтверждение  о проведенной проверке.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2.39. После перечисления социальной выплаты с банковского счета получателя социальной выплаты лицам, указанным в пункте 2.37 настоящих Правил, кредитная организация направляет в администрацию муниципального района Республики Башкортостан, </w:t>
      </w:r>
      <w:r w:rsidRPr="000D38FE">
        <w:rPr>
          <w:rFonts w:ascii="Times New Roman" w:hAnsi="Times New Roman" w:cs="Times New Roman"/>
          <w:sz w:val="30"/>
          <w:szCs w:val="30"/>
        </w:rPr>
        <w:lastRenderedPageBreak/>
        <w:t>выдавшую свидетельство, подлинник свидетельства с отметкой о произведенной оплате.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Свидетельства и документы получателей социальных выплат, приведенные в пункте 2.22 настоящих Правил, подлежат хранению в течение 5 лет в администрации муниципального района Республики Башкортостан.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2.40. Жилое помещение оформляется в общую собственность всех членов семьи, указанных в свидетельстве, в срок в течени</w:t>
      </w:r>
      <w:proofErr w:type="gramStart"/>
      <w:r w:rsidRPr="000D38FE">
        <w:rPr>
          <w:rFonts w:ascii="Times New Roman" w:hAnsi="Times New Roman" w:cs="Times New Roman"/>
          <w:sz w:val="30"/>
          <w:szCs w:val="30"/>
        </w:rPr>
        <w:t>и</w:t>
      </w:r>
      <w:proofErr w:type="gramEnd"/>
      <w:r w:rsidRPr="000D38FE">
        <w:rPr>
          <w:rFonts w:ascii="Times New Roman" w:hAnsi="Times New Roman" w:cs="Times New Roman"/>
          <w:sz w:val="30"/>
          <w:szCs w:val="30"/>
        </w:rPr>
        <w:t xml:space="preserve"> трех месяцев с момента ввода в эксплуатацию или приобретения.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Жилое помещение не может быть реализовано и (или) передано в аренду третьим лицам в течение 5 (пять) лет с момента оформления права собственности.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В случае использования для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строительства (приобретения) жилья ипотечного жилищного кредита (займа) допускается оформление построенного жилого помещения в собственность одного или обоих супругов. </w:t>
      </w:r>
      <w:proofErr w:type="gramStart"/>
      <w:r w:rsidRPr="000D38FE">
        <w:rPr>
          <w:rFonts w:ascii="Times New Roman" w:hAnsi="Times New Roman" w:cs="Times New Roman"/>
          <w:sz w:val="30"/>
          <w:szCs w:val="30"/>
        </w:rPr>
        <w:t>При этом лицо (лица), на чье имя оформлено право собственности на жилое помещение, представляет в администрацию муниципального района Республики Башкортостан заверенное в установленном порядке обязательство переоформить после снятия обременения построенное (приобретенное) жилое помещение в общую собственность всех членов семьи, указанных в свидетельстве, в течение трех месяцев со дня снятия обременения.</w:t>
      </w:r>
      <w:proofErr w:type="gramEnd"/>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t xml:space="preserve">В случае использования для </w:t>
      </w:r>
      <w:proofErr w:type="spellStart"/>
      <w:r w:rsidRPr="000D38FE">
        <w:rPr>
          <w:rFonts w:ascii="Times New Roman" w:hAnsi="Times New Roman" w:cs="Times New Roman"/>
          <w:sz w:val="30"/>
          <w:szCs w:val="30"/>
        </w:rPr>
        <w:t>софинансирования</w:t>
      </w:r>
      <w:proofErr w:type="spellEnd"/>
      <w:r w:rsidRPr="000D38FE">
        <w:rPr>
          <w:rFonts w:ascii="Times New Roman" w:hAnsi="Times New Roman" w:cs="Times New Roman"/>
          <w:sz w:val="30"/>
          <w:szCs w:val="30"/>
        </w:rPr>
        <w:t xml:space="preserve">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материнского (семейного) капитала на улучшение жилищных условий, утвержденными постановлением  Правительства Российской Федерации от 12 декабря 2007 года № 862 «О Правилах направления средств (части средств) материнского (семейного) капитала на улучшение жилищных</w:t>
      </w:r>
      <w:proofErr w:type="gramEnd"/>
      <w:r w:rsidRPr="000D38FE">
        <w:rPr>
          <w:rFonts w:ascii="Times New Roman" w:hAnsi="Times New Roman" w:cs="Times New Roman"/>
          <w:sz w:val="30"/>
          <w:szCs w:val="30"/>
        </w:rPr>
        <w:t xml:space="preserve"> условий».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Администрация муниципального района Республики Башкортостан вправе истребовать </w:t>
      </w:r>
      <w:proofErr w:type="gramStart"/>
      <w:r w:rsidRPr="000D38FE">
        <w:rPr>
          <w:rFonts w:ascii="Times New Roman" w:hAnsi="Times New Roman" w:cs="Times New Roman"/>
          <w:sz w:val="30"/>
          <w:szCs w:val="30"/>
        </w:rPr>
        <w:t xml:space="preserve">в судебном порядке от получателя социальной выплаты средства в размере предоставленной социальной выплаты в </w:t>
      </w:r>
      <w:r w:rsidRPr="000D38FE">
        <w:rPr>
          <w:rFonts w:ascii="Times New Roman" w:hAnsi="Times New Roman" w:cs="Times New Roman"/>
          <w:sz w:val="30"/>
          <w:szCs w:val="30"/>
        </w:rPr>
        <w:lastRenderedPageBreak/>
        <w:t>случае</w:t>
      </w:r>
      <w:proofErr w:type="gramEnd"/>
      <w:r w:rsidRPr="000D38FE">
        <w:rPr>
          <w:rFonts w:ascii="Times New Roman" w:hAnsi="Times New Roman" w:cs="Times New Roman"/>
          <w:sz w:val="30"/>
          <w:szCs w:val="30"/>
        </w:rPr>
        <w:t xml:space="preserve"> несоблюдения срока, установленного для оформления жилого помещения в собственность.</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2.41. Администрации муниципальных районов Республики Башкортостан в конце соответствующего финансового года представляют в Министерство реестры выданных свидетельств, предусмотренным в приложениях № 6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Информация по форме, предусмотренной в приложении № 13 к настоящим Правилам, предоставляется в Министерство ежеквартально.</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2.42. В соответствии с заключенными соглашениями (договорами) и пунктом 2.32 настоящих Правил на администрации муниципальных районов    Республики    Башкортостан    возлагаются    обязанности    по</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реализации мероприятий Программы, а также передаются следующие полномочия и функции государственного заказчика: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обеспечение целевого и эффективного использования бюджетных средств;</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представление в Министерство отчетности в период и сроки, предусмотренные для данного вида отчетности;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представление запрашиваемой Министерством дополнительной информации об использовании средств федерального бюджета и бюджета Республики Башкортостан по форме, установленной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вручение получателям социальных выплат свидетельств, оформленных в установленном порядке;</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д)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е) заключение с кредитными организациями соглашения, предусмотренного пунктом 2.33 настоящих Правил, для перечисления социальных выплат на банковские счета получателей социальных выплат в срок, определенный настоящими Правилами;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ж) проверка указанных в пункте 2.37 настоящих Правил договоров до их представления в кредитную организацию на предмет соответствия сведений, указанных в них, сведениям, содержащимся в свидетельствах;</w:t>
      </w:r>
    </w:p>
    <w:p w:rsidR="000D38FE" w:rsidRPr="000D38FE" w:rsidRDefault="000D38FE" w:rsidP="000D38FE">
      <w:pPr>
        <w:ind w:firstLine="540"/>
        <w:contextualSpacing/>
        <w:jc w:val="both"/>
        <w:rPr>
          <w:rFonts w:ascii="Times New Roman" w:hAnsi="Times New Roman" w:cs="Times New Roman"/>
          <w:sz w:val="30"/>
          <w:szCs w:val="30"/>
        </w:rPr>
      </w:pPr>
      <w:proofErr w:type="gramStart"/>
      <w:r w:rsidRPr="000D38FE">
        <w:rPr>
          <w:rFonts w:ascii="Times New Roman" w:hAnsi="Times New Roman" w:cs="Times New Roman"/>
          <w:sz w:val="30"/>
          <w:szCs w:val="30"/>
        </w:rPr>
        <w:lastRenderedPageBreak/>
        <w:t>з) ведение реестров выданных  свидетельств и представление в Министерство, предусмотренным в приложениях № 6 к настоящим Правилам;</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и) уведомление получателей социальных выплат о поступлении денежных средств на их банковские счета;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к) предъявление заявления (иска) по возврату социальных выплат гражданами, признанными необоснованно получившими государственную поддержку.</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  </w:t>
      </w:r>
      <w:proofErr w:type="gramStart"/>
      <w:r w:rsidRPr="000D38FE">
        <w:rPr>
          <w:rFonts w:ascii="Times New Roman" w:hAnsi="Times New Roman" w:cs="Times New Roman"/>
          <w:sz w:val="30"/>
          <w:szCs w:val="30"/>
        </w:rPr>
        <w:t xml:space="preserve">Порядок предоставления дополнительных социальных выплат участникам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и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утвержденная постановлением Правительства Республики Башкортостан </w:t>
      </w:r>
      <w:proofErr w:type="gramEnd"/>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от 17 декабря  2012 года № 458, при рождении (усыновлении) ребенка (детей)</w:t>
      </w:r>
    </w:p>
    <w:p w:rsidR="000D38FE" w:rsidRPr="000D38FE" w:rsidRDefault="000D38FE" w:rsidP="000D38FE">
      <w:pPr>
        <w:ind w:firstLine="540"/>
        <w:contextualSpacing/>
        <w:jc w:val="both"/>
        <w:rPr>
          <w:rFonts w:ascii="Times New Roman" w:hAnsi="Times New Roman" w:cs="Times New Roman"/>
          <w:sz w:val="30"/>
          <w:szCs w:val="30"/>
        </w:rPr>
      </w:pP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3.1. </w:t>
      </w:r>
      <w:proofErr w:type="gramStart"/>
      <w:r w:rsidRPr="000D38FE">
        <w:rPr>
          <w:rFonts w:ascii="Times New Roman" w:hAnsi="Times New Roman" w:cs="Times New Roman"/>
          <w:sz w:val="30"/>
          <w:szCs w:val="30"/>
        </w:rPr>
        <w:t>В случае рождения (усыновления) у участника Программы одного и более детей осуществляется выделение дополнительной социальной выплаты сверх предусмотренного ее объема на погашение основной суммы долга и уплату процентов по кредитному (ипотечному) договору (договору займа) на строительство (приобретение) жилья за счет средств бюджета Республики Башкортостан на основании распоряжения Правительства Республики Башкортостан, подготовленного Министерством с учетом заявок администраций муниципальных районов Республики Башкортостан</w:t>
      </w:r>
      <w:proofErr w:type="gram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3.2. Дополнительная социальная выплата предоставляется на списание </w:t>
      </w:r>
      <w:proofErr w:type="gramStart"/>
      <w:r w:rsidRPr="000D38FE">
        <w:rPr>
          <w:rFonts w:ascii="Times New Roman" w:hAnsi="Times New Roman" w:cs="Times New Roman"/>
          <w:sz w:val="30"/>
          <w:szCs w:val="30"/>
        </w:rPr>
        <w:t>части задолженности участника программы</w:t>
      </w:r>
      <w:proofErr w:type="gramEnd"/>
      <w:r w:rsidRPr="000D38FE">
        <w:rPr>
          <w:rFonts w:ascii="Times New Roman" w:hAnsi="Times New Roman" w:cs="Times New Roman"/>
          <w:sz w:val="30"/>
          <w:szCs w:val="30"/>
        </w:rPr>
        <w:t xml:space="preserve"> по кредитному (ипотечному) договору (договору займа) на строительство (приобретение) жилья из расчета: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8 кв. метров – в случае рождения (усыновления) первого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12 кв. метров – в случае рождения (усыновления) второго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16 кв. метров – в случае рождения (усыновления) третьего ребенка и последующих детей;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средней рыночной стоимости 1 кв. метра общей площади жилья в сельской местности на территории Республики Башкортостан, утвержденной Государственным комитетом Республики Башкортостан по строительству и архитектуре, на момент рождения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3.3. Размер дополнительной социальной выплаты не может превышать остатка невыплаченной стоимости непогашенного кредита (займа).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3.4. </w:t>
      </w:r>
      <w:proofErr w:type="gramStart"/>
      <w:r w:rsidRPr="000D38FE">
        <w:rPr>
          <w:rFonts w:ascii="Times New Roman" w:hAnsi="Times New Roman" w:cs="Times New Roman"/>
          <w:sz w:val="30"/>
          <w:szCs w:val="30"/>
        </w:rPr>
        <w:t>Право на получение дополнительной социальной выплаты имеет участник Программы – получатель социальной выплаты в рамках настоящих Правил, также участник  федеральной целевой программы «Социальное развитие села до 2013 года или подпрограммы «Устойчивое развитие сельских территорий Республики Башкортостан» государственной программы «Развитие сельского хозяйства и регулирование рынков сельскохозяйственной продукции, сырья и продовольствия в Республике Башкортостан», утвержденная постановлением Правительства Республики Башкортостан от 17 декабря  2012</w:t>
      </w:r>
      <w:proofErr w:type="gramEnd"/>
      <w:r w:rsidRPr="000D38FE">
        <w:rPr>
          <w:rFonts w:ascii="Times New Roman" w:hAnsi="Times New Roman" w:cs="Times New Roman"/>
          <w:sz w:val="30"/>
          <w:szCs w:val="30"/>
        </w:rPr>
        <w:t xml:space="preserve"> года № 458, </w:t>
      </w:r>
      <w:proofErr w:type="gramStart"/>
      <w:r w:rsidRPr="000D38FE">
        <w:rPr>
          <w:rFonts w:ascii="Times New Roman" w:hAnsi="Times New Roman" w:cs="Times New Roman"/>
          <w:sz w:val="30"/>
          <w:szCs w:val="30"/>
        </w:rPr>
        <w:t>отвечающая</w:t>
      </w:r>
      <w:proofErr w:type="gramEnd"/>
      <w:r w:rsidRPr="000D38FE">
        <w:rPr>
          <w:rFonts w:ascii="Times New Roman" w:hAnsi="Times New Roman" w:cs="Times New Roman"/>
          <w:sz w:val="30"/>
          <w:szCs w:val="30"/>
        </w:rPr>
        <w:t xml:space="preserve"> (отвечающий) следующим требованиям: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а) </w:t>
      </w:r>
      <w:proofErr w:type="gramStart"/>
      <w:r w:rsidRPr="000D38FE">
        <w:rPr>
          <w:rFonts w:ascii="Times New Roman" w:hAnsi="Times New Roman" w:cs="Times New Roman"/>
          <w:sz w:val="30"/>
          <w:szCs w:val="30"/>
        </w:rPr>
        <w:t>имеющая</w:t>
      </w:r>
      <w:proofErr w:type="gramEnd"/>
      <w:r w:rsidRPr="000D38FE">
        <w:rPr>
          <w:rFonts w:ascii="Times New Roman" w:hAnsi="Times New Roman" w:cs="Times New Roman"/>
          <w:sz w:val="30"/>
          <w:szCs w:val="30"/>
        </w:rPr>
        <w:t xml:space="preserve"> (имеющий) остаток непогашенного жилищного кредита (займа) на приобретение или строительство индивидуального жилого дома на момент рождения (усыновления)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возраст каждого из супругов либо родителя в неполной семье на момент рождения (усыновления) ребенка не превышает 35 лет.</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3.5. Участник Программы в течение года со дня рождения (усыновления) ребенка для получения дополнительной социальной выплаты представляет в администрацию муниципального района Республики Башкортостан следующие документы: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заявление по форме согласно приложению № 9 к настоящим Правилам;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копии паспортов обоих родителей и иных документов, удостоверяющих личность, на каждого члена семьи;</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копию свидетельства о рождении ребенка либо документ, удостоверяющий факт усыновления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г) копию кредитного (ипотечного) договора (договора займа) на индивидуальное жилищное строительство или на приобретение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д) справку об остатке задолженности по кредитному (ипотечному) договору (договору займа)  на индивидуальное жилищное строительство или на приобретение жилья;</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е) копию свидетельства о предоставлении социальной выплаты.</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3.6. Копии документов, указанных в пункте 4.5 настоящих Правил, представляются вместе с оригиналами для удостоверения их идентичности (о чем делается отметка лицом, осуществляющим прием документов) либо заверяются в установленном порядке.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3.7. Администрации муниципальных районов Республики Башкортостан в месячный срок проверяют правильность оформления документов, представленных заявителем, достоверность содержащихся в них сведений и по запросу Министерства направляют сформированные по форме согласно приложению № 10 к настоящим Правилам списки на предоставление участнику Программы дополнительных социальных выплат при рождении (усыновлении)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Формирование списка осуществляется с использованием </w:t>
      </w:r>
      <w:proofErr w:type="spellStart"/>
      <w:r w:rsidRPr="000D38FE">
        <w:rPr>
          <w:rFonts w:ascii="Times New Roman" w:hAnsi="Times New Roman" w:cs="Times New Roman"/>
          <w:sz w:val="30"/>
          <w:szCs w:val="30"/>
        </w:rPr>
        <w:t>АИС</w:t>
      </w:r>
      <w:proofErr w:type="spellEnd"/>
      <w:r w:rsidRPr="000D38FE">
        <w:rPr>
          <w:rFonts w:ascii="Times New Roman" w:hAnsi="Times New Roman" w:cs="Times New Roman"/>
          <w:sz w:val="30"/>
          <w:szCs w:val="30"/>
        </w:rPr>
        <w:t xml:space="preserve"> «</w:t>
      </w:r>
      <w:proofErr w:type="spellStart"/>
      <w:r w:rsidRPr="000D38FE">
        <w:rPr>
          <w:rFonts w:ascii="Times New Roman" w:hAnsi="Times New Roman" w:cs="Times New Roman"/>
          <w:sz w:val="30"/>
          <w:szCs w:val="30"/>
        </w:rPr>
        <w:t>УГНЖ</w:t>
      </w:r>
      <w:proofErr w:type="spellEnd"/>
      <w:r w:rsidRPr="000D38FE">
        <w:rPr>
          <w:rFonts w:ascii="Times New Roman" w:hAnsi="Times New Roman" w:cs="Times New Roman"/>
          <w:sz w:val="30"/>
          <w:szCs w:val="30"/>
        </w:rPr>
        <w:t>».</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3.8. Министерство на основании представленных администрациями муниципальных районов Республики Башкортостан списков и с учетом объема средств, выделяемых в текущем году из бюджета Республики Башкортостан на предоставление дополнительных социальных выплат, </w:t>
      </w:r>
      <w:proofErr w:type="gramStart"/>
      <w:r w:rsidRPr="000D38FE">
        <w:rPr>
          <w:rFonts w:ascii="Times New Roman" w:hAnsi="Times New Roman" w:cs="Times New Roman"/>
          <w:sz w:val="30"/>
          <w:szCs w:val="30"/>
        </w:rPr>
        <w:t>формирует сводный список и утверждает</w:t>
      </w:r>
      <w:proofErr w:type="gramEnd"/>
      <w:r w:rsidRPr="000D38FE">
        <w:rPr>
          <w:rFonts w:ascii="Times New Roman" w:hAnsi="Times New Roman" w:cs="Times New Roman"/>
          <w:sz w:val="30"/>
          <w:szCs w:val="30"/>
        </w:rPr>
        <w:t xml:space="preserve"> его.</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Расчет размера предоставляемых дополнительных социальных выплат участникам Программы осуществляется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3.9. </w:t>
      </w:r>
      <w:proofErr w:type="gramStart"/>
      <w:r w:rsidRPr="000D38FE">
        <w:rPr>
          <w:rFonts w:ascii="Times New Roman" w:hAnsi="Times New Roman" w:cs="Times New Roman"/>
          <w:sz w:val="30"/>
          <w:szCs w:val="30"/>
        </w:rPr>
        <w:t>Внесение изменений в утвержденный список осуществляется Министерством  при представлении администрациями муниципальных районов Республики Башкортостан документов, подтверждающих необходимость внесения изменений, и оформляется протоколом заседания рабочей комиссии.</w:t>
      </w:r>
      <w:proofErr w:type="gramEnd"/>
      <w:r w:rsidRPr="000D38FE">
        <w:rPr>
          <w:rFonts w:ascii="Times New Roman" w:hAnsi="Times New Roman" w:cs="Times New Roman"/>
          <w:sz w:val="30"/>
          <w:szCs w:val="30"/>
        </w:rPr>
        <w:t xml:space="preserve"> Состав, полномочия и порядок деятельности рабочей комиссии утверждаются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3.10. Право участника Программы на получение дополнительной социальной выплаты при рождении (усыновлении) ребенка удостоверяется свидетельством по форме согласно приложению № 11 к настоящим Правилам, которое не является ценной бумагой.</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lastRenderedPageBreak/>
        <w:t>Срок действия данного свидетельства устанавливается до конца текущего финансового года. Изготовление свидетельства осуществляется Министерством.</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3.11. Дополнительная социальная выплата предоставляется один раз на каждого рожденного (усыновленного)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3.12. Основаниями для отказа участнику Программы в получении дополнительной социальной выплаты при рождении (усыновлении) ребенка являются следующие обстоятельства: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а) несоответствие участника Программы требованиям, указанным в пункте 3.4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б) непредставление в указанный срок документов или представление их не в полном объеме, а также недостоверность сведений, которые содержатся в них, в соответствии с пунктом 3.5 настоящих Правил;</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в) реализация ранее участником Программы права на предоставление дополнительных социальных выплат при рождении (усыновлении ребенка).</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3.13. Соглашения (договоры) между Министерством и администрациями муниципальных районов Республики Башкортостан по реализации мероприятия Программы заключаются  в соответствии с подпунктом «б» пункта 1.3 настоящих Правил. </w:t>
      </w:r>
    </w:p>
    <w:p w:rsidR="000D38FE" w:rsidRPr="000D38FE" w:rsidRDefault="000D38FE" w:rsidP="000D38FE">
      <w:pPr>
        <w:ind w:firstLine="540"/>
        <w:contextualSpacing/>
        <w:jc w:val="both"/>
        <w:rPr>
          <w:rFonts w:ascii="Times New Roman" w:hAnsi="Times New Roman" w:cs="Times New Roman"/>
          <w:sz w:val="30"/>
          <w:szCs w:val="30"/>
        </w:rPr>
      </w:pPr>
      <w:r w:rsidRPr="000D38FE">
        <w:rPr>
          <w:rFonts w:ascii="Times New Roman" w:hAnsi="Times New Roman" w:cs="Times New Roman"/>
          <w:sz w:val="30"/>
          <w:szCs w:val="30"/>
        </w:rPr>
        <w:t xml:space="preserve">3.14. Администрации муниципальных районов Республики Башкортостан в течение 10 рабочих дней </w:t>
      </w:r>
      <w:proofErr w:type="gramStart"/>
      <w:r w:rsidRPr="000D38FE">
        <w:rPr>
          <w:rFonts w:ascii="Times New Roman" w:hAnsi="Times New Roman" w:cs="Times New Roman"/>
          <w:sz w:val="30"/>
          <w:szCs w:val="30"/>
        </w:rPr>
        <w:t>с даты поступления</w:t>
      </w:r>
      <w:proofErr w:type="gramEnd"/>
      <w:r w:rsidRPr="000D38FE">
        <w:rPr>
          <w:rFonts w:ascii="Times New Roman" w:hAnsi="Times New Roman" w:cs="Times New Roman"/>
          <w:sz w:val="30"/>
          <w:szCs w:val="30"/>
        </w:rPr>
        <w:t xml:space="preserve"> средств на счета администраций муниципальных районов Республики Башкортостан перечисляют субсидии кредитному учреждению.</w:t>
      </w:r>
    </w:p>
    <w:p w:rsidR="00F10947" w:rsidRDefault="00F10947"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46567B">
      <w:pPr>
        <w:rPr>
          <w:rFonts w:ascii="Times New Roman" w:hAnsi="Times New Roman" w:cs="Times New Roman"/>
          <w:sz w:val="30"/>
          <w:szCs w:val="30"/>
        </w:rPr>
      </w:pPr>
    </w:p>
    <w:p w:rsidR="009F2AD8" w:rsidRDefault="009F2AD8" w:rsidP="009F2AD8">
      <w:pPr>
        <w:ind w:left="5103"/>
        <w:contextualSpacing/>
        <w:rPr>
          <w:rFonts w:ascii="Times New Roman" w:hAnsi="Times New Roman" w:cs="Times New Roman"/>
          <w:sz w:val="30"/>
          <w:szCs w:val="30"/>
        </w:rPr>
      </w:pPr>
      <w:r>
        <w:rPr>
          <w:rFonts w:ascii="Times New Roman" w:hAnsi="Times New Roman" w:cs="Times New Roman"/>
          <w:sz w:val="30"/>
          <w:szCs w:val="30"/>
        </w:rPr>
        <w:lastRenderedPageBreak/>
        <w:t>Приложение № 4</w:t>
      </w:r>
    </w:p>
    <w:p w:rsidR="009F2AD8" w:rsidRDefault="009F2AD8" w:rsidP="009F2AD8">
      <w:pPr>
        <w:ind w:left="5103"/>
        <w:contextualSpacing/>
        <w:rPr>
          <w:rFonts w:ascii="Times New Roman" w:hAnsi="Times New Roman" w:cs="Times New Roman"/>
          <w:sz w:val="30"/>
          <w:szCs w:val="30"/>
        </w:rPr>
      </w:pPr>
      <w:r>
        <w:rPr>
          <w:rFonts w:ascii="Times New Roman" w:hAnsi="Times New Roman" w:cs="Times New Roman"/>
          <w:sz w:val="30"/>
          <w:szCs w:val="30"/>
        </w:rPr>
        <w:t>к Государственной программе «Комплексное развитие сельских территорий Республики Башкортостан»</w:t>
      </w:r>
    </w:p>
    <w:p w:rsidR="009F2AD8" w:rsidRDefault="009F2AD8" w:rsidP="009F2AD8">
      <w:pPr>
        <w:ind w:firstLine="709"/>
        <w:contextualSpacing/>
        <w:jc w:val="center"/>
        <w:rPr>
          <w:rFonts w:ascii="Times New Roman" w:hAnsi="Times New Roman" w:cs="Times New Roman"/>
          <w:sz w:val="30"/>
          <w:szCs w:val="30"/>
        </w:rPr>
      </w:pPr>
    </w:p>
    <w:p w:rsidR="009F2AD8" w:rsidRPr="009F2AD8" w:rsidRDefault="009F2AD8" w:rsidP="009F2AD8">
      <w:pPr>
        <w:ind w:firstLine="709"/>
        <w:contextualSpacing/>
        <w:jc w:val="center"/>
        <w:rPr>
          <w:rFonts w:ascii="Times New Roman" w:hAnsi="Times New Roman" w:cs="Times New Roman"/>
          <w:b/>
          <w:sz w:val="30"/>
          <w:szCs w:val="30"/>
        </w:rPr>
      </w:pPr>
      <w:r w:rsidRPr="009F2AD8">
        <w:rPr>
          <w:rFonts w:ascii="Times New Roman" w:hAnsi="Times New Roman" w:cs="Times New Roman"/>
          <w:b/>
          <w:sz w:val="30"/>
          <w:szCs w:val="30"/>
        </w:rPr>
        <w:t>ПРАВИЛА</w:t>
      </w:r>
    </w:p>
    <w:p w:rsidR="009F2AD8" w:rsidRPr="009F2AD8" w:rsidRDefault="009F2AD8" w:rsidP="009F2AD8">
      <w:pPr>
        <w:ind w:firstLine="709"/>
        <w:contextualSpacing/>
        <w:jc w:val="center"/>
        <w:rPr>
          <w:rFonts w:ascii="Times New Roman" w:hAnsi="Times New Roman" w:cs="Times New Roman"/>
          <w:b/>
          <w:sz w:val="30"/>
          <w:szCs w:val="30"/>
        </w:rPr>
      </w:pPr>
      <w:r w:rsidRPr="009F2AD8">
        <w:rPr>
          <w:rFonts w:ascii="Times New Roman" w:hAnsi="Times New Roman" w:cs="Times New Roman"/>
          <w:b/>
          <w:sz w:val="30"/>
          <w:szCs w:val="30"/>
        </w:rPr>
        <w:t xml:space="preserve">предоставления и распределения субсидий на </w:t>
      </w:r>
      <w:proofErr w:type="spellStart"/>
      <w:r w:rsidRPr="009F2AD8">
        <w:rPr>
          <w:rFonts w:ascii="Times New Roman" w:hAnsi="Times New Roman" w:cs="Times New Roman"/>
          <w:b/>
          <w:sz w:val="30"/>
          <w:szCs w:val="30"/>
        </w:rPr>
        <w:t>софинансирование</w:t>
      </w:r>
      <w:proofErr w:type="spellEnd"/>
      <w:r>
        <w:rPr>
          <w:rFonts w:ascii="Times New Roman" w:hAnsi="Times New Roman" w:cs="Times New Roman"/>
          <w:b/>
          <w:sz w:val="30"/>
          <w:szCs w:val="30"/>
        </w:rPr>
        <w:t xml:space="preserve"> </w:t>
      </w:r>
      <w:r w:rsidRPr="009F2AD8">
        <w:rPr>
          <w:rFonts w:ascii="Times New Roman" w:hAnsi="Times New Roman" w:cs="Times New Roman"/>
          <w:b/>
          <w:sz w:val="30"/>
          <w:szCs w:val="30"/>
        </w:rPr>
        <w:t>расходных обязательств муниципальных районов Республики Башкортостан по строительству жилья, предоставляемого</w:t>
      </w:r>
      <w:r>
        <w:rPr>
          <w:rFonts w:ascii="Times New Roman" w:hAnsi="Times New Roman" w:cs="Times New Roman"/>
          <w:b/>
          <w:sz w:val="30"/>
          <w:szCs w:val="30"/>
        </w:rPr>
        <w:t xml:space="preserve"> </w:t>
      </w:r>
      <w:r w:rsidRPr="009F2AD8">
        <w:rPr>
          <w:rFonts w:ascii="Times New Roman" w:hAnsi="Times New Roman" w:cs="Times New Roman"/>
          <w:b/>
          <w:sz w:val="30"/>
          <w:szCs w:val="30"/>
        </w:rPr>
        <w:t>по договору найма жилого помещения</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 xml:space="preserve">Настоящие Правила устанавливают порядок и условия предоставления и распределения субсидий за счет средств из федерального бюджета и бюджета Республики Башкортостан на </w:t>
      </w:r>
      <w:proofErr w:type="spellStart"/>
      <w:r w:rsidRPr="009F2AD8">
        <w:rPr>
          <w:rFonts w:ascii="Times New Roman" w:hAnsi="Times New Roman" w:cs="Times New Roman"/>
          <w:sz w:val="30"/>
          <w:szCs w:val="30"/>
        </w:rPr>
        <w:t>софинансирование</w:t>
      </w:r>
      <w:proofErr w:type="spellEnd"/>
      <w:r w:rsidRPr="009F2AD8">
        <w:rPr>
          <w:rFonts w:ascii="Times New Roman" w:hAnsi="Times New Roman" w:cs="Times New Roman"/>
          <w:sz w:val="30"/>
          <w:szCs w:val="30"/>
        </w:rPr>
        <w:t xml:space="preserve"> расходных обязательств муниципальных районов Республики Башкортостан по строительству жилья, предоставляемого гражданам, проживающим на сельских территориях, по договору найма жилого помещения (далее соответственно – Правила, субсидии, граждане).</w:t>
      </w:r>
      <w:proofErr w:type="gramEnd"/>
    </w:p>
    <w:p w:rsidR="009F2AD8" w:rsidRPr="009F2AD8" w:rsidRDefault="009F2AD8" w:rsidP="009F2AD8">
      <w:pPr>
        <w:ind w:firstLine="709"/>
        <w:contextualSpacing/>
        <w:jc w:val="both"/>
        <w:rPr>
          <w:rFonts w:ascii="Times New Roman" w:hAnsi="Times New Roman" w:cs="Times New Roman"/>
          <w:sz w:val="30"/>
          <w:szCs w:val="30"/>
        </w:rPr>
      </w:pPr>
      <w:proofErr w:type="gramStart"/>
      <w:r w:rsidRPr="009F2AD8">
        <w:rPr>
          <w:rFonts w:ascii="Times New Roman" w:hAnsi="Times New Roman" w:cs="Times New Roman"/>
          <w:sz w:val="30"/>
          <w:szCs w:val="30"/>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и городских округов (за исключением городского округа город Уфа).</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1.2.</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 xml:space="preserve">Субсидии предоставляются в целях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расходных обязательств муниципальных районов, возникающих при реализации мероприятий, направленных на комплексное развитие сельских территорий, включая мероприятия по строительству жилья, предоставляемого по договору найма жилого помещения, предусматривающих предоставление субсидий в целях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расходных обязательств муниципальных районов, связанных со строительством жилья, предоставляемого гражданам по договорам найма жилых помещений, в порядке и на условиях, предусмотренных в разделе 2</w:t>
      </w:r>
      <w:proofErr w:type="gramEnd"/>
      <w:r w:rsidRPr="009F2AD8">
        <w:rPr>
          <w:rFonts w:ascii="Times New Roman" w:hAnsi="Times New Roman" w:cs="Times New Roman"/>
          <w:sz w:val="30"/>
          <w:szCs w:val="30"/>
        </w:rPr>
        <w:t xml:space="preserve">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lastRenderedPageBreak/>
        <w:t>1.3.</w:t>
      </w:r>
      <w:r w:rsidRPr="009F2AD8">
        <w:rPr>
          <w:rFonts w:ascii="Times New Roman" w:hAnsi="Times New Roman" w:cs="Times New Roman"/>
          <w:sz w:val="30"/>
          <w:szCs w:val="30"/>
        </w:rPr>
        <w:tab/>
        <w:t xml:space="preserve"> Субсидия предоставляется при соблюдении следующих условий: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а) наличие муниципальных программ, связанных с реализацией мероприятий, указанных в пункте 1.2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б) наличие средств местных бюджетов, предусмотренных на реализацию муниципальных программ, в которых предусмотрены мероприятия, указанные в пункте 1.2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proofErr w:type="gramStart"/>
      <w:r w:rsidRPr="009F2AD8">
        <w:rPr>
          <w:rFonts w:ascii="Times New Roman" w:hAnsi="Times New Roman" w:cs="Times New Roman"/>
          <w:sz w:val="30"/>
          <w:szCs w:val="30"/>
        </w:rPr>
        <w:t>б) заключение соглашения между Министерством сельского хозяйства Республики Башкортостан (далее - Министерство) и администрацией муниципального района Республики Башкортостан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w:t>
      </w:r>
      <w:proofErr w:type="gramEnd"/>
      <w:r w:rsidRPr="009F2AD8">
        <w:rPr>
          <w:rFonts w:ascii="Times New Roman" w:hAnsi="Times New Roman" w:cs="Times New Roman"/>
          <w:sz w:val="30"/>
          <w:szCs w:val="30"/>
        </w:rPr>
        <w:t xml:space="preserve"> бюджетам субъектов Российской Федерации» (далее – Правила формирования субсидий).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1.4.</w:t>
      </w:r>
      <w:r w:rsidRPr="009F2AD8">
        <w:rPr>
          <w:rFonts w:ascii="Times New Roman" w:hAnsi="Times New Roman" w:cs="Times New Roman"/>
          <w:sz w:val="30"/>
          <w:szCs w:val="30"/>
        </w:rPr>
        <w:tab/>
        <w:t>Критериями отбора муниципальных районов Республики Башкортостан для предоставления субсидий являются: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а) наличие списков граждан, проживающих на сельских территориях, – получателей жилья по договорам найма жилых помещений на соответствующий финансовый период (далее – участники мероприятий), форма которых устанавливается Министерством (далее – сводные списки по найму);</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б) наличие заявки на предоставление субсидии на очередной финансовый год и плановый период, </w:t>
      </w:r>
      <w:proofErr w:type="gramStart"/>
      <w:r w:rsidRPr="009F2AD8">
        <w:rPr>
          <w:rFonts w:ascii="Times New Roman" w:hAnsi="Times New Roman" w:cs="Times New Roman"/>
          <w:sz w:val="30"/>
          <w:szCs w:val="30"/>
        </w:rPr>
        <w:t>форма</w:t>
      </w:r>
      <w:proofErr w:type="gramEnd"/>
      <w:r w:rsidRPr="009F2AD8">
        <w:rPr>
          <w:rFonts w:ascii="Times New Roman" w:hAnsi="Times New Roman" w:cs="Times New Roman"/>
          <w:sz w:val="30"/>
          <w:szCs w:val="30"/>
        </w:rPr>
        <w:t xml:space="preserve"> которой устанавливается Министерством (далее – заявка).</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1.5.</w:t>
      </w:r>
      <w:r w:rsidRPr="009F2AD8">
        <w:rPr>
          <w:rFonts w:ascii="Times New Roman" w:hAnsi="Times New Roman" w:cs="Times New Roman"/>
          <w:sz w:val="30"/>
          <w:szCs w:val="30"/>
        </w:rPr>
        <w:tab/>
        <w:t xml:space="preserve">Объем финансового обеспечения средств из бюджета Республики Башкортостан устанавливается в пределах бюджетных ассигнований, предусмотренных на исполнение соответствующих расходных обязательств по </w:t>
      </w:r>
      <w:proofErr w:type="spellStart"/>
      <w:r w:rsidRPr="009F2AD8">
        <w:rPr>
          <w:rFonts w:ascii="Times New Roman" w:hAnsi="Times New Roman" w:cs="Times New Roman"/>
          <w:sz w:val="30"/>
          <w:szCs w:val="30"/>
        </w:rPr>
        <w:t>софинансированию</w:t>
      </w:r>
      <w:proofErr w:type="spellEnd"/>
      <w:r w:rsidRPr="009F2AD8">
        <w:rPr>
          <w:rFonts w:ascii="Times New Roman" w:hAnsi="Times New Roman" w:cs="Times New Roman"/>
          <w:sz w:val="30"/>
          <w:szCs w:val="30"/>
        </w:rPr>
        <w:t xml:space="preserve"> в очередном финансовом году и на плановый период.</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Объем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за счет средств местных бюджетов и (или) работодателей определяется органами местного самоуправления </w:t>
      </w:r>
      <w:r w:rsidRPr="009F2AD8">
        <w:rPr>
          <w:rFonts w:ascii="Times New Roman" w:hAnsi="Times New Roman" w:cs="Times New Roman"/>
          <w:sz w:val="30"/>
          <w:szCs w:val="30"/>
        </w:rPr>
        <w:lastRenderedPageBreak/>
        <w:t>ежегодно при заключении соглашений (договоров) с Министерством в соответствии с пунктом 1.8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Доли бюджета Республики Башкортостан, местных бюджетов и работодателей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xml:space="preserve"> могут состоять из объектов незавершенного жилищного строительства, находящихся в государственной, муниципальной собственности и (или) собственности работодателей, свободных от обременений.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1.6.</w:t>
      </w:r>
      <w:r w:rsidRPr="009F2AD8">
        <w:rPr>
          <w:rFonts w:ascii="Times New Roman" w:hAnsi="Times New Roman" w:cs="Times New Roman"/>
          <w:sz w:val="30"/>
          <w:szCs w:val="30"/>
        </w:rPr>
        <w:tab/>
        <w:t>Распределение суммы субсидий между муниципальными районами Республики Башкортостан осуществляется Министерством. Объем субсидий для муниципальных районов Республики Башкортостан определяется по методике, приведенной в приложении № 1 к настоящим Правилам.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Размер субсидии, определяемый в соответствии с приложением № 1 к настоящим Правилам, уточняется согласно заявкам.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случае если размер субсидии, определяемый в соответствии с приложением № 1 к настоящим Правилам, больше запрашиваемого в заявке размера средств, размер субсидии подлежит сокращению до размера средств, указанного в заявке.</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Высвобождающиеся средства перераспределяются между муниципальными районами Республики Башкортостан, имеющих право на получение субсидий в соответствии с настоящими Правилами, пропорционально размеру субсидий, определяемому в соответствии с приложением № 1 к настоящим Правилам.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1.7.</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 xml:space="preserve">Соглашения о предоставлении субсидии из бюджета Республики Башкортостан местному бюджету между Министерством и администрациями муниципальных районов Республики Башкортостан, в случае без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из федерального бюджета заключаются на бумажном носителе, а в случае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из федерального бюджета расходных обязательств Республики Башкортостан заключаются в государственной интегрированной информационной системе управления общественными финансами "Электронный бюджет" по типовой форме, утвержденной Министерством финансов Республики Башкортостан.</w:t>
      </w:r>
      <w:proofErr w:type="gramEnd"/>
    </w:p>
    <w:p w:rsidR="009F2AD8" w:rsidRPr="009F2AD8" w:rsidRDefault="009F2AD8" w:rsidP="009F2AD8">
      <w:pPr>
        <w:ind w:firstLine="709"/>
        <w:contextualSpacing/>
        <w:jc w:val="both"/>
        <w:rPr>
          <w:rFonts w:ascii="Times New Roman" w:hAnsi="Times New Roman" w:cs="Times New Roman"/>
          <w:sz w:val="30"/>
          <w:szCs w:val="30"/>
        </w:rPr>
      </w:pPr>
      <w:proofErr w:type="gramStart"/>
      <w:r w:rsidRPr="009F2AD8">
        <w:rPr>
          <w:rFonts w:ascii="Times New Roman" w:hAnsi="Times New Roman" w:cs="Times New Roman"/>
          <w:sz w:val="30"/>
          <w:szCs w:val="30"/>
        </w:rPr>
        <w:t xml:space="preserve">Администрация муниципального района Республики Башкортостан вправе увеличить объем бюджетных ассигнований на финансовое обеспечение расходных обязательств администрации </w:t>
      </w:r>
      <w:r w:rsidRPr="009F2AD8">
        <w:rPr>
          <w:rFonts w:ascii="Times New Roman" w:hAnsi="Times New Roman" w:cs="Times New Roman"/>
          <w:sz w:val="30"/>
          <w:szCs w:val="30"/>
        </w:rPr>
        <w:lastRenderedPageBreak/>
        <w:t xml:space="preserve">муниципального района Республики Башкортостан, в целях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которых бюджету администрации муниципального района Республики Башкортостан предоставляется субсидия, в том числе в целях достижения значений показателей результативности использования субсидий, установленных соглашением, что не повлечет за собой возникновения обязательств по увеличению размера субсидии.</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1.8.</w:t>
      </w:r>
      <w:r w:rsidRPr="009F2AD8">
        <w:rPr>
          <w:rFonts w:ascii="Times New Roman" w:hAnsi="Times New Roman" w:cs="Times New Roman"/>
          <w:sz w:val="30"/>
          <w:szCs w:val="30"/>
        </w:rPr>
        <w:tab/>
        <w:t xml:space="preserve">Администрация муниципального района Республики Башкортостан представляет в Министерство сведения о ходе реализации мероприятий по строительству жилья, предоставляемого по договорам найма жилого помещения, по форме и в срок, которые установлены Министерством.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1.9.</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Перечисление субсидий осуществляется в установленном порядке на счет Управления Федерального казначейства по Республике Башкортостан, открытый органу Федерального казначейства в учреждениях Центрального банка Российской Федерации для учета операций со средствами бюджетов муниципальных районов.</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1.10.</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В случае если муниципальным районом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Правил формирования субсидий, и до дня представления отчета о достижении значений показателей результативности (результата) использования субсидий, указанных в пункте 14 настоящих Правил, в соответствии с соглашением в году, следующем за годом предоставления субсидии</w:t>
      </w:r>
      <w:proofErr w:type="gramEnd"/>
      <w:r w:rsidRPr="009F2AD8">
        <w:rPr>
          <w:rFonts w:ascii="Times New Roman" w:hAnsi="Times New Roman" w:cs="Times New Roman"/>
          <w:sz w:val="30"/>
          <w:szCs w:val="30"/>
        </w:rPr>
        <w:t xml:space="preserve">, </w:t>
      </w:r>
      <w:proofErr w:type="gramStart"/>
      <w:r w:rsidRPr="009F2AD8">
        <w:rPr>
          <w:rFonts w:ascii="Times New Roman" w:hAnsi="Times New Roman" w:cs="Times New Roman"/>
          <w:sz w:val="30"/>
          <w:szCs w:val="30"/>
        </w:rPr>
        <w:t xml:space="preserve">указанные нарушения не устранены, размер средств, подлежащих возврату из бюджета муниципального района Республики Башкортостан в бюджет Республики Башкортостан до 1 июня года, следующего за годом предоставления субсидии, рассчитывается в соответствии с пунктами 16 - 18 Правил формирования субсидий (настоящий пункт вступает в силу с 1 января 2022 года). </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1.11.</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 xml:space="preserve">Освобождение муниципальных районов Республики Башкортостан от применения мер ответственности, предусмотренных пунктом 12 настоящих Правил, а также возврат средств из бюджета муниципального района Республики Башкортостан в бюджет Республики Башкортостан осуществляются в соответствии с пунктами </w:t>
      </w:r>
      <w:r w:rsidRPr="009F2AD8">
        <w:rPr>
          <w:rFonts w:ascii="Times New Roman" w:hAnsi="Times New Roman" w:cs="Times New Roman"/>
          <w:sz w:val="30"/>
          <w:szCs w:val="30"/>
        </w:rPr>
        <w:lastRenderedPageBreak/>
        <w:t>16 - 18 и 20 Правил формирования субсидий (начиная с 1 января 2022 года).</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1.12.</w:t>
      </w:r>
      <w:r w:rsidRPr="009F2AD8">
        <w:rPr>
          <w:rFonts w:ascii="Times New Roman" w:hAnsi="Times New Roman" w:cs="Times New Roman"/>
          <w:sz w:val="30"/>
          <w:szCs w:val="30"/>
        </w:rPr>
        <w:tab/>
        <w:t>Эффективность использования субсидий оценивается ежегодно Министерством на основе показателя результативности (результата) использования субсидий: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объем ввода жилья, предоставленного по договорам найма гражданам, проживающим на сельских территориях.</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1.13.</w:t>
      </w:r>
      <w:r w:rsidRPr="009F2AD8">
        <w:rPr>
          <w:rFonts w:ascii="Times New Roman" w:hAnsi="Times New Roman" w:cs="Times New Roman"/>
          <w:sz w:val="30"/>
          <w:szCs w:val="30"/>
        </w:rPr>
        <w:tab/>
        <w:t>Оценка эффективности использования субсидий производится путем сравнения фактически достигнутых значений показателей результативности (результата) использования субсидий за соответствующий год со значениями показателей результативности использования субсидий, предусмотренными соглашениями.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1.14.</w:t>
      </w:r>
      <w:r w:rsidRPr="009F2AD8">
        <w:rPr>
          <w:rFonts w:ascii="Times New Roman" w:hAnsi="Times New Roman" w:cs="Times New Roman"/>
          <w:sz w:val="30"/>
          <w:szCs w:val="30"/>
        </w:rPr>
        <w:tab/>
        <w:t xml:space="preserve"> </w:t>
      </w:r>
      <w:proofErr w:type="gramStart"/>
      <w:r w:rsidRPr="009F2AD8">
        <w:rPr>
          <w:rFonts w:ascii="Times New Roman" w:hAnsi="Times New Roman" w:cs="Times New Roman"/>
          <w:sz w:val="30"/>
          <w:szCs w:val="30"/>
        </w:rPr>
        <w:t xml:space="preserve">В случае нарушения муниципальными районами Республики Башкортостан условий предоставления субсидий, а также невозврата муниципальными районами Республики Башкортостан средств в бюджет Республики Башкортостан в соответствии с порядком </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и на условиях, которые установлены Правилами формирования субсидий,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к нему применяются бюджетные меры принуждения, предусмотренные бюджетным законодательством Российской Федерации.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1.15.</w:t>
      </w:r>
      <w:r w:rsidRPr="009F2AD8">
        <w:rPr>
          <w:rFonts w:ascii="Times New Roman" w:hAnsi="Times New Roman" w:cs="Times New Roman"/>
          <w:sz w:val="30"/>
          <w:szCs w:val="30"/>
        </w:rPr>
        <w:tab/>
        <w:t>Ответственность за достоверность представляемых Министерству сведений и соблюдение условий предоставления субсидий возлагается на администрации муниципальных районов Республики Башкортостан.</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1.16.</w:t>
      </w:r>
      <w:r w:rsidRPr="009F2AD8">
        <w:rPr>
          <w:rFonts w:ascii="Times New Roman" w:hAnsi="Times New Roman" w:cs="Times New Roman"/>
          <w:sz w:val="30"/>
          <w:szCs w:val="30"/>
        </w:rPr>
        <w:tab/>
      </w:r>
      <w:proofErr w:type="gramStart"/>
      <w:r w:rsidRPr="009F2AD8">
        <w:rPr>
          <w:rFonts w:ascii="Times New Roman" w:hAnsi="Times New Roman" w:cs="Times New Roman"/>
          <w:sz w:val="30"/>
          <w:szCs w:val="30"/>
        </w:rPr>
        <w:t>Контроль за</w:t>
      </w:r>
      <w:proofErr w:type="gramEnd"/>
      <w:r w:rsidRPr="009F2AD8">
        <w:rPr>
          <w:rFonts w:ascii="Times New Roman" w:hAnsi="Times New Roman" w:cs="Times New Roman"/>
          <w:sz w:val="30"/>
          <w:szCs w:val="30"/>
        </w:rPr>
        <w:t xml:space="preserve"> соблюдением муниципальными районами Республики Башкортостан условий предоставления субсидий осуществляется Министерством и органами государственного финансового контроля.</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2.</w:t>
      </w:r>
      <w:r w:rsidRPr="009F2AD8">
        <w:rPr>
          <w:rFonts w:ascii="Times New Roman" w:hAnsi="Times New Roman" w:cs="Times New Roman"/>
          <w:sz w:val="30"/>
          <w:szCs w:val="30"/>
        </w:rPr>
        <w:tab/>
        <w:t>Порядок</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предоставления субсидий на </w:t>
      </w:r>
      <w:proofErr w:type="spellStart"/>
      <w:r w:rsidRPr="009F2AD8">
        <w:rPr>
          <w:rFonts w:ascii="Times New Roman" w:hAnsi="Times New Roman" w:cs="Times New Roman"/>
          <w:sz w:val="30"/>
          <w:szCs w:val="30"/>
        </w:rPr>
        <w:t>софинансирование</w:t>
      </w:r>
      <w:proofErr w:type="spellEnd"/>
      <w:r w:rsidRPr="009F2AD8">
        <w:rPr>
          <w:rFonts w:ascii="Times New Roman" w:hAnsi="Times New Roman" w:cs="Times New Roman"/>
          <w:sz w:val="30"/>
          <w:szCs w:val="30"/>
        </w:rPr>
        <w:t xml:space="preserve"> расходных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обязательств муниципальных районов Республики Башкортостан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по строительству жилья, </w:t>
      </w:r>
      <w:proofErr w:type="gramStart"/>
      <w:r w:rsidRPr="009F2AD8">
        <w:rPr>
          <w:rFonts w:ascii="Times New Roman" w:hAnsi="Times New Roman" w:cs="Times New Roman"/>
          <w:sz w:val="30"/>
          <w:szCs w:val="30"/>
        </w:rPr>
        <w:t>предоставляемого</w:t>
      </w:r>
      <w:proofErr w:type="gramEnd"/>
      <w:r w:rsidRPr="009F2AD8">
        <w:rPr>
          <w:rFonts w:ascii="Times New Roman" w:hAnsi="Times New Roman" w:cs="Times New Roman"/>
          <w:sz w:val="30"/>
          <w:szCs w:val="30"/>
        </w:rPr>
        <w:t xml:space="preserve"> гражданам, проживающих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lastRenderedPageBreak/>
        <w:t>на сельских территориях, по договору найма жилого помещения</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1. Настоящий раздел устанавливает порядок предоставления субсидий в целях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расходных обязательств муниципальных районов Республики Башкортостан, связанных со строительством жилья, предоставляемого гражданам Российской Федерации, проживающим на сельских территориях, по договору найма жилого помещения (далее соответственно – гражданин, субсидии).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2. </w:t>
      </w:r>
      <w:proofErr w:type="gramStart"/>
      <w:r w:rsidRPr="009F2AD8">
        <w:rPr>
          <w:rFonts w:ascii="Times New Roman" w:hAnsi="Times New Roman" w:cs="Times New Roman"/>
          <w:sz w:val="30"/>
          <w:szCs w:val="30"/>
        </w:rPr>
        <w:t>Право на обеспечение жильем по договорам найма жилого помещения путем получения субсидий имеет гражданин, под которым понимается одиноко проживающее или состоящее в зарегистрированном браке лицо, а так же неполная семья, которая состоит из одного родителя и одного или более детей, в том числе усыновленных, не имеющий собственных (заемных) средств в размере, не менее 30 процентов расчетной стоимости строительства жилья, определяемой</w:t>
      </w:r>
      <w:proofErr w:type="gramEnd"/>
      <w:r w:rsidRPr="009F2AD8">
        <w:rPr>
          <w:rFonts w:ascii="Times New Roman" w:hAnsi="Times New Roman" w:cs="Times New Roman"/>
          <w:sz w:val="30"/>
          <w:szCs w:val="30"/>
        </w:rPr>
        <w:t xml:space="preserve"> в соответствии с пунктом 2.8 настоящих Правил, (далее - гражданин), в случае если соблюдаются следующие условия: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для граждан, постоянно проживающих на сельских территориях:</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а) признание </w:t>
      </w:r>
      <w:proofErr w:type="gramStart"/>
      <w:r w:rsidRPr="009F2AD8">
        <w:rPr>
          <w:rFonts w:ascii="Times New Roman" w:hAnsi="Times New Roman" w:cs="Times New Roman"/>
          <w:sz w:val="30"/>
          <w:szCs w:val="30"/>
        </w:rPr>
        <w:t>нуждающимся</w:t>
      </w:r>
      <w:proofErr w:type="gramEnd"/>
      <w:r w:rsidRPr="009F2AD8">
        <w:rPr>
          <w:rFonts w:ascii="Times New Roman" w:hAnsi="Times New Roman" w:cs="Times New Roman"/>
          <w:sz w:val="30"/>
          <w:szCs w:val="30"/>
        </w:rPr>
        <w:t xml:space="preserve"> в улучшении жилищных условий. </w:t>
      </w:r>
      <w:proofErr w:type="gramStart"/>
      <w:r w:rsidRPr="009F2AD8">
        <w:rPr>
          <w:rFonts w:ascii="Times New Roman" w:hAnsi="Times New Roman" w:cs="Times New Roman"/>
          <w:sz w:val="30"/>
          <w:szCs w:val="30"/>
        </w:rPr>
        <w:t>В целях настоящего документа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w:t>
      </w:r>
      <w:proofErr w:type="gramEnd"/>
      <w:r w:rsidRPr="009F2AD8">
        <w:rPr>
          <w:rFonts w:ascii="Times New Roman" w:hAnsi="Times New Roman" w:cs="Times New Roman"/>
          <w:sz w:val="30"/>
          <w:szCs w:val="30"/>
        </w:rPr>
        <w:t xml:space="preserve">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б) постоянное проживание на сельских территориях (регистрация по месту жительства) совместно с родителями (в том числе усыновителями), и (или) полнородными и </w:t>
      </w:r>
      <w:proofErr w:type="spellStart"/>
      <w:r w:rsidRPr="009F2AD8">
        <w:rPr>
          <w:rFonts w:ascii="Times New Roman" w:hAnsi="Times New Roman" w:cs="Times New Roman"/>
          <w:sz w:val="30"/>
          <w:szCs w:val="30"/>
        </w:rPr>
        <w:t>неполнородными</w:t>
      </w:r>
      <w:proofErr w:type="spellEnd"/>
      <w:r w:rsidRPr="009F2AD8">
        <w:rPr>
          <w:rFonts w:ascii="Times New Roman" w:hAnsi="Times New Roman" w:cs="Times New Roman"/>
          <w:sz w:val="30"/>
          <w:szCs w:val="30"/>
        </w:rPr>
        <w:t xml:space="preserve"> братьями и сестрами, дедушками (бабушками).  Отсутствие в собственности жилого помещения (жилого дома) на сельских территориях в границах муниципального района (городского округа), в котором гражданин постоянно проживает (зарегистрирован).</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в) работа по трудовому договору или осуществление индивидуальной предпринимательской деятельности (основное место </w:t>
      </w:r>
      <w:r w:rsidRPr="009F2AD8">
        <w:rPr>
          <w:rFonts w:ascii="Times New Roman" w:hAnsi="Times New Roman" w:cs="Times New Roman"/>
          <w:sz w:val="30"/>
          <w:szCs w:val="30"/>
        </w:rPr>
        <w:lastRenderedPageBreak/>
        <w:t>работы) на сельских территориях (непрерывно в организациях одной сферы деятельности в течение не менее одного года на дату включения в сводные списки);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для граждан изъявивших желание постоянно </w:t>
      </w:r>
      <w:proofErr w:type="gramStart"/>
      <w:r w:rsidRPr="009F2AD8">
        <w:rPr>
          <w:rFonts w:ascii="Times New Roman" w:hAnsi="Times New Roman" w:cs="Times New Roman"/>
          <w:sz w:val="30"/>
          <w:szCs w:val="30"/>
        </w:rPr>
        <w:t>проживать и работать</w:t>
      </w:r>
      <w:proofErr w:type="gramEnd"/>
      <w:r w:rsidRPr="009F2AD8">
        <w:rPr>
          <w:rFonts w:ascii="Times New Roman" w:hAnsi="Times New Roman" w:cs="Times New Roman"/>
          <w:sz w:val="30"/>
          <w:szCs w:val="30"/>
        </w:rPr>
        <w:t xml:space="preserve"> на сельских территориях:</w:t>
      </w:r>
    </w:p>
    <w:p w:rsidR="009F2AD8" w:rsidRPr="009F2AD8" w:rsidRDefault="009F2AD8" w:rsidP="009F2AD8">
      <w:pPr>
        <w:ind w:firstLine="709"/>
        <w:contextualSpacing/>
        <w:jc w:val="both"/>
        <w:rPr>
          <w:rFonts w:ascii="Times New Roman" w:hAnsi="Times New Roman" w:cs="Times New Roman"/>
          <w:sz w:val="30"/>
          <w:szCs w:val="30"/>
        </w:rPr>
      </w:pPr>
      <w:proofErr w:type="gramStart"/>
      <w:r w:rsidRPr="009F2AD8">
        <w:rPr>
          <w:rFonts w:ascii="Times New Roman" w:hAnsi="Times New Roman" w:cs="Times New Roman"/>
          <w:sz w:val="30"/>
          <w:szCs w:val="30"/>
        </w:rPr>
        <w:t>а) переезд на сельские территории в границах соответствующего муниципального района (городского округа), в которой один из членов семьи гражданина работает или осуществляет индивидуальную предпринимательскую деятельность в агропромышленном комплексе, социальной сфере или в организациях, осуществляющих ветеринарную деятельность для сельскохозяйственных животных,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б) проживание на территории указанного муниципального района (городского округа) на условиях найма, аренды, безвозмездного пользования либо на иных основаниях, предусмотренных законодательством Российской Федерации;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регистрация по месту пребывания в соответствии с законодательством Российской Федерации;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г) 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3. Органы местного самоуправления и работодатели разъясняют гражданам условия и порядок обеспечения их жильем в соответствии с настоящими Правилами.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4. Доля субсидий, выделяемых за счет средств федерального бюджета и бюджета Республики Башкортостан, </w:t>
      </w:r>
      <w:proofErr w:type="gramStart"/>
      <w:r w:rsidRPr="009F2AD8">
        <w:rPr>
          <w:rFonts w:ascii="Times New Roman" w:hAnsi="Times New Roman" w:cs="Times New Roman"/>
          <w:sz w:val="30"/>
          <w:szCs w:val="30"/>
        </w:rPr>
        <w:t>составляет не более 80% от расчетной стоимости строительства жилья и определяется</w:t>
      </w:r>
      <w:proofErr w:type="gramEnd"/>
      <w:r w:rsidRPr="009F2AD8">
        <w:rPr>
          <w:rFonts w:ascii="Times New Roman" w:hAnsi="Times New Roman" w:cs="Times New Roman"/>
          <w:sz w:val="30"/>
          <w:szCs w:val="30"/>
        </w:rPr>
        <w:t xml:space="preserve"> по формуле:</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С=</w:t>
      </w:r>
      <w:proofErr w:type="spellStart"/>
      <w:r w:rsidRPr="009F2AD8">
        <w:rPr>
          <w:rFonts w:ascii="Times New Roman" w:hAnsi="Times New Roman" w:cs="Times New Roman"/>
          <w:sz w:val="30"/>
          <w:szCs w:val="30"/>
        </w:rPr>
        <w:t>РсЖ</w:t>
      </w:r>
      <w:proofErr w:type="spellEnd"/>
      <w:r w:rsidRPr="009F2AD8">
        <w:rPr>
          <w:rFonts w:ascii="Times New Roman" w:hAnsi="Times New Roman" w:cs="Times New Roman"/>
          <w:sz w:val="30"/>
          <w:szCs w:val="30"/>
        </w:rPr>
        <w:t xml:space="preserve">*80%, </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где:</w:t>
      </w:r>
    </w:p>
    <w:p w:rsidR="009F2AD8" w:rsidRPr="009F2AD8" w:rsidRDefault="009F2AD8" w:rsidP="009F2AD8">
      <w:pPr>
        <w:ind w:firstLine="709"/>
        <w:contextualSpacing/>
        <w:jc w:val="both"/>
        <w:rPr>
          <w:rFonts w:ascii="Times New Roman" w:hAnsi="Times New Roman" w:cs="Times New Roman"/>
          <w:sz w:val="30"/>
          <w:szCs w:val="30"/>
        </w:rPr>
      </w:pPr>
      <w:proofErr w:type="spellStart"/>
      <w:r w:rsidRPr="009F2AD8">
        <w:rPr>
          <w:rFonts w:ascii="Times New Roman" w:hAnsi="Times New Roman" w:cs="Times New Roman"/>
          <w:sz w:val="30"/>
          <w:szCs w:val="30"/>
        </w:rPr>
        <w:lastRenderedPageBreak/>
        <w:t>РсЖ</w:t>
      </w:r>
      <w:proofErr w:type="spellEnd"/>
      <w:r w:rsidRPr="009F2AD8">
        <w:rPr>
          <w:rFonts w:ascii="Times New Roman" w:hAnsi="Times New Roman" w:cs="Times New Roman"/>
          <w:sz w:val="30"/>
          <w:szCs w:val="30"/>
        </w:rPr>
        <w:t xml:space="preserve"> – расчетная стоимость жилья, используемая при расчете размера субсидий, определенная в соответствии с пунктом 8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80% – размер социальной выплаты (общая доля средств федерального бюджета, бюджета Республики Башкортостан в расчетной стоимости жилья).  </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Финансовое обеспечение оставшейся части в размере не менее 20% от расчетной стоимости строительства жилья осуществляется за счет средств работодателя и (или) местных бюджетов и определяется по формуле:</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proofErr w:type="spellStart"/>
      <w:r w:rsidRPr="009F2AD8">
        <w:rPr>
          <w:rFonts w:ascii="Times New Roman" w:hAnsi="Times New Roman" w:cs="Times New Roman"/>
          <w:sz w:val="30"/>
          <w:szCs w:val="30"/>
        </w:rPr>
        <w:t>Сс</w:t>
      </w:r>
      <w:proofErr w:type="spellEnd"/>
      <w:r w:rsidRPr="009F2AD8">
        <w:rPr>
          <w:rFonts w:ascii="Times New Roman" w:hAnsi="Times New Roman" w:cs="Times New Roman"/>
          <w:sz w:val="30"/>
          <w:szCs w:val="30"/>
        </w:rPr>
        <w:t>=</w:t>
      </w:r>
      <w:proofErr w:type="spellStart"/>
      <w:r w:rsidRPr="009F2AD8">
        <w:rPr>
          <w:rFonts w:ascii="Times New Roman" w:hAnsi="Times New Roman" w:cs="Times New Roman"/>
          <w:sz w:val="30"/>
          <w:szCs w:val="30"/>
        </w:rPr>
        <w:t>РсЖ</w:t>
      </w:r>
      <w:proofErr w:type="spellEnd"/>
      <w:r w:rsidRPr="009F2AD8">
        <w:rPr>
          <w:rFonts w:ascii="Times New Roman" w:hAnsi="Times New Roman" w:cs="Times New Roman"/>
          <w:sz w:val="30"/>
          <w:szCs w:val="30"/>
        </w:rPr>
        <w:t>*20%.</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Указанная доля может компенсироваться за счет средств бюджета муниципального района.</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Доля средств и уровень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расходных обязательств из федерального бюджета и бюджета Республики Башкортостан на реализацию мероприятий, указанных в пункте 1.2 настоящих Правил, определяются ежегодными соглашениями между Правительством Республики Башкортостан и Министерством сельского хозяйства Российской Федерации.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Объем финансового обеспечения средств из бюджета Республики Башкортостан устанавливается в пределах бюджетных ассигнований, предусмотренных на исполнение соответствующих расходных обязательств по </w:t>
      </w:r>
      <w:proofErr w:type="spellStart"/>
      <w:r w:rsidRPr="009F2AD8">
        <w:rPr>
          <w:rFonts w:ascii="Times New Roman" w:hAnsi="Times New Roman" w:cs="Times New Roman"/>
          <w:sz w:val="30"/>
          <w:szCs w:val="30"/>
        </w:rPr>
        <w:t>софинансированию</w:t>
      </w:r>
      <w:proofErr w:type="spellEnd"/>
      <w:r w:rsidRPr="009F2AD8">
        <w:rPr>
          <w:rFonts w:ascii="Times New Roman" w:hAnsi="Times New Roman" w:cs="Times New Roman"/>
          <w:sz w:val="30"/>
          <w:szCs w:val="30"/>
        </w:rPr>
        <w:t xml:space="preserve"> в очередном финансовом году и на плановый период.</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Объем </w:t>
      </w:r>
      <w:proofErr w:type="spellStart"/>
      <w:r w:rsidRPr="009F2AD8">
        <w:rPr>
          <w:rFonts w:ascii="Times New Roman" w:hAnsi="Times New Roman" w:cs="Times New Roman"/>
          <w:sz w:val="30"/>
          <w:szCs w:val="30"/>
        </w:rPr>
        <w:t>софинансирования</w:t>
      </w:r>
      <w:proofErr w:type="spellEnd"/>
      <w:r w:rsidRPr="009F2AD8">
        <w:rPr>
          <w:rFonts w:ascii="Times New Roman" w:hAnsi="Times New Roman" w:cs="Times New Roman"/>
          <w:sz w:val="30"/>
          <w:szCs w:val="30"/>
        </w:rPr>
        <w:t xml:space="preserve"> за счет средств местных бюджетов и работодателей определяется органами местного самоуправления ежегодно при заключении соглашений (договоров) с Министерством в соответствии с пунктом 2.24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Доли бюджета Республики Башкортостан, местных бюджетов и работодателей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xml:space="preserve"> могут состоять из объектов незавершенного жилищного строительства, находящихся в государственной, муниципальной собственности и собственности работодателей, свободных от обременений.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lastRenderedPageBreak/>
        <w:t xml:space="preserve">В случае направления </w:t>
      </w:r>
      <w:proofErr w:type="gramStart"/>
      <w:r w:rsidRPr="009F2AD8">
        <w:rPr>
          <w:rFonts w:ascii="Times New Roman" w:hAnsi="Times New Roman" w:cs="Times New Roman"/>
          <w:sz w:val="30"/>
          <w:szCs w:val="30"/>
        </w:rPr>
        <w:t>субсидии</w:t>
      </w:r>
      <w:proofErr w:type="gramEnd"/>
      <w:r w:rsidRPr="009F2AD8">
        <w:rPr>
          <w:rFonts w:ascii="Times New Roman" w:hAnsi="Times New Roman" w:cs="Times New Roman"/>
          <w:sz w:val="30"/>
          <w:szCs w:val="30"/>
        </w:rPr>
        <w:t xml:space="preserve"> на завершение ранее начатого строительства жилого дома размер субсидии ограничивается остатком сметной стоимости строительства жилого дома. При этом стоимость жилого помещения, строительство которого не завершено, учитывается в качестве средств работодателя (муниципального района)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xml:space="preserve"> строительства жилого дома.</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4. </w:t>
      </w:r>
      <w:proofErr w:type="gramStart"/>
      <w:r w:rsidRPr="009F2AD8">
        <w:rPr>
          <w:rFonts w:ascii="Times New Roman" w:hAnsi="Times New Roman" w:cs="Times New Roman"/>
          <w:sz w:val="30"/>
          <w:szCs w:val="30"/>
        </w:rPr>
        <w:t>Гражданин</w:t>
      </w:r>
      <w:proofErr w:type="gramEnd"/>
      <w:r w:rsidRPr="009F2AD8">
        <w:rPr>
          <w:rFonts w:ascii="Times New Roman" w:hAnsi="Times New Roman" w:cs="Times New Roman"/>
          <w:sz w:val="30"/>
          <w:szCs w:val="30"/>
        </w:rPr>
        <w:t xml:space="preserve">  имеющий право на обеспечение жильем по договорам найма жилого помещения представляет в администрацию муниципального района Республики Башкортостан заявление о включении в состав участников мероприятий по обеспечению жильем по договорам найма жилого помещения граждан, проживающих на сельских территориях, по форме согласно приложению № 1 к настоящим Правилам (далее - заявление) с приложением: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а) копий документов, удостоверяющих личность заявителя и членов его семьи;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б) копий документов, подтверждающих родственные отношения между лицами, указанными в заявлении в качестве членов семьи;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документов, подтверждающих соответствие условиям, установленным пунктом 2.2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г) копии трудовой книжки (для работающих по трудовым договорам) или копий документов, содержащих сведения о государственной регистрации физического лица в качестве индивидуального предпринимателя;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д) документ, подтверждающий участие работодателя и (или) муниципального района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xml:space="preserve"> строительства жилья для этого заявителя.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5. </w:t>
      </w:r>
      <w:proofErr w:type="gramStart"/>
      <w:r w:rsidRPr="009F2AD8">
        <w:rPr>
          <w:rFonts w:ascii="Times New Roman" w:hAnsi="Times New Roman" w:cs="Times New Roman"/>
          <w:sz w:val="30"/>
          <w:szCs w:val="30"/>
        </w:rPr>
        <w:t>Копии документов, указанных в пункте 2.4 настоящих Правил, представляются вместе с их оригиналами для удостоверения идентичности (о чем делается отметка лицом, осуществляющим прием документов) либо заверяются в установленном законодательством Российской Федерации порядке.</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6. </w:t>
      </w:r>
      <w:proofErr w:type="gramStart"/>
      <w:r w:rsidRPr="009F2AD8">
        <w:rPr>
          <w:rFonts w:ascii="Times New Roman" w:hAnsi="Times New Roman" w:cs="Times New Roman"/>
          <w:sz w:val="30"/>
          <w:szCs w:val="30"/>
        </w:rPr>
        <w:t xml:space="preserve">Администрации муниципальных районов Республики Башкортостан проверяют правильность оформления представленных гражданами документов, а также достоверность содержащихся в них сведений, формируют списки граждан, подлежащих обеспечению жильем по договорам найма жилых помещений, на очередной </w:t>
      </w:r>
      <w:r w:rsidRPr="009F2AD8">
        <w:rPr>
          <w:rFonts w:ascii="Times New Roman" w:hAnsi="Times New Roman" w:cs="Times New Roman"/>
          <w:sz w:val="30"/>
          <w:szCs w:val="30"/>
        </w:rPr>
        <w:lastRenderedPageBreak/>
        <w:t>финансовый год и плановый период и в сроки, установленные Министерством, направляют указанные документы в Министерство с приложением сведений о размерах средств местных бюджетов и (или) привлекаемых средств работодателей на</w:t>
      </w:r>
      <w:proofErr w:type="gramEnd"/>
      <w:r w:rsidRPr="009F2AD8">
        <w:rPr>
          <w:rFonts w:ascii="Times New Roman" w:hAnsi="Times New Roman" w:cs="Times New Roman"/>
          <w:sz w:val="30"/>
          <w:szCs w:val="30"/>
        </w:rPr>
        <w:t xml:space="preserve"> указанные цели.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При выявлении недостоверной информации, содержащейся в указанных документах, администрации муниципальных районов Республики Башкортостан возвращают их заявителю с указанием причин возврата.</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7. </w:t>
      </w:r>
      <w:proofErr w:type="gramStart"/>
      <w:r w:rsidRPr="009F2AD8">
        <w:rPr>
          <w:rFonts w:ascii="Times New Roman" w:hAnsi="Times New Roman" w:cs="Times New Roman"/>
          <w:sz w:val="30"/>
          <w:szCs w:val="30"/>
        </w:rPr>
        <w:t>Министерство на основании представленных администрациями муниципальных районов Республики Башкортостан списков и документов утверждает сводный список участников мероприятий - получателей жилья по договорам найма жилых помещений (далее - сводный список по найму) на очередной финансовый год и формирует сводные списки по найму на плановый период по формам, утверждаемым Министерством, а также уведомляет администрации муниципальных районов Республики Башкортостан о принятом решении для доведения до</w:t>
      </w:r>
      <w:proofErr w:type="gramEnd"/>
      <w:r w:rsidRPr="009F2AD8">
        <w:rPr>
          <w:rFonts w:ascii="Times New Roman" w:hAnsi="Times New Roman" w:cs="Times New Roman"/>
          <w:sz w:val="30"/>
          <w:szCs w:val="30"/>
        </w:rPr>
        <w:t xml:space="preserve"> сведения граждан информации о включении их в сводные списки по найму.</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Министерство вправе внести изменения в сводный список по найму, утвержденный на очередной финансовый год, с учетом размера субсидии, предусмотренного бюджету муниципального района Республики Башкортостан на очередной финансовый год на мероприятия, указанные в пункте 1.2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8. </w:t>
      </w:r>
      <w:proofErr w:type="gramStart"/>
      <w:r w:rsidRPr="009F2AD8">
        <w:rPr>
          <w:rFonts w:ascii="Times New Roman" w:hAnsi="Times New Roman" w:cs="Times New Roman"/>
          <w:sz w:val="30"/>
          <w:szCs w:val="30"/>
        </w:rPr>
        <w:t>Расчет размера субсидий на строительство жилья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w:t>
      </w:r>
      <w:proofErr w:type="gramEnd"/>
      <w:r w:rsidRPr="009F2AD8">
        <w:rPr>
          <w:rFonts w:ascii="Times New Roman" w:hAnsi="Times New Roman" w:cs="Times New Roman"/>
          <w:sz w:val="30"/>
          <w:szCs w:val="30"/>
        </w:rPr>
        <w:t xml:space="preserve"> </w:t>
      </w:r>
      <w:proofErr w:type="gramStart"/>
      <w:r w:rsidRPr="009F2AD8">
        <w:rPr>
          <w:rFonts w:ascii="Times New Roman" w:hAnsi="Times New Roman" w:cs="Times New Roman"/>
          <w:sz w:val="30"/>
          <w:szCs w:val="30"/>
        </w:rPr>
        <w:t xml:space="preserve">сельской местности на территории Республики Башкортостан, утверждаемой Государственным комитетом Республики Башкортостан по строительству и архитектуре на очередной финансовый год, но не превышающей средней рыночной стоимости 1 кв. метра общей площади жилья по Республике Башкортостан, определяемой Министерством строительства и жилищно-коммунального хозяйства </w:t>
      </w:r>
      <w:r w:rsidRPr="009F2AD8">
        <w:rPr>
          <w:rFonts w:ascii="Times New Roman" w:hAnsi="Times New Roman" w:cs="Times New Roman"/>
          <w:sz w:val="30"/>
          <w:szCs w:val="30"/>
        </w:rPr>
        <w:lastRenderedPageBreak/>
        <w:t>Российской Федерации на I квартал очередного финансового года, и подсчитывается по следующей формуле:</w:t>
      </w:r>
      <w:proofErr w:type="gramEnd"/>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proofErr w:type="spellStart"/>
      <w:r w:rsidRPr="009F2AD8">
        <w:rPr>
          <w:rFonts w:ascii="Times New Roman" w:hAnsi="Times New Roman" w:cs="Times New Roman"/>
          <w:sz w:val="30"/>
          <w:szCs w:val="30"/>
        </w:rPr>
        <w:t>РсЖ</w:t>
      </w:r>
      <w:proofErr w:type="spellEnd"/>
      <w:r w:rsidRPr="009F2AD8">
        <w:rPr>
          <w:rFonts w:ascii="Times New Roman" w:hAnsi="Times New Roman" w:cs="Times New Roman"/>
          <w:sz w:val="30"/>
          <w:szCs w:val="30"/>
        </w:rPr>
        <w:t>=</w:t>
      </w:r>
      <w:proofErr w:type="spellStart"/>
      <w:r w:rsidRPr="009F2AD8">
        <w:rPr>
          <w:rFonts w:ascii="Times New Roman" w:hAnsi="Times New Roman" w:cs="Times New Roman"/>
          <w:sz w:val="30"/>
          <w:szCs w:val="30"/>
        </w:rPr>
        <w:t>Пж</w:t>
      </w:r>
      <w:proofErr w:type="spellEnd"/>
      <w:r w:rsidRPr="009F2AD8">
        <w:rPr>
          <w:rFonts w:ascii="Times New Roman" w:hAnsi="Times New Roman" w:cs="Times New Roman"/>
          <w:sz w:val="30"/>
          <w:szCs w:val="30"/>
        </w:rPr>
        <w:t xml:space="preserve"> х Н,</w:t>
      </w:r>
    </w:p>
    <w:p w:rsidR="009F2AD8" w:rsidRPr="009F2AD8" w:rsidRDefault="009F2AD8" w:rsidP="009F2AD8">
      <w:pPr>
        <w:ind w:firstLine="709"/>
        <w:contextualSpacing/>
        <w:jc w:val="both"/>
        <w:rPr>
          <w:rFonts w:ascii="Times New Roman" w:hAnsi="Times New Roman" w:cs="Times New Roman"/>
          <w:sz w:val="30"/>
          <w:szCs w:val="30"/>
        </w:rPr>
      </w:pP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где:</w:t>
      </w:r>
    </w:p>
    <w:p w:rsidR="009F2AD8" w:rsidRPr="009F2AD8" w:rsidRDefault="009F2AD8" w:rsidP="009F2AD8">
      <w:pPr>
        <w:ind w:firstLine="709"/>
        <w:contextualSpacing/>
        <w:jc w:val="both"/>
        <w:rPr>
          <w:rFonts w:ascii="Times New Roman" w:hAnsi="Times New Roman" w:cs="Times New Roman"/>
          <w:sz w:val="30"/>
          <w:szCs w:val="30"/>
        </w:rPr>
      </w:pPr>
      <w:proofErr w:type="spellStart"/>
      <w:r w:rsidRPr="009F2AD8">
        <w:rPr>
          <w:rFonts w:ascii="Times New Roman" w:hAnsi="Times New Roman" w:cs="Times New Roman"/>
          <w:sz w:val="30"/>
          <w:szCs w:val="30"/>
        </w:rPr>
        <w:t>РсЖ</w:t>
      </w:r>
      <w:proofErr w:type="spellEnd"/>
      <w:r w:rsidRPr="009F2AD8">
        <w:rPr>
          <w:rFonts w:ascii="Times New Roman" w:hAnsi="Times New Roman" w:cs="Times New Roman"/>
          <w:sz w:val="30"/>
          <w:szCs w:val="30"/>
        </w:rPr>
        <w:t xml:space="preserve"> – расчетная стоимость жилья, используемая при расчете размера субсидий;</w:t>
      </w:r>
    </w:p>
    <w:p w:rsidR="009F2AD8" w:rsidRPr="009F2AD8" w:rsidRDefault="009F2AD8" w:rsidP="009F2AD8">
      <w:pPr>
        <w:ind w:firstLine="709"/>
        <w:contextualSpacing/>
        <w:jc w:val="both"/>
        <w:rPr>
          <w:rFonts w:ascii="Times New Roman" w:hAnsi="Times New Roman" w:cs="Times New Roman"/>
          <w:sz w:val="30"/>
          <w:szCs w:val="30"/>
        </w:rPr>
      </w:pPr>
      <w:proofErr w:type="spellStart"/>
      <w:r w:rsidRPr="009F2AD8">
        <w:rPr>
          <w:rFonts w:ascii="Times New Roman" w:hAnsi="Times New Roman" w:cs="Times New Roman"/>
          <w:sz w:val="30"/>
          <w:szCs w:val="30"/>
        </w:rPr>
        <w:t>Пж</w:t>
      </w:r>
      <w:proofErr w:type="spellEnd"/>
      <w:r w:rsidRPr="009F2AD8">
        <w:rPr>
          <w:rFonts w:ascii="Times New Roman" w:hAnsi="Times New Roman" w:cs="Times New Roman"/>
          <w:sz w:val="30"/>
          <w:szCs w:val="30"/>
        </w:rPr>
        <w:t xml:space="preserve"> – размер общей площади жилого помещения, используемый при расчете размера субсидии (определенный в соответствии с данным пунктом  настоящих Правил);</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Н – средняя рыночная стоимость 1 кв. метра  общей площади жилья, утвержденная для расчета размера субсидии.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9. Государственный комитет Республики Башкортостан по строительству и архитектуре вправе устанавливать стоимость 1 кв. метра общей площади жилья дифференцированно по муниципальным районам, сельским поселениям, сельским населенным пунктам и рабочим поселкам.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10. </w:t>
      </w:r>
      <w:proofErr w:type="gramStart"/>
      <w:r w:rsidRPr="009F2AD8">
        <w:rPr>
          <w:rFonts w:ascii="Times New Roman" w:hAnsi="Times New Roman" w:cs="Times New Roman"/>
          <w:sz w:val="30"/>
          <w:szCs w:val="30"/>
        </w:rPr>
        <w:t xml:space="preserve">В целях обеспечения гражданина в соответствии с условиями договора найма жилого помещения администрация муниципального района Республики Башкортостан или администрация муниципального района Республики Башкортостан совместно с работодателем, в случае его участия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заключают договор подряда на строительство жилого дома либо договор участия в долевом строительстве жилых домов (квартир) на сельских территориях.</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При этом построенное жилое помещение должно соответствовать следующим требованиям:</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а) </w:t>
      </w:r>
      <w:proofErr w:type="gramStart"/>
      <w:r w:rsidRPr="009F2AD8">
        <w:rPr>
          <w:rFonts w:ascii="Times New Roman" w:hAnsi="Times New Roman" w:cs="Times New Roman"/>
          <w:sz w:val="30"/>
          <w:szCs w:val="30"/>
        </w:rPr>
        <w:t>пригодным</w:t>
      </w:r>
      <w:proofErr w:type="gramEnd"/>
      <w:r w:rsidRPr="009F2AD8">
        <w:rPr>
          <w:rFonts w:ascii="Times New Roman" w:hAnsi="Times New Roman" w:cs="Times New Roman"/>
          <w:sz w:val="30"/>
          <w:szCs w:val="30"/>
        </w:rPr>
        <w:t xml:space="preserve"> для постоянного проживания;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lastRenderedPageBreak/>
        <w:t xml:space="preserve">11. </w:t>
      </w:r>
      <w:proofErr w:type="gramStart"/>
      <w:r w:rsidRPr="009F2AD8">
        <w:rPr>
          <w:rFonts w:ascii="Times New Roman" w:hAnsi="Times New Roman" w:cs="Times New Roman"/>
          <w:sz w:val="30"/>
          <w:szCs w:val="30"/>
        </w:rPr>
        <w:t>Соответствие жилого помещения указанным в пункте 2.10 настоящих Правил требованиям устанавливается комиссией, созданной органом местного самоуправления, на основании положений постановления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roofErr w:type="gramEnd"/>
      <w:r w:rsidRPr="009F2AD8">
        <w:rPr>
          <w:rFonts w:ascii="Times New Roman" w:hAnsi="Times New Roman" w:cs="Times New Roman"/>
          <w:sz w:val="30"/>
          <w:szCs w:val="30"/>
        </w:rPr>
        <w:t>».</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12. В отношении жилого помещения, построенного администрацией муниципального района Республики Башкортостан или администрацией муниципального района Республики Башкортостан совместно с работодателем, в случае его участия в </w:t>
      </w:r>
      <w:proofErr w:type="spellStart"/>
      <w:r w:rsidRPr="009F2AD8">
        <w:rPr>
          <w:rFonts w:ascii="Times New Roman" w:hAnsi="Times New Roman" w:cs="Times New Roman"/>
          <w:sz w:val="30"/>
          <w:szCs w:val="30"/>
        </w:rPr>
        <w:t>софинансировании</w:t>
      </w:r>
      <w:proofErr w:type="spellEnd"/>
      <w:r w:rsidRPr="009F2AD8">
        <w:rPr>
          <w:rFonts w:ascii="Times New Roman" w:hAnsi="Times New Roman" w:cs="Times New Roman"/>
          <w:sz w:val="30"/>
          <w:szCs w:val="30"/>
        </w:rPr>
        <w:t xml:space="preserve">, оформляется документ о праве муниципальной или общей собственности соответственно. </w:t>
      </w:r>
      <w:proofErr w:type="gramStart"/>
      <w:r w:rsidRPr="009F2AD8">
        <w:rPr>
          <w:rFonts w:ascii="Times New Roman" w:hAnsi="Times New Roman" w:cs="Times New Roman"/>
          <w:sz w:val="30"/>
          <w:szCs w:val="30"/>
        </w:rPr>
        <w:t>В случае если в отношении построенного жилого помещения зарегистрировано право общей собственности муниципального района и работодателя, они заключают соглашение о порядке владения,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помещения, а также по изменению и расторжению такого договора.</w:t>
      </w:r>
      <w:proofErr w:type="gramEnd"/>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13. Жилые помещения, построенные в соответствии с пунктом 1.12 настоящих Правил, </w:t>
      </w:r>
      <w:proofErr w:type="gramStart"/>
      <w:r w:rsidRPr="009F2AD8">
        <w:rPr>
          <w:rFonts w:ascii="Times New Roman" w:hAnsi="Times New Roman" w:cs="Times New Roman"/>
          <w:sz w:val="30"/>
          <w:szCs w:val="30"/>
        </w:rPr>
        <w:t>относятся к жилищному фонду коммерческого использования и предоставляются</w:t>
      </w:r>
      <w:proofErr w:type="gramEnd"/>
      <w:r w:rsidRPr="009F2AD8">
        <w:rPr>
          <w:rFonts w:ascii="Times New Roman" w:hAnsi="Times New Roman" w:cs="Times New Roman"/>
          <w:sz w:val="30"/>
          <w:szCs w:val="30"/>
        </w:rPr>
        <w:t xml:space="preserve"> гражданам в возмездное владение и пользование по договору найма жилого помещения в соответствии с Гражданским кодексом Российской Федерации. </w:t>
      </w:r>
      <w:proofErr w:type="gramStart"/>
      <w:r w:rsidRPr="009F2AD8">
        <w:rPr>
          <w:rFonts w:ascii="Times New Roman" w:hAnsi="Times New Roman" w:cs="Times New Roman"/>
          <w:sz w:val="30"/>
          <w:szCs w:val="30"/>
        </w:rPr>
        <w:t>В указанном договоре предусматривается право гражданина по истечении 5 лет работы по трудовому договору с соответствующим работодателем приобрести указанное жилое помещение в свою собственность по цене, не превышающей 10 процентов расчетной стоимости строительства жилья (далее - выкупная цена жилья), а по истечении 10 лет – по цене, не превышающей 1 процента выкупной цены жилья.</w:t>
      </w:r>
      <w:proofErr w:type="gramEnd"/>
      <w:r w:rsidRPr="009F2AD8">
        <w:rPr>
          <w:rFonts w:ascii="Times New Roman" w:hAnsi="Times New Roman" w:cs="Times New Roman"/>
          <w:sz w:val="30"/>
          <w:szCs w:val="30"/>
        </w:rPr>
        <w:t xml:space="preserve"> Уплата сре</w:t>
      </w:r>
      <w:proofErr w:type="gramStart"/>
      <w:r w:rsidRPr="009F2AD8">
        <w:rPr>
          <w:rFonts w:ascii="Times New Roman" w:hAnsi="Times New Roman" w:cs="Times New Roman"/>
          <w:sz w:val="30"/>
          <w:szCs w:val="30"/>
        </w:rPr>
        <w:t>дств в р</w:t>
      </w:r>
      <w:proofErr w:type="gramEnd"/>
      <w:r w:rsidRPr="009F2AD8">
        <w:rPr>
          <w:rFonts w:ascii="Times New Roman" w:hAnsi="Times New Roman" w:cs="Times New Roman"/>
          <w:sz w:val="30"/>
          <w:szCs w:val="30"/>
        </w:rPr>
        <w:t xml:space="preserve">азмере выкупной цены жилья может производиться по усмотрению нанимателей жилого помещения ежемесячно или ежеквартально </w:t>
      </w:r>
      <w:r w:rsidRPr="009F2AD8">
        <w:rPr>
          <w:rFonts w:ascii="Times New Roman" w:hAnsi="Times New Roman" w:cs="Times New Roman"/>
          <w:sz w:val="30"/>
          <w:szCs w:val="30"/>
        </w:rPr>
        <w:lastRenderedPageBreak/>
        <w:t>равными долями в течение указанных 5 лет или 10 лет без права досрочного внесения платежей.</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случае если жилое помещение находится в общей собственности муниципального района и работодателя, в договоре найма жилого помещения определяется, кому и в каких размерах вносятся платежи.</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14. Существенным условием договора найма жилого помещения является условие о работе нанимателя жилого помещения по трудовому договору или осуществление индивидуальной предпринимательской деятельности в течение не менее 5 лет на сельских территориях, на которых предоставляется жилое помещение.</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Досрочное расторжение трудового договора (прекращение индивидуальной предпринимательской деятельности) по неуважительным причинам до истечения установленного срока является основанием для расторжения в судебном порядке договора найма жилого помещения.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В случае </w:t>
      </w:r>
      <w:proofErr w:type="gramStart"/>
      <w:r w:rsidRPr="009F2AD8">
        <w:rPr>
          <w:rFonts w:ascii="Times New Roman" w:hAnsi="Times New Roman" w:cs="Times New Roman"/>
          <w:sz w:val="30"/>
          <w:szCs w:val="30"/>
        </w:rPr>
        <w:t>расторжения договора найма жилого помещения</w:t>
      </w:r>
      <w:proofErr w:type="gramEnd"/>
      <w:r w:rsidRPr="009F2AD8">
        <w:rPr>
          <w:rFonts w:ascii="Times New Roman" w:hAnsi="Times New Roman" w:cs="Times New Roman"/>
          <w:sz w:val="30"/>
          <w:szCs w:val="30"/>
        </w:rPr>
        <w:t xml:space="preserve"> по указанным причинам собственник (собственники) жилого помещения возвращает нанимателю жилого помещения средства, внесенные им в счет уплаты средств в размере выкупной цены жилья.</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15. </w:t>
      </w:r>
      <w:proofErr w:type="gramStart"/>
      <w:r w:rsidRPr="009F2AD8">
        <w:rPr>
          <w:rFonts w:ascii="Times New Roman" w:hAnsi="Times New Roman" w:cs="Times New Roman"/>
          <w:sz w:val="30"/>
          <w:szCs w:val="30"/>
        </w:rPr>
        <w:t>В случае если право собственности на долю работодателя в общей собственности на жилое помещение переходит к другим лицам, гражданин, который заключил с прежним работодателем трудовой договор, должен в срок, не превышающий 6 месяцев, обратиться в письменной форме к новому собственнику жилого помещения с просьбой о заключении с ним трудового договора либо в орган местного самоуправления по месту нахождения жилого помещения</w:t>
      </w:r>
      <w:proofErr w:type="gramEnd"/>
      <w:r w:rsidRPr="009F2AD8">
        <w:rPr>
          <w:rFonts w:ascii="Times New Roman" w:hAnsi="Times New Roman" w:cs="Times New Roman"/>
          <w:sz w:val="30"/>
          <w:szCs w:val="30"/>
        </w:rPr>
        <w:t>, предоставленного ему по договору найма жилого помещения, с просьбой о содействии в трудоустройстве на этих сельских территориях.</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 случае отказа нового собственника жилого помещения в заключени</w:t>
      </w:r>
      <w:proofErr w:type="gramStart"/>
      <w:r w:rsidRPr="009F2AD8">
        <w:rPr>
          <w:rFonts w:ascii="Times New Roman" w:hAnsi="Times New Roman" w:cs="Times New Roman"/>
          <w:sz w:val="30"/>
          <w:szCs w:val="30"/>
        </w:rPr>
        <w:t>и</w:t>
      </w:r>
      <w:proofErr w:type="gramEnd"/>
      <w:r w:rsidRPr="009F2AD8">
        <w:rPr>
          <w:rFonts w:ascii="Times New Roman" w:hAnsi="Times New Roman" w:cs="Times New Roman"/>
          <w:sz w:val="30"/>
          <w:szCs w:val="30"/>
        </w:rPr>
        <w:t xml:space="preserve"> трудового договора или администрации муниципального района Республики Башкортостан в оказании содействия в трудоустройстве гражданин вправе трудоустроиться на сельских территориях в пределах Республики Башкортостан.</w:t>
      </w:r>
    </w:p>
    <w:p w:rsidR="009F2AD8" w:rsidRP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 xml:space="preserve">В случае если гражданин в установленный срок не трудоустроился на указанных условиях, такое обстоятельство является основанием для </w:t>
      </w:r>
      <w:r w:rsidRPr="009F2AD8">
        <w:rPr>
          <w:rFonts w:ascii="Times New Roman" w:hAnsi="Times New Roman" w:cs="Times New Roman"/>
          <w:sz w:val="30"/>
          <w:szCs w:val="30"/>
        </w:rPr>
        <w:lastRenderedPageBreak/>
        <w:t>обращения в суд с иском о расторжении договора найма жилого помещения.</w:t>
      </w:r>
    </w:p>
    <w:p w:rsidR="009F2AD8" w:rsidRDefault="009F2AD8" w:rsidP="009F2AD8">
      <w:pPr>
        <w:ind w:firstLine="709"/>
        <w:contextualSpacing/>
        <w:jc w:val="both"/>
        <w:rPr>
          <w:rFonts w:ascii="Times New Roman" w:hAnsi="Times New Roman" w:cs="Times New Roman"/>
          <w:sz w:val="30"/>
          <w:szCs w:val="30"/>
        </w:rPr>
      </w:pPr>
      <w:r w:rsidRPr="009F2AD8">
        <w:rPr>
          <w:rFonts w:ascii="Times New Roman" w:hAnsi="Times New Roman" w:cs="Times New Roman"/>
          <w:sz w:val="30"/>
          <w:szCs w:val="30"/>
        </w:rPr>
        <w:t>Возврат средств, внесенных нанимателем жилого помещения в счет уплаты сре</w:t>
      </w:r>
      <w:proofErr w:type="gramStart"/>
      <w:r w:rsidRPr="009F2AD8">
        <w:rPr>
          <w:rFonts w:ascii="Times New Roman" w:hAnsi="Times New Roman" w:cs="Times New Roman"/>
          <w:sz w:val="30"/>
          <w:szCs w:val="30"/>
        </w:rPr>
        <w:t>дств в р</w:t>
      </w:r>
      <w:proofErr w:type="gramEnd"/>
      <w:r w:rsidRPr="009F2AD8">
        <w:rPr>
          <w:rFonts w:ascii="Times New Roman" w:hAnsi="Times New Roman" w:cs="Times New Roman"/>
          <w:sz w:val="30"/>
          <w:szCs w:val="30"/>
        </w:rPr>
        <w:t>азмере выкупной цены жилья, осуществляется в порядке, установленном гражданским законодательством Российской Федерации и (или) договором найма жилого помещения.</w:t>
      </w: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9F2AD8" w:rsidRP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Pr>
          <w:rFonts w:ascii="Times New Roman" w:eastAsia="Calibri" w:hAnsi="Times New Roman" w:cs="Times New Roman"/>
          <w:color w:val="000000"/>
          <w:sz w:val="30"/>
          <w:szCs w:val="30"/>
          <w:lang w:eastAsia="en-US"/>
        </w:rPr>
        <w:lastRenderedPageBreak/>
        <w:t>Приложение № 5</w:t>
      </w:r>
    </w:p>
    <w:p w:rsidR="009F2AD8" w:rsidRPr="009F2AD8" w:rsidRDefault="009F2AD8" w:rsidP="009F2AD8">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к Государственной программе </w:t>
      </w:r>
      <w:r>
        <w:rPr>
          <w:rFonts w:ascii="Times New Roman" w:eastAsia="Calibri" w:hAnsi="Times New Roman" w:cs="Times New Roman"/>
          <w:color w:val="000000"/>
          <w:sz w:val="30"/>
          <w:szCs w:val="30"/>
          <w:lang w:eastAsia="en-US"/>
        </w:rPr>
        <w:t>«К</w:t>
      </w:r>
      <w:r w:rsidRPr="009F2AD8">
        <w:rPr>
          <w:rFonts w:ascii="Times New Roman" w:eastAsia="Calibri" w:hAnsi="Times New Roman" w:cs="Times New Roman"/>
          <w:color w:val="000000"/>
          <w:sz w:val="30"/>
          <w:szCs w:val="30"/>
          <w:lang w:eastAsia="en-US"/>
        </w:rPr>
        <w:t>омплексно</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развити</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сельских территорий</w:t>
      </w:r>
      <w:r w:rsidRPr="009F2AD8">
        <w:t xml:space="preserve"> </w:t>
      </w:r>
      <w:r w:rsidRPr="009F2AD8">
        <w:rPr>
          <w:rFonts w:ascii="Times New Roman" w:eastAsia="Calibri" w:hAnsi="Times New Roman" w:cs="Times New Roman"/>
          <w:color w:val="000000"/>
          <w:sz w:val="30"/>
          <w:szCs w:val="30"/>
          <w:lang w:eastAsia="en-US"/>
        </w:rPr>
        <w:t>Республики Башкортостан</w:t>
      </w:r>
      <w:r>
        <w:rPr>
          <w:rFonts w:ascii="Times New Roman" w:eastAsia="Calibri" w:hAnsi="Times New Roman" w:cs="Times New Roman"/>
          <w:color w:val="000000"/>
          <w:sz w:val="30"/>
          <w:szCs w:val="30"/>
          <w:lang w:eastAsia="en-US"/>
        </w:rPr>
        <w:t>»</w:t>
      </w:r>
    </w:p>
    <w:p w:rsidR="009F2AD8" w:rsidRPr="009F2AD8" w:rsidRDefault="009F2AD8" w:rsidP="009F2AD8">
      <w:pPr>
        <w:spacing w:line="240" w:lineRule="auto"/>
        <w:ind w:left="360"/>
        <w:contextualSpacing/>
        <w:jc w:val="both"/>
        <w:rPr>
          <w:rFonts w:ascii="Times New Roman" w:eastAsia="Times New Roman" w:hAnsi="Times New Roman" w:cs="Times New Roman"/>
          <w:color w:val="000000"/>
          <w:sz w:val="30"/>
          <w:szCs w:val="30"/>
        </w:rPr>
      </w:pPr>
    </w:p>
    <w:p w:rsidR="009F2AD8" w:rsidRPr="009F2AD8" w:rsidRDefault="009F2AD8" w:rsidP="009F2AD8">
      <w:pPr>
        <w:spacing w:line="240" w:lineRule="auto"/>
        <w:ind w:firstLine="567"/>
        <w:contextualSpacing/>
        <w:jc w:val="center"/>
        <w:rPr>
          <w:rFonts w:ascii="Times New Roman" w:eastAsia="Times New Roman" w:hAnsi="Times New Roman" w:cs="Times New Roman"/>
          <w:b/>
          <w:color w:val="000000"/>
          <w:sz w:val="30"/>
          <w:szCs w:val="30"/>
        </w:rPr>
      </w:pPr>
      <w:r w:rsidRPr="009F2AD8">
        <w:rPr>
          <w:rFonts w:ascii="Times New Roman" w:eastAsia="Times New Roman" w:hAnsi="Times New Roman" w:cs="Times New Roman"/>
          <w:b/>
          <w:color w:val="000000"/>
          <w:sz w:val="30"/>
          <w:szCs w:val="30"/>
        </w:rPr>
        <w:t>ПРАВИЛА</w:t>
      </w:r>
    </w:p>
    <w:p w:rsidR="009F2AD8" w:rsidRPr="009F2AD8" w:rsidRDefault="009F2AD8" w:rsidP="009F2AD8">
      <w:pPr>
        <w:spacing w:line="240" w:lineRule="auto"/>
        <w:ind w:firstLine="567"/>
        <w:contextualSpacing/>
        <w:jc w:val="center"/>
        <w:rPr>
          <w:rFonts w:ascii="Times New Roman" w:eastAsia="Times New Roman" w:hAnsi="Times New Roman" w:cs="Times New Roman"/>
          <w:b/>
          <w:color w:val="000000"/>
          <w:sz w:val="30"/>
          <w:szCs w:val="30"/>
        </w:rPr>
      </w:pPr>
      <w:r w:rsidRPr="009F2AD8">
        <w:rPr>
          <w:rFonts w:ascii="Times New Roman" w:eastAsia="Times New Roman" w:hAnsi="Times New Roman" w:cs="Times New Roman"/>
          <w:b/>
          <w:color w:val="000000"/>
          <w:sz w:val="30"/>
          <w:szCs w:val="30"/>
        </w:rPr>
        <w:t>предоставления и распределения субсидий местным бюджетам на развитие инженерной инфраструктуры населенных пунктов,</w:t>
      </w:r>
    </w:p>
    <w:p w:rsidR="009F2AD8" w:rsidRPr="009F2AD8" w:rsidRDefault="009F2AD8" w:rsidP="009F2AD8">
      <w:pPr>
        <w:spacing w:line="240" w:lineRule="auto"/>
        <w:ind w:firstLine="567"/>
        <w:contextualSpacing/>
        <w:jc w:val="center"/>
        <w:rPr>
          <w:rFonts w:ascii="Times New Roman" w:eastAsia="Times New Roman" w:hAnsi="Times New Roman" w:cs="Times New Roman"/>
          <w:b/>
          <w:color w:val="000000"/>
          <w:sz w:val="30"/>
          <w:szCs w:val="30"/>
        </w:rPr>
      </w:pPr>
      <w:r w:rsidRPr="009F2AD8">
        <w:rPr>
          <w:rFonts w:ascii="Times New Roman" w:eastAsia="Times New Roman" w:hAnsi="Times New Roman" w:cs="Times New Roman"/>
          <w:b/>
          <w:color w:val="000000"/>
          <w:sz w:val="30"/>
          <w:szCs w:val="30"/>
        </w:rPr>
        <w:t>на обустройство объектами инженерной инфраструктуры и благоустройство площадок под компактную жилищную застройку, расположенных на сельских территориях</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Times New Roman" w:hAnsi="Times New Roman" w:cs="Times New Roman"/>
          <w:color w:val="000000"/>
          <w:sz w:val="30"/>
          <w:szCs w:val="30"/>
        </w:rPr>
        <w:t xml:space="preserve">1. </w:t>
      </w:r>
      <w:proofErr w:type="gramStart"/>
      <w:r w:rsidRPr="009F2AD8">
        <w:rPr>
          <w:rFonts w:ascii="Times New Roman" w:eastAsia="Calibri" w:hAnsi="Times New Roman" w:cs="Times New Roman"/>
          <w:color w:val="000000"/>
          <w:sz w:val="30"/>
          <w:szCs w:val="30"/>
          <w:lang w:eastAsia="en-US"/>
        </w:rPr>
        <w:t xml:space="preserve">Настоящие Правила устанавливают порядок и условия предоставления и распределения субсидий за счет средств федерального бюджета и (или) бюджета Республики Башкортостан бюджетам </w:t>
      </w:r>
      <w:r w:rsidRPr="009F2AD8">
        <w:rPr>
          <w:rFonts w:ascii="Times New Roman" w:eastAsia="Calibri" w:hAnsi="Times New Roman" w:cs="Times New Roman"/>
          <w:color w:val="000000"/>
          <w:sz w:val="30"/>
          <w:szCs w:val="30"/>
          <w:shd w:val="clear" w:color="auto" w:fill="FFFFFF"/>
          <w:lang w:eastAsia="en-US"/>
        </w:rPr>
        <w:t>муниципальных районов и городских округов</w:t>
      </w:r>
      <w:r w:rsidRPr="009F2AD8">
        <w:rPr>
          <w:rFonts w:ascii="Times New Roman" w:eastAsia="Calibri" w:hAnsi="Times New Roman" w:cs="Times New Roman"/>
          <w:color w:val="000000"/>
          <w:sz w:val="30"/>
          <w:szCs w:val="30"/>
          <w:lang w:eastAsia="en-US"/>
        </w:rPr>
        <w:t xml:space="preserve"> Республики Башкортостан </w:t>
      </w:r>
      <w:r w:rsidRPr="009F2AD8">
        <w:rPr>
          <w:rFonts w:ascii="Times New Roman" w:eastAsia="Calibri" w:hAnsi="Times New Roman" w:cs="Times New Roman"/>
          <w:color w:val="000000"/>
          <w:sz w:val="30"/>
          <w:szCs w:val="30"/>
          <w:shd w:val="clear" w:color="auto" w:fill="FFFFFF"/>
          <w:lang w:eastAsia="en-US"/>
        </w:rPr>
        <w:t>(далее – муниципальные образования, местный бюджет)</w:t>
      </w:r>
      <w:r w:rsidRPr="009F2AD8">
        <w:rPr>
          <w:rFonts w:ascii="Times New Roman" w:eastAsia="Calibri" w:hAnsi="Times New Roman" w:cs="Times New Roman"/>
          <w:color w:val="000000"/>
          <w:sz w:val="30"/>
          <w:szCs w:val="30"/>
          <w:lang w:eastAsia="en-US"/>
        </w:rPr>
        <w:t xml:space="preserve"> на реализацию мероприятий по </w:t>
      </w:r>
      <w:r w:rsidRPr="009F2AD8">
        <w:rPr>
          <w:rFonts w:ascii="Times New Roman" w:eastAsia="Times New Roman" w:hAnsi="Times New Roman" w:cs="Times New Roman"/>
          <w:color w:val="000000"/>
          <w:sz w:val="30"/>
          <w:szCs w:val="30"/>
        </w:rPr>
        <w:t>развитию инженерной инфраструктуры населенных пунктов и мероприятий по обустройству объектами инженерной инфраструктуры и благоустройству площадок под компактную жилищную застройку, расположенных на сельских территориях</w:t>
      </w:r>
      <w:proofErr w:type="gramEnd"/>
      <w:r w:rsidRPr="009F2AD8">
        <w:rPr>
          <w:rFonts w:ascii="Times New Roman" w:eastAsia="Times New Roman" w:hAnsi="Times New Roman" w:cs="Times New Roman"/>
          <w:color w:val="000000"/>
          <w:sz w:val="30"/>
          <w:szCs w:val="30"/>
        </w:rPr>
        <w:t xml:space="preserve">, </w:t>
      </w:r>
      <w:r w:rsidRPr="009F2AD8">
        <w:rPr>
          <w:rFonts w:ascii="Times New Roman" w:eastAsia="Calibri" w:hAnsi="Times New Roman" w:cs="Times New Roman"/>
          <w:color w:val="000000"/>
          <w:sz w:val="30"/>
          <w:szCs w:val="30"/>
          <w:lang w:eastAsia="en-US"/>
        </w:rPr>
        <w:t xml:space="preserve">осуществляемые на сельских территориях, на которых реализуются инвестиционные проекты в сфере агропромышленного комплекса </w:t>
      </w:r>
      <w:r w:rsidRPr="009F2AD8">
        <w:rPr>
          <w:rFonts w:ascii="Times New Roman" w:eastAsia="Calibri" w:hAnsi="Times New Roman" w:cs="Times New Roman"/>
          <w:color w:val="000000"/>
          <w:sz w:val="30"/>
          <w:szCs w:val="30"/>
          <w:shd w:val="clear" w:color="auto" w:fill="FFFFFF"/>
          <w:lang w:eastAsia="en-US"/>
        </w:rPr>
        <w:t>(далее – субсидии).</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proofErr w:type="gramStart"/>
      <w:r w:rsidRPr="009F2AD8">
        <w:rPr>
          <w:rFonts w:ascii="Times New Roman" w:eastAsia="Calibri" w:hAnsi="Times New Roman" w:cs="Times New Roman"/>
          <w:color w:val="000000"/>
          <w:sz w:val="30"/>
          <w:szCs w:val="30"/>
          <w:lang w:eastAsia="en-US"/>
        </w:rPr>
        <w:t xml:space="preserve">Понятие «сельские территории»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(за исключением городского округа </w:t>
      </w:r>
      <w:r w:rsidRPr="009F2AD8">
        <w:rPr>
          <w:rFonts w:ascii="Times New Roman" w:eastAsia="Calibri" w:hAnsi="Times New Roman" w:cs="Times New Roman"/>
          <w:color w:val="000000"/>
          <w:sz w:val="30"/>
          <w:szCs w:val="30"/>
          <w:shd w:val="clear" w:color="auto" w:fill="FFFFFF"/>
          <w:lang w:eastAsia="en-US"/>
        </w:rPr>
        <w:t>город Уфа</w:t>
      </w:r>
      <w:r w:rsidRPr="009F2AD8">
        <w:rPr>
          <w:rFonts w:ascii="Times New Roman" w:eastAsia="Calibri" w:hAnsi="Times New Roman" w:cs="Times New Roman"/>
          <w:color w:val="000000"/>
          <w:sz w:val="30"/>
          <w:szCs w:val="30"/>
          <w:lang w:eastAsia="en-US"/>
        </w:rPr>
        <w:t>), на территории которых преобладает деятельность, связанная с производством и переработкой сельскохозяйственной продукции.</w:t>
      </w:r>
      <w:proofErr w:type="gramEnd"/>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Понятие «инвестиционный прое</w:t>
      </w:r>
      <w:proofErr w:type="gramStart"/>
      <w:r w:rsidRPr="009F2AD8">
        <w:rPr>
          <w:rFonts w:ascii="Times New Roman" w:eastAsia="Calibri" w:hAnsi="Times New Roman" w:cs="Times New Roman"/>
          <w:color w:val="000000"/>
          <w:sz w:val="30"/>
          <w:szCs w:val="30"/>
          <w:lang w:eastAsia="en-US"/>
        </w:rPr>
        <w:t>кт в сф</w:t>
      </w:r>
      <w:proofErr w:type="gramEnd"/>
      <w:r w:rsidRPr="009F2AD8">
        <w:rPr>
          <w:rFonts w:ascii="Times New Roman" w:eastAsia="Calibri" w:hAnsi="Times New Roman" w:cs="Times New Roman"/>
          <w:color w:val="000000"/>
          <w:sz w:val="30"/>
          <w:szCs w:val="30"/>
          <w:lang w:eastAsia="en-US"/>
        </w:rPr>
        <w:t>ере агропромышленного комплекса» в настоящих Правилах означает осуществление сельскохозяйственным товаропроизводителем капитальных вложений, связанных со строительством (реконструкцией, модернизацией) объектов сельскохозяйственного назначения, объектов переработки и реализации сельскохозяйственной продукции, приобретением сельскохозяйственных животных, техники и оборудования, в процессе которых создаются новые рабочие места.</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sz w:val="30"/>
          <w:szCs w:val="30"/>
          <w:lang w:eastAsia="en-US"/>
        </w:rPr>
        <w:lastRenderedPageBreak/>
        <w:t>Подтверждение наличия на конкретной сельской территории инвестиционных проектов в сфере агропромышленного комплекса осуществляется муниципальными образованиями Республики Башкортостан.</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2. Субсидии предоставляются в целях оказания финансовой поддержки при исполнении расходных обязательств местных бюджетов, возникающих при реализации мероприятий Программы, направленных на комплексное развитие сельских территорий и разработанных на основе документов территориального планирования, предусматривающих:</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развитие газификации (распределительные газовые сети) и водоснабжения (локальные водопроводы);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б) реализацию проектов комплексного обустройства площадок под компактную жилищную застройку (далее – проекты комплексной застройки), предусматривающих:</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инженерную подготовку площадки под компактную жилищную застройку;</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строительство и реконструкцию объектов социальной и культурной сферы (дошкольные образовательные и общеобразовательные организации, амбулаторно-поликлинические учреждения, фельдшерско-акушерские пункты, офисы врачей общей практики, учреждения культурно-досугового типа, спортивные сооружения и площадки);</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обеспечение уличного освещения, строительство и (или) капитальный ремонт уличных дорог, проездов и тротуаров, а также озеленение;</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обустройство площадки под компактную жилищную застройку объектами инженерной инфраструктуры.</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Главным распорядителем средств бюджета Республики Башкортостан по предоставлению субсидий является Министерство сельского хозяйства Республики Башкортостан (далее – Министерство).</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shd w:val="clear" w:color="auto" w:fill="FFFFFF"/>
          <w:lang w:eastAsia="en-US"/>
        </w:rPr>
        <w:t xml:space="preserve">Заказчиками </w:t>
      </w:r>
      <w:r w:rsidRPr="009F2AD8">
        <w:rPr>
          <w:rFonts w:ascii="Times New Roman" w:eastAsia="Calibri" w:hAnsi="Times New Roman" w:cs="Times New Roman"/>
          <w:color w:val="000000"/>
          <w:sz w:val="30"/>
          <w:szCs w:val="30"/>
          <w:lang w:eastAsia="en-US"/>
        </w:rPr>
        <w:t xml:space="preserve">работ по комплексному обустройству сельских поселений объектами социальной и инженерной инфраструктуры населенных пунктов, расположенных на сельских территориях, </w:t>
      </w:r>
      <w:proofErr w:type="spellStart"/>
      <w:r w:rsidRPr="009F2AD8">
        <w:rPr>
          <w:rFonts w:ascii="Times New Roman" w:eastAsia="Calibri" w:hAnsi="Times New Roman" w:cs="Times New Roman"/>
          <w:color w:val="000000"/>
          <w:sz w:val="30"/>
          <w:szCs w:val="30"/>
          <w:lang w:eastAsia="en-US"/>
        </w:rPr>
        <w:t>софинансирование</w:t>
      </w:r>
      <w:proofErr w:type="spellEnd"/>
      <w:r w:rsidRPr="009F2AD8">
        <w:rPr>
          <w:rFonts w:ascii="Times New Roman" w:eastAsia="Calibri" w:hAnsi="Times New Roman" w:cs="Times New Roman"/>
          <w:color w:val="000000"/>
          <w:sz w:val="30"/>
          <w:szCs w:val="30"/>
          <w:lang w:eastAsia="en-US"/>
        </w:rPr>
        <w:t xml:space="preserve"> которых осуществляется из бюджета Республики Башкортостан, являются администрации муниципальных районов и городских округов Республики Башкортостан (далее – муниципальные заказчики).</w:t>
      </w:r>
    </w:p>
    <w:p w:rsidR="009F2AD8" w:rsidRPr="009F2AD8" w:rsidRDefault="009F2AD8" w:rsidP="009F2AD8">
      <w:pPr>
        <w:spacing w:after="0" w:line="240" w:lineRule="auto"/>
        <w:ind w:firstLine="709"/>
        <w:jc w:val="both"/>
        <w:rPr>
          <w:rFonts w:ascii="Times New Roman" w:eastAsia="Calibri" w:hAnsi="Times New Roman" w:cs="Times New Roman"/>
          <w:color w:val="000000"/>
          <w:sz w:val="30"/>
          <w:szCs w:val="30"/>
        </w:rPr>
      </w:pPr>
      <w:r w:rsidRPr="009F2AD8">
        <w:rPr>
          <w:rFonts w:ascii="Times New Roman" w:eastAsia="Calibri" w:hAnsi="Times New Roman" w:cs="Times New Roman"/>
          <w:color w:val="000000"/>
          <w:sz w:val="30"/>
          <w:szCs w:val="30"/>
        </w:rPr>
        <w:t xml:space="preserve">Предоставление субсидий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w:t>
      </w:r>
      <w:r w:rsidRPr="009F2AD8">
        <w:rPr>
          <w:rFonts w:ascii="Times New Roman" w:eastAsia="Calibri" w:hAnsi="Times New Roman" w:cs="Times New Roman"/>
          <w:color w:val="000000"/>
          <w:sz w:val="30"/>
          <w:szCs w:val="30"/>
        </w:rPr>
        <w:lastRenderedPageBreak/>
        <w:t>бюджетных ассигнований и лимитов бюджетных обязательств, утвержденных Министерству как получателю бюджетных средств.</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3. Субсидия </w:t>
      </w:r>
      <w:proofErr w:type="gramStart"/>
      <w:r w:rsidRPr="009F2AD8">
        <w:rPr>
          <w:rFonts w:ascii="Times New Roman" w:eastAsia="Times New Roman" w:hAnsi="Times New Roman" w:cs="Times New Roman"/>
          <w:color w:val="000000"/>
          <w:sz w:val="30"/>
          <w:szCs w:val="30"/>
        </w:rPr>
        <w:t>предоставляется бюджету муниципального образования Республики Башкортостан и расходуется</w:t>
      </w:r>
      <w:proofErr w:type="gramEnd"/>
      <w:r w:rsidRPr="009F2AD8">
        <w:rPr>
          <w:rFonts w:ascii="Times New Roman" w:eastAsia="Times New Roman" w:hAnsi="Times New Roman" w:cs="Times New Roman"/>
          <w:color w:val="000000"/>
          <w:sz w:val="30"/>
          <w:szCs w:val="30"/>
        </w:rPr>
        <w:t xml:space="preserve"> на следующих условиях:</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Наличие правового акта муниципального образования Республики Башкортостан, утверждающего перечень мероприятий, в </w:t>
      </w:r>
      <w:proofErr w:type="gramStart"/>
      <w:r w:rsidRPr="009F2AD8">
        <w:rPr>
          <w:rFonts w:ascii="Times New Roman" w:eastAsia="Times New Roman" w:hAnsi="Times New Roman" w:cs="Times New Roman"/>
          <w:color w:val="000000"/>
          <w:sz w:val="30"/>
          <w:szCs w:val="30"/>
        </w:rPr>
        <w:t>целях</w:t>
      </w:r>
      <w:proofErr w:type="gramEnd"/>
      <w:r w:rsidRPr="009F2AD8">
        <w:rPr>
          <w:rFonts w:ascii="Times New Roman" w:eastAsia="Times New Roman" w:hAnsi="Times New Roman" w:cs="Times New Roman"/>
          <w:color w:val="000000"/>
          <w:sz w:val="30"/>
          <w:szCs w:val="30"/>
        </w:rPr>
        <w:t xml:space="preserve"> финансирования которых предоставляются субсидии, в </w:t>
      </w:r>
      <w:proofErr w:type="spellStart"/>
      <w:r w:rsidRPr="009F2AD8">
        <w:rPr>
          <w:rFonts w:ascii="Times New Roman" w:eastAsia="Times New Roman" w:hAnsi="Times New Roman" w:cs="Times New Roman"/>
          <w:color w:val="000000"/>
          <w:sz w:val="30"/>
          <w:szCs w:val="30"/>
        </w:rPr>
        <w:t>соотвествии</w:t>
      </w:r>
      <w:proofErr w:type="spellEnd"/>
      <w:r w:rsidRPr="009F2AD8">
        <w:rPr>
          <w:rFonts w:ascii="Times New Roman" w:eastAsia="Times New Roman" w:hAnsi="Times New Roman" w:cs="Times New Roman"/>
          <w:color w:val="000000"/>
          <w:sz w:val="30"/>
          <w:szCs w:val="30"/>
        </w:rPr>
        <w:t xml:space="preserve"> с требованиями нормативных правовых актов Российской Федерации;</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наличие схемы территориального планирования муниципального образования Республики Башкортостан и генерального плана сельских поселений, на территории которых планируется реализация мероприятий Программы;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б) наличие утвержденной муниципальной программы, включающей мероприятия, предусмотренные пунктом 2 настоящих Правил;</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наличие средств местного бюджета на исполнение в очередном финансовом году и плановом периоде расходных обязательств муниципального образования Республики Башкортостан, связанных с реализацией мероприятий, предусмотренных в пункте 2 настоящих Правил.</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 xml:space="preserve">Доля расходов местного бюджета в финансовом обеспечении расходного обязательства муниципального образования Республики Башкортостан, </w:t>
      </w:r>
      <w:proofErr w:type="spellStart"/>
      <w:r w:rsidRPr="009F2AD8">
        <w:rPr>
          <w:rFonts w:ascii="Times New Roman" w:eastAsia="Times New Roman" w:hAnsi="Times New Roman" w:cs="Times New Roman"/>
          <w:color w:val="000000"/>
          <w:sz w:val="30"/>
          <w:szCs w:val="30"/>
        </w:rPr>
        <w:t>софинансируемого</w:t>
      </w:r>
      <w:proofErr w:type="spellEnd"/>
      <w:r w:rsidRPr="009F2AD8">
        <w:rPr>
          <w:rFonts w:ascii="Times New Roman" w:eastAsia="Times New Roman" w:hAnsi="Times New Roman" w:cs="Times New Roman"/>
          <w:color w:val="000000"/>
          <w:sz w:val="30"/>
          <w:szCs w:val="30"/>
        </w:rPr>
        <w:t xml:space="preserve"> за счет субсидии, для муниципальных районов Республики Башкортостан составляет не менее 1,5 процента, для городских округов Республики Башкортостан – не менее 3 процентов общего объема бюджетных ассигнований на исполнение соответствующего расходного обязательства органа местного самоуправления.</w:t>
      </w:r>
      <w:proofErr w:type="gramEnd"/>
      <w:r w:rsidRPr="009F2AD8">
        <w:rPr>
          <w:rFonts w:ascii="Times New Roman" w:eastAsia="Times New Roman" w:hAnsi="Times New Roman" w:cs="Times New Roman"/>
          <w:color w:val="000000"/>
          <w:sz w:val="30"/>
          <w:szCs w:val="30"/>
        </w:rPr>
        <w:t xml:space="preserve"> При этом муниципальный заказчик вправе увеличить долю своих расходов и привлечь внебюджетные средства в объемах, необходимых для достижения </w:t>
      </w:r>
      <w:proofErr w:type="gramStart"/>
      <w:r w:rsidRPr="009F2AD8">
        <w:rPr>
          <w:rFonts w:ascii="Times New Roman" w:eastAsia="Times New Roman" w:hAnsi="Times New Roman" w:cs="Times New Roman"/>
          <w:color w:val="000000"/>
          <w:sz w:val="30"/>
          <w:szCs w:val="30"/>
        </w:rPr>
        <w:t>значений показателей результативности использования субсидий</w:t>
      </w:r>
      <w:proofErr w:type="gramEnd"/>
      <w:r w:rsidRPr="009F2AD8">
        <w:rPr>
          <w:rFonts w:ascii="Times New Roman" w:eastAsia="Times New Roman" w:hAnsi="Times New Roman" w:cs="Times New Roman"/>
          <w:color w:val="000000"/>
          <w:sz w:val="30"/>
          <w:szCs w:val="30"/>
        </w:rPr>
        <w:t>;</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г) наличие нормативного правового акта органа местного самоуправления о местном бюджете на очередной финансовый год и плановый период об исполнении расходных обязательств органа местного самоуправления, связанных с реализацией мероприятий, предусмотренных пунктом 2 настоящих Правил, подтвержденных выписками из решения совета муниципального образования Республики Башкортостан о местном бюджете на очередной финансовый год и плановый период;</w:t>
      </w:r>
      <w:proofErr w:type="gramEnd"/>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д) наличие утвержденной постановлением администрации муниципального образования Республики Башкортостан проектно-сметной документации и положительного заключения государственной </w:t>
      </w:r>
      <w:r w:rsidRPr="009F2AD8">
        <w:rPr>
          <w:rFonts w:ascii="Times New Roman" w:eastAsia="Times New Roman" w:hAnsi="Times New Roman" w:cs="Times New Roman"/>
          <w:color w:val="000000"/>
          <w:sz w:val="30"/>
          <w:szCs w:val="30"/>
        </w:rPr>
        <w:lastRenderedPageBreak/>
        <w:t>экспертизы на объекты в рамках реализации мероприятий, указанных в пункте 2 настоящих Правил.</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24"/>
          <w:szCs w:val="24"/>
        </w:rPr>
      </w:pPr>
      <w:proofErr w:type="gramStart"/>
      <w:r w:rsidRPr="009F2AD8">
        <w:rPr>
          <w:rFonts w:ascii="Times New Roman" w:eastAsia="Times New Roman" w:hAnsi="Times New Roman" w:cs="Times New Roman"/>
          <w:color w:val="000000"/>
          <w:sz w:val="24"/>
          <w:szCs w:val="24"/>
        </w:rPr>
        <w:t xml:space="preserve">Расходы бюджета Республики Башкортостан на финансовое обеспечение расходного обязательства осуществляются в размере не менее уровня </w:t>
      </w:r>
      <w:proofErr w:type="spellStart"/>
      <w:r w:rsidRPr="009F2AD8">
        <w:rPr>
          <w:rFonts w:ascii="Times New Roman" w:eastAsia="Times New Roman" w:hAnsi="Times New Roman" w:cs="Times New Roman"/>
          <w:color w:val="000000"/>
          <w:sz w:val="24"/>
          <w:szCs w:val="24"/>
        </w:rPr>
        <w:t>софинансирования</w:t>
      </w:r>
      <w:proofErr w:type="spellEnd"/>
      <w:r w:rsidRPr="009F2AD8">
        <w:rPr>
          <w:rFonts w:ascii="Times New Roman" w:eastAsia="Times New Roman" w:hAnsi="Times New Roman" w:cs="Times New Roman"/>
          <w:color w:val="000000"/>
          <w:sz w:val="24"/>
          <w:szCs w:val="24"/>
        </w:rPr>
        <w:t>, установленного заключенным между Правительством Республики Башкортостан и Министерством сельского хозяйства Российской Федерации соглашением о предоставлении субсидии бюджету субъекта Российской Федерации из федерального бюджета.</w:t>
      </w:r>
      <w:proofErr w:type="gramEnd"/>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Субсидии предоставляются местным бюджетам в пределах лимитов бюджетных обязательств, доведенных в установленном порядке до Министерства как получателя средств федерального и (или) бюджета Республики Башкортостан на цели, указанные в пункте 2 настоящих Правил.</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4. Для участия в Программе муниципальные заказчики ежегодно представляют в Министерство заявки на участие в Программе с приложением положительного заключения государственной экспертизы по мероприятиям, указанным в пункте 2 настоящих Правил, не позднее 1 августа года, предшествующего </w:t>
      </w:r>
      <w:proofErr w:type="gramStart"/>
      <w:r w:rsidRPr="009F2AD8">
        <w:rPr>
          <w:rFonts w:ascii="Times New Roman" w:eastAsia="Calibri" w:hAnsi="Times New Roman" w:cs="Times New Roman"/>
          <w:color w:val="000000"/>
          <w:sz w:val="30"/>
          <w:szCs w:val="30"/>
          <w:lang w:eastAsia="en-US"/>
        </w:rPr>
        <w:t>планируемому</w:t>
      </w:r>
      <w:proofErr w:type="gramEnd"/>
      <w:r w:rsidRPr="009F2AD8">
        <w:rPr>
          <w:rFonts w:ascii="Times New Roman" w:eastAsia="Calibri" w:hAnsi="Times New Roman" w:cs="Times New Roman"/>
          <w:color w:val="000000"/>
          <w:sz w:val="30"/>
          <w:szCs w:val="30"/>
          <w:lang w:eastAsia="en-US"/>
        </w:rPr>
        <w:t>.</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Форма заявки устанавливается Министерством.</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Заявки, поступившие по </w:t>
      </w:r>
      <w:proofErr w:type="gramStart"/>
      <w:r w:rsidRPr="009F2AD8">
        <w:rPr>
          <w:rFonts w:ascii="Times New Roman" w:eastAsia="Calibri" w:hAnsi="Times New Roman" w:cs="Times New Roman"/>
          <w:color w:val="000000"/>
          <w:sz w:val="30"/>
          <w:szCs w:val="30"/>
          <w:lang w:eastAsia="en-US"/>
        </w:rPr>
        <w:t>истечении</w:t>
      </w:r>
      <w:proofErr w:type="gramEnd"/>
      <w:r w:rsidRPr="009F2AD8">
        <w:rPr>
          <w:rFonts w:ascii="Times New Roman" w:eastAsia="Calibri" w:hAnsi="Times New Roman" w:cs="Times New Roman"/>
          <w:color w:val="000000"/>
          <w:sz w:val="30"/>
          <w:szCs w:val="30"/>
          <w:lang w:eastAsia="en-US"/>
        </w:rPr>
        <w:t xml:space="preserve"> срока их приема, приему и рассмотрению не подлежат.</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Calibri" w:hAnsi="Times New Roman" w:cs="Times New Roman"/>
          <w:color w:val="000000"/>
          <w:sz w:val="30"/>
          <w:szCs w:val="30"/>
          <w:lang w:eastAsia="en-US"/>
        </w:rPr>
        <w:t xml:space="preserve">Министерство </w:t>
      </w:r>
      <w:r w:rsidRPr="009F2AD8">
        <w:rPr>
          <w:rFonts w:ascii="Times New Roman" w:eastAsia="Times New Roman" w:hAnsi="Times New Roman" w:cs="Times New Roman"/>
          <w:color w:val="000000"/>
          <w:sz w:val="30"/>
          <w:szCs w:val="30"/>
        </w:rPr>
        <w:t>проводит отбор проектов на планируемый год в соответствии с настоящими Правилами и в пределах объемов средств, предусмотренных в бюджете Республики Башкортостан на реализацию  Программы на очередной финансовый год и на плановый период.</w:t>
      </w:r>
      <w:proofErr w:type="gramEnd"/>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sz w:val="30"/>
          <w:szCs w:val="30"/>
          <w:lang w:eastAsia="en-US"/>
        </w:rPr>
        <w:t xml:space="preserve">Заявки </w:t>
      </w:r>
      <w:proofErr w:type="gramStart"/>
      <w:r w:rsidRPr="009F2AD8">
        <w:rPr>
          <w:rFonts w:ascii="Times New Roman" w:eastAsia="Calibri" w:hAnsi="Times New Roman" w:cs="Times New Roman"/>
          <w:color w:val="000000"/>
          <w:sz w:val="30"/>
          <w:szCs w:val="30"/>
          <w:lang w:eastAsia="en-US"/>
        </w:rPr>
        <w:t>рассматриваются рабочей комиссией Министерства и оформляются</w:t>
      </w:r>
      <w:proofErr w:type="gramEnd"/>
      <w:r w:rsidRPr="009F2AD8">
        <w:rPr>
          <w:rFonts w:ascii="Times New Roman" w:eastAsia="Calibri" w:hAnsi="Times New Roman" w:cs="Times New Roman"/>
          <w:color w:val="000000"/>
          <w:sz w:val="30"/>
          <w:szCs w:val="30"/>
          <w:lang w:eastAsia="en-US"/>
        </w:rPr>
        <w:t xml:space="preserve"> протоколом заседания рабочей комиссии. Состав, полномочия и порядок деятельности рабочей комиссии утверждаются приказом Министерства.</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5. Критерии отбора проектов (объектов) на включение в Программу:</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объекты населенных пунктов,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б) объекты не завершены строительством в рамках Программы;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новые объекты социальной и инженерной инфраструктуры, расположенные на сельских территориях;</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г) переходящие объекты.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6. Министерство на основании заявок </w:t>
      </w:r>
      <w:r w:rsidRPr="009F2AD8">
        <w:rPr>
          <w:rFonts w:ascii="Times New Roman" w:eastAsia="Calibri" w:hAnsi="Times New Roman" w:cs="Times New Roman"/>
          <w:color w:val="000000"/>
          <w:sz w:val="30"/>
          <w:szCs w:val="30"/>
          <w:lang w:eastAsia="en-US"/>
        </w:rPr>
        <w:t>муниципальных заказчиков</w:t>
      </w:r>
      <w:r w:rsidRPr="009F2AD8">
        <w:rPr>
          <w:rFonts w:ascii="Times New Roman" w:eastAsia="Times New Roman" w:hAnsi="Times New Roman" w:cs="Times New Roman"/>
          <w:color w:val="000000"/>
          <w:sz w:val="30"/>
          <w:szCs w:val="30"/>
        </w:rPr>
        <w:t xml:space="preserve"> и с учетом полученных по ним заключений в установленном порядке формирует перечень объектов, предполагаемых к финансированию на очередной финансовый год. </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lastRenderedPageBreak/>
        <w:t>7. Предварительный отбор проектов комплексной застройки сельских поселений осуществляется Министерством на конкурсной основе.</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Предельные значения субсидий и количество проектов </w:t>
      </w:r>
      <w:proofErr w:type="gramStart"/>
      <w:r w:rsidRPr="009F2AD8">
        <w:rPr>
          <w:rFonts w:ascii="Times New Roman" w:eastAsia="Times New Roman" w:hAnsi="Times New Roman" w:cs="Times New Roman"/>
          <w:color w:val="000000"/>
          <w:sz w:val="30"/>
          <w:szCs w:val="30"/>
        </w:rPr>
        <w:t>комплексной компактной</w:t>
      </w:r>
      <w:proofErr w:type="gramEnd"/>
      <w:r w:rsidRPr="009F2AD8">
        <w:rPr>
          <w:rFonts w:ascii="Times New Roman" w:eastAsia="Times New Roman" w:hAnsi="Times New Roman" w:cs="Times New Roman"/>
          <w:color w:val="000000"/>
          <w:sz w:val="30"/>
          <w:szCs w:val="30"/>
        </w:rPr>
        <w:t xml:space="preserve"> застройки сельских поселений определяются Министерством сельского хозяйства Российской Федерации.</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Times New Roman" w:hAnsi="Times New Roman" w:cs="Times New Roman"/>
          <w:color w:val="000000"/>
          <w:sz w:val="30"/>
          <w:szCs w:val="30"/>
        </w:rPr>
        <w:t xml:space="preserve">8. </w:t>
      </w:r>
      <w:r w:rsidRPr="009F2AD8">
        <w:rPr>
          <w:rFonts w:ascii="Times New Roman" w:eastAsia="Calibri" w:hAnsi="Times New Roman" w:cs="Times New Roman"/>
          <w:color w:val="000000"/>
          <w:sz w:val="30"/>
          <w:szCs w:val="30"/>
          <w:lang w:eastAsia="en-US"/>
        </w:rPr>
        <w:t xml:space="preserve">Распределение субсидий между муниципальными заказчиками осуществляется Министерством в пределах бюджетных ассигнований, предусмотренных на финансовое обеспечение мероприятий, указанных в пункте 2 настоящих Правил. </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Объемы субсидий определяются Министерством в соответствии с порядком, изложенным в приложении № 1 к настоящим Правилам.</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9. </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Times New Roman" w:hAnsi="Times New Roman" w:cs="Times New Roman"/>
          <w:color w:val="000000"/>
          <w:sz w:val="30"/>
          <w:szCs w:val="30"/>
        </w:rPr>
        <w:t>10. Формирование перечня объектов по мероприятиям, указанным в пункте 2 настоящих Правил, осуществляет Министерство.</w:t>
      </w:r>
      <w:r w:rsidRPr="009F2AD8">
        <w:rPr>
          <w:rFonts w:ascii="Times New Roman" w:eastAsia="Calibri" w:hAnsi="Times New Roman" w:cs="Times New Roman"/>
          <w:color w:val="000000"/>
          <w:sz w:val="30"/>
          <w:szCs w:val="30"/>
          <w:lang w:eastAsia="en-US"/>
        </w:rPr>
        <w:t xml:space="preserve"> </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Перечень объектов и распределение объемов субсидий между </w:t>
      </w:r>
      <w:r w:rsidRPr="009F2AD8">
        <w:rPr>
          <w:rFonts w:ascii="Times New Roman" w:eastAsia="Calibri" w:hAnsi="Times New Roman" w:cs="Times New Roman"/>
          <w:color w:val="000000"/>
          <w:sz w:val="30"/>
          <w:szCs w:val="30"/>
          <w:lang w:eastAsia="en-US"/>
        </w:rPr>
        <w:t>муниципальными заказчиками</w:t>
      </w:r>
      <w:r w:rsidRPr="009F2AD8">
        <w:rPr>
          <w:rFonts w:ascii="Times New Roman" w:eastAsia="Times New Roman" w:hAnsi="Times New Roman" w:cs="Times New Roman"/>
          <w:color w:val="000000"/>
          <w:sz w:val="30"/>
          <w:szCs w:val="30"/>
        </w:rPr>
        <w:t xml:space="preserve"> ежегодно утверждаются распоряжением Правительства Республики Башкортостан.</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11. Министерство заключает с муниципальными заказчиками соглашения о предоставлении субсидий в целях реализации мероприятий Программы, в которых предусматриваются:</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а) сведения о размерах предоставляемых субсидий, порядок, условия и сроки ее перечисления в местный бюджет, а также объем бюджетных ассигнований, предусмотренных в бюджетах муниципальных заказчиков на реализацию соответствующих расходных обязательств;</w:t>
      </w:r>
    </w:p>
    <w:p w:rsidR="009F2AD8" w:rsidRPr="009F2AD8" w:rsidRDefault="009F2AD8" w:rsidP="009F2AD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Times New Roman" w:hAnsi="Times New Roman" w:cs="Arial"/>
          <w:color w:val="000000"/>
          <w:sz w:val="30"/>
          <w:szCs w:val="30"/>
        </w:rPr>
        <w:t xml:space="preserve">б) </w:t>
      </w:r>
      <w:r w:rsidRPr="009F2AD8">
        <w:rPr>
          <w:rFonts w:ascii="Times New Roman" w:eastAsia="Times New Roman" w:hAnsi="Times New Roman" w:cs="Times New Roman"/>
          <w:color w:val="000000"/>
          <w:sz w:val="30"/>
          <w:szCs w:val="30"/>
        </w:rPr>
        <w:t xml:space="preserve">уровень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выраженный в процентах от объема бюджетных ассигнований на исполнение расходного обязательства муниципального образования Республики Башкортостан, предусмотренных в местном бюджете, в целях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которого предоставляется субсидия, установленный с учетом предельного уровня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определенного в порядке, предусмотренном подпунктом «в» пункта 3 настоящих Правил;</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proofErr w:type="gramStart"/>
      <w:r w:rsidRPr="009F2AD8">
        <w:rPr>
          <w:rFonts w:ascii="Times New Roman" w:eastAsia="Calibri" w:hAnsi="Times New Roman" w:cs="Times New Roman"/>
          <w:color w:val="000000"/>
          <w:sz w:val="30"/>
          <w:szCs w:val="30"/>
          <w:lang w:eastAsia="en-US"/>
        </w:rPr>
        <w:t>в) условие о перечислении субсидии в местный бюджет после получения Министерством документов, подтверждающих расходование средств местного бюджета на исполнение расходных обязательств в соответствии с условиями соглашения о предоставлении субсидии;</w:t>
      </w:r>
      <w:proofErr w:type="gramEnd"/>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г) значение показателей результативности использования субсидии, направленные на достижение целевых показателей и индикаторов государственных Программ, и обязательства муниципальных заказчиков по их достижению;</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д) перечень объектов муниципальной собственности;</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lastRenderedPageBreak/>
        <w:t xml:space="preserve">е) сроки и порядок представления отчетности об осуществлении расходов бюджета муниципального заказчика, источником финансового </w:t>
      </w:r>
      <w:proofErr w:type="gramStart"/>
      <w:r w:rsidRPr="009F2AD8">
        <w:rPr>
          <w:rFonts w:ascii="Times New Roman" w:eastAsia="Calibri" w:hAnsi="Times New Roman" w:cs="Times New Roman"/>
          <w:color w:val="000000"/>
          <w:sz w:val="30"/>
          <w:szCs w:val="30"/>
          <w:lang w:eastAsia="en-US"/>
        </w:rPr>
        <w:t>обеспечения</w:t>
      </w:r>
      <w:proofErr w:type="gramEnd"/>
      <w:r w:rsidRPr="009F2AD8">
        <w:rPr>
          <w:rFonts w:ascii="Times New Roman" w:eastAsia="Calibri" w:hAnsi="Times New Roman" w:cs="Times New Roman"/>
          <w:color w:val="000000"/>
          <w:sz w:val="30"/>
          <w:szCs w:val="30"/>
          <w:lang w:eastAsia="en-US"/>
        </w:rPr>
        <w:t xml:space="preserve"> которых является субсидия, а также о достижении значений показателей результативности использования субсидии;</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ж) порядок осуществления </w:t>
      </w:r>
      <w:proofErr w:type="gramStart"/>
      <w:r w:rsidRPr="009F2AD8">
        <w:rPr>
          <w:rFonts w:ascii="Times New Roman" w:eastAsia="Calibri" w:hAnsi="Times New Roman" w:cs="Times New Roman"/>
          <w:color w:val="000000"/>
          <w:sz w:val="30"/>
          <w:szCs w:val="30"/>
          <w:lang w:eastAsia="en-US"/>
        </w:rPr>
        <w:t>контроля за</w:t>
      </w:r>
      <w:proofErr w:type="gramEnd"/>
      <w:r w:rsidRPr="009F2AD8">
        <w:rPr>
          <w:rFonts w:ascii="Times New Roman" w:eastAsia="Calibri" w:hAnsi="Times New Roman" w:cs="Times New Roman"/>
          <w:color w:val="000000"/>
          <w:sz w:val="30"/>
          <w:szCs w:val="30"/>
          <w:lang w:eastAsia="en-US"/>
        </w:rPr>
        <w:t xml:space="preserve"> выполнением муниципальным заказчиком обязательств, предусмотренных соглашением;</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з) последствия нецелевого использования муниципальным заказчиком выделенных субсидий;</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и) передача муниципальным заказчикам ряда полномочий и функций государственных заказчиков;</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к) ответственность сторон за нарушение условий соглашения;</w:t>
      </w:r>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л) условия о вступлении в силу соглашения.</w:t>
      </w:r>
    </w:p>
    <w:p w:rsidR="009F2AD8" w:rsidRPr="009F2AD8" w:rsidRDefault="009F2AD8" w:rsidP="009F2AD8">
      <w:pPr>
        <w:spacing w:line="240" w:lineRule="auto"/>
        <w:ind w:firstLine="567"/>
        <w:contextualSpacing/>
        <w:jc w:val="both"/>
        <w:rPr>
          <w:rFonts w:ascii="Times New Roman" w:eastAsia="Calibri" w:hAnsi="Times New Roman" w:cs="Times New Roman"/>
          <w:color w:val="000000"/>
          <w:sz w:val="30"/>
          <w:szCs w:val="30"/>
          <w:lang w:eastAsia="en-US"/>
        </w:rPr>
      </w:pPr>
      <w:proofErr w:type="gramStart"/>
      <w:r w:rsidRPr="009F2AD8">
        <w:rPr>
          <w:rFonts w:ascii="Times New Roman" w:eastAsia="Calibri" w:hAnsi="Times New Roman" w:cs="Times New Roman"/>
          <w:color w:val="000000"/>
          <w:sz w:val="30"/>
          <w:szCs w:val="30"/>
          <w:lang w:eastAsia="en-US"/>
        </w:rPr>
        <w:t xml:space="preserve">Форма соглашения утверждается Министерством по мероприятиям, предусмотренным подпунктами «а» и «б» пункта 2 настоящих Правил, за исключением мероприятий, предусматривающих развитие сети учреждений культурно-досугового типа, форма соглашения которых утверждается Министерством культуры Республики Башкортостан, по мероприятию, предусмотренному подпунктом «в» пункта 2 настоящих Правил – Государственным комитетом Республики Башкортостан по транспорту и дорожному хозяйству. </w:t>
      </w:r>
      <w:proofErr w:type="gramEnd"/>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sz w:val="30"/>
          <w:szCs w:val="30"/>
          <w:lang w:eastAsia="en-US"/>
        </w:rPr>
        <w:t>12.</w:t>
      </w:r>
      <w:r w:rsidRPr="009F2AD8">
        <w:rPr>
          <w:rFonts w:ascii="Times New Roman" w:eastAsia="Times New Roman" w:hAnsi="Times New Roman" w:cs="Times New Roman"/>
          <w:color w:val="000000"/>
          <w:sz w:val="30"/>
          <w:szCs w:val="30"/>
        </w:rPr>
        <w:t xml:space="preserve"> </w:t>
      </w:r>
      <w:proofErr w:type="gramStart"/>
      <w:r w:rsidRPr="009F2AD8">
        <w:rPr>
          <w:rFonts w:ascii="Times New Roman" w:eastAsia="Times New Roman" w:hAnsi="Times New Roman" w:cs="Times New Roman"/>
          <w:color w:val="000000"/>
          <w:sz w:val="30"/>
          <w:szCs w:val="30"/>
        </w:rPr>
        <w:t>Соглашения о предоставлении субсидии из бюджета Республики Башкортостан местному бюджету,</w:t>
      </w:r>
      <w:r w:rsidRPr="009F2AD8">
        <w:rPr>
          <w:rFonts w:ascii="Times New Roman" w:eastAsia="Calibri" w:hAnsi="Times New Roman" w:cs="Times New Roman"/>
          <w:color w:val="000000"/>
          <w:sz w:val="30"/>
          <w:szCs w:val="30"/>
          <w:lang w:eastAsia="en-US"/>
        </w:rPr>
        <w:t xml:space="preserve"> в случае без </w:t>
      </w:r>
      <w:proofErr w:type="spellStart"/>
      <w:r w:rsidRPr="009F2AD8">
        <w:rPr>
          <w:rFonts w:ascii="Times New Roman" w:eastAsia="Calibri" w:hAnsi="Times New Roman" w:cs="Times New Roman"/>
          <w:color w:val="000000"/>
          <w:sz w:val="30"/>
          <w:szCs w:val="30"/>
          <w:lang w:eastAsia="en-US"/>
        </w:rPr>
        <w:t>софинансирования</w:t>
      </w:r>
      <w:proofErr w:type="spellEnd"/>
      <w:r w:rsidRPr="009F2AD8">
        <w:rPr>
          <w:rFonts w:ascii="Times New Roman" w:eastAsia="Calibri" w:hAnsi="Times New Roman" w:cs="Times New Roman"/>
          <w:color w:val="000000"/>
          <w:sz w:val="30"/>
          <w:szCs w:val="30"/>
          <w:lang w:eastAsia="en-US"/>
        </w:rPr>
        <w:t xml:space="preserve"> из федерального бюджета заключаются на бумажном носителе</w:t>
      </w:r>
      <w:r w:rsidRPr="009F2AD8">
        <w:rPr>
          <w:rFonts w:ascii="Times New Roman" w:eastAsia="Times New Roman" w:hAnsi="Times New Roman" w:cs="Times New Roman"/>
          <w:color w:val="000000"/>
          <w:sz w:val="30"/>
          <w:szCs w:val="30"/>
        </w:rPr>
        <w:t xml:space="preserve">, а в случае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из федерального бюджета расходных обязательств Республики Башкортостан заключаются в государственной интегрированной информационной системе управления общественными финансами "Электронный бюджет" и устанавливают, в том числе следующие условия:</w:t>
      </w:r>
      <w:proofErr w:type="gramEnd"/>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перечисление субсидии из бюджета Республики Башкортостан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w:t>
      </w:r>
      <w:proofErr w:type="gramEnd"/>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 xml:space="preserve">перечисление субсидии в местный бюджет в доле, соответствующей уровню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расходного обязательства муниципального образования Республики Башкортостан, установленному соглашением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наличие в местном бюджете бюджетных ассигнований на исполнение расходного обязательства муниципального образования </w:t>
      </w:r>
      <w:r w:rsidRPr="009F2AD8">
        <w:rPr>
          <w:rFonts w:ascii="Times New Roman" w:eastAsia="Times New Roman" w:hAnsi="Times New Roman" w:cs="Times New Roman"/>
          <w:color w:val="000000"/>
          <w:sz w:val="30"/>
          <w:szCs w:val="30"/>
        </w:rPr>
        <w:lastRenderedPageBreak/>
        <w:t xml:space="preserve">Республики Башкортостан, </w:t>
      </w:r>
      <w:proofErr w:type="spellStart"/>
      <w:r w:rsidRPr="009F2AD8">
        <w:rPr>
          <w:rFonts w:ascii="Times New Roman" w:eastAsia="Times New Roman" w:hAnsi="Times New Roman" w:cs="Times New Roman"/>
          <w:color w:val="000000"/>
          <w:sz w:val="30"/>
          <w:szCs w:val="30"/>
        </w:rPr>
        <w:t>софинансирование</w:t>
      </w:r>
      <w:proofErr w:type="spellEnd"/>
      <w:r w:rsidRPr="009F2AD8">
        <w:rPr>
          <w:rFonts w:ascii="Times New Roman" w:eastAsia="Times New Roman" w:hAnsi="Times New Roman" w:cs="Times New Roman"/>
          <w:color w:val="000000"/>
          <w:sz w:val="30"/>
          <w:szCs w:val="30"/>
        </w:rPr>
        <w:t xml:space="preserve">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применение мер ответственности к муниципальным заказчикам за </w:t>
      </w:r>
      <w:proofErr w:type="spellStart"/>
      <w:r w:rsidRPr="009F2AD8">
        <w:rPr>
          <w:rFonts w:ascii="Times New Roman" w:eastAsia="Times New Roman" w:hAnsi="Times New Roman" w:cs="Times New Roman"/>
          <w:color w:val="000000"/>
          <w:sz w:val="30"/>
          <w:szCs w:val="30"/>
        </w:rPr>
        <w:t>недостижение</w:t>
      </w:r>
      <w:proofErr w:type="spellEnd"/>
      <w:r w:rsidRPr="009F2AD8">
        <w:rPr>
          <w:rFonts w:ascii="Times New Roman" w:eastAsia="Times New Roman" w:hAnsi="Times New Roman" w:cs="Times New Roman"/>
          <w:color w:val="000000"/>
          <w:sz w:val="30"/>
          <w:szCs w:val="30"/>
        </w:rPr>
        <w:t xml:space="preserve"> показателей результативности использования субсидии;</w:t>
      </w:r>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применение мер ответственности к муниципальным заказчикам за нарушение графика выполнения мероприятий по проектированию и (или) строительству (реконструкции, техническому перевооружению) объектов капитального строительства, в случае заключения в системе «Электронный бюджет»;</w:t>
      </w:r>
    </w:p>
    <w:p w:rsidR="009F2AD8" w:rsidRPr="009F2AD8" w:rsidRDefault="009F2AD8" w:rsidP="009F2AD8">
      <w:pPr>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освобождение муниципального заказчика от ответственности в установленных законодательством случаях.</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13. </w:t>
      </w:r>
      <w:proofErr w:type="gramStart"/>
      <w:r w:rsidRPr="009F2AD8">
        <w:rPr>
          <w:rFonts w:ascii="Times New Roman" w:eastAsia="Times New Roman" w:hAnsi="Times New Roman" w:cs="Times New Roman"/>
          <w:color w:val="000000"/>
          <w:sz w:val="30"/>
          <w:szCs w:val="30"/>
        </w:rPr>
        <w:t>Внесение в соглашение изменений, предусматривающих ухудшение значений показателей результативности использования субсидии,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сокращения размера субсидии (более чем на 20 процентов).</w:t>
      </w:r>
      <w:proofErr w:type="gramEnd"/>
    </w:p>
    <w:p w:rsidR="009F2AD8" w:rsidRPr="009F2AD8" w:rsidRDefault="009F2AD8" w:rsidP="009F2AD8">
      <w:pPr>
        <w:autoSpaceDE w:val="0"/>
        <w:autoSpaceDN w:val="0"/>
        <w:adjustRightInd w:val="0"/>
        <w:spacing w:after="0" w:line="240" w:lineRule="auto"/>
        <w:ind w:firstLine="709"/>
        <w:contextualSpacing/>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Министерство и Соисполнители Программы по итогам исполнения условий, предусмотренных пунктом 3 настоящих Правил, и по отчетам муниципальных заказчиков об использовании субсидий вправе вносить предложения о перераспределении субсидий между муниципальными заказчиками с заключением дополнительного соглашения.</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sz w:val="30"/>
          <w:szCs w:val="30"/>
          <w:lang w:eastAsia="en-US"/>
        </w:rPr>
        <w:t>Перераспределение субсидий между муниципальными заказчиками утверждается Правительством Республики Башкортостан.</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14. Перечисление субсидий в доходы местных бюджетов осуществляется в установленном порядке в пределах лимитов бюджетных обязательств на основании следующих документов:</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распоряжения Правительства Республики Башкортостан о распределении субсидий между муниципальными заказчиками;</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б) уведомления о лимитах бюджетных обязательств по местным бюджетам; </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в) </w:t>
      </w:r>
      <w:r w:rsidRPr="009F2AD8">
        <w:rPr>
          <w:rFonts w:ascii="Times New Roman" w:eastAsia="Calibri" w:hAnsi="Times New Roman" w:cs="Times New Roman"/>
          <w:color w:val="000000"/>
          <w:sz w:val="30"/>
          <w:szCs w:val="30"/>
          <w:lang w:eastAsia="en-US"/>
        </w:rPr>
        <w:t>соглашений (договоров), заключенных между Министерством и Соисполнителями Программы с муниципальными заказчиками</w:t>
      </w:r>
      <w:r w:rsidRPr="009F2AD8">
        <w:rPr>
          <w:rFonts w:ascii="Times New Roman" w:eastAsia="Times New Roman" w:hAnsi="Times New Roman" w:cs="Times New Roman"/>
          <w:color w:val="000000"/>
          <w:sz w:val="30"/>
          <w:szCs w:val="30"/>
        </w:rPr>
        <w:t>;</w:t>
      </w:r>
    </w:p>
    <w:p w:rsidR="009F2AD8" w:rsidRPr="009F2AD8" w:rsidRDefault="009F2AD8" w:rsidP="009F2AD8">
      <w:pPr>
        <w:spacing w:line="240" w:lineRule="auto"/>
        <w:ind w:firstLine="567"/>
        <w:contextualSpacing/>
        <w:jc w:val="both"/>
        <w:rPr>
          <w:rFonts w:ascii="Times New Roman" w:eastAsia="Times New Roman" w:hAnsi="Times New Roman" w:cs="Times New Roman"/>
          <w:strike/>
          <w:color w:val="000000"/>
          <w:sz w:val="30"/>
          <w:szCs w:val="30"/>
        </w:rPr>
      </w:pPr>
      <w:r w:rsidRPr="009F2AD8">
        <w:rPr>
          <w:rFonts w:ascii="Times New Roman" w:eastAsia="Times New Roman" w:hAnsi="Times New Roman" w:cs="Times New Roman"/>
          <w:color w:val="000000"/>
          <w:sz w:val="30"/>
          <w:szCs w:val="30"/>
        </w:rPr>
        <w:t xml:space="preserve">15. </w:t>
      </w:r>
    </w:p>
    <w:p w:rsidR="009F2AD8" w:rsidRPr="009F2AD8" w:rsidRDefault="009F2AD8" w:rsidP="009F2AD8">
      <w:pPr>
        <w:spacing w:after="0" w:line="240" w:lineRule="auto"/>
        <w:ind w:firstLine="709"/>
        <w:jc w:val="both"/>
        <w:rPr>
          <w:rFonts w:ascii="Segoe UI" w:eastAsia="Calibri" w:hAnsi="Segoe UI" w:cs="Segoe UI"/>
          <w:color w:val="000000"/>
          <w:sz w:val="20"/>
          <w:szCs w:val="20"/>
        </w:rPr>
      </w:pPr>
      <w:proofErr w:type="gramStart"/>
      <w:r w:rsidRPr="009F2AD8">
        <w:rPr>
          <w:rFonts w:ascii="Times New Roman" w:eastAsia="Times New Roman" w:hAnsi="Times New Roman" w:cs="Times New Roman"/>
          <w:color w:val="000000"/>
          <w:sz w:val="30"/>
          <w:szCs w:val="30"/>
        </w:rPr>
        <w:t xml:space="preserve">Не использованный </w:t>
      </w:r>
      <w:r w:rsidRPr="009F2AD8">
        <w:rPr>
          <w:rFonts w:ascii="Times New Roman" w:eastAsia="Calibri" w:hAnsi="Times New Roman" w:cs="Times New Roman"/>
          <w:color w:val="000000"/>
          <w:sz w:val="30"/>
          <w:szCs w:val="30"/>
        </w:rPr>
        <w:t>муниципальным заказчиком</w:t>
      </w:r>
      <w:r w:rsidRPr="009F2AD8">
        <w:rPr>
          <w:rFonts w:ascii="Times New Roman" w:eastAsia="Times New Roman" w:hAnsi="Times New Roman" w:cs="Times New Roman"/>
          <w:color w:val="000000"/>
          <w:sz w:val="30"/>
          <w:szCs w:val="30"/>
        </w:rPr>
        <w:t xml:space="preserve"> по состоянию на</w:t>
      </w:r>
      <w:r w:rsidRPr="009F2AD8">
        <w:rPr>
          <w:rFonts w:ascii="Times New Roman" w:eastAsia="Times New Roman" w:hAnsi="Times New Roman" w:cs="Times New Roman"/>
          <w:color w:val="000000"/>
          <w:sz w:val="30"/>
          <w:szCs w:val="30"/>
        </w:rPr>
        <w:br/>
        <w:t xml:space="preserve">1 января года, следующего за отчетным, остаток субсидии подлежит возврату в доход бюджета Республики Башкортостан </w:t>
      </w:r>
      <w:r w:rsidRPr="009F2AD8">
        <w:rPr>
          <w:rFonts w:ascii="Times New Roman" w:eastAsia="Calibri" w:hAnsi="Times New Roman" w:cs="Times New Roman"/>
          <w:color w:val="000000"/>
          <w:sz w:val="30"/>
          <w:szCs w:val="30"/>
          <w:bdr w:val="none" w:sz="0" w:space="0" w:color="auto" w:frame="1"/>
        </w:rPr>
        <w:t>в течение первых 15 рабочих дней текущего финансового года.</w:t>
      </w:r>
      <w:proofErr w:type="gramEnd"/>
    </w:p>
    <w:p w:rsidR="009F2AD8" w:rsidRPr="009F2AD8" w:rsidRDefault="009F2AD8" w:rsidP="009F2AD8">
      <w:pPr>
        <w:spacing w:after="0" w:line="240" w:lineRule="auto"/>
        <w:ind w:firstLine="567"/>
        <w:contextualSpacing/>
        <w:jc w:val="both"/>
        <w:rPr>
          <w:rFonts w:ascii="Times New Roman" w:eastAsia="Calibri" w:hAnsi="Times New Roman" w:cs="Times New Roman"/>
          <w:color w:val="000000"/>
          <w:sz w:val="20"/>
          <w:szCs w:val="20"/>
          <w:lang w:eastAsia="en-US"/>
        </w:rPr>
      </w:pPr>
      <w:r w:rsidRPr="009F2AD8">
        <w:rPr>
          <w:rFonts w:ascii="Times New Roman" w:eastAsia="Calibri" w:hAnsi="Times New Roman" w:cs="Times New Roman"/>
          <w:color w:val="000000"/>
          <w:sz w:val="30"/>
          <w:szCs w:val="30"/>
          <w:bdr w:val="none" w:sz="0" w:space="0" w:color="auto" w:frame="1"/>
          <w:lang w:eastAsia="en-US"/>
        </w:rPr>
        <w:lastRenderedPageBreak/>
        <w:t xml:space="preserve"> При наличии подтвержденной муниципальным заказчиком потребности в неиспользованном по состоянию на 1 января текущего финансового года остатке субсидии указанный остаток в соответствии с решением </w:t>
      </w:r>
      <w:r w:rsidRPr="009F2AD8">
        <w:rPr>
          <w:rFonts w:ascii="Times New Roman" w:eastAsia="Times New Roman" w:hAnsi="Times New Roman" w:cs="Times New Roman"/>
          <w:color w:val="000000"/>
          <w:sz w:val="30"/>
          <w:szCs w:val="30"/>
          <w:lang w:eastAsia="en-US"/>
        </w:rPr>
        <w:t xml:space="preserve">Министерства и Соисполнителей Программы может быть возвращен в местный бюджет </w:t>
      </w:r>
      <w:proofErr w:type="gramStart"/>
      <w:r w:rsidRPr="009F2AD8">
        <w:rPr>
          <w:rFonts w:ascii="Times New Roman" w:eastAsia="Calibri" w:hAnsi="Times New Roman" w:cs="Times New Roman"/>
          <w:color w:val="000000"/>
          <w:sz w:val="30"/>
          <w:szCs w:val="30"/>
          <w:bdr w:val="none" w:sz="0" w:space="0" w:color="auto" w:frame="1"/>
          <w:lang w:eastAsia="en-US"/>
        </w:rPr>
        <w:t>на те</w:t>
      </w:r>
      <w:proofErr w:type="gramEnd"/>
      <w:r w:rsidRPr="009F2AD8">
        <w:rPr>
          <w:rFonts w:ascii="Times New Roman" w:eastAsia="Calibri" w:hAnsi="Times New Roman" w:cs="Times New Roman"/>
          <w:color w:val="000000"/>
          <w:sz w:val="30"/>
          <w:szCs w:val="30"/>
          <w:bdr w:val="none" w:sz="0" w:space="0" w:color="auto" w:frame="1"/>
          <w:lang w:eastAsia="en-US"/>
        </w:rPr>
        <w:t xml:space="preserve"> же цели в порядке, предусмотренном законодательством.</w:t>
      </w:r>
    </w:p>
    <w:p w:rsidR="009F2AD8" w:rsidRPr="009F2AD8" w:rsidRDefault="009F2AD8" w:rsidP="009F2AD8">
      <w:pPr>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случае</w:t>
      </w:r>
      <w:proofErr w:type="gramStart"/>
      <w:r w:rsidRPr="009F2AD8">
        <w:rPr>
          <w:rFonts w:ascii="Times New Roman" w:eastAsia="Times New Roman" w:hAnsi="Times New Roman" w:cs="Times New Roman"/>
          <w:color w:val="000000"/>
          <w:sz w:val="30"/>
          <w:szCs w:val="30"/>
        </w:rPr>
        <w:t>,</w:t>
      </w:r>
      <w:proofErr w:type="gramEnd"/>
      <w:r w:rsidRPr="009F2AD8">
        <w:rPr>
          <w:rFonts w:ascii="Times New Roman" w:eastAsia="Times New Roman" w:hAnsi="Times New Roman" w:cs="Times New Roman"/>
          <w:color w:val="000000"/>
          <w:sz w:val="30"/>
          <w:szCs w:val="30"/>
        </w:rPr>
        <w:t xml:space="preserve"> если неиспользованный остаток субсидии не перечислен в доход бюджета Республики Башкортостан, указанные средства подлежат взысканию в доход бюджета Республики Башкортостан в установленном порядке.</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16. </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sz w:val="30"/>
          <w:szCs w:val="30"/>
          <w:lang w:eastAsia="en-US"/>
        </w:rPr>
        <w:t>Муниципальные заказчики</w:t>
      </w:r>
      <w:r w:rsidRPr="009F2AD8">
        <w:rPr>
          <w:rFonts w:ascii="Times New Roman" w:eastAsia="Times New Roman" w:hAnsi="Times New Roman" w:cs="Times New Roman"/>
          <w:color w:val="000000"/>
          <w:sz w:val="30"/>
          <w:szCs w:val="30"/>
        </w:rPr>
        <w:t xml:space="preserve"> представляют ежеквартально не позднее 5-го числа месяца, следующего за отчетным кварталом, отчет об исполнении условий предоставления субсидии по форме, утверждаемой Министерством и Соисполнителями Программы.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17. Эффективность использования субсидий оценивается ежегодно Министерством на основе следующих </w:t>
      </w:r>
      <w:proofErr w:type="gramStart"/>
      <w:r w:rsidRPr="009F2AD8">
        <w:rPr>
          <w:rFonts w:ascii="Times New Roman" w:eastAsia="Times New Roman" w:hAnsi="Times New Roman" w:cs="Times New Roman"/>
          <w:color w:val="000000"/>
          <w:sz w:val="30"/>
          <w:szCs w:val="30"/>
        </w:rPr>
        <w:t>показателей результативности использования субсидии</w:t>
      </w:r>
      <w:proofErr w:type="gramEnd"/>
      <w:r w:rsidRPr="009F2AD8">
        <w:rPr>
          <w:rFonts w:ascii="Times New Roman" w:eastAsia="Times New Roman" w:hAnsi="Times New Roman" w:cs="Times New Roman"/>
          <w:color w:val="000000"/>
          <w:sz w:val="30"/>
          <w:szCs w:val="30"/>
        </w:rPr>
        <w:t>:</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ввод в действие следующих объектов инженерного обустройства:</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распределительные газовые сети;</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локальные водопроводы;</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б) количество населенных пунктов, расположенных на сельских территориях, в которых реализованы проекты комплексной застройки;</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количество площадок, расположенных на сельских территориях, в которых реализованы проекты компактной застройки.</w:t>
      </w:r>
    </w:p>
    <w:p w:rsidR="009F2AD8" w:rsidRPr="009F2AD8" w:rsidRDefault="009F2AD8" w:rsidP="009F2AD8">
      <w:pPr>
        <w:spacing w:after="0" w:line="240" w:lineRule="auto"/>
        <w:ind w:firstLine="567"/>
        <w:contextualSpacing/>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Оценка эффективности использования субсидий осуществляется путем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 предусмотренными соглашениями.</w:t>
      </w:r>
      <w:proofErr w:type="gramEnd"/>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Arial"/>
          <w:color w:val="000000"/>
          <w:sz w:val="30"/>
          <w:szCs w:val="30"/>
        </w:rPr>
        <w:t xml:space="preserve">18. </w:t>
      </w:r>
      <w:proofErr w:type="gramStart"/>
      <w:r w:rsidRPr="009F2AD8">
        <w:rPr>
          <w:rFonts w:ascii="Times New Roman" w:eastAsia="Times New Roman" w:hAnsi="Times New Roman" w:cs="Times New Roman"/>
          <w:color w:val="000000"/>
          <w:sz w:val="30"/>
          <w:szCs w:val="30"/>
        </w:rPr>
        <w:t>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подпунктом «г» пункта 11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w:t>
      </w:r>
      <w:proofErr w:type="gramEnd"/>
      <w:r w:rsidRPr="009F2AD8">
        <w:rPr>
          <w:rFonts w:ascii="Times New Roman" w:eastAsia="Times New Roman" w:hAnsi="Times New Roman" w:cs="Times New Roman"/>
          <w:color w:val="000000"/>
          <w:sz w:val="30"/>
          <w:szCs w:val="30"/>
        </w:rPr>
        <w:t xml:space="preserve"> </w:t>
      </w:r>
      <w:proofErr w:type="gramStart"/>
      <w:r w:rsidRPr="009F2AD8">
        <w:rPr>
          <w:rFonts w:ascii="Times New Roman" w:eastAsia="Times New Roman" w:hAnsi="Times New Roman" w:cs="Times New Roman"/>
          <w:color w:val="000000"/>
          <w:sz w:val="30"/>
          <w:szCs w:val="30"/>
        </w:rPr>
        <w:t>средств, подлежащий возврату из местного бюджета в бюджет Республики Башкортостан в срок до 1 июня года, следующего за годом предоставления субсидии (</w:t>
      </w:r>
      <w:r>
        <w:rPr>
          <w:rFonts w:ascii="Times New Roman" w:eastAsia="Times New Roman" w:hAnsi="Times New Roman" w:cs="Times New Roman"/>
          <w:noProof/>
          <w:color w:val="000000"/>
          <w:position w:val="-9"/>
          <w:sz w:val="30"/>
          <w:szCs w:val="30"/>
        </w:rPr>
        <w:drawing>
          <wp:inline distT="0" distB="0" distL="0" distR="0">
            <wp:extent cx="469265" cy="238760"/>
            <wp:effectExtent l="0" t="0" r="6985" b="889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265" cy="238760"/>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 рассчитывается по формуле:</w:t>
      </w:r>
      <w:proofErr w:type="gramEnd"/>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12"/>
          <w:sz w:val="30"/>
          <w:szCs w:val="30"/>
        </w:rPr>
        <w:lastRenderedPageBreak/>
        <w:drawing>
          <wp:inline distT="0" distB="0" distL="0" distR="0">
            <wp:extent cx="2003425" cy="27813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3425" cy="278130"/>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где: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9"/>
          <w:sz w:val="30"/>
          <w:szCs w:val="30"/>
        </w:rPr>
        <w:drawing>
          <wp:inline distT="0" distB="0" distL="0" distR="0">
            <wp:extent cx="508635" cy="238760"/>
            <wp:effectExtent l="0" t="0" r="5715" b="889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635" cy="238760"/>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 xml:space="preserve"> - размер субсидии, предоставленный местному бюджету в отчетном финансовом году;</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m - количество показателей результативности использования субсидии, по которым индекс, отражающий уровень </w:t>
      </w:r>
      <w:proofErr w:type="spellStart"/>
      <w:r w:rsidRPr="009F2AD8">
        <w:rPr>
          <w:rFonts w:ascii="Times New Roman" w:eastAsia="Times New Roman" w:hAnsi="Times New Roman" w:cs="Times New Roman"/>
          <w:color w:val="000000"/>
          <w:sz w:val="30"/>
          <w:szCs w:val="30"/>
        </w:rPr>
        <w:t>недостижения</w:t>
      </w:r>
      <w:proofErr w:type="spellEnd"/>
      <w:r w:rsidRPr="009F2AD8">
        <w:rPr>
          <w:rFonts w:ascii="Times New Roman" w:eastAsia="Times New Roman" w:hAnsi="Times New Roman" w:cs="Times New Roman"/>
          <w:color w:val="000000"/>
          <w:sz w:val="30"/>
          <w:szCs w:val="30"/>
        </w:rPr>
        <w:t xml:space="preserve">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 имеет положительное значение;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n - общее количество </w:t>
      </w:r>
      <w:proofErr w:type="gramStart"/>
      <w:r w:rsidRPr="009F2AD8">
        <w:rPr>
          <w:rFonts w:ascii="Times New Roman" w:eastAsia="Times New Roman" w:hAnsi="Times New Roman" w:cs="Times New Roman"/>
          <w:color w:val="000000"/>
          <w:sz w:val="30"/>
          <w:szCs w:val="30"/>
        </w:rPr>
        <w:t>показателей результативности использования субсидии</w:t>
      </w:r>
      <w:proofErr w:type="gramEnd"/>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k - коэффициент возврата субсидии.</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При расчете объема средств, подлежащих возврату из местного бюджета в бюджет Республики Башкортостан, в размере субсидии, предоставленной местному бюджету в отчетном финансовом году (</w:t>
      </w:r>
      <w:proofErr w:type="spellStart"/>
      <w:proofErr w:type="gramStart"/>
      <w:r w:rsidRPr="009F2AD8">
        <w:rPr>
          <w:rFonts w:ascii="Times New Roman" w:eastAsia="Times New Roman" w:hAnsi="Times New Roman" w:cs="Times New Roman"/>
          <w:color w:val="000000"/>
          <w:sz w:val="30"/>
          <w:szCs w:val="30"/>
        </w:rPr>
        <w:t>V</w:t>
      </w:r>
      <w:proofErr w:type="gramEnd"/>
      <w:r w:rsidRPr="009F2AD8">
        <w:rPr>
          <w:rFonts w:ascii="Times New Roman" w:eastAsia="Times New Roman" w:hAnsi="Times New Roman" w:cs="Times New Roman"/>
          <w:color w:val="000000"/>
          <w:sz w:val="30"/>
          <w:szCs w:val="30"/>
          <w:vertAlign w:val="subscript"/>
        </w:rPr>
        <w:t>субсидии</w:t>
      </w:r>
      <w:proofErr w:type="spellEnd"/>
      <w:r w:rsidRPr="009F2AD8">
        <w:rPr>
          <w:rFonts w:ascii="Times New Roman" w:eastAsia="Times New Roman" w:hAnsi="Times New Roman" w:cs="Times New Roman"/>
          <w:color w:val="000000"/>
          <w:sz w:val="30"/>
          <w:szCs w:val="30"/>
        </w:rPr>
        <w:t>), не учитывается размер остатка субсидии, не использованного по состоянию на 1 января текущего финансового года.</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Коэффициент возврата субсидии рассчитывается по формуле: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1057275" cy="23050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где: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19875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 xml:space="preserve"> - индекс, отражающий уровень </w:t>
      </w:r>
      <w:proofErr w:type="spellStart"/>
      <w:r w:rsidRPr="009F2AD8">
        <w:rPr>
          <w:rFonts w:ascii="Times New Roman" w:eastAsia="Times New Roman" w:hAnsi="Times New Roman" w:cs="Times New Roman"/>
          <w:color w:val="000000"/>
          <w:sz w:val="30"/>
          <w:szCs w:val="30"/>
        </w:rPr>
        <w:t>недостижения</w:t>
      </w:r>
      <w:proofErr w:type="spellEnd"/>
      <w:r w:rsidRPr="009F2AD8">
        <w:rPr>
          <w:rFonts w:ascii="Times New Roman" w:eastAsia="Times New Roman" w:hAnsi="Times New Roman" w:cs="Times New Roman"/>
          <w:color w:val="000000"/>
          <w:sz w:val="30"/>
          <w:szCs w:val="30"/>
        </w:rPr>
        <w:t xml:space="preserve">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При расчете коэффициента возврата субсидии используются только положительные значения индекса, отражающего уровень </w:t>
      </w:r>
      <w:proofErr w:type="spellStart"/>
      <w:r w:rsidRPr="009F2AD8">
        <w:rPr>
          <w:rFonts w:ascii="Times New Roman" w:eastAsia="Times New Roman" w:hAnsi="Times New Roman" w:cs="Times New Roman"/>
          <w:color w:val="000000"/>
          <w:sz w:val="30"/>
          <w:szCs w:val="30"/>
        </w:rPr>
        <w:t>недостижения</w:t>
      </w:r>
      <w:proofErr w:type="spellEnd"/>
      <w:r w:rsidRPr="009F2AD8">
        <w:rPr>
          <w:rFonts w:ascii="Times New Roman" w:eastAsia="Times New Roman" w:hAnsi="Times New Roman" w:cs="Times New Roman"/>
          <w:color w:val="000000"/>
          <w:sz w:val="30"/>
          <w:szCs w:val="30"/>
        </w:rPr>
        <w:t xml:space="preserve">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Индекс, отражающий уровень </w:t>
      </w:r>
      <w:proofErr w:type="spellStart"/>
      <w:r w:rsidRPr="009F2AD8">
        <w:rPr>
          <w:rFonts w:ascii="Times New Roman" w:eastAsia="Times New Roman" w:hAnsi="Times New Roman" w:cs="Times New Roman"/>
          <w:color w:val="000000"/>
          <w:sz w:val="30"/>
          <w:szCs w:val="30"/>
        </w:rPr>
        <w:t>недостижения</w:t>
      </w:r>
      <w:proofErr w:type="spellEnd"/>
      <w:r w:rsidRPr="009F2AD8">
        <w:rPr>
          <w:rFonts w:ascii="Times New Roman" w:eastAsia="Times New Roman" w:hAnsi="Times New Roman" w:cs="Times New Roman"/>
          <w:color w:val="000000"/>
          <w:sz w:val="30"/>
          <w:szCs w:val="30"/>
        </w:rPr>
        <w:t xml:space="preserve">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 определяется:</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 для показателей результативности использования субсидии, по которым большее значение фактически достигнутого значения отражает большую эффективность использования субсидии, - по формуле: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938530" cy="2305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8530"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где: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151130" cy="23050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 xml:space="preserve"> - фактически достигнутое значение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 на отчетную дату;</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151130" cy="2305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1130"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 xml:space="preserve"> - плановое значение i-</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показателя результативности использования субсидии, установленное соглашением;</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б) для показателей результативности использования субсидии, по </w:t>
      </w:r>
      <w:r w:rsidRPr="009F2AD8">
        <w:rPr>
          <w:rFonts w:ascii="Times New Roman" w:eastAsia="Times New Roman" w:hAnsi="Times New Roman" w:cs="Times New Roman"/>
          <w:color w:val="000000"/>
          <w:sz w:val="30"/>
          <w:szCs w:val="30"/>
        </w:rPr>
        <w:lastRenderedPageBreak/>
        <w:t>которым большее значение фактически достигнутого значения отражает меньшую эффективность использования субсидии, - по формуле: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Pr>
          <w:rFonts w:ascii="Times New Roman" w:eastAsia="Times New Roman" w:hAnsi="Times New Roman" w:cs="Times New Roman"/>
          <w:noProof/>
          <w:color w:val="000000"/>
          <w:position w:val="-8"/>
          <w:sz w:val="30"/>
          <w:szCs w:val="30"/>
        </w:rPr>
        <w:drawing>
          <wp:inline distT="0" distB="0" distL="0" distR="0">
            <wp:extent cx="938530" cy="230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38530" cy="230505"/>
                    </a:xfrm>
                    <a:prstGeom prst="rect">
                      <a:avLst/>
                    </a:prstGeom>
                    <a:noFill/>
                    <a:ln>
                      <a:noFill/>
                    </a:ln>
                  </pic:spPr>
                </pic:pic>
              </a:graphicData>
            </a:graphic>
          </wp:inline>
        </w:drawing>
      </w:r>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rPr>
          <w:rFonts w:ascii="Times New Roman" w:eastAsia="Times New Roman" w:hAnsi="Times New Roman" w:cs="Times New Roman"/>
          <w:color w:val="000000"/>
          <w:sz w:val="30"/>
          <w:szCs w:val="30"/>
        </w:rPr>
      </w:pPr>
    </w:p>
    <w:p w:rsidR="009F2AD8" w:rsidRPr="009F2AD8" w:rsidRDefault="009F2AD8" w:rsidP="009F2AD8">
      <w:pPr>
        <w:spacing w:after="0" w:line="240" w:lineRule="auto"/>
        <w:ind w:firstLine="567"/>
        <w:contextualSpacing/>
        <w:jc w:val="both"/>
        <w:rPr>
          <w:rFonts w:ascii="Times New Roman" w:eastAsia="Calibri" w:hAnsi="Times New Roman" w:cs="Times New Roman"/>
          <w:strike/>
          <w:color w:val="000000"/>
          <w:sz w:val="30"/>
          <w:szCs w:val="30"/>
          <w:lang w:eastAsia="en-US"/>
        </w:rPr>
      </w:pPr>
      <w:r w:rsidRPr="009F2AD8">
        <w:rPr>
          <w:rFonts w:ascii="Times New Roman" w:eastAsia="Times New Roman" w:hAnsi="Times New Roman" w:cs="Times New Roman"/>
          <w:color w:val="000000"/>
          <w:sz w:val="30"/>
          <w:szCs w:val="30"/>
        </w:rPr>
        <w:t xml:space="preserve">19. </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Субсидии </w:t>
      </w:r>
      <w:proofErr w:type="gramStart"/>
      <w:r w:rsidRPr="009F2AD8">
        <w:rPr>
          <w:rFonts w:ascii="Times New Roman" w:eastAsia="Times New Roman" w:hAnsi="Times New Roman" w:cs="Times New Roman"/>
          <w:color w:val="000000"/>
          <w:sz w:val="30"/>
          <w:szCs w:val="30"/>
        </w:rPr>
        <w:t>носят целевой характер и не могут</w:t>
      </w:r>
      <w:proofErr w:type="gramEnd"/>
      <w:r w:rsidRPr="009F2AD8">
        <w:rPr>
          <w:rFonts w:ascii="Times New Roman" w:eastAsia="Times New Roman" w:hAnsi="Times New Roman" w:cs="Times New Roman"/>
          <w:color w:val="000000"/>
          <w:sz w:val="30"/>
          <w:szCs w:val="30"/>
        </w:rPr>
        <w:t xml:space="preserve"> быть использованы на иные цели.</w:t>
      </w:r>
    </w:p>
    <w:p w:rsidR="009F2AD8" w:rsidRPr="009F2AD8" w:rsidRDefault="009F2AD8" w:rsidP="009F2AD8">
      <w:pPr>
        <w:spacing w:after="0"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случае нецелевого использования субсидии взыскиваются в бюджет Республики Башкортостан для последующего возврата части сре</w:t>
      </w:r>
      <w:proofErr w:type="gramStart"/>
      <w:r w:rsidRPr="009F2AD8">
        <w:rPr>
          <w:rFonts w:ascii="Times New Roman" w:eastAsia="Times New Roman" w:hAnsi="Times New Roman" w:cs="Times New Roman"/>
          <w:color w:val="000000"/>
          <w:sz w:val="30"/>
          <w:szCs w:val="30"/>
        </w:rPr>
        <w:t>дств в ф</w:t>
      </w:r>
      <w:proofErr w:type="gramEnd"/>
      <w:r w:rsidRPr="009F2AD8">
        <w:rPr>
          <w:rFonts w:ascii="Times New Roman" w:eastAsia="Times New Roman" w:hAnsi="Times New Roman" w:cs="Times New Roman"/>
          <w:color w:val="000000"/>
          <w:sz w:val="30"/>
          <w:szCs w:val="30"/>
        </w:rPr>
        <w:t>едеральный бюджет в установленном законодательством порядке. При отказе от добровольного возврата указанных средств в установленные сроки они взыскиваются в судебном порядке.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Основанием для освобождения муниципальных образований Республики Башкортостан от применения мер ответственности, предусмотренных пунктами 18 и 20 настоящих Правил,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Министерство </w:t>
      </w:r>
      <w:proofErr w:type="gramStart"/>
      <w:r w:rsidRPr="009F2AD8">
        <w:rPr>
          <w:rFonts w:ascii="Times New Roman" w:eastAsia="Times New Roman" w:hAnsi="Times New Roman" w:cs="Times New Roman"/>
          <w:color w:val="000000"/>
          <w:sz w:val="30"/>
          <w:szCs w:val="30"/>
        </w:rPr>
        <w:t>готовит заключение о целесообразности применения штрафных мер по отношению к муниципальным образованиям Республики Башкортостан и направляют</w:t>
      </w:r>
      <w:proofErr w:type="gramEnd"/>
      <w:r w:rsidRPr="009F2AD8">
        <w:rPr>
          <w:rFonts w:ascii="Times New Roman" w:eastAsia="Times New Roman" w:hAnsi="Times New Roman" w:cs="Times New Roman"/>
          <w:color w:val="000000"/>
          <w:sz w:val="30"/>
          <w:szCs w:val="30"/>
        </w:rPr>
        <w:t xml:space="preserve"> его до 15 апреля в Министерство финансов Республики Башкортостан.</w:t>
      </w:r>
    </w:p>
    <w:p w:rsidR="009F2AD8" w:rsidRPr="009F2AD8" w:rsidRDefault="009F2AD8" w:rsidP="009F2AD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Правительством Республики Башкортостан может быть принято решение о неприменении мер ответственности по отношению к муниципальным образованиям Республики Башкортостан по итогам заключений, представленных Министерством финансов Республики Башкортостан.</w:t>
      </w:r>
      <w:proofErr w:type="gramEnd"/>
    </w:p>
    <w:p w:rsidR="009F2AD8" w:rsidRPr="009F2AD8" w:rsidRDefault="009F2AD8" w:rsidP="009F2AD8">
      <w:pPr>
        <w:spacing w:after="0" w:line="240" w:lineRule="auto"/>
        <w:ind w:firstLine="567"/>
        <w:contextualSpacing/>
        <w:jc w:val="both"/>
        <w:rPr>
          <w:rFonts w:ascii="Times New Roman" w:eastAsia="Calibri" w:hAnsi="Times New Roman" w:cs="Times New Roman"/>
          <w:color w:val="000000"/>
          <w:sz w:val="30"/>
          <w:szCs w:val="30"/>
          <w:lang w:eastAsia="en-US"/>
        </w:rPr>
      </w:pPr>
      <w:r w:rsidRPr="009F2AD8">
        <w:rPr>
          <w:rFonts w:ascii="Times New Roman" w:eastAsia="Times New Roman" w:hAnsi="Times New Roman" w:cs="Times New Roman"/>
          <w:color w:val="000000"/>
          <w:sz w:val="30"/>
          <w:szCs w:val="30"/>
        </w:rPr>
        <w:t xml:space="preserve">20. </w:t>
      </w:r>
      <w:proofErr w:type="gramStart"/>
      <w:r w:rsidRPr="009F2AD8">
        <w:rPr>
          <w:rFonts w:ascii="Times New Roman" w:eastAsia="Calibri" w:hAnsi="Times New Roman" w:cs="Times New Roman"/>
          <w:color w:val="000000"/>
          <w:sz w:val="30"/>
          <w:szCs w:val="30"/>
          <w:lang w:eastAsia="en-US"/>
        </w:rPr>
        <w:t>В случае если муниципальным образованием Республики Башкортостан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11 настоящих Правил, объем средств, подлежащий возврату из местного бюджета в бюджет Республики Башкортостан в срок до 1 июня года, следующего за годом предоставления субсидии (</w:t>
      </w:r>
      <w:proofErr w:type="spellStart"/>
      <w:r w:rsidRPr="009F2AD8">
        <w:rPr>
          <w:rFonts w:ascii="Times New Roman" w:eastAsia="Calibri" w:hAnsi="Times New Roman" w:cs="Times New Roman"/>
          <w:color w:val="000000"/>
          <w:sz w:val="30"/>
          <w:szCs w:val="30"/>
          <w:lang w:eastAsia="en-US"/>
        </w:rPr>
        <w:t>Sн</w:t>
      </w:r>
      <w:proofErr w:type="spellEnd"/>
      <w:r w:rsidRPr="009F2AD8">
        <w:rPr>
          <w:rFonts w:ascii="Times New Roman" w:eastAsia="Calibri" w:hAnsi="Times New Roman" w:cs="Times New Roman"/>
          <w:color w:val="000000"/>
          <w:sz w:val="30"/>
          <w:szCs w:val="30"/>
          <w:lang w:eastAsia="en-US"/>
        </w:rPr>
        <w:t>), рассчитывается по формуле:</w:t>
      </w:r>
      <w:proofErr w:type="gramEnd"/>
    </w:p>
    <w:p w:rsidR="009F2AD8" w:rsidRPr="009F2AD8" w:rsidRDefault="009F2AD8" w:rsidP="009F2AD8">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proofErr w:type="spellStart"/>
      <w:r w:rsidRPr="009F2AD8">
        <w:rPr>
          <w:rFonts w:ascii="Times New Roman" w:eastAsia="Times New Roman" w:hAnsi="Times New Roman" w:cs="Times New Roman"/>
          <w:color w:val="000000"/>
          <w:sz w:val="30"/>
          <w:szCs w:val="30"/>
        </w:rPr>
        <w:t>Sн</w:t>
      </w:r>
      <w:proofErr w:type="spellEnd"/>
      <w:r w:rsidRPr="009F2AD8">
        <w:rPr>
          <w:rFonts w:ascii="Times New Roman" w:eastAsia="Times New Roman" w:hAnsi="Times New Roman" w:cs="Times New Roman"/>
          <w:color w:val="000000"/>
          <w:sz w:val="30"/>
          <w:szCs w:val="30"/>
        </w:rPr>
        <w:t xml:space="preserve"> = </w:t>
      </w:r>
      <w:proofErr w:type="spellStart"/>
      <w:r w:rsidRPr="009F2AD8">
        <w:rPr>
          <w:rFonts w:ascii="Times New Roman" w:eastAsia="Times New Roman" w:hAnsi="Times New Roman" w:cs="Times New Roman"/>
          <w:color w:val="000000"/>
          <w:sz w:val="30"/>
          <w:szCs w:val="30"/>
        </w:rPr>
        <w:t>Sф</w:t>
      </w:r>
      <w:proofErr w:type="spellEnd"/>
      <w:r w:rsidRPr="009F2AD8">
        <w:rPr>
          <w:rFonts w:ascii="Times New Roman" w:eastAsia="Times New Roman" w:hAnsi="Times New Roman" w:cs="Times New Roman"/>
          <w:color w:val="000000"/>
          <w:sz w:val="30"/>
          <w:szCs w:val="30"/>
        </w:rPr>
        <w:t xml:space="preserve"> - </w:t>
      </w:r>
      <w:proofErr w:type="spellStart"/>
      <w:r w:rsidRPr="009F2AD8">
        <w:rPr>
          <w:rFonts w:ascii="Times New Roman" w:eastAsia="Times New Roman" w:hAnsi="Times New Roman" w:cs="Times New Roman"/>
          <w:color w:val="000000"/>
          <w:sz w:val="30"/>
          <w:szCs w:val="30"/>
        </w:rPr>
        <w:t>Sк</w:t>
      </w:r>
      <w:proofErr w:type="spellEnd"/>
      <w:r w:rsidRPr="009F2AD8">
        <w:rPr>
          <w:rFonts w:ascii="Times New Roman" w:eastAsia="Times New Roman" w:hAnsi="Times New Roman" w:cs="Times New Roman"/>
          <w:color w:val="000000"/>
          <w:sz w:val="30"/>
          <w:szCs w:val="30"/>
        </w:rPr>
        <w:t xml:space="preserve"> x </w:t>
      </w:r>
      <w:proofErr w:type="spellStart"/>
      <w:proofErr w:type="gramStart"/>
      <w:r w:rsidRPr="009F2AD8">
        <w:rPr>
          <w:rFonts w:ascii="Times New Roman" w:eastAsia="Times New Roman" w:hAnsi="Times New Roman" w:cs="Times New Roman"/>
          <w:color w:val="000000"/>
          <w:sz w:val="30"/>
          <w:szCs w:val="30"/>
        </w:rPr>
        <w:t>K</w:t>
      </w:r>
      <w:proofErr w:type="gramEnd"/>
      <w:r w:rsidRPr="009F2AD8">
        <w:rPr>
          <w:rFonts w:ascii="Times New Roman" w:eastAsia="Times New Roman" w:hAnsi="Times New Roman" w:cs="Times New Roman"/>
          <w:color w:val="000000"/>
          <w:sz w:val="30"/>
          <w:szCs w:val="30"/>
        </w:rPr>
        <w:t>ф</w:t>
      </w:r>
      <w:proofErr w:type="spellEnd"/>
      <w:r w:rsidRPr="009F2AD8">
        <w:rPr>
          <w:rFonts w:ascii="Times New Roman" w:eastAsia="Times New Roman" w:hAnsi="Times New Roman" w:cs="Times New Roman"/>
          <w:color w:val="000000"/>
          <w:sz w:val="30"/>
          <w:szCs w:val="30"/>
        </w:rPr>
        <w:t>,</w:t>
      </w:r>
    </w:p>
    <w:p w:rsidR="009F2AD8" w:rsidRPr="009F2AD8" w:rsidRDefault="009F2AD8" w:rsidP="009F2AD8">
      <w:pPr>
        <w:widowControl w:val="0"/>
        <w:autoSpaceDE w:val="0"/>
        <w:autoSpaceDN w:val="0"/>
        <w:adjustRightInd w:val="0"/>
        <w:spacing w:after="0" w:line="240" w:lineRule="auto"/>
        <w:jc w:val="both"/>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где:</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roofErr w:type="spellStart"/>
      <w:proofErr w:type="gramStart"/>
      <w:r w:rsidRPr="009F2AD8">
        <w:rPr>
          <w:rFonts w:ascii="Times New Roman" w:eastAsia="Times New Roman" w:hAnsi="Times New Roman" w:cs="Times New Roman"/>
          <w:color w:val="000000"/>
          <w:sz w:val="30"/>
          <w:szCs w:val="30"/>
        </w:rPr>
        <w:t>S</w:t>
      </w:r>
      <w:proofErr w:type="gramEnd"/>
      <w:r w:rsidRPr="009F2AD8">
        <w:rPr>
          <w:rFonts w:ascii="Times New Roman" w:eastAsia="Times New Roman" w:hAnsi="Times New Roman" w:cs="Times New Roman"/>
          <w:color w:val="000000"/>
          <w:sz w:val="30"/>
          <w:szCs w:val="30"/>
        </w:rPr>
        <w:t>ф</w:t>
      </w:r>
      <w:proofErr w:type="spellEnd"/>
      <w:r w:rsidRPr="009F2AD8">
        <w:rPr>
          <w:rFonts w:ascii="Times New Roman" w:eastAsia="Times New Roman" w:hAnsi="Times New Roman" w:cs="Times New Roman"/>
          <w:color w:val="000000"/>
          <w:sz w:val="30"/>
          <w:szCs w:val="30"/>
        </w:rPr>
        <w:t xml:space="preserve"> - размер предоставленной субсидии для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расходного обязательства муниципального образования Республики Башкортостан по состоянию на дату окончания контрольного </w:t>
      </w:r>
      <w:r w:rsidRPr="009F2AD8">
        <w:rPr>
          <w:rFonts w:ascii="Times New Roman" w:eastAsia="Times New Roman" w:hAnsi="Times New Roman" w:cs="Times New Roman"/>
          <w:color w:val="000000"/>
          <w:sz w:val="30"/>
          <w:szCs w:val="30"/>
        </w:rPr>
        <w:lastRenderedPageBreak/>
        <w:t>мероприятия (проверки (ревизии));</w:t>
      </w:r>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roofErr w:type="spellStart"/>
      <w:proofErr w:type="gramStart"/>
      <w:r w:rsidRPr="009F2AD8">
        <w:rPr>
          <w:rFonts w:ascii="Times New Roman" w:eastAsia="Times New Roman" w:hAnsi="Times New Roman" w:cs="Times New Roman"/>
          <w:color w:val="000000"/>
          <w:sz w:val="30"/>
          <w:szCs w:val="30"/>
        </w:rPr>
        <w:t>Sк</w:t>
      </w:r>
      <w:proofErr w:type="spellEnd"/>
      <w:r w:rsidRPr="009F2AD8">
        <w:rPr>
          <w:rFonts w:ascii="Times New Roman" w:eastAsia="Times New Roman" w:hAnsi="Times New Roman" w:cs="Times New Roman"/>
          <w:color w:val="000000"/>
          <w:sz w:val="30"/>
          <w:szCs w:val="30"/>
        </w:rPr>
        <w:t xml:space="preserve"> - общий объем бюджетных обязательств, принятых допустившим нарушение условий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расходного обязательства муниципального образования Республики Башкортостан получателем средств местного бюджета, необходимых для исполнения расходного обязательства муниципального образования Республики Башкортостан, в целях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которого предоставлена субсидия, по состоянию на дату окончания контрольного мероприятия (проверки (ревизии));</w:t>
      </w:r>
      <w:proofErr w:type="gramEnd"/>
    </w:p>
    <w:p w:rsidR="009F2AD8" w:rsidRPr="009F2AD8" w:rsidRDefault="009F2AD8" w:rsidP="009F2AD8">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30"/>
          <w:szCs w:val="30"/>
        </w:rPr>
      </w:pPr>
      <w:proofErr w:type="spellStart"/>
      <w:proofErr w:type="gramStart"/>
      <w:r w:rsidRPr="009F2AD8">
        <w:rPr>
          <w:rFonts w:ascii="Times New Roman" w:eastAsia="Times New Roman" w:hAnsi="Times New Roman" w:cs="Times New Roman"/>
          <w:color w:val="000000"/>
          <w:sz w:val="30"/>
          <w:szCs w:val="30"/>
        </w:rPr>
        <w:t>K</w:t>
      </w:r>
      <w:proofErr w:type="gramEnd"/>
      <w:r w:rsidRPr="009F2AD8">
        <w:rPr>
          <w:rFonts w:ascii="Times New Roman" w:eastAsia="Times New Roman" w:hAnsi="Times New Roman" w:cs="Times New Roman"/>
          <w:color w:val="000000"/>
          <w:sz w:val="30"/>
          <w:szCs w:val="30"/>
        </w:rPr>
        <w:t>ф</w:t>
      </w:r>
      <w:proofErr w:type="spellEnd"/>
      <w:r w:rsidRPr="009F2AD8">
        <w:rPr>
          <w:rFonts w:ascii="Times New Roman" w:eastAsia="Times New Roman" w:hAnsi="Times New Roman" w:cs="Times New Roman"/>
          <w:color w:val="000000"/>
          <w:sz w:val="30"/>
          <w:szCs w:val="30"/>
        </w:rPr>
        <w:t xml:space="preserve"> - безразмерный коэффициент, выражающий уровень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расходного обязательства муниципального образования Республики Башкортостан из бюджета Республики Башкортостан по соответствующему мероприятию, предусмотренный соглашением.</w:t>
      </w:r>
    </w:p>
    <w:p w:rsidR="009F2AD8" w:rsidRPr="009F2AD8" w:rsidRDefault="009F2AD8" w:rsidP="009F2AD8">
      <w:pPr>
        <w:widowControl w:val="0"/>
        <w:autoSpaceDE w:val="0"/>
        <w:autoSpaceDN w:val="0"/>
        <w:adjustRightInd w:val="0"/>
        <w:spacing w:after="0" w:line="240" w:lineRule="auto"/>
        <w:ind w:firstLine="539"/>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20.1. </w:t>
      </w:r>
      <w:proofErr w:type="gramStart"/>
      <w:r w:rsidRPr="009F2AD8">
        <w:rPr>
          <w:rFonts w:ascii="Times New Roman" w:eastAsia="Times New Roman" w:hAnsi="Times New Roman" w:cs="Times New Roman"/>
          <w:color w:val="000000"/>
          <w:sz w:val="30"/>
          <w:szCs w:val="30"/>
        </w:rPr>
        <w:t xml:space="preserve">В случае если в соответствии с соглашением субсидия предоставляется в целях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нескольких мероприятий (осуществления капитальных вложений в несколько объектов капитального строительства муниципальной собственности муниципального образования Республики Башкортостан), формула, указанная в пункте 20 настоящих Правил, применяется в отношении каждого мероприятия (объекта), а сумма средств, использованных с нарушением условия </w:t>
      </w:r>
      <w:proofErr w:type="spellStart"/>
      <w:r w:rsidRPr="009F2AD8">
        <w:rPr>
          <w:rFonts w:ascii="Times New Roman" w:eastAsia="Times New Roman" w:hAnsi="Times New Roman" w:cs="Times New Roman"/>
          <w:color w:val="000000"/>
          <w:sz w:val="30"/>
          <w:szCs w:val="30"/>
        </w:rPr>
        <w:t>софинансирования</w:t>
      </w:r>
      <w:proofErr w:type="spellEnd"/>
      <w:r w:rsidRPr="009F2AD8">
        <w:rPr>
          <w:rFonts w:ascii="Times New Roman" w:eastAsia="Times New Roman" w:hAnsi="Times New Roman" w:cs="Times New Roman"/>
          <w:color w:val="000000"/>
          <w:sz w:val="30"/>
          <w:szCs w:val="30"/>
        </w:rPr>
        <w:t xml:space="preserve"> расходного обязательства муниципального образования Республики Башкортостан, определяется как арифметическая сумма полученных</w:t>
      </w:r>
      <w:proofErr w:type="gramEnd"/>
      <w:r w:rsidRPr="009F2AD8">
        <w:rPr>
          <w:rFonts w:ascii="Times New Roman" w:eastAsia="Times New Roman" w:hAnsi="Times New Roman" w:cs="Times New Roman"/>
          <w:color w:val="000000"/>
          <w:sz w:val="30"/>
          <w:szCs w:val="30"/>
        </w:rPr>
        <w:t xml:space="preserve"> положительных результатов по мероприятиям (объектам).</w:t>
      </w: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21. Ответственность за достоверность представляемых в Министерство сведений и целевое использование субсидий возлагается на </w:t>
      </w:r>
      <w:r w:rsidRPr="009F2AD8">
        <w:rPr>
          <w:rFonts w:ascii="Times New Roman" w:eastAsia="Calibri" w:hAnsi="Times New Roman" w:cs="Times New Roman"/>
          <w:color w:val="000000"/>
          <w:sz w:val="30"/>
          <w:szCs w:val="30"/>
          <w:lang w:eastAsia="en-US"/>
        </w:rPr>
        <w:t>муниципальных заказчиков</w:t>
      </w:r>
      <w:r w:rsidRPr="009F2AD8">
        <w:rPr>
          <w:rFonts w:ascii="Times New Roman" w:eastAsia="Times New Roman" w:hAnsi="Times New Roman" w:cs="Times New Roman"/>
          <w:color w:val="000000"/>
          <w:sz w:val="30"/>
          <w:szCs w:val="30"/>
        </w:rPr>
        <w:t>.</w:t>
      </w:r>
    </w:p>
    <w:p w:rsidR="009F2AD8" w:rsidRPr="009F2AD8" w:rsidRDefault="009F2AD8" w:rsidP="009F2AD8">
      <w:pPr>
        <w:spacing w:line="240" w:lineRule="auto"/>
        <w:ind w:firstLine="567"/>
        <w:contextualSpacing/>
        <w:jc w:val="both"/>
        <w:rPr>
          <w:rFonts w:ascii="Times New Roman" w:eastAsia="Times New Roman" w:hAnsi="Times New Roman" w:cs="Times New Roman"/>
          <w:strike/>
          <w:color w:val="000000"/>
          <w:sz w:val="30"/>
          <w:szCs w:val="30"/>
        </w:rPr>
      </w:pPr>
      <w:r w:rsidRPr="009F2AD8">
        <w:rPr>
          <w:rFonts w:ascii="Times New Roman" w:eastAsia="Times New Roman" w:hAnsi="Times New Roman" w:cs="Times New Roman"/>
          <w:color w:val="000000"/>
          <w:sz w:val="30"/>
          <w:szCs w:val="30"/>
        </w:rPr>
        <w:t xml:space="preserve">22. </w:t>
      </w:r>
      <w:proofErr w:type="gramStart"/>
      <w:r w:rsidRPr="009F2AD8">
        <w:rPr>
          <w:rFonts w:ascii="Times New Roman" w:eastAsia="Calibri" w:hAnsi="Times New Roman" w:cs="Times New Roman"/>
          <w:color w:val="000000"/>
          <w:sz w:val="30"/>
          <w:szCs w:val="30"/>
          <w:lang w:eastAsia="en-US"/>
        </w:rPr>
        <w:t>Контроль за</w:t>
      </w:r>
      <w:proofErr w:type="gramEnd"/>
      <w:r w:rsidRPr="009F2AD8">
        <w:rPr>
          <w:rFonts w:ascii="Times New Roman" w:eastAsia="Calibri" w:hAnsi="Times New Roman" w:cs="Times New Roman"/>
          <w:color w:val="000000"/>
          <w:sz w:val="30"/>
          <w:szCs w:val="30"/>
          <w:lang w:eastAsia="en-US"/>
        </w:rPr>
        <w:t xml:space="preserve"> соблюдением муниципальными заказчиками условий предоставления субсидий осуществляется Министерством, федеральными и республиканскими органами исполнительной власти, осуществляющими функции по контролю и надзору в финансово-бюджетной сфере. </w:t>
      </w:r>
    </w:p>
    <w:p w:rsidR="009F2AD8" w:rsidRPr="009F2AD8" w:rsidRDefault="009F2AD8" w:rsidP="009F2AD8">
      <w:pPr>
        <w:widowControl w:val="0"/>
        <w:autoSpaceDE w:val="0"/>
        <w:autoSpaceDN w:val="0"/>
        <w:adjustRightInd w:val="0"/>
        <w:spacing w:after="0" w:line="240" w:lineRule="auto"/>
        <w:ind w:left="4820"/>
        <w:outlineLvl w:val="1"/>
        <w:rPr>
          <w:rFonts w:ascii="Times New Roman" w:eastAsia="Times New Roman" w:hAnsi="Times New Roman" w:cs="Times New Roman"/>
          <w:color w:val="000000"/>
          <w:sz w:val="30"/>
          <w:szCs w:val="30"/>
        </w:rPr>
      </w:pPr>
    </w:p>
    <w:p w:rsidR="009F2AD8" w:rsidRPr="009F2AD8" w:rsidRDefault="009F2AD8" w:rsidP="009F2AD8">
      <w:pPr>
        <w:widowControl w:val="0"/>
        <w:autoSpaceDE w:val="0"/>
        <w:autoSpaceDN w:val="0"/>
        <w:adjustRightInd w:val="0"/>
        <w:spacing w:after="0" w:line="240" w:lineRule="auto"/>
        <w:ind w:left="4820"/>
        <w:outlineLvl w:val="1"/>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Приложение № 1</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к Правилам предоставления</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и распределения субсидий</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местным бюджетам на комплексное обустройство</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сельских поселений объектами</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социальной и инженерной</w:t>
      </w:r>
      <w:proofErr w:type="gramEnd"/>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инфраструктуры </w:t>
      </w:r>
      <w:proofErr w:type="gramStart"/>
      <w:r w:rsidRPr="009F2AD8">
        <w:rPr>
          <w:rFonts w:ascii="Times New Roman" w:eastAsia="Times New Roman" w:hAnsi="Times New Roman" w:cs="Times New Roman"/>
          <w:color w:val="000000"/>
          <w:sz w:val="30"/>
          <w:szCs w:val="30"/>
        </w:rPr>
        <w:t>населенных</w:t>
      </w:r>
      <w:proofErr w:type="gramEnd"/>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lastRenderedPageBreak/>
        <w:t>пунктов, расположенных</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в сельской местности,</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на строительство и реконструкцию</w:t>
      </w:r>
    </w:p>
    <w:p w:rsidR="009F2AD8" w:rsidRPr="009F2AD8" w:rsidRDefault="009F2AD8" w:rsidP="009F2AD8">
      <w:pPr>
        <w:widowControl w:val="0"/>
        <w:autoSpaceDE w:val="0"/>
        <w:autoSpaceDN w:val="0"/>
        <w:adjustRightInd w:val="0"/>
        <w:spacing w:after="0" w:line="240" w:lineRule="auto"/>
        <w:ind w:left="4820"/>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автомобильных дорог</w:t>
      </w: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rPr>
      </w:pP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bookmarkStart w:id="1" w:name="Par1184"/>
      <w:bookmarkEnd w:id="1"/>
      <w:r w:rsidRPr="009F2AD8">
        <w:rPr>
          <w:rFonts w:ascii="Times New Roman" w:eastAsia="Times New Roman" w:hAnsi="Times New Roman" w:cs="Times New Roman"/>
          <w:color w:val="000000"/>
          <w:sz w:val="30"/>
          <w:szCs w:val="30"/>
        </w:rPr>
        <w:t>ПОРЯДОК</w:t>
      </w:r>
    </w:p>
    <w:p w:rsidR="009F2AD8" w:rsidRPr="009F2AD8" w:rsidRDefault="009F2AD8" w:rsidP="009F2AD8">
      <w:pPr>
        <w:widowControl w:val="0"/>
        <w:autoSpaceDE w:val="0"/>
        <w:autoSpaceDN w:val="0"/>
        <w:adjustRightInd w:val="0"/>
        <w:spacing w:after="0" w:line="240" w:lineRule="auto"/>
        <w:jc w:val="center"/>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 xml:space="preserve">распределения объемов субсидий местным бюджетам на мероприятия по развитию газификации, водоснабжения, </w:t>
      </w:r>
      <w:proofErr w:type="gramStart"/>
      <w:r w:rsidRPr="009F2AD8">
        <w:rPr>
          <w:rFonts w:ascii="Times New Roman" w:eastAsia="Times New Roman" w:hAnsi="Times New Roman" w:cs="Times New Roman"/>
          <w:color w:val="000000"/>
          <w:sz w:val="30"/>
          <w:szCs w:val="30"/>
        </w:rPr>
        <w:t>комплексной компактной</w:t>
      </w:r>
      <w:proofErr w:type="gramEnd"/>
      <w:r w:rsidRPr="009F2AD8">
        <w:rPr>
          <w:rFonts w:ascii="Times New Roman" w:eastAsia="Times New Roman" w:hAnsi="Times New Roman" w:cs="Times New Roman"/>
          <w:color w:val="000000"/>
          <w:sz w:val="30"/>
          <w:szCs w:val="30"/>
        </w:rPr>
        <w:t xml:space="preserve"> застройки на сельских территориях</w:t>
      </w:r>
    </w:p>
    <w:p w:rsidR="009F2AD8" w:rsidRPr="009F2AD8" w:rsidRDefault="009F2AD8" w:rsidP="009F2AD8">
      <w:pPr>
        <w:autoSpaceDE w:val="0"/>
        <w:autoSpaceDN w:val="0"/>
        <w:adjustRightInd w:val="0"/>
        <w:spacing w:after="0" w:line="240" w:lineRule="auto"/>
        <w:ind w:firstLine="709"/>
        <w:jc w:val="center"/>
        <w:rPr>
          <w:rFonts w:ascii="Times New Roman" w:eastAsia="Times New Roman" w:hAnsi="Times New Roman" w:cs="Times New Roman"/>
          <w:color w:val="000000"/>
          <w:sz w:val="30"/>
          <w:szCs w:val="30"/>
        </w:rPr>
      </w:pPr>
    </w:p>
    <w:p w:rsidR="009F2AD8" w:rsidRPr="009F2AD8" w:rsidRDefault="009F2AD8" w:rsidP="009F2AD8">
      <w:pPr>
        <w:spacing w:line="240" w:lineRule="auto"/>
        <w:ind w:firstLine="567"/>
        <w:contextualSpacing/>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1. </w:t>
      </w:r>
      <w:proofErr w:type="gramStart"/>
      <w:r w:rsidRPr="009F2AD8">
        <w:rPr>
          <w:rFonts w:ascii="Times New Roman" w:eastAsia="Times New Roman" w:hAnsi="Times New Roman" w:cs="Times New Roman"/>
          <w:color w:val="000000"/>
          <w:sz w:val="30"/>
          <w:szCs w:val="30"/>
        </w:rPr>
        <w:t xml:space="preserve">Распределение суммы субсидий между муниципальными заказчиками по мероприятиям, указанным в подпунктах «а» и «б» пункта 2 настоящих Правил, </w:t>
      </w:r>
      <w:r w:rsidRPr="009F2AD8">
        <w:rPr>
          <w:rFonts w:ascii="Times New Roman" w:eastAsia="Calibri" w:hAnsi="Times New Roman" w:cs="Times New Roman"/>
          <w:color w:val="000000"/>
          <w:sz w:val="30"/>
          <w:szCs w:val="30"/>
          <w:lang w:eastAsia="en-US"/>
        </w:rPr>
        <w:t xml:space="preserve">за исключением мероприятий, предусматривающих развитие сети учреждений культурно-досугового типа, </w:t>
      </w:r>
      <w:r w:rsidRPr="009F2AD8">
        <w:rPr>
          <w:rFonts w:ascii="Times New Roman" w:eastAsia="Times New Roman" w:hAnsi="Times New Roman" w:cs="Times New Roman"/>
          <w:color w:val="000000"/>
          <w:sz w:val="30"/>
          <w:szCs w:val="30"/>
        </w:rPr>
        <w:t xml:space="preserve">осуществляется Министерством, а по мероприятиям, </w:t>
      </w:r>
      <w:r w:rsidRPr="009F2AD8">
        <w:rPr>
          <w:rFonts w:ascii="Times New Roman" w:eastAsia="Calibri" w:hAnsi="Times New Roman" w:cs="Times New Roman"/>
          <w:color w:val="000000"/>
          <w:sz w:val="30"/>
          <w:szCs w:val="30"/>
          <w:lang w:eastAsia="en-US"/>
        </w:rPr>
        <w:t>предусматривающим развитие сети учреждений культурно-досугового типа</w:t>
      </w:r>
      <w:r w:rsidRPr="009F2AD8">
        <w:rPr>
          <w:rFonts w:ascii="Times New Roman" w:eastAsia="Times New Roman" w:hAnsi="Times New Roman" w:cs="Times New Roman"/>
          <w:color w:val="000000"/>
          <w:sz w:val="30"/>
          <w:szCs w:val="30"/>
        </w:rPr>
        <w:t xml:space="preserve"> – Министерством культуры Республики Башкортостан в пределах бюджетных ассигнований, предусмотренных в федеральном бюджете и бюджете Республики Башкортостан на соответствующий финансовый год и на</w:t>
      </w:r>
      <w:proofErr w:type="gramEnd"/>
      <w:r w:rsidRPr="009F2AD8">
        <w:rPr>
          <w:rFonts w:ascii="Times New Roman" w:eastAsia="Times New Roman" w:hAnsi="Times New Roman" w:cs="Times New Roman"/>
          <w:color w:val="000000"/>
          <w:sz w:val="30"/>
          <w:szCs w:val="30"/>
        </w:rPr>
        <w:t xml:space="preserve"> плановый период на </w:t>
      </w:r>
      <w:proofErr w:type="spellStart"/>
      <w:r w:rsidRPr="009F2AD8">
        <w:rPr>
          <w:rFonts w:ascii="Times New Roman" w:eastAsia="Times New Roman" w:hAnsi="Times New Roman" w:cs="Times New Roman"/>
          <w:color w:val="000000"/>
          <w:sz w:val="30"/>
          <w:szCs w:val="30"/>
        </w:rPr>
        <w:t>софинансирование</w:t>
      </w:r>
      <w:proofErr w:type="spellEnd"/>
      <w:r w:rsidRPr="009F2AD8">
        <w:rPr>
          <w:rFonts w:ascii="Times New Roman" w:eastAsia="Times New Roman" w:hAnsi="Times New Roman" w:cs="Times New Roman"/>
          <w:color w:val="000000"/>
          <w:sz w:val="30"/>
          <w:szCs w:val="30"/>
        </w:rPr>
        <w:t xml:space="preserve"> (финансовое обеспечение) мероприятий по развитию газоснабжения в сельской местности (далее – мероприятие).</w:t>
      </w:r>
    </w:p>
    <w:p w:rsidR="009F2AD8" w:rsidRPr="009F2AD8" w:rsidRDefault="009F2AD8" w:rsidP="009F2AD8">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2. </w:t>
      </w:r>
      <w:proofErr w:type="gramStart"/>
      <w:r w:rsidRPr="009F2AD8">
        <w:rPr>
          <w:rFonts w:ascii="Times New Roman" w:eastAsia="Times New Roman" w:hAnsi="Times New Roman" w:cs="Times New Roman"/>
          <w:color w:val="000000"/>
          <w:sz w:val="30"/>
          <w:szCs w:val="30"/>
        </w:rPr>
        <w:t xml:space="preserve">Размер выделяемого объема субсидий на </w:t>
      </w:r>
      <w:proofErr w:type="spellStart"/>
      <w:r w:rsidRPr="009F2AD8">
        <w:rPr>
          <w:rFonts w:ascii="Times New Roman" w:eastAsia="Times New Roman" w:hAnsi="Times New Roman" w:cs="Times New Roman"/>
          <w:color w:val="000000"/>
          <w:sz w:val="30"/>
          <w:szCs w:val="30"/>
        </w:rPr>
        <w:t>софинансирование</w:t>
      </w:r>
      <w:proofErr w:type="spellEnd"/>
      <w:r w:rsidRPr="009F2AD8">
        <w:rPr>
          <w:rFonts w:ascii="Times New Roman" w:eastAsia="Times New Roman" w:hAnsi="Times New Roman" w:cs="Times New Roman"/>
          <w:color w:val="000000"/>
          <w:sz w:val="30"/>
          <w:szCs w:val="30"/>
        </w:rPr>
        <w:t xml:space="preserve"> мероприятия, включая их </w:t>
      </w:r>
      <w:proofErr w:type="spellStart"/>
      <w:r w:rsidRPr="009F2AD8">
        <w:rPr>
          <w:rFonts w:ascii="Times New Roman" w:eastAsia="Times New Roman" w:hAnsi="Times New Roman" w:cs="Times New Roman"/>
          <w:color w:val="000000"/>
          <w:sz w:val="30"/>
          <w:szCs w:val="30"/>
        </w:rPr>
        <w:t>пообъектное</w:t>
      </w:r>
      <w:proofErr w:type="spellEnd"/>
      <w:r w:rsidRPr="009F2AD8">
        <w:rPr>
          <w:rFonts w:ascii="Times New Roman" w:eastAsia="Times New Roman" w:hAnsi="Times New Roman" w:cs="Times New Roman"/>
          <w:color w:val="000000"/>
          <w:sz w:val="30"/>
          <w:szCs w:val="30"/>
        </w:rPr>
        <w:t xml:space="preserve"> распределение, утверждается Правительством Республики Башкортостан в рамках республиканской адресной инвестиционной программы (далее – </w:t>
      </w:r>
      <w:proofErr w:type="spellStart"/>
      <w:r w:rsidRPr="009F2AD8">
        <w:rPr>
          <w:rFonts w:ascii="Times New Roman" w:eastAsia="Times New Roman" w:hAnsi="Times New Roman" w:cs="Times New Roman"/>
          <w:color w:val="000000"/>
          <w:sz w:val="30"/>
          <w:szCs w:val="30"/>
        </w:rPr>
        <w:t>РАИП</w:t>
      </w:r>
      <w:proofErr w:type="spellEnd"/>
      <w:r w:rsidRPr="009F2AD8">
        <w:rPr>
          <w:rFonts w:ascii="Times New Roman" w:eastAsia="Times New Roman" w:hAnsi="Times New Roman" w:cs="Times New Roman"/>
          <w:color w:val="000000"/>
          <w:sz w:val="30"/>
          <w:szCs w:val="30"/>
        </w:rPr>
        <w:t xml:space="preserve">) на очередной финансовый год и плановый период, формируемой в соответствии </w:t>
      </w:r>
      <w:r w:rsidRPr="009F2AD8">
        <w:rPr>
          <w:rFonts w:ascii="Times New Roman" w:eastAsia="Times New Roman" w:hAnsi="Times New Roman" w:cs="Times New Roman"/>
          <w:color w:val="000000"/>
          <w:sz w:val="30"/>
          <w:szCs w:val="30"/>
        </w:rPr>
        <w:br/>
        <w:t>с постановлением Правительства Республики Башкортостан от 10 августа 2012 года № 285 «Об утверждении Правил формирования и реализации республиканской адресной инвестиционной программы»</w:t>
      </w:r>
      <w:r w:rsidRPr="009F2AD8">
        <w:rPr>
          <w:rFonts w:ascii="Times New Roman" w:eastAsia="Times New Roman" w:hAnsi="Times New Roman" w:cs="Times New Roman"/>
          <w:color w:val="000000"/>
          <w:sz w:val="30"/>
          <w:szCs w:val="30"/>
        </w:rPr>
        <w:br/>
        <w:t xml:space="preserve"> (с последующими изменениями).</w:t>
      </w:r>
      <w:proofErr w:type="gramEnd"/>
    </w:p>
    <w:p w:rsidR="009F2AD8" w:rsidRPr="009F2AD8" w:rsidRDefault="009F2AD8" w:rsidP="009F2AD8">
      <w:pPr>
        <w:autoSpaceDE w:val="0"/>
        <w:autoSpaceDN w:val="0"/>
        <w:adjustRightInd w:val="0"/>
        <w:spacing w:after="0" w:line="240" w:lineRule="auto"/>
        <w:ind w:firstLine="709"/>
        <w:jc w:val="both"/>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3.</w:t>
      </w:r>
      <w:r w:rsidRPr="009F2AD8">
        <w:rPr>
          <w:rFonts w:ascii="Times New Roman" w:eastAsia="Times New Roman" w:hAnsi="Times New Roman" w:cs="Times New Roman"/>
          <w:color w:val="000000"/>
          <w:sz w:val="30"/>
          <w:szCs w:val="30"/>
        </w:rPr>
        <w:t> </w:t>
      </w:r>
      <w:r w:rsidRPr="009F2AD8">
        <w:rPr>
          <w:rFonts w:ascii="Times New Roman" w:eastAsia="Calibri" w:hAnsi="Times New Roman" w:cs="Times New Roman"/>
          <w:color w:val="000000"/>
          <w:sz w:val="30"/>
          <w:szCs w:val="30"/>
          <w:lang w:eastAsia="en-US"/>
        </w:rPr>
        <w:t>Размер субсидии</w:t>
      </w:r>
      <w:r w:rsidRPr="009F2AD8">
        <w:rPr>
          <w:rFonts w:ascii="Times New Roman" w:eastAsia="Calibri" w:hAnsi="Times New Roman" w:cs="Times New Roman"/>
          <w:b/>
          <w:color w:val="000000"/>
          <w:sz w:val="30"/>
          <w:szCs w:val="30"/>
          <w:lang w:eastAsia="en-US"/>
        </w:rPr>
        <w:t xml:space="preserve"> </w:t>
      </w:r>
      <w:r w:rsidRPr="009F2AD8">
        <w:rPr>
          <w:rFonts w:ascii="Times New Roman" w:eastAsia="Calibri" w:hAnsi="Times New Roman" w:cs="Times New Roman"/>
          <w:color w:val="000000"/>
          <w:position w:val="-12"/>
          <w:sz w:val="30"/>
          <w:szCs w:val="30"/>
          <w:lang w:eastAsia="en-US"/>
        </w:rPr>
        <w:object w:dxaOrig="2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8.8pt">
            <v:imagedata r:id="rId19" o:title=""/>
          </v:shape>
        </w:object>
      </w:r>
      <w:r w:rsidRPr="009F2AD8">
        <w:rPr>
          <w:rFonts w:ascii="Times New Roman" w:eastAsia="Calibri" w:hAnsi="Times New Roman" w:cs="Times New Roman"/>
          <w:color w:val="000000"/>
          <w:sz w:val="30"/>
          <w:szCs w:val="30"/>
          <w:lang w:eastAsia="en-US"/>
        </w:rPr>
        <w:t>,</w:t>
      </w:r>
      <w:r w:rsidRPr="009F2AD8">
        <w:rPr>
          <w:rFonts w:ascii="Times New Roman" w:eastAsia="Calibri" w:hAnsi="Times New Roman" w:cs="Times New Roman"/>
          <w:b/>
          <w:color w:val="000000"/>
          <w:sz w:val="30"/>
          <w:szCs w:val="30"/>
          <w:lang w:eastAsia="en-US"/>
        </w:rPr>
        <w:t xml:space="preserve"> </w:t>
      </w:r>
      <w:r w:rsidRPr="009F2AD8">
        <w:rPr>
          <w:rFonts w:ascii="Times New Roman" w:eastAsia="Calibri" w:hAnsi="Times New Roman" w:cs="Times New Roman"/>
          <w:color w:val="000000"/>
          <w:sz w:val="30"/>
          <w:szCs w:val="30"/>
          <w:lang w:eastAsia="en-US"/>
        </w:rPr>
        <w:t>предоставляемый бюджету i-</w:t>
      </w:r>
      <w:proofErr w:type="spellStart"/>
      <w:r w:rsidRPr="009F2AD8">
        <w:rPr>
          <w:rFonts w:ascii="Times New Roman" w:eastAsia="Calibri" w:hAnsi="Times New Roman" w:cs="Times New Roman"/>
          <w:color w:val="000000"/>
          <w:sz w:val="30"/>
          <w:szCs w:val="30"/>
          <w:lang w:eastAsia="en-US"/>
        </w:rPr>
        <w:t>го</w:t>
      </w:r>
      <w:proofErr w:type="spellEnd"/>
      <w:r w:rsidRPr="009F2AD8">
        <w:rPr>
          <w:rFonts w:ascii="Times New Roman" w:eastAsia="Calibri" w:hAnsi="Times New Roman" w:cs="Times New Roman"/>
          <w:b/>
          <w:color w:val="000000"/>
          <w:sz w:val="30"/>
          <w:szCs w:val="30"/>
          <w:lang w:eastAsia="en-US"/>
        </w:rPr>
        <w:t xml:space="preserve"> </w:t>
      </w:r>
      <w:r w:rsidRPr="009F2AD8">
        <w:rPr>
          <w:rFonts w:ascii="Times New Roman" w:eastAsia="Calibri" w:hAnsi="Times New Roman" w:cs="Times New Roman"/>
          <w:color w:val="000000"/>
          <w:sz w:val="30"/>
          <w:szCs w:val="30"/>
          <w:lang w:eastAsia="en-US"/>
        </w:rPr>
        <w:t xml:space="preserve">муниципального образования Республики Башкортостан в целях </w:t>
      </w:r>
      <w:proofErr w:type="spellStart"/>
      <w:r w:rsidRPr="009F2AD8">
        <w:rPr>
          <w:rFonts w:ascii="Times New Roman" w:eastAsia="Calibri" w:hAnsi="Times New Roman" w:cs="Times New Roman"/>
          <w:color w:val="000000"/>
          <w:sz w:val="30"/>
          <w:szCs w:val="30"/>
          <w:lang w:eastAsia="en-US"/>
        </w:rPr>
        <w:t>софинансирования</w:t>
      </w:r>
      <w:proofErr w:type="spellEnd"/>
      <w:r w:rsidRPr="009F2AD8">
        <w:rPr>
          <w:rFonts w:ascii="Times New Roman" w:eastAsia="Calibri" w:hAnsi="Times New Roman" w:cs="Times New Roman"/>
          <w:color w:val="000000"/>
          <w:sz w:val="30"/>
          <w:szCs w:val="30"/>
          <w:lang w:eastAsia="en-US"/>
        </w:rPr>
        <w:t xml:space="preserve"> реализации</w:t>
      </w:r>
      <w:r w:rsidRPr="009F2AD8">
        <w:rPr>
          <w:rFonts w:ascii="Times New Roman" w:eastAsia="Times New Roman" w:hAnsi="Times New Roman" w:cs="Times New Roman"/>
          <w:color w:val="000000"/>
          <w:sz w:val="30"/>
          <w:szCs w:val="30"/>
        </w:rPr>
        <w:t xml:space="preserve"> j-</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мероприятия, указанного в </w:t>
      </w:r>
      <w:r w:rsidRPr="009F2AD8">
        <w:rPr>
          <w:rFonts w:ascii="Times New Roman" w:eastAsia="Calibri" w:hAnsi="Times New Roman" w:cs="Times New Roman"/>
          <w:color w:val="000000"/>
          <w:sz w:val="30"/>
          <w:szCs w:val="30"/>
          <w:lang w:eastAsia="en-US"/>
        </w:rPr>
        <w:t>пункте 2 настоящих Правил, определяется по формуле</w:t>
      </w:r>
      <w:proofErr w:type="gramStart"/>
      <w:r w:rsidRPr="009F2AD8">
        <w:rPr>
          <w:rFonts w:ascii="Times New Roman" w:eastAsia="Calibri" w:hAnsi="Times New Roman" w:cs="Times New Roman"/>
          <w:color w:val="000000"/>
          <w:sz w:val="30"/>
          <w:szCs w:val="30"/>
          <w:lang w:eastAsia="en-US"/>
        </w:rPr>
        <w:t xml:space="preserve">: </w:t>
      </w:r>
      <w:proofErr w:type="gramEnd"/>
    </w:p>
    <w:p w:rsidR="009F2AD8" w:rsidRPr="009F2AD8" w:rsidRDefault="009F2AD8" w:rsidP="009F2AD8">
      <w:pPr>
        <w:autoSpaceDE w:val="0"/>
        <w:autoSpaceDN w:val="0"/>
        <w:adjustRightInd w:val="0"/>
        <w:spacing w:after="0" w:line="240" w:lineRule="auto"/>
        <w:ind w:firstLine="540"/>
        <w:jc w:val="center"/>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position w:val="-30"/>
          <w:sz w:val="30"/>
          <w:szCs w:val="30"/>
          <w:lang w:eastAsia="en-US"/>
        </w:rPr>
        <w:object w:dxaOrig="2040" w:dyaOrig="700">
          <v:shape id="_x0000_i1026" type="#_x0000_t75" style="width:102.05pt;height:35.05pt">
            <v:imagedata r:id="rId20" o:title=""/>
          </v:shape>
        </w:object>
      </w:r>
      <w:r w:rsidRPr="009F2AD8">
        <w:rPr>
          <w:rFonts w:ascii="Times New Roman" w:eastAsia="Calibri" w:hAnsi="Times New Roman" w:cs="Times New Roman"/>
          <w:color w:val="000000"/>
          <w:sz w:val="30"/>
          <w:szCs w:val="30"/>
          <w:lang w:eastAsia="en-US"/>
        </w:rPr>
        <w:t>,</w:t>
      </w:r>
    </w:p>
    <w:p w:rsidR="009F2AD8" w:rsidRPr="009F2AD8" w:rsidRDefault="009F2AD8" w:rsidP="009F2AD8">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где:</w:t>
      </w:r>
    </w:p>
    <w:p w:rsidR="009F2AD8" w:rsidRPr="009F2AD8" w:rsidRDefault="009F2AD8" w:rsidP="009F2AD8">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position w:val="-4"/>
          <w:sz w:val="30"/>
          <w:szCs w:val="30"/>
        </w:rPr>
        <w:object w:dxaOrig="220" w:dyaOrig="279">
          <v:shape id="_x0000_i1027" type="#_x0000_t75" style="width:11.25pt;height:14.4pt">
            <v:imagedata r:id="rId21" o:title=""/>
          </v:shape>
        </w:object>
      </w:r>
      <w:r w:rsidRPr="009F2AD8">
        <w:rPr>
          <w:rFonts w:ascii="Times New Roman" w:eastAsia="Calibri" w:hAnsi="Times New Roman" w:cs="Times New Roman"/>
          <w:color w:val="000000"/>
          <w:sz w:val="30"/>
          <w:szCs w:val="30"/>
          <w:lang w:eastAsia="en-US"/>
        </w:rPr>
        <w:t xml:space="preserve"> </w:t>
      </w:r>
      <w:r w:rsidRPr="009F2AD8">
        <w:rPr>
          <w:rFonts w:ascii="Times New Roman" w:eastAsia="Times New Roman" w:hAnsi="Times New Roman" w:cs="Times New Roman"/>
          <w:color w:val="000000"/>
          <w:sz w:val="30"/>
          <w:szCs w:val="30"/>
        </w:rPr>
        <w:t>– общее количество j-</w:t>
      </w:r>
      <w:proofErr w:type="spellStart"/>
      <w:r w:rsidRPr="009F2AD8">
        <w:rPr>
          <w:rFonts w:ascii="Times New Roman" w:eastAsia="Times New Roman" w:hAnsi="Times New Roman" w:cs="Times New Roman"/>
          <w:color w:val="000000"/>
          <w:sz w:val="30"/>
          <w:szCs w:val="30"/>
        </w:rPr>
        <w:t>ых</w:t>
      </w:r>
      <w:proofErr w:type="spellEnd"/>
      <w:r w:rsidRPr="009F2AD8">
        <w:rPr>
          <w:rFonts w:ascii="Times New Roman" w:eastAsia="Times New Roman" w:hAnsi="Times New Roman" w:cs="Times New Roman"/>
          <w:color w:val="000000"/>
          <w:sz w:val="30"/>
          <w:szCs w:val="30"/>
        </w:rPr>
        <w:t xml:space="preserve"> объектов, строительство (реконструкция) которых может быть обеспечено в соответствующем году в i-м муниципальном образовании </w:t>
      </w:r>
      <w:r w:rsidRPr="009F2AD8">
        <w:rPr>
          <w:rFonts w:ascii="Times New Roman" w:eastAsia="Calibri" w:hAnsi="Times New Roman" w:cs="Times New Roman"/>
          <w:color w:val="000000"/>
          <w:sz w:val="30"/>
          <w:szCs w:val="30"/>
          <w:lang w:eastAsia="en-US"/>
        </w:rPr>
        <w:t>Республики Башкортостан</w:t>
      </w:r>
      <w:r w:rsidRPr="009F2AD8">
        <w:rPr>
          <w:rFonts w:ascii="Times New Roman" w:eastAsia="Times New Roman" w:hAnsi="Times New Roman" w:cs="Times New Roman"/>
          <w:color w:val="000000"/>
          <w:sz w:val="30"/>
          <w:szCs w:val="30"/>
        </w:rPr>
        <w:t>;</w:t>
      </w:r>
    </w:p>
    <w:p w:rsidR="009F2AD8" w:rsidRPr="009F2AD8" w:rsidRDefault="009F2AD8" w:rsidP="009F2AD8">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position w:val="-16"/>
          <w:sz w:val="30"/>
          <w:szCs w:val="30"/>
          <w:lang w:eastAsia="en-US"/>
        </w:rPr>
        <w:object w:dxaOrig="540" w:dyaOrig="420">
          <v:shape id="_x0000_i1028" type="#_x0000_t75" style="width:26.9pt;height:20.65pt">
            <v:imagedata r:id="rId22" o:title=""/>
          </v:shape>
        </w:object>
      </w:r>
      <w:r w:rsidRPr="009F2AD8">
        <w:rPr>
          <w:rFonts w:ascii="Times New Roman" w:eastAsia="Calibri" w:hAnsi="Times New Roman" w:cs="Times New Roman"/>
          <w:color w:val="000000"/>
          <w:sz w:val="30"/>
          <w:szCs w:val="30"/>
          <w:lang w:eastAsia="en-US"/>
        </w:rPr>
        <w:t>– </w:t>
      </w:r>
      <w:r w:rsidRPr="009F2AD8">
        <w:rPr>
          <w:rFonts w:ascii="Times New Roman" w:eastAsia="Times New Roman" w:hAnsi="Times New Roman" w:cs="Times New Roman"/>
          <w:color w:val="000000"/>
          <w:sz w:val="30"/>
          <w:szCs w:val="30"/>
        </w:rPr>
        <w:t xml:space="preserve">общая потребность в средствах, необходимых </w:t>
      </w:r>
      <w:r w:rsidRPr="009F2AD8">
        <w:rPr>
          <w:rFonts w:ascii="Times New Roman" w:eastAsia="Times New Roman" w:hAnsi="Times New Roman" w:cs="Times New Roman"/>
          <w:color w:val="000000"/>
          <w:sz w:val="30"/>
          <w:szCs w:val="30"/>
        </w:rPr>
        <w:br/>
        <w:t>в соответствующем году на строительство (реконструкцию) j-</w:t>
      </w:r>
      <w:proofErr w:type="spellStart"/>
      <w:r w:rsidRPr="009F2AD8">
        <w:rPr>
          <w:rFonts w:ascii="Times New Roman" w:eastAsia="Times New Roman" w:hAnsi="Times New Roman" w:cs="Times New Roman"/>
          <w:color w:val="000000"/>
          <w:sz w:val="30"/>
          <w:szCs w:val="30"/>
        </w:rPr>
        <w:t>го</w:t>
      </w:r>
      <w:proofErr w:type="spellEnd"/>
      <w:r w:rsidRPr="009F2AD8">
        <w:rPr>
          <w:rFonts w:ascii="Times New Roman" w:eastAsia="Times New Roman" w:hAnsi="Times New Roman" w:cs="Times New Roman"/>
          <w:color w:val="000000"/>
          <w:sz w:val="30"/>
          <w:szCs w:val="30"/>
        </w:rPr>
        <w:t xml:space="preserve"> объекта </w:t>
      </w:r>
      <w:r w:rsidRPr="009F2AD8">
        <w:rPr>
          <w:rFonts w:ascii="Times New Roman" w:eastAsia="Times New Roman" w:hAnsi="Times New Roman" w:cs="Times New Roman"/>
          <w:color w:val="000000"/>
          <w:sz w:val="30"/>
          <w:szCs w:val="30"/>
        </w:rPr>
        <w:br/>
        <w:t xml:space="preserve">в i-м муниципальном образовании </w:t>
      </w:r>
      <w:r w:rsidRPr="009F2AD8">
        <w:rPr>
          <w:rFonts w:ascii="Times New Roman" w:eastAsia="Calibri" w:hAnsi="Times New Roman" w:cs="Times New Roman"/>
          <w:color w:val="000000"/>
          <w:sz w:val="30"/>
          <w:szCs w:val="30"/>
          <w:lang w:eastAsia="en-US"/>
        </w:rPr>
        <w:t>Республики Башкортостан</w:t>
      </w:r>
      <w:r w:rsidRPr="009F2AD8">
        <w:rPr>
          <w:rFonts w:ascii="Times New Roman" w:eastAsia="Times New Roman" w:hAnsi="Times New Roman" w:cs="Times New Roman"/>
          <w:color w:val="000000"/>
          <w:sz w:val="30"/>
          <w:szCs w:val="30"/>
        </w:rPr>
        <w:t>;</w:t>
      </w:r>
    </w:p>
    <w:p w:rsidR="009F2AD8" w:rsidRPr="009F2AD8" w:rsidRDefault="009F2AD8" w:rsidP="009F2AD8">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9F2AD8">
        <w:rPr>
          <w:rFonts w:ascii="Times New Roman" w:eastAsia="Calibri" w:hAnsi="Times New Roman" w:cs="Times New Roman"/>
          <w:color w:val="000000"/>
          <w:position w:val="-16"/>
          <w:sz w:val="30"/>
          <w:szCs w:val="30"/>
          <w:lang w:eastAsia="en-US"/>
        </w:rPr>
        <w:object w:dxaOrig="279" w:dyaOrig="420">
          <v:shape id="_x0000_i1029" type="#_x0000_t75" style="width:14.4pt;height:20.65pt">
            <v:imagedata r:id="rId23" o:title=""/>
          </v:shape>
        </w:object>
      </w:r>
      <w:r w:rsidRPr="009F2AD8">
        <w:rPr>
          <w:rFonts w:ascii="Times New Roman" w:eastAsia="Calibri" w:hAnsi="Times New Roman" w:cs="Times New Roman"/>
          <w:color w:val="000000"/>
          <w:sz w:val="30"/>
          <w:szCs w:val="30"/>
          <w:lang w:eastAsia="en-US"/>
        </w:rPr>
        <w:t>– норматив финансового обеспечения расходов на строительство (реконструкцию) j-</w:t>
      </w:r>
      <w:proofErr w:type="spellStart"/>
      <w:r w:rsidRPr="009F2AD8">
        <w:rPr>
          <w:rFonts w:ascii="Times New Roman" w:eastAsia="Calibri" w:hAnsi="Times New Roman" w:cs="Times New Roman"/>
          <w:color w:val="000000"/>
          <w:sz w:val="30"/>
          <w:szCs w:val="30"/>
          <w:lang w:eastAsia="en-US"/>
        </w:rPr>
        <w:t>го</w:t>
      </w:r>
      <w:proofErr w:type="spellEnd"/>
      <w:r w:rsidRPr="009F2AD8">
        <w:rPr>
          <w:rFonts w:ascii="Times New Roman" w:eastAsia="Calibri" w:hAnsi="Times New Roman" w:cs="Times New Roman"/>
          <w:color w:val="000000"/>
          <w:sz w:val="30"/>
          <w:szCs w:val="30"/>
          <w:lang w:eastAsia="en-US"/>
        </w:rPr>
        <w:t xml:space="preserve"> объекта за счет бюджета i-</w:t>
      </w:r>
      <w:proofErr w:type="spellStart"/>
      <w:r w:rsidRPr="009F2AD8">
        <w:rPr>
          <w:rFonts w:ascii="Times New Roman" w:eastAsia="Calibri" w:hAnsi="Times New Roman" w:cs="Times New Roman"/>
          <w:color w:val="000000"/>
          <w:sz w:val="30"/>
          <w:szCs w:val="30"/>
          <w:lang w:eastAsia="en-US"/>
        </w:rPr>
        <w:t>го</w:t>
      </w:r>
      <w:proofErr w:type="spellEnd"/>
      <w:r w:rsidRPr="009F2AD8">
        <w:rPr>
          <w:rFonts w:ascii="Times New Roman" w:eastAsia="Calibri" w:hAnsi="Times New Roman" w:cs="Times New Roman"/>
          <w:color w:val="000000"/>
          <w:sz w:val="30"/>
          <w:szCs w:val="30"/>
          <w:lang w:eastAsia="en-US"/>
        </w:rPr>
        <w:t xml:space="preserve"> </w:t>
      </w:r>
      <w:r w:rsidRPr="009F2AD8">
        <w:rPr>
          <w:rFonts w:ascii="Times New Roman" w:eastAsia="Times New Roman" w:hAnsi="Times New Roman" w:cs="Times New Roman"/>
          <w:color w:val="000000"/>
          <w:sz w:val="30"/>
          <w:szCs w:val="30"/>
        </w:rPr>
        <w:t xml:space="preserve">муниципального образования </w:t>
      </w:r>
      <w:r w:rsidRPr="009F2AD8">
        <w:rPr>
          <w:rFonts w:ascii="Times New Roman" w:eastAsia="Calibri" w:hAnsi="Times New Roman" w:cs="Times New Roman"/>
          <w:color w:val="000000"/>
          <w:sz w:val="30"/>
          <w:szCs w:val="30"/>
          <w:lang w:eastAsia="en-US"/>
        </w:rPr>
        <w:t>Республики Башкортостан, рассчитываемый из уровня финансового обеспечения за счет средств местных бюджетов, ежегодно утверждаемого Правительством Республики Башкортостан.</w:t>
      </w:r>
    </w:p>
    <w:p w:rsidR="009F2AD8" w:rsidRPr="009F2AD8" w:rsidRDefault="009F2AD8" w:rsidP="009F2AD8">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4. </w:t>
      </w:r>
      <w:proofErr w:type="gramStart"/>
      <w:r w:rsidRPr="009F2AD8">
        <w:rPr>
          <w:rFonts w:ascii="Times New Roman" w:eastAsia="Times New Roman" w:hAnsi="Times New Roman" w:cs="Times New Roman"/>
          <w:color w:val="000000"/>
          <w:sz w:val="30"/>
          <w:szCs w:val="30"/>
        </w:rPr>
        <w:t>Определенный в результате расчетов объем субсидий местным бюджетам на соответствующий финансовый год уточняется согласно бюджетным заявкам, представленным муниципальными заказчиками в соответствии с пунктом 4 настоящих Правил, а также с учетом оценки эффективности использования субсидий по итогам года, предшествующего отчетному, в соответствии с пунктом 17 настоящих Правил.</w:t>
      </w:r>
      <w:proofErr w:type="gramEnd"/>
    </w:p>
    <w:p w:rsidR="009F2AD8" w:rsidRPr="009F2AD8" w:rsidRDefault="009F2AD8" w:rsidP="009F2AD8">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rPr>
      </w:pPr>
      <w:r w:rsidRPr="009F2AD8">
        <w:rPr>
          <w:rFonts w:ascii="Times New Roman" w:eastAsia="Times New Roman" w:hAnsi="Times New Roman" w:cs="Times New Roman"/>
          <w:color w:val="000000"/>
          <w:sz w:val="30"/>
          <w:szCs w:val="30"/>
        </w:rPr>
        <w:t>При уточнении расчетного объема субсидий учитываются сроки завершения реализации строительства объектов.</w:t>
      </w:r>
    </w:p>
    <w:p w:rsidR="009F2AD8" w:rsidRPr="009F2AD8" w:rsidRDefault="009F2AD8" w:rsidP="009F2AD8">
      <w:pPr>
        <w:autoSpaceDE w:val="0"/>
        <w:autoSpaceDN w:val="0"/>
        <w:adjustRightInd w:val="0"/>
        <w:spacing w:after="0" w:line="240" w:lineRule="auto"/>
        <w:ind w:firstLine="567"/>
        <w:jc w:val="both"/>
        <w:rPr>
          <w:rFonts w:ascii="Times New Roman" w:eastAsia="Times New Roman" w:hAnsi="Times New Roman" w:cs="Times New Roman"/>
          <w:color w:val="000000"/>
          <w:sz w:val="30"/>
          <w:szCs w:val="30"/>
        </w:rPr>
      </w:pPr>
      <w:proofErr w:type="gramStart"/>
      <w:r w:rsidRPr="009F2AD8">
        <w:rPr>
          <w:rFonts w:ascii="Times New Roman" w:eastAsia="Times New Roman" w:hAnsi="Times New Roman" w:cs="Times New Roman"/>
          <w:color w:val="000000"/>
          <w:sz w:val="30"/>
          <w:szCs w:val="30"/>
        </w:rPr>
        <w:t>Расчетный объем субсидии, предоставляемый местному бюджету, может быть увеличен на реализацию мероприятия в соответствующем финансовом году до объема потребности в субсидии согласно бюджетной заявке и достижения наибольших значений показателей результативности предоставления субсидий, предусмотренных пунктом 17 Правил.</w:t>
      </w:r>
      <w:proofErr w:type="gramEnd"/>
    </w:p>
    <w:p w:rsidR="009F2AD8" w:rsidRPr="009F2AD8" w:rsidRDefault="009F2AD8" w:rsidP="009F2AD8">
      <w:pPr>
        <w:widowControl w:val="0"/>
        <w:autoSpaceDE w:val="0"/>
        <w:autoSpaceDN w:val="0"/>
        <w:adjustRightInd w:val="0"/>
        <w:spacing w:after="0" w:line="240" w:lineRule="auto"/>
        <w:ind w:left="4820"/>
        <w:outlineLvl w:val="1"/>
        <w:rPr>
          <w:rFonts w:ascii="Times New Roman" w:eastAsia="Times New Roman" w:hAnsi="Times New Roman" w:cs="Times New Roman"/>
          <w:color w:val="000000"/>
          <w:sz w:val="30"/>
          <w:szCs w:val="30"/>
        </w:rPr>
      </w:pP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Pr>
          <w:rFonts w:ascii="Times New Roman" w:eastAsia="Calibri" w:hAnsi="Times New Roman" w:cs="Times New Roman"/>
          <w:color w:val="000000"/>
          <w:sz w:val="30"/>
          <w:szCs w:val="30"/>
          <w:lang w:eastAsia="en-US"/>
        </w:rPr>
        <w:t>Приложение № 5</w:t>
      </w: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к Государственной программе </w:t>
      </w:r>
      <w:r>
        <w:rPr>
          <w:rFonts w:ascii="Times New Roman" w:eastAsia="Calibri" w:hAnsi="Times New Roman" w:cs="Times New Roman"/>
          <w:color w:val="000000"/>
          <w:sz w:val="30"/>
          <w:szCs w:val="30"/>
          <w:lang w:eastAsia="en-US"/>
        </w:rPr>
        <w:t>«К</w:t>
      </w:r>
      <w:r w:rsidRPr="009F2AD8">
        <w:rPr>
          <w:rFonts w:ascii="Times New Roman" w:eastAsia="Calibri" w:hAnsi="Times New Roman" w:cs="Times New Roman"/>
          <w:color w:val="000000"/>
          <w:sz w:val="30"/>
          <w:szCs w:val="30"/>
          <w:lang w:eastAsia="en-US"/>
        </w:rPr>
        <w:t>омплексно</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развити</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сельских территорий</w:t>
      </w:r>
      <w:r w:rsidRPr="009F2AD8">
        <w:t xml:space="preserve"> </w:t>
      </w:r>
      <w:r w:rsidRPr="009F2AD8">
        <w:rPr>
          <w:rFonts w:ascii="Times New Roman" w:eastAsia="Calibri" w:hAnsi="Times New Roman" w:cs="Times New Roman"/>
          <w:color w:val="000000"/>
          <w:sz w:val="30"/>
          <w:szCs w:val="30"/>
          <w:lang w:eastAsia="en-US"/>
        </w:rPr>
        <w:t>Республики Башкортостан</w:t>
      </w:r>
      <w:r>
        <w:rPr>
          <w:rFonts w:ascii="Times New Roman" w:eastAsia="Calibri" w:hAnsi="Times New Roman" w:cs="Times New Roman"/>
          <w:color w:val="000000"/>
          <w:sz w:val="30"/>
          <w:szCs w:val="30"/>
          <w:lang w:eastAsia="en-US"/>
        </w:rPr>
        <w:t>»</w:t>
      </w:r>
    </w:p>
    <w:p w:rsidR="00F637CD" w:rsidRDefault="00F637CD" w:rsidP="009F2AD8">
      <w:pPr>
        <w:widowControl w:val="0"/>
        <w:autoSpaceDE w:val="0"/>
        <w:autoSpaceDN w:val="0"/>
        <w:spacing w:after="0"/>
        <w:jc w:val="center"/>
        <w:rPr>
          <w:rFonts w:ascii="Times New Roman" w:eastAsia="Times New Roman" w:hAnsi="Times New Roman" w:cs="Times New Roman"/>
          <w:b/>
          <w:sz w:val="28"/>
          <w:szCs w:val="28"/>
        </w:rPr>
      </w:pPr>
    </w:p>
    <w:p w:rsidR="009F2AD8" w:rsidRPr="009F2AD8" w:rsidRDefault="00F637CD" w:rsidP="009F2AD8">
      <w:pPr>
        <w:widowControl w:val="0"/>
        <w:autoSpaceDE w:val="0"/>
        <w:autoSpaceDN w:val="0"/>
        <w:spacing w:after="0"/>
        <w:jc w:val="center"/>
        <w:rPr>
          <w:rFonts w:ascii="Times New Roman" w:eastAsia="Times New Roman" w:hAnsi="Times New Roman" w:cs="Times New Roman"/>
          <w:b/>
          <w:sz w:val="28"/>
          <w:szCs w:val="28"/>
        </w:rPr>
      </w:pPr>
      <w:r w:rsidRPr="009F2AD8">
        <w:rPr>
          <w:rFonts w:ascii="Times New Roman" w:eastAsia="Times New Roman" w:hAnsi="Times New Roman" w:cs="Times New Roman"/>
          <w:b/>
          <w:sz w:val="28"/>
          <w:szCs w:val="28"/>
        </w:rPr>
        <w:t>ПРАВИЛА</w:t>
      </w:r>
    </w:p>
    <w:p w:rsidR="009F2AD8" w:rsidRPr="009F2AD8" w:rsidRDefault="00F637CD" w:rsidP="009F2AD8">
      <w:pPr>
        <w:widowControl w:val="0"/>
        <w:autoSpaceDE w:val="0"/>
        <w:autoSpaceDN w:val="0"/>
        <w:spacing w:after="0"/>
        <w:jc w:val="center"/>
        <w:rPr>
          <w:rFonts w:ascii="Times New Roman" w:eastAsia="Times New Roman" w:hAnsi="Times New Roman" w:cs="Times New Roman"/>
          <w:b/>
          <w:sz w:val="28"/>
          <w:szCs w:val="28"/>
        </w:rPr>
      </w:pPr>
      <w:r w:rsidRPr="009F2AD8">
        <w:rPr>
          <w:rFonts w:ascii="Times New Roman" w:eastAsia="Times New Roman" w:hAnsi="Times New Roman" w:cs="Times New Roman"/>
          <w:b/>
          <w:sz w:val="28"/>
          <w:szCs w:val="28"/>
        </w:rPr>
        <w:t xml:space="preserve">предоставления и распределения субсидий </w:t>
      </w:r>
      <w:proofErr w:type="spellStart"/>
      <w:r w:rsidRPr="009F2AD8">
        <w:rPr>
          <w:rFonts w:ascii="Times New Roman" w:eastAsia="Times New Roman" w:hAnsi="Times New Roman" w:cs="Times New Roman"/>
          <w:b/>
          <w:sz w:val="28"/>
          <w:szCs w:val="28"/>
        </w:rPr>
        <w:t>сельхозтоваропроизводителям</w:t>
      </w:r>
      <w:proofErr w:type="spellEnd"/>
      <w:r>
        <w:rPr>
          <w:rFonts w:ascii="Times New Roman" w:eastAsia="Times New Roman" w:hAnsi="Times New Roman" w:cs="Times New Roman"/>
          <w:b/>
          <w:sz w:val="28"/>
          <w:szCs w:val="28"/>
        </w:rPr>
        <w:t xml:space="preserve"> </w:t>
      </w:r>
      <w:r w:rsidRPr="009F2AD8">
        <w:rPr>
          <w:rFonts w:ascii="Times New Roman" w:eastAsia="Times New Roman" w:hAnsi="Times New Roman" w:cs="Times New Roman"/>
          <w:b/>
          <w:sz w:val="28"/>
          <w:szCs w:val="28"/>
        </w:rPr>
        <w:t>на реализацию  мероприятий, направленных на оказание содействия в обеспечении квалифицированными работниками</w:t>
      </w:r>
    </w:p>
    <w:p w:rsidR="009F2AD8" w:rsidRPr="009F2AD8" w:rsidRDefault="009F2AD8" w:rsidP="00F637CD">
      <w:pPr>
        <w:widowControl w:val="0"/>
        <w:autoSpaceDE w:val="0"/>
        <w:autoSpaceDN w:val="0"/>
        <w:spacing w:after="0"/>
        <w:contextualSpacing/>
        <w:jc w:val="center"/>
        <w:rPr>
          <w:rFonts w:ascii="Times New Roman" w:eastAsia="Times New Roman" w:hAnsi="Times New Roman" w:cs="Times New Roman"/>
          <w:b/>
          <w:sz w:val="28"/>
          <w:szCs w:val="28"/>
        </w:rPr>
      </w:pP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1. </w:t>
      </w:r>
      <w:proofErr w:type="gramStart"/>
      <w:r w:rsidRPr="009F2AD8">
        <w:rPr>
          <w:rFonts w:ascii="Times New Roman" w:hAnsi="Times New Roman" w:cs="Times New Roman"/>
          <w:sz w:val="28"/>
          <w:szCs w:val="28"/>
        </w:rPr>
        <w:t xml:space="preserve">Настоящие Правила устанавливают порядок и условия предоставления и распределения субсидий за счет средств федерального бюджета и бюджета Республики Башкортостан сельскохозяйственным  товаропроизводителям, ведущим свою деятельность на сельских </w:t>
      </w:r>
      <w:r w:rsidRPr="009F2AD8">
        <w:rPr>
          <w:rFonts w:ascii="Times New Roman" w:hAnsi="Times New Roman" w:cs="Times New Roman"/>
          <w:sz w:val="28"/>
          <w:szCs w:val="28"/>
        </w:rPr>
        <w:lastRenderedPageBreak/>
        <w:t xml:space="preserve">территориях, на реализацию мероприятий, направленных на оказание содействия в обеспечении квалифицированными работниками, в рамках реализации </w:t>
      </w:r>
      <w:hyperlink r:id="rId24" w:history="1">
        <w:r w:rsidRPr="009F2AD8">
          <w:rPr>
            <w:rFonts w:ascii="Times New Roman" w:hAnsi="Times New Roman" w:cs="Times New Roman"/>
            <w:sz w:val="28"/>
            <w:szCs w:val="28"/>
          </w:rPr>
          <w:t>Государственной</w:t>
        </w:r>
      </w:hyperlink>
      <w:r w:rsidRPr="009F2AD8">
        <w:rPr>
          <w:rFonts w:ascii="Times New Roman" w:hAnsi="Times New Roman" w:cs="Times New Roman"/>
          <w:sz w:val="28"/>
          <w:szCs w:val="28"/>
        </w:rPr>
        <w:t xml:space="preserve"> программы Российской Федерации «Комплексного развития сельских территорий» утвержденной Постановлением правительства Российской Федерации_______. (далее - субсидия). </w:t>
      </w:r>
      <w:proofErr w:type="gramEnd"/>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2. В настоящих Правилах используются следующие понятия:</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сельская территория - сельские поселения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поселений и городских округов (за исключением городского округа город Уфа), на территории которых преобладает деятельность, связанная с производством и переработкой сельскохозяйственной продукции;</w:t>
      </w:r>
      <w:proofErr w:type="gramEnd"/>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сельскохозяйственные товаропроизводители - организации, признанные таковыми в соответствии со статьей 3 Федерального закона "О развитии сельского хозяйства", а также организациям, оказывающим услуги по выполнению сельскохозяйственных механизированных работ, за исключением граждан, ведущих личное подсобное хозяйство,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w:t>
      </w:r>
      <w:proofErr w:type="gramEnd"/>
      <w:r w:rsidRPr="009F2AD8">
        <w:rPr>
          <w:rFonts w:ascii="Times New Roman" w:hAnsi="Times New Roman" w:cs="Times New Roman"/>
          <w:sz w:val="28"/>
          <w:szCs w:val="28"/>
        </w:rPr>
        <w:t xml:space="preserve">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государственная поддержка - средства государственной поддержки, предоставляемые на безвозмездной и безвозвратной основе сельскохозяйственному товаропроизводителю независимо от его организационно-правовой формы (далее - субсидии);</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ученический договор – </w:t>
      </w:r>
      <w:r w:rsidRPr="009F2AD8">
        <w:rPr>
          <w:rFonts w:ascii="Times New Roman" w:eastAsiaTheme="minorHAnsi" w:hAnsi="Times New Roman" w:cs="Times New Roman"/>
          <w:sz w:val="28"/>
          <w:szCs w:val="28"/>
          <w:lang w:eastAsia="en-US"/>
        </w:rPr>
        <w:t>договор, заключаемый работодателем - юридическим лицом (организацией) с работником данной организации на получение образования без отрыва или с отрывом от производства.</w:t>
      </w:r>
    </w:p>
    <w:p w:rsidR="009F2AD8" w:rsidRPr="009F2AD8" w:rsidRDefault="009F2AD8" w:rsidP="00F637CD">
      <w:pPr>
        <w:autoSpaceDE w:val="0"/>
        <w:autoSpaceDN w:val="0"/>
        <w:adjustRightInd w:val="0"/>
        <w:spacing w:after="0" w:line="240" w:lineRule="auto"/>
        <w:ind w:firstLine="539"/>
        <w:contextualSpacing/>
        <w:jc w:val="both"/>
        <w:rPr>
          <w:rFonts w:ascii="Times New Roman" w:eastAsiaTheme="minorHAnsi" w:hAnsi="Times New Roman" w:cs="Times New Roman"/>
          <w:sz w:val="28"/>
          <w:szCs w:val="28"/>
          <w:lang w:eastAsia="en-US"/>
        </w:rPr>
      </w:pPr>
      <w:r w:rsidRPr="009F2AD8">
        <w:rPr>
          <w:rFonts w:ascii="Times New Roman" w:eastAsiaTheme="minorHAnsi" w:hAnsi="Times New Roman" w:cs="Times New Roman"/>
          <w:sz w:val="28"/>
          <w:szCs w:val="28"/>
          <w:lang w:eastAsia="en-US"/>
        </w:rPr>
        <w:t>Ученический договор с работником данной организации является дополнительным к трудовому договору;</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студент старших курсов – студент 3-4 курса </w:t>
      </w:r>
      <w:proofErr w:type="spellStart"/>
      <w:r w:rsidRPr="009F2AD8">
        <w:rPr>
          <w:rFonts w:ascii="Times New Roman" w:hAnsi="Times New Roman" w:cs="Times New Roman"/>
          <w:sz w:val="28"/>
          <w:szCs w:val="28"/>
        </w:rPr>
        <w:t>бакалавриата</w:t>
      </w:r>
      <w:proofErr w:type="spellEnd"/>
      <w:r w:rsidRPr="009F2AD8">
        <w:rPr>
          <w:rFonts w:ascii="Times New Roman" w:hAnsi="Times New Roman" w:cs="Times New Roman"/>
          <w:sz w:val="28"/>
          <w:szCs w:val="28"/>
        </w:rPr>
        <w:t xml:space="preserve">, 3-5 курса </w:t>
      </w:r>
      <w:proofErr w:type="spellStart"/>
      <w:r w:rsidRPr="009F2AD8">
        <w:rPr>
          <w:rFonts w:ascii="Times New Roman" w:hAnsi="Times New Roman" w:cs="Times New Roman"/>
          <w:sz w:val="28"/>
          <w:szCs w:val="28"/>
        </w:rPr>
        <w:t>специалитета</w:t>
      </w:r>
      <w:proofErr w:type="spellEnd"/>
      <w:r w:rsidRPr="009F2AD8">
        <w:rPr>
          <w:rFonts w:ascii="Times New Roman" w:hAnsi="Times New Roman" w:cs="Times New Roman"/>
          <w:sz w:val="28"/>
          <w:szCs w:val="28"/>
        </w:rPr>
        <w:t>, 1-2 года обучения магистратуры, обучающейся в образовательном учреждении высшего образования, подведомственного Министерству сельского хозяйства Российской Федерации.</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производственная практика (в том числе преддипломная) - практическая часть учебного процесса </w:t>
      </w:r>
      <w:r w:rsidRPr="009F2AD8">
        <w:rPr>
          <w:rFonts w:ascii="Times New Roman" w:eastAsiaTheme="minorHAnsi" w:hAnsi="Times New Roman" w:cs="Times New Roman"/>
          <w:sz w:val="28"/>
          <w:szCs w:val="28"/>
          <w:lang w:eastAsia="en-US"/>
        </w:rPr>
        <w:t>предусмотренная федеральным государственным образовательным стандартом (</w:t>
      </w:r>
      <w:proofErr w:type="spellStart"/>
      <w:r w:rsidRPr="009F2AD8">
        <w:rPr>
          <w:rFonts w:ascii="Times New Roman" w:eastAsiaTheme="minorHAnsi" w:hAnsi="Times New Roman" w:cs="Times New Roman"/>
          <w:sz w:val="28"/>
          <w:szCs w:val="28"/>
          <w:lang w:eastAsia="en-US"/>
        </w:rPr>
        <w:t>ФГОС</w:t>
      </w:r>
      <w:proofErr w:type="spellEnd"/>
      <w:r w:rsidRPr="009F2AD8">
        <w:rPr>
          <w:rFonts w:ascii="Times New Roman" w:eastAsiaTheme="minorHAnsi" w:hAnsi="Times New Roman" w:cs="Times New Roman"/>
          <w:sz w:val="28"/>
          <w:szCs w:val="28"/>
          <w:lang w:eastAsia="en-US"/>
        </w:rPr>
        <w:t xml:space="preserve">) и </w:t>
      </w:r>
      <w:proofErr w:type="gramStart"/>
      <w:r w:rsidRPr="009F2AD8">
        <w:rPr>
          <w:rFonts w:ascii="Times New Roman" w:eastAsiaTheme="minorHAnsi" w:hAnsi="Times New Roman" w:cs="Times New Roman"/>
          <w:sz w:val="28"/>
          <w:szCs w:val="28"/>
          <w:lang w:eastAsia="en-US"/>
        </w:rPr>
        <w:t>основной профессиональной</w:t>
      </w:r>
      <w:proofErr w:type="gramEnd"/>
      <w:r w:rsidRPr="009F2AD8">
        <w:rPr>
          <w:rFonts w:ascii="Times New Roman" w:eastAsiaTheme="minorHAnsi" w:hAnsi="Times New Roman" w:cs="Times New Roman"/>
          <w:sz w:val="28"/>
          <w:szCs w:val="28"/>
          <w:lang w:eastAsia="en-US"/>
        </w:rPr>
        <w:t xml:space="preserve"> образовательной программой высшего образования (далее - </w:t>
      </w:r>
      <w:proofErr w:type="spellStart"/>
      <w:r w:rsidRPr="009F2AD8">
        <w:rPr>
          <w:rFonts w:ascii="Times New Roman" w:eastAsiaTheme="minorHAnsi" w:hAnsi="Times New Roman" w:cs="Times New Roman"/>
          <w:sz w:val="28"/>
          <w:szCs w:val="28"/>
          <w:lang w:eastAsia="en-US"/>
        </w:rPr>
        <w:t>ОПОП</w:t>
      </w:r>
      <w:proofErr w:type="spellEnd"/>
      <w:r w:rsidRPr="009F2AD8">
        <w:rPr>
          <w:rFonts w:ascii="Times New Roman" w:eastAsiaTheme="minorHAnsi" w:hAnsi="Times New Roman" w:cs="Times New Roman"/>
          <w:sz w:val="28"/>
          <w:szCs w:val="28"/>
          <w:lang w:eastAsia="en-US"/>
        </w:rPr>
        <w:t xml:space="preserve"> ВО), </w:t>
      </w:r>
      <w:r w:rsidRPr="009F2AD8">
        <w:rPr>
          <w:rFonts w:ascii="Times New Roman" w:eastAsiaTheme="minorHAnsi" w:hAnsi="Times New Roman" w:cs="Times New Roman"/>
          <w:sz w:val="28"/>
          <w:szCs w:val="28"/>
          <w:lang w:eastAsia="en-US"/>
        </w:rPr>
        <w:lastRenderedPageBreak/>
        <w:t xml:space="preserve">осуществляемая образовательной организацией на основе договоров с организациями, деятельность которых соответствует профессиональным компетенциям, осваиваемым в рамках </w:t>
      </w:r>
      <w:proofErr w:type="spellStart"/>
      <w:r w:rsidRPr="009F2AD8">
        <w:rPr>
          <w:rFonts w:ascii="Times New Roman" w:eastAsiaTheme="minorHAnsi" w:hAnsi="Times New Roman" w:cs="Times New Roman"/>
          <w:sz w:val="28"/>
          <w:szCs w:val="28"/>
          <w:lang w:eastAsia="en-US"/>
        </w:rPr>
        <w:t>ОПОП</w:t>
      </w:r>
      <w:proofErr w:type="spellEnd"/>
      <w:r w:rsidRPr="009F2AD8">
        <w:rPr>
          <w:rFonts w:ascii="Times New Roman" w:eastAsiaTheme="minorHAnsi" w:hAnsi="Times New Roman" w:cs="Times New Roman"/>
          <w:sz w:val="28"/>
          <w:szCs w:val="28"/>
          <w:lang w:eastAsia="en-US"/>
        </w:rPr>
        <w:t xml:space="preserve"> ВО.</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3. Предоставление субсидии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бюджетных ассигнований и лимитов бюджетных обязательств, утвержденных Министерству сельского хозяйства Республики Башкортостан как получателю бюджетных средств на соответствующие цели.</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 xml:space="preserve">Субсидии  предоставляются </w:t>
      </w:r>
      <w:proofErr w:type="spellStart"/>
      <w:r w:rsidRPr="009F2AD8">
        <w:rPr>
          <w:rFonts w:ascii="Times New Roman" w:hAnsi="Times New Roman" w:cs="Times New Roman"/>
          <w:sz w:val="28"/>
          <w:szCs w:val="28"/>
        </w:rPr>
        <w:t>сельхозтоваропроизводителям</w:t>
      </w:r>
      <w:proofErr w:type="spellEnd"/>
      <w:r w:rsidRPr="009F2AD8">
        <w:rPr>
          <w:rFonts w:ascii="Times New Roman" w:hAnsi="Times New Roman" w:cs="Times New Roman"/>
          <w:sz w:val="28"/>
          <w:szCs w:val="28"/>
        </w:rPr>
        <w:t xml:space="preserve"> в целях возмещения фактически понесенных затрат, возникающих при реализации мероприятий в рамках реализации </w:t>
      </w:r>
      <w:hyperlink r:id="rId25" w:history="1">
        <w:r w:rsidRPr="009F2AD8">
          <w:rPr>
            <w:rFonts w:ascii="Times New Roman" w:hAnsi="Times New Roman" w:cs="Times New Roman"/>
            <w:sz w:val="28"/>
            <w:szCs w:val="28"/>
          </w:rPr>
          <w:t>Государственной</w:t>
        </w:r>
      </w:hyperlink>
      <w:r w:rsidRPr="009F2AD8">
        <w:rPr>
          <w:rFonts w:ascii="Times New Roman" w:hAnsi="Times New Roman" w:cs="Times New Roman"/>
          <w:sz w:val="28"/>
          <w:szCs w:val="28"/>
        </w:rPr>
        <w:t xml:space="preserve"> программы Российской Федерации «Комплексного развития сельских территорий», направленных на оказание содействия в обеспечении квалифицированными работниками, предусматривающих:</w:t>
      </w:r>
      <w:proofErr w:type="gramEnd"/>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а) возмещение до 30 % фактически понесенных затрат по заключенным ученическим договорам;</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б) возмещение до 30 % фактически понесенных затрат, связанных с оплатой труда и расходов на содержание студентов старших курсов, обучающихся </w:t>
      </w:r>
      <w:r w:rsidRPr="009F2AD8">
        <w:rPr>
          <w:rFonts w:ascii="Times New Roman" w:eastAsiaTheme="minorHAnsi" w:hAnsi="Times New Roman" w:cs="Times New Roman"/>
          <w:sz w:val="28"/>
          <w:szCs w:val="28"/>
          <w:lang w:eastAsia="en-US"/>
        </w:rPr>
        <w:t xml:space="preserve"> в федеральных государственных образовательных учреждениях </w:t>
      </w:r>
      <w:proofErr w:type="gramStart"/>
      <w:r w:rsidRPr="009F2AD8">
        <w:rPr>
          <w:rFonts w:ascii="Times New Roman" w:eastAsiaTheme="minorHAnsi" w:hAnsi="Times New Roman" w:cs="Times New Roman"/>
          <w:sz w:val="28"/>
          <w:szCs w:val="28"/>
          <w:lang w:eastAsia="en-US"/>
        </w:rPr>
        <w:t>высшего профессионального</w:t>
      </w:r>
      <w:proofErr w:type="gramEnd"/>
      <w:r w:rsidRPr="009F2AD8">
        <w:rPr>
          <w:rFonts w:ascii="Times New Roman" w:eastAsiaTheme="minorHAnsi" w:hAnsi="Times New Roman" w:cs="Times New Roman"/>
          <w:sz w:val="28"/>
          <w:szCs w:val="28"/>
          <w:lang w:eastAsia="en-US"/>
        </w:rPr>
        <w:t xml:space="preserve"> образования, подведомственных Министерству сельского хозяйства Российской Федерации</w:t>
      </w:r>
      <w:r w:rsidRPr="009F2AD8">
        <w:rPr>
          <w:rFonts w:ascii="Times New Roman" w:hAnsi="Times New Roman" w:cs="Times New Roman"/>
          <w:sz w:val="28"/>
          <w:szCs w:val="28"/>
        </w:rPr>
        <w:t xml:space="preserve">, привлеченных для прохождения производственной практики. </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bookmarkStart w:id="2" w:name="P13"/>
      <w:bookmarkEnd w:id="2"/>
      <w:r w:rsidRPr="009F2AD8">
        <w:rPr>
          <w:rFonts w:ascii="Times New Roman" w:hAnsi="Times New Roman" w:cs="Times New Roman"/>
          <w:sz w:val="28"/>
          <w:szCs w:val="28"/>
        </w:rPr>
        <w:t>4. Размер субсидий не может превышать 30% от фактически понесенных затрат. Финансовое обеспечение оставшейся части затрат осуществляется за счет средств сельскохозяйственного товаропроизводителя.</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5. Субсидии предоставляются следующим категориям получателей (далее - получатель субсидии):</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 - 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сельскохозяйственным потребительским кооперативам.</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Субсидии в отношении каждого специалиста устанавливается на срок не более 12 месяцев.</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4"/>
        </w:rPr>
      </w:pPr>
      <w:r w:rsidRPr="009F2AD8">
        <w:rPr>
          <w:rFonts w:ascii="Times New Roman" w:hAnsi="Times New Roman" w:cs="Times New Roman"/>
          <w:sz w:val="28"/>
          <w:szCs w:val="24"/>
        </w:rPr>
        <w:t>4. Действие настоящего Порядка распространяется на сельскохозяйственных товаропроизводителей, расположенные и осуществляющие свою деятельность в границах сельских поселений Республики Башкортостан.</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4"/>
        </w:rPr>
      </w:pPr>
      <w:r w:rsidRPr="009F2AD8">
        <w:rPr>
          <w:rFonts w:ascii="Times New Roman" w:hAnsi="Times New Roman" w:cs="Times New Roman"/>
          <w:sz w:val="28"/>
          <w:szCs w:val="24"/>
        </w:rPr>
        <w:t>Действие настоящего Порядка не распространяется, если организация АПК находится в процедуре несостоятельности (банкротства) либо в процессе ликвидации.</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5. Субсидии предоставляются получателям субсидий при соблюдении следующих условий:</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 xml:space="preserve">1) соответствие требованиям подпункта "е" пункта 4 общих требований к нормативным правовым актам, муниципальным правовым актам, </w:t>
      </w:r>
      <w:r w:rsidRPr="009F2AD8">
        <w:rPr>
          <w:rFonts w:ascii="Times New Roman" w:hAnsi="Times New Roman" w:cs="Times New Roman"/>
          <w:sz w:val="28"/>
          <w:szCs w:val="28"/>
        </w:rPr>
        <w:lastRenderedPageBreak/>
        <w:t>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w:t>
      </w:r>
      <w:proofErr w:type="gramEnd"/>
      <w:r w:rsidRPr="009F2AD8">
        <w:rPr>
          <w:rFonts w:ascii="Times New Roman" w:hAnsi="Times New Roman" w:cs="Times New Roman"/>
          <w:sz w:val="28"/>
          <w:szCs w:val="28"/>
        </w:rPr>
        <w:t xml:space="preserve"> даты заключения трехстороннего соглашения между Министерством, организацией АПК и молодым специалистом о предоставлении государственной поддержки кадровому потенциалу организации агропромышленного комплекса (далее - соглашение), а именно:</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отсутствие </w:t>
      </w:r>
      <w:proofErr w:type="gramStart"/>
      <w:r w:rsidRPr="009F2AD8">
        <w:rPr>
          <w:rFonts w:ascii="Times New Roman" w:hAnsi="Times New Roman" w:cs="Times New Roman"/>
          <w:sz w:val="28"/>
          <w:szCs w:val="28"/>
        </w:rPr>
        <w:t>у</w:t>
      </w:r>
      <w:proofErr w:type="gramEnd"/>
      <w:r w:rsidRPr="009F2AD8">
        <w:rPr>
          <w:rFonts w:ascii="Times New Roman" w:hAnsi="Times New Roman" w:cs="Times New Roman"/>
          <w:sz w:val="28"/>
          <w:szCs w:val="28"/>
        </w:rPr>
        <w:t xml:space="preserve"> </w:t>
      </w:r>
      <w:proofErr w:type="gramStart"/>
      <w:r w:rsidRPr="009F2AD8">
        <w:rPr>
          <w:rFonts w:ascii="Times New Roman" w:hAnsi="Times New Roman" w:cs="Times New Roman"/>
          <w:sz w:val="28"/>
          <w:szCs w:val="28"/>
        </w:rPr>
        <w:t>получатель</w:t>
      </w:r>
      <w:proofErr w:type="gramEnd"/>
      <w:r w:rsidRPr="009F2AD8">
        <w:rPr>
          <w:rFonts w:ascii="Times New Roman" w:hAnsi="Times New Roman" w:cs="Times New Roman"/>
          <w:sz w:val="28"/>
          <w:szCs w:val="28"/>
        </w:rPr>
        <w:t xml:space="preserve">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отсутствие у получатель субсидии просроченной задолженности по возврату в бюджет бюджетной системы Российской Федерации субсидий, из которого планируется предоставление субсидии в соответствии с правовым актом, субсидий, бюджетных инвестиций, </w:t>
      </w:r>
      <w:proofErr w:type="gramStart"/>
      <w:r w:rsidRPr="009F2AD8">
        <w:rPr>
          <w:rFonts w:ascii="Times New Roman" w:hAnsi="Times New Roman" w:cs="Times New Roman"/>
          <w:sz w:val="28"/>
          <w:szCs w:val="28"/>
        </w:rPr>
        <w:t>предоставленных</w:t>
      </w:r>
      <w:proofErr w:type="gramEnd"/>
      <w:r w:rsidRPr="009F2AD8">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F2AD8">
        <w:rPr>
          <w:rFonts w:ascii="Times New Roman" w:hAnsi="Times New Roman" w:cs="Times New Roman"/>
          <w:sz w:val="28"/>
          <w:szCs w:val="28"/>
        </w:rPr>
        <w:t xml:space="preserve"> </w:t>
      </w:r>
      <w:proofErr w:type="gramStart"/>
      <w:r w:rsidRPr="009F2AD8">
        <w:rPr>
          <w:rFonts w:ascii="Times New Roman" w:hAnsi="Times New Roman" w:cs="Times New Roman"/>
          <w:sz w:val="28"/>
          <w:szCs w:val="28"/>
        </w:rPr>
        <w:t>отношении</w:t>
      </w:r>
      <w:proofErr w:type="gramEnd"/>
      <w:r w:rsidRPr="009F2AD8">
        <w:rPr>
          <w:rFonts w:ascii="Times New Roman" w:hAnsi="Times New Roman" w:cs="Times New Roman"/>
          <w:sz w:val="28"/>
          <w:szCs w:val="28"/>
        </w:rPr>
        <w:t xml:space="preserve"> таких юридических лиц, в совокупности превышает 50 процентов;</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proofErr w:type="gramStart"/>
      <w:r w:rsidRPr="009F2AD8">
        <w:rPr>
          <w:rFonts w:ascii="Times New Roman" w:hAnsi="Times New Roman" w:cs="Times New Roman"/>
          <w:sz w:val="28"/>
          <w:szCs w:val="28"/>
        </w:rPr>
        <w:t>получатель субсидии не является получателем средств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пункте 5 настоящего Порядка;</w:t>
      </w:r>
      <w:proofErr w:type="gramEnd"/>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получатель субсидии - юридическое лицо не находится в процессе реорганизации, ликвидации, банкротства, а организация АПК - индивидуальный предприниматель не прекращает деятельности в качестве индивидуального предпринимателя;</w:t>
      </w:r>
    </w:p>
    <w:bookmarkStart w:id="3" w:name="P102"/>
    <w:bookmarkEnd w:id="3"/>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4"/>
          <w:szCs w:val="24"/>
        </w:rPr>
        <w:fldChar w:fldCharType="begin"/>
      </w:r>
      <w:r w:rsidRPr="009F2AD8">
        <w:rPr>
          <w:rFonts w:ascii="Times New Roman" w:hAnsi="Times New Roman" w:cs="Times New Roman"/>
          <w:sz w:val="24"/>
          <w:szCs w:val="24"/>
        </w:rPr>
        <w:instrText xml:space="preserve"> HYPERLINK "consultantplus://offline/ref=924BC9474791B13E1A89837F650863968D54E0B2B49D44D693B94C463C0CE868A370C0A7A0E39C9D0F3603812DD7A10BB6D79086EBA6C53463CC077B59R8J" </w:instrText>
      </w:r>
      <w:r w:rsidRPr="009F2AD8">
        <w:rPr>
          <w:rFonts w:ascii="Times New Roman" w:hAnsi="Times New Roman" w:cs="Times New Roman"/>
          <w:sz w:val="24"/>
          <w:szCs w:val="24"/>
        </w:rPr>
        <w:fldChar w:fldCharType="separate"/>
      </w:r>
      <w:r w:rsidRPr="009F2AD8">
        <w:rPr>
          <w:rFonts w:ascii="Times New Roman" w:hAnsi="Times New Roman" w:cs="Times New Roman"/>
          <w:sz w:val="28"/>
          <w:szCs w:val="28"/>
        </w:rPr>
        <w:t>6</w:t>
      </w:r>
      <w:r w:rsidRPr="009F2AD8">
        <w:rPr>
          <w:rFonts w:ascii="Times New Roman" w:hAnsi="Times New Roman" w:cs="Times New Roman"/>
          <w:sz w:val="28"/>
          <w:szCs w:val="28"/>
        </w:rPr>
        <w:fldChar w:fldCharType="end"/>
      </w:r>
      <w:r w:rsidRPr="009F2AD8">
        <w:rPr>
          <w:rFonts w:ascii="Times New Roman" w:hAnsi="Times New Roman" w:cs="Times New Roman"/>
          <w:sz w:val="28"/>
          <w:szCs w:val="28"/>
        </w:rPr>
        <w:t>. Для получения субсидии получатель субсидии представляет в установленный Министерством срок следующие документы:</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на возмещение до 30 % фактически понесенных затрат по заключенным ученическим договорам:</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1) заявление на предоставление субсидии по форме, утвержденной </w:t>
      </w:r>
      <w:r w:rsidRPr="009F2AD8">
        <w:rPr>
          <w:rFonts w:ascii="Times New Roman" w:hAnsi="Times New Roman" w:cs="Times New Roman"/>
          <w:sz w:val="28"/>
          <w:szCs w:val="28"/>
        </w:rPr>
        <w:lastRenderedPageBreak/>
        <w:t>Министерством (далее - заявление) (приложение 1);</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2) справку-расчет по форме, утвержденной Министерством (приложение 2);</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3) копии документов, подтверждающих статус сельскохозяйственного товаропроизводителя в соответствии с Федеральным </w:t>
      </w:r>
      <w:hyperlink r:id="rId26" w:history="1">
        <w:r w:rsidRPr="009F2AD8">
          <w:rPr>
            <w:rFonts w:ascii="Times New Roman" w:hAnsi="Times New Roman" w:cs="Times New Roman"/>
            <w:sz w:val="28"/>
            <w:szCs w:val="28"/>
          </w:rPr>
          <w:t>законом</w:t>
        </w:r>
      </w:hyperlink>
      <w:r w:rsidRPr="009F2AD8">
        <w:rPr>
          <w:rFonts w:ascii="Times New Roman" w:hAnsi="Times New Roman" w:cs="Times New Roman"/>
          <w:sz w:val="28"/>
          <w:szCs w:val="28"/>
        </w:rPr>
        <w:t xml:space="preserve"> "О развитии сельского хозяйства", заверенные получателем субсидии (за исключением ремонтных предприятий юридических лиц и российских организаций);</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4) выписку из Единого государственного реестра юридических лиц;</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5) копию плана обеспечения финансово-экономической устойчивости на среднесрочную перспективу по форме, утвержденной Министерством, заверенную получателем субсидии;</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6) копию трудового договора;</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7) копию ученического договора;</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8) копию договора на оказание образовательных услуг;</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9) копию лицензии на осуществление образовательной деятельности образовательной организации, с которой заключен договор на оказание образовательных услуг;</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10) копию документа об образовании, выданной образовательной организацией, по итогам обучения;</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11) копию приказа о зачислении на обучение;</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12) копию приказа об отчислении в связи с завершением обучения;</w:t>
      </w:r>
    </w:p>
    <w:p w:rsidR="009F2AD8" w:rsidRPr="009F2AD8" w:rsidRDefault="009F2AD8" w:rsidP="00F637CD">
      <w:pPr>
        <w:widowControl w:val="0"/>
        <w:autoSpaceDE w:val="0"/>
        <w:autoSpaceDN w:val="0"/>
        <w:adjustRightInd w:val="0"/>
        <w:spacing w:after="0" w:line="240" w:lineRule="auto"/>
        <w:ind w:firstLine="539"/>
        <w:contextualSpacing/>
        <w:jc w:val="both"/>
        <w:rPr>
          <w:rFonts w:ascii="Times New Roman" w:hAnsi="Times New Roman" w:cs="Times New Roman"/>
          <w:sz w:val="28"/>
          <w:szCs w:val="28"/>
        </w:rPr>
      </w:pPr>
      <w:r w:rsidRPr="009F2AD8">
        <w:rPr>
          <w:rFonts w:ascii="Times New Roman" w:hAnsi="Times New Roman" w:cs="Times New Roman"/>
          <w:sz w:val="28"/>
          <w:szCs w:val="28"/>
        </w:rPr>
        <w:t>13)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на возмещение до 30 % фактически понесенных затрат, связанных с оплатой труда и расходов на содержание студентов старших курсов, обучающихся </w:t>
      </w:r>
      <w:r w:rsidRPr="009F2AD8">
        <w:rPr>
          <w:rFonts w:ascii="Times New Roman" w:eastAsiaTheme="minorHAnsi" w:hAnsi="Times New Roman" w:cs="Times New Roman"/>
          <w:sz w:val="28"/>
          <w:szCs w:val="28"/>
          <w:lang w:eastAsia="en-US"/>
        </w:rPr>
        <w:t xml:space="preserve"> в федеральных государственных образовательных учреждениях </w:t>
      </w:r>
      <w:proofErr w:type="gramStart"/>
      <w:r w:rsidRPr="009F2AD8">
        <w:rPr>
          <w:rFonts w:ascii="Times New Roman" w:eastAsiaTheme="minorHAnsi" w:hAnsi="Times New Roman" w:cs="Times New Roman"/>
          <w:sz w:val="28"/>
          <w:szCs w:val="28"/>
          <w:lang w:eastAsia="en-US"/>
        </w:rPr>
        <w:t>высшего профессионального</w:t>
      </w:r>
      <w:proofErr w:type="gramEnd"/>
      <w:r w:rsidRPr="009F2AD8">
        <w:rPr>
          <w:rFonts w:ascii="Times New Roman" w:eastAsiaTheme="minorHAnsi" w:hAnsi="Times New Roman" w:cs="Times New Roman"/>
          <w:sz w:val="28"/>
          <w:szCs w:val="28"/>
          <w:lang w:eastAsia="en-US"/>
        </w:rPr>
        <w:t xml:space="preserve"> образования, подведомственных Министерству сельского хозяйства Российской Федерации</w:t>
      </w:r>
      <w:r w:rsidRPr="009F2AD8">
        <w:rPr>
          <w:rFonts w:ascii="Times New Roman" w:hAnsi="Times New Roman" w:cs="Times New Roman"/>
          <w:sz w:val="28"/>
          <w:szCs w:val="28"/>
        </w:rPr>
        <w:t xml:space="preserve">, привлеченных для прохождения производственной практики:  </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bookmarkStart w:id="4" w:name="P134"/>
      <w:bookmarkEnd w:id="4"/>
      <w:r w:rsidRPr="009F2AD8">
        <w:rPr>
          <w:rFonts w:ascii="Times New Roman" w:hAnsi="Times New Roman" w:cs="Times New Roman"/>
          <w:sz w:val="28"/>
          <w:szCs w:val="28"/>
        </w:rPr>
        <w:t>1) заявление на предоставление субсидии по форме, утвержденной Министерством (далее - заявление) (приложение 3);</w:t>
      </w:r>
    </w:p>
    <w:p w:rsidR="009F2AD8" w:rsidRPr="009F2AD8" w:rsidRDefault="009F2AD8" w:rsidP="00F637CD">
      <w:pPr>
        <w:widowControl w:val="0"/>
        <w:autoSpaceDE w:val="0"/>
        <w:autoSpaceDN w:val="0"/>
        <w:adjustRightInd w:val="0"/>
        <w:spacing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2) справку-расчет по форме, утвержденной Министерством (приложение 4);</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3) копии документов, подтверждающих статус сельскохозяйственного товаропроизводителя в соответствии с Федеральным </w:t>
      </w:r>
      <w:hyperlink r:id="rId27" w:history="1">
        <w:r w:rsidRPr="009F2AD8">
          <w:rPr>
            <w:rFonts w:ascii="Times New Roman" w:hAnsi="Times New Roman" w:cs="Times New Roman"/>
            <w:sz w:val="28"/>
            <w:szCs w:val="28"/>
          </w:rPr>
          <w:t>законом</w:t>
        </w:r>
      </w:hyperlink>
      <w:r w:rsidRPr="009F2AD8">
        <w:rPr>
          <w:rFonts w:ascii="Times New Roman" w:hAnsi="Times New Roman" w:cs="Times New Roman"/>
          <w:sz w:val="28"/>
          <w:szCs w:val="28"/>
        </w:rPr>
        <w:t xml:space="preserve"> "О развитии сельского хозяйства", заверенные получателем субсидии (за исключением ремонтных предприятий юридических лиц и российских организаций);</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5" w:name="P136"/>
      <w:bookmarkEnd w:id="5"/>
      <w:r w:rsidRPr="009F2AD8">
        <w:rPr>
          <w:rFonts w:ascii="Times New Roman" w:hAnsi="Times New Roman" w:cs="Times New Roman"/>
          <w:sz w:val="28"/>
          <w:szCs w:val="28"/>
        </w:rPr>
        <w:t>4) выписку из Единого государственного реестра юридических лиц или выписки из Единого государственного реестра индивидуальных предпринимателей;</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5) копию плана обеспечения финансово-экономической устойчивости на среднесрочную перспективу по форме, утвержденной Министерством, заверенную получателем субсидии;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lastRenderedPageBreak/>
        <w:t>6) копию приказа о приеме на работу студентов старших курсов,  привлеченных для прохождения производственной практики;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7) копию трудового договора со студентами старших курсов,  привлеченных для прохождения производственной практики;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8) выписку из табеля учета рабочего времени;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9) копию платежной ведомости или иного документа, подтверждающего выплату заработной платы в период прохождения производственной практики;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10) копию договора о прохождении производственной практики;</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11) справку, подтверждающую обучение в образовательной организации по очной форме обучения;</w:t>
      </w:r>
    </w:p>
    <w:p w:rsidR="009F2AD8" w:rsidRPr="009F2AD8" w:rsidRDefault="009F2AD8" w:rsidP="00F637C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9F2AD8">
        <w:rPr>
          <w:rFonts w:ascii="Times New Roman" w:hAnsi="Times New Roman" w:cs="Times New Roman"/>
          <w:sz w:val="28"/>
          <w:szCs w:val="28"/>
        </w:rPr>
        <w:t>12)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F2AD8" w:rsidRPr="009F2AD8" w:rsidRDefault="009F2AD8" w:rsidP="00F637CD">
      <w:pPr>
        <w:widowControl w:val="0"/>
        <w:autoSpaceDE w:val="0"/>
        <w:autoSpaceDN w:val="0"/>
        <w:adjustRightInd w:val="0"/>
        <w:spacing w:before="220" w:after="0" w:line="240" w:lineRule="auto"/>
        <w:ind w:firstLine="540"/>
        <w:contextualSpacing/>
        <w:jc w:val="both"/>
        <w:rPr>
          <w:rFonts w:ascii="Times New Roman" w:hAnsi="Times New Roman" w:cs="Times New Roman"/>
          <w:sz w:val="28"/>
          <w:szCs w:val="28"/>
        </w:rPr>
      </w:pPr>
      <w:r w:rsidRPr="009F2AD8">
        <w:rPr>
          <w:rFonts w:ascii="Times New Roman" w:hAnsi="Times New Roman" w:cs="Times New Roman"/>
          <w:sz w:val="28"/>
          <w:szCs w:val="28"/>
        </w:rPr>
        <w:t xml:space="preserve">Получатель субсидии вправе не представлять документы, указанные в </w:t>
      </w:r>
      <w:hyperlink w:anchor="P134" w:history="1">
        <w:r w:rsidRPr="009F2AD8">
          <w:rPr>
            <w:rFonts w:ascii="Times New Roman" w:hAnsi="Times New Roman" w:cs="Times New Roman"/>
            <w:sz w:val="28"/>
            <w:szCs w:val="28"/>
          </w:rPr>
          <w:t>подпунктах 3</w:t>
        </w:r>
      </w:hyperlink>
      <w:r w:rsidRPr="009F2AD8">
        <w:rPr>
          <w:rFonts w:ascii="Times New Roman" w:hAnsi="Times New Roman" w:cs="Times New Roman"/>
          <w:sz w:val="28"/>
          <w:szCs w:val="28"/>
        </w:rPr>
        <w:t xml:space="preserve">, </w:t>
      </w:r>
      <w:hyperlink w:anchor="P136" w:history="1">
        <w:r w:rsidRPr="009F2AD8">
          <w:rPr>
            <w:rFonts w:ascii="Times New Roman" w:hAnsi="Times New Roman" w:cs="Times New Roman"/>
            <w:sz w:val="28"/>
            <w:szCs w:val="28"/>
          </w:rPr>
          <w:t>4</w:t>
        </w:r>
      </w:hyperlink>
      <w:r w:rsidRPr="009F2AD8">
        <w:rPr>
          <w:rFonts w:ascii="Times New Roman" w:hAnsi="Times New Roman" w:cs="Times New Roman"/>
          <w:sz w:val="28"/>
          <w:szCs w:val="28"/>
        </w:rPr>
        <w:t xml:space="preserve"> и 13 настоящего пункта. В случае непредставления получателем субсидии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9F2AD8" w:rsidRPr="009F2AD8" w:rsidRDefault="009F2AD8" w:rsidP="00F637CD">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9F2AD8">
        <w:rPr>
          <w:rFonts w:ascii="Times New Roman" w:hAnsi="Times New Roman" w:cs="Times New Roman"/>
          <w:sz w:val="28"/>
          <w:szCs w:val="28"/>
        </w:rPr>
        <w:t>(</w:t>
      </w:r>
      <w:proofErr w:type="gramStart"/>
      <w:r w:rsidRPr="009F2AD8">
        <w:rPr>
          <w:rFonts w:ascii="Times New Roman" w:hAnsi="Times New Roman" w:cs="Times New Roman"/>
          <w:sz w:val="28"/>
          <w:szCs w:val="28"/>
        </w:rPr>
        <w:t>в</w:t>
      </w:r>
      <w:proofErr w:type="gramEnd"/>
      <w:r w:rsidRPr="009F2AD8">
        <w:rPr>
          <w:rFonts w:ascii="Times New Roman" w:hAnsi="Times New Roman" w:cs="Times New Roman"/>
          <w:sz w:val="28"/>
          <w:szCs w:val="28"/>
        </w:rPr>
        <w:t xml:space="preserve"> ред. </w:t>
      </w:r>
      <w:hyperlink r:id="rId28" w:history="1">
        <w:r w:rsidRPr="009F2AD8">
          <w:rPr>
            <w:rFonts w:ascii="Times New Roman" w:hAnsi="Times New Roman" w:cs="Times New Roman"/>
            <w:sz w:val="28"/>
            <w:szCs w:val="28"/>
          </w:rPr>
          <w:t>Постановления</w:t>
        </w:r>
      </w:hyperlink>
      <w:r w:rsidRPr="009F2AD8">
        <w:rPr>
          <w:rFonts w:ascii="Times New Roman" w:hAnsi="Times New Roman" w:cs="Times New Roman"/>
          <w:sz w:val="28"/>
          <w:szCs w:val="28"/>
        </w:rPr>
        <w:t xml:space="preserve"> Правительства РБ от 01.11.2017 N 500)</w:t>
      </w:r>
    </w:p>
    <w:p w:rsidR="009F2AD8" w:rsidRPr="009F2AD8" w:rsidRDefault="009F2AD8" w:rsidP="00F637CD">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7.  Министерство:</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proofErr w:type="gramStart"/>
      <w:r w:rsidRPr="009F2AD8">
        <w:rPr>
          <w:rFonts w:ascii="Times New Roman" w:eastAsia="Times New Roman" w:hAnsi="Times New Roman" w:cs="Times New Roman"/>
          <w:sz w:val="28"/>
          <w:szCs w:val="28"/>
        </w:rPr>
        <w:t>принимает и регистрирует</w:t>
      </w:r>
      <w:proofErr w:type="gramEnd"/>
      <w:r w:rsidRPr="009F2AD8">
        <w:rPr>
          <w:rFonts w:ascii="Times New Roman" w:eastAsia="Times New Roman" w:hAnsi="Times New Roman" w:cs="Times New Roman"/>
          <w:sz w:val="28"/>
          <w:szCs w:val="20"/>
        </w:rPr>
        <w:t xml:space="preserve"> заявления в порядке поступления, присваивая им порядковые номера, в специальном журнале, который должен быть пронумерован, прошнурован и скреплен печатью. Срок рассмотрения документов с входящей даты регистрации - 15 рабочих дней;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proofErr w:type="gramStart"/>
      <w:r w:rsidRPr="009F2AD8">
        <w:rPr>
          <w:rFonts w:ascii="Times New Roman" w:eastAsia="Times New Roman" w:hAnsi="Times New Roman" w:cs="Times New Roman"/>
          <w:sz w:val="28"/>
          <w:szCs w:val="20"/>
        </w:rPr>
        <w:t>рассматривает и проверяет</w:t>
      </w:r>
      <w:proofErr w:type="gramEnd"/>
      <w:r w:rsidRPr="009F2AD8">
        <w:rPr>
          <w:rFonts w:ascii="Times New Roman" w:eastAsia="Times New Roman" w:hAnsi="Times New Roman" w:cs="Times New Roman"/>
          <w:sz w:val="28"/>
          <w:szCs w:val="20"/>
        </w:rPr>
        <w:t xml:space="preserve"> заявление и прилагаемые к нему документы на соответствие их условиям, указанным в пункте 5 настоящего Порядка.</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В случае отказа в дальнейшем рассмотрении документов Министерство направляет сельскохозяйственному товаропроизводителю письменное уведомление с указанием причин возврата (некомплектность документов и (или) неправильность оформления заявления) и срока их устранения, который не должен превышать 5 рабочих дней.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Сельскохозяйственному товаропроизводителю может повторно подать в Министерство заявление при условии выполнения требований, установленных настоящим Порядком. Рассмотрение заявления аналогичны порядку рассмотрения заявления, поданного впервые.</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8. По результатам рассмотрения представленных документов и на основании соответствующего решения в течение 10 рабочих дней Министерством заключаются соглашения в пределах лимитов бюджетных ассигнований на текущий финансовый год</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bookmarkStart w:id="6" w:name="P177"/>
      <w:bookmarkEnd w:id="6"/>
      <w:r w:rsidRPr="009F2AD8">
        <w:rPr>
          <w:rFonts w:ascii="Times New Roman" w:eastAsia="Times New Roman" w:hAnsi="Times New Roman" w:cs="Times New Roman"/>
          <w:sz w:val="28"/>
          <w:szCs w:val="20"/>
        </w:rPr>
        <w:t>9. Субсидии предоставляются сельскохозяйственному товаропроизводителю при соблюдении следующих условий: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proofErr w:type="gramStart"/>
      <w:r w:rsidRPr="009F2AD8">
        <w:rPr>
          <w:rFonts w:ascii="Times New Roman" w:eastAsia="Times New Roman" w:hAnsi="Times New Roman" w:cs="Times New Roman"/>
          <w:sz w:val="28"/>
          <w:szCs w:val="20"/>
        </w:rPr>
        <w:lastRenderedPageBreak/>
        <w:t xml:space="preserve">а) заключение соглашения (договоров) о предоставлении субсидии между организацией АПК и Министерством по типовым формам (на возмещение затрат на ежемесячные выплаты молодым специалистам; на финансовое обеспечение затрат на выплаты единовременного пособия молодым специалистам), утвержденным </w:t>
      </w:r>
      <w:hyperlink r:id="rId29" w:history="1">
        <w:r w:rsidRPr="009F2AD8">
          <w:rPr>
            <w:rFonts w:ascii="Times New Roman" w:eastAsia="Times New Roman" w:hAnsi="Times New Roman" w:cs="Times New Roman"/>
            <w:sz w:val="28"/>
            <w:szCs w:val="20"/>
          </w:rPr>
          <w:t>Приказом</w:t>
        </w:r>
      </w:hyperlink>
      <w:r w:rsidRPr="009F2AD8">
        <w:rPr>
          <w:rFonts w:ascii="Times New Roman" w:eastAsia="Times New Roman" w:hAnsi="Times New Roman" w:cs="Times New Roman"/>
          <w:sz w:val="28"/>
          <w:szCs w:val="20"/>
        </w:rPr>
        <w:t xml:space="preserve"> Министерства финансов Республики Башкортостан от 15 марта 2017 года N 62 (далее - соглашение о предоставлении субсидии), предусматривающего:</w:t>
      </w:r>
      <w:proofErr w:type="gramEnd"/>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целевое назначение и условия предоставления субсидий;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права и обязательства сторон, включая обязательство сельскохозяйственного товаропроизводителя:</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представлять в Министерство отчетность по формам, утвержденным Министерством;</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 xml:space="preserve">принимать решение </w:t>
      </w:r>
      <w:proofErr w:type="gramStart"/>
      <w:r w:rsidRPr="009F2AD8">
        <w:rPr>
          <w:rFonts w:ascii="Times New Roman" w:eastAsia="Times New Roman" w:hAnsi="Times New Roman" w:cs="Times New Roman"/>
          <w:sz w:val="28"/>
          <w:szCs w:val="20"/>
        </w:rPr>
        <w:t>об изменении условий соглашения о предоставлении субсидии в случае наличия потребности в направлении</w:t>
      </w:r>
      <w:proofErr w:type="gramEnd"/>
      <w:r w:rsidRPr="009F2AD8">
        <w:rPr>
          <w:rFonts w:ascii="Times New Roman" w:eastAsia="Times New Roman" w:hAnsi="Times New Roman" w:cs="Times New Roman"/>
          <w:sz w:val="28"/>
          <w:szCs w:val="20"/>
        </w:rPr>
        <w:t xml:space="preserve"> в очередном финансовом году остатка субсидии, не использованного в отчетном году, на цели, указанные в </w:t>
      </w:r>
      <w:hyperlink w:anchor="P59" w:history="1">
        <w:r w:rsidRPr="009F2AD8">
          <w:rPr>
            <w:rFonts w:ascii="Times New Roman" w:eastAsia="Times New Roman" w:hAnsi="Times New Roman" w:cs="Times New Roman"/>
            <w:sz w:val="28"/>
            <w:szCs w:val="20"/>
          </w:rPr>
          <w:t>подпункте "б" пункта 5</w:t>
        </w:r>
      </w:hyperlink>
      <w:r w:rsidRPr="009F2AD8">
        <w:rPr>
          <w:rFonts w:ascii="Times New Roman" w:eastAsia="Times New Roman" w:hAnsi="Times New Roman" w:cs="Times New Roman"/>
          <w:sz w:val="28"/>
          <w:szCs w:val="20"/>
        </w:rPr>
        <w:t xml:space="preserve"> настоящего Порядка;</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 xml:space="preserve">значения целевых </w:t>
      </w:r>
      <w:proofErr w:type="gramStart"/>
      <w:r w:rsidRPr="009F2AD8">
        <w:rPr>
          <w:rFonts w:ascii="Times New Roman" w:eastAsia="Times New Roman" w:hAnsi="Times New Roman" w:cs="Times New Roman"/>
          <w:sz w:val="28"/>
          <w:szCs w:val="20"/>
        </w:rPr>
        <w:t>показателей результативности предоставления субсидии</w:t>
      </w:r>
      <w:proofErr w:type="gramEnd"/>
      <w:r w:rsidRPr="009F2AD8">
        <w:rPr>
          <w:rFonts w:ascii="Times New Roman" w:eastAsia="Times New Roman" w:hAnsi="Times New Roman" w:cs="Times New Roman"/>
          <w:sz w:val="28"/>
          <w:szCs w:val="20"/>
        </w:rPr>
        <w:t xml:space="preserve"> и меры, применяемые в случае их </w:t>
      </w:r>
      <w:proofErr w:type="spellStart"/>
      <w:r w:rsidRPr="009F2AD8">
        <w:rPr>
          <w:rFonts w:ascii="Times New Roman" w:eastAsia="Times New Roman" w:hAnsi="Times New Roman" w:cs="Times New Roman"/>
          <w:sz w:val="28"/>
          <w:szCs w:val="20"/>
        </w:rPr>
        <w:t>недостижения</w:t>
      </w:r>
      <w:proofErr w:type="spellEnd"/>
      <w:r w:rsidRPr="009F2AD8">
        <w:rPr>
          <w:rFonts w:ascii="Times New Roman" w:eastAsia="Times New Roman" w:hAnsi="Times New Roman" w:cs="Times New Roman"/>
          <w:sz w:val="28"/>
          <w:szCs w:val="20"/>
        </w:rPr>
        <w:t>;</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 xml:space="preserve">порядок, сроки и формы представления отчетности о достижении </w:t>
      </w:r>
      <w:proofErr w:type="gramStart"/>
      <w:r w:rsidRPr="009F2AD8">
        <w:rPr>
          <w:rFonts w:ascii="Times New Roman" w:eastAsia="Times New Roman" w:hAnsi="Times New Roman" w:cs="Times New Roman"/>
          <w:sz w:val="28"/>
          <w:szCs w:val="20"/>
        </w:rPr>
        <w:t>показателей результативности предоставления субсидии</w:t>
      </w:r>
      <w:proofErr w:type="gramEnd"/>
      <w:r w:rsidRPr="009F2AD8">
        <w:rPr>
          <w:rFonts w:ascii="Times New Roman" w:eastAsia="Times New Roman" w:hAnsi="Times New Roman" w:cs="Times New Roman"/>
          <w:sz w:val="28"/>
          <w:szCs w:val="20"/>
        </w:rPr>
        <w:t>;</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ответственность сторон за нарушение условий соглашения о предоставлении субсидий и настоящего Порядка согласно законодательству;</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срок действия соглашения о предоставлении субсидий;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proofErr w:type="gramStart"/>
      <w:r w:rsidRPr="009F2AD8">
        <w:rPr>
          <w:rFonts w:ascii="Times New Roman" w:eastAsia="Times New Roman" w:hAnsi="Times New Roman" w:cs="Times New Roman"/>
          <w:sz w:val="28"/>
          <w:szCs w:val="20"/>
        </w:rPr>
        <w:t>согласие организации АПК на осуществление Министерством и органами государственного финансового контроля проверок соблюдения условий, целей и порядка предоставления субсидий;</w:t>
      </w:r>
      <w:proofErr w:type="gramEnd"/>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0"/>
        </w:rPr>
      </w:pPr>
      <w:proofErr w:type="gramStart"/>
      <w:r w:rsidRPr="009F2AD8">
        <w:rPr>
          <w:rFonts w:ascii="Times New Roman" w:eastAsia="Times New Roman" w:hAnsi="Times New Roman" w:cs="Times New Roman"/>
          <w:sz w:val="28"/>
          <w:szCs w:val="20"/>
        </w:rPr>
        <w:t>запрет на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w:t>
      </w:r>
      <w:proofErr w:type="gramEnd"/>
    </w:p>
    <w:p w:rsidR="009F2AD8" w:rsidRPr="009F2AD8" w:rsidRDefault="009F2AD8" w:rsidP="00F637CD">
      <w:pPr>
        <w:widowControl w:val="0"/>
        <w:autoSpaceDE w:val="0"/>
        <w:autoSpaceDN w:val="0"/>
        <w:spacing w:after="0" w:line="240" w:lineRule="auto"/>
        <w:ind w:firstLine="539"/>
        <w:contextualSpacing/>
        <w:jc w:val="both"/>
        <w:rPr>
          <w:rFonts w:ascii="Times New Roman" w:eastAsia="Times New Roman" w:hAnsi="Times New Roman" w:cs="Times New Roman"/>
          <w:sz w:val="28"/>
          <w:szCs w:val="20"/>
        </w:rPr>
      </w:pPr>
      <w:hyperlink r:id="rId30" w:history="1">
        <w:proofErr w:type="gramStart"/>
        <w:r w:rsidRPr="009F2AD8">
          <w:rPr>
            <w:rFonts w:ascii="Times New Roman" w:eastAsia="Times New Roman" w:hAnsi="Times New Roman" w:cs="Times New Roman"/>
            <w:sz w:val="28"/>
            <w:szCs w:val="20"/>
          </w:rPr>
          <w:t>б</w:t>
        </w:r>
        <w:proofErr w:type="gramEnd"/>
      </w:hyperlink>
      <w:r w:rsidRPr="009F2AD8">
        <w:rPr>
          <w:rFonts w:ascii="Times New Roman" w:eastAsia="Times New Roman" w:hAnsi="Times New Roman" w:cs="Times New Roman"/>
          <w:sz w:val="28"/>
          <w:szCs w:val="20"/>
        </w:rPr>
        <w:t>) представление организацией АПК следующих документов на получение субсидий:</w:t>
      </w:r>
    </w:p>
    <w:p w:rsidR="009F2AD8" w:rsidRPr="009F2AD8" w:rsidRDefault="009F2AD8" w:rsidP="00F637CD">
      <w:pPr>
        <w:widowControl w:val="0"/>
        <w:autoSpaceDE w:val="0"/>
        <w:autoSpaceDN w:val="0"/>
        <w:spacing w:after="0" w:line="240" w:lineRule="auto"/>
        <w:ind w:firstLine="539"/>
        <w:contextualSpacing/>
        <w:jc w:val="both"/>
        <w:rPr>
          <w:rFonts w:ascii="Times New Roman" w:eastAsia="Times New Roman" w:hAnsi="Times New Roman" w:cs="Times New Roman"/>
          <w:sz w:val="28"/>
          <w:szCs w:val="20"/>
        </w:rPr>
      </w:pPr>
      <w:r w:rsidRPr="009F2AD8">
        <w:rPr>
          <w:rFonts w:ascii="Times New Roman" w:eastAsia="Times New Roman" w:hAnsi="Times New Roman" w:cs="Times New Roman"/>
          <w:sz w:val="28"/>
          <w:szCs w:val="20"/>
        </w:rPr>
        <w:t>заявления руководителя организации АПК на предоставление субсидии;</w:t>
      </w:r>
    </w:p>
    <w:p w:rsidR="009F2AD8" w:rsidRPr="009F2AD8" w:rsidRDefault="009F2AD8" w:rsidP="00F637CD">
      <w:pPr>
        <w:widowControl w:val="0"/>
        <w:autoSpaceDE w:val="0"/>
        <w:autoSpaceDN w:val="0"/>
        <w:spacing w:after="0" w:line="240" w:lineRule="auto"/>
        <w:ind w:firstLine="539"/>
        <w:contextualSpacing/>
        <w:jc w:val="both"/>
        <w:rPr>
          <w:rFonts w:ascii="Times New Roman" w:eastAsia="Times New Roman" w:hAnsi="Times New Roman" w:cs="Times New Roman"/>
          <w:sz w:val="28"/>
          <w:szCs w:val="20"/>
        </w:rPr>
      </w:pPr>
      <w:hyperlink r:id="rId31" w:history="1">
        <w:r w:rsidRPr="009F2AD8">
          <w:rPr>
            <w:rFonts w:ascii="Times New Roman" w:eastAsia="Times New Roman" w:hAnsi="Times New Roman" w:cs="Times New Roman"/>
            <w:sz w:val="28"/>
            <w:szCs w:val="20"/>
          </w:rPr>
          <w:t>справки-расчета</w:t>
        </w:r>
      </w:hyperlink>
      <w:r w:rsidRPr="009F2AD8">
        <w:rPr>
          <w:rFonts w:ascii="Times New Roman" w:eastAsia="Times New Roman" w:hAnsi="Times New Roman" w:cs="Times New Roman"/>
          <w:sz w:val="28"/>
          <w:szCs w:val="20"/>
        </w:rPr>
        <w:t xml:space="preserve"> о причитающихся суммах субсидии;</w:t>
      </w:r>
    </w:p>
    <w:p w:rsidR="009F2AD8" w:rsidRPr="009F2AD8" w:rsidRDefault="009F2AD8" w:rsidP="00F637CD">
      <w:pPr>
        <w:widowControl w:val="0"/>
        <w:autoSpaceDE w:val="0"/>
        <w:autoSpaceDN w:val="0"/>
        <w:spacing w:after="0" w:line="240" w:lineRule="auto"/>
        <w:ind w:firstLine="539"/>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представление отчета об использовании субсидии </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bookmarkStart w:id="7" w:name="P216"/>
      <w:bookmarkEnd w:id="7"/>
      <w:r w:rsidRPr="009F2AD8">
        <w:rPr>
          <w:rFonts w:ascii="Times New Roman" w:eastAsia="Times New Roman" w:hAnsi="Times New Roman" w:cs="Times New Roman"/>
          <w:sz w:val="28"/>
          <w:szCs w:val="28"/>
        </w:rPr>
        <w:t>10. Основаниями для отказа в перечислении субсидии являются:</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отсутствие либо непредставление (представление не в полном объеме) указанных в </w:t>
      </w:r>
      <w:hyperlink w:anchor="P177" w:history="1">
        <w:r w:rsidRPr="009F2AD8">
          <w:rPr>
            <w:rFonts w:ascii="Times New Roman" w:eastAsia="Times New Roman" w:hAnsi="Times New Roman" w:cs="Times New Roman"/>
            <w:sz w:val="28"/>
            <w:szCs w:val="28"/>
          </w:rPr>
          <w:t>пункте 6</w:t>
        </w:r>
      </w:hyperlink>
      <w:r w:rsidRPr="009F2AD8">
        <w:rPr>
          <w:rFonts w:ascii="Times New Roman" w:eastAsia="Times New Roman" w:hAnsi="Times New Roman" w:cs="Times New Roman"/>
          <w:sz w:val="28"/>
          <w:szCs w:val="28"/>
        </w:rPr>
        <w:t xml:space="preserve"> настоящего Порядка документов;</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Cs w:val="20"/>
        </w:rPr>
      </w:pPr>
      <w:r w:rsidRPr="009F2AD8">
        <w:rPr>
          <w:rFonts w:ascii="Times New Roman" w:eastAsia="Times New Roman" w:hAnsi="Times New Roman" w:cs="Times New Roman"/>
          <w:sz w:val="28"/>
          <w:szCs w:val="28"/>
        </w:rPr>
        <w:t xml:space="preserve">неправильное оформление и (или) несоответствие документов, представленных согласно </w:t>
      </w:r>
      <w:hyperlink w:anchor="P177" w:history="1">
        <w:r w:rsidRPr="009F2AD8">
          <w:rPr>
            <w:rFonts w:ascii="Times New Roman" w:eastAsia="Times New Roman" w:hAnsi="Times New Roman" w:cs="Times New Roman"/>
            <w:sz w:val="28"/>
            <w:szCs w:val="28"/>
          </w:rPr>
          <w:t>пункту 6</w:t>
        </w:r>
      </w:hyperlink>
      <w:r w:rsidRPr="009F2AD8">
        <w:rPr>
          <w:rFonts w:ascii="Times New Roman" w:eastAsia="Times New Roman" w:hAnsi="Times New Roman" w:cs="Times New Roman"/>
          <w:sz w:val="28"/>
          <w:szCs w:val="28"/>
        </w:rPr>
        <w:t xml:space="preserve"> настоящего Порядка.</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9F2AD8">
        <w:rPr>
          <w:rFonts w:ascii="Times New Roman" w:eastAsia="Times New Roman" w:hAnsi="Times New Roman" w:cs="Times New Roman"/>
          <w:sz w:val="28"/>
          <w:szCs w:val="28"/>
        </w:rPr>
        <w:t xml:space="preserve">Министерство на основании заключенного соглашения о </w:t>
      </w:r>
      <w:r w:rsidRPr="009F2AD8">
        <w:rPr>
          <w:rFonts w:ascii="Times New Roman" w:eastAsia="Times New Roman" w:hAnsi="Times New Roman" w:cs="Times New Roman"/>
          <w:sz w:val="28"/>
          <w:szCs w:val="28"/>
        </w:rPr>
        <w:lastRenderedPageBreak/>
        <w:t>предоставлении субсидии осуществляет перечисление субсидии организации АПК в срок, не превышающий 15 рабочих дней со дня принятия решения о предоставлении субсидии.</w:t>
      </w:r>
      <w:proofErr w:type="gramEnd"/>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Перечисление субсидий осуществляется с лицевого счета Министерства, открытого в Министерстве финансов Республики Башкортостан, на расчетные счета организации АПК, открытые в кредитной организации, в установленном для исполнения бюджета Республики Башкортостан порядке.</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11. Показателем результативности предоставления субсидии в соответствии с соглашением о предоставлении субсидии является:</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По ученическим договорам - успешное прохождение обучении;</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По компенсации затрат, связанных с оплатой труда и расходов на содержание студентов старших курсов, обучающихся  в федеральных государственных образовательных учреждениях </w:t>
      </w:r>
      <w:proofErr w:type="gramStart"/>
      <w:r w:rsidRPr="009F2AD8">
        <w:rPr>
          <w:rFonts w:ascii="Times New Roman" w:eastAsia="Times New Roman" w:hAnsi="Times New Roman" w:cs="Times New Roman"/>
          <w:sz w:val="28"/>
          <w:szCs w:val="28"/>
        </w:rPr>
        <w:t>высшего профессионального</w:t>
      </w:r>
      <w:proofErr w:type="gramEnd"/>
      <w:r w:rsidRPr="009F2AD8">
        <w:rPr>
          <w:rFonts w:ascii="Times New Roman" w:eastAsia="Times New Roman" w:hAnsi="Times New Roman" w:cs="Times New Roman"/>
          <w:sz w:val="28"/>
          <w:szCs w:val="28"/>
        </w:rPr>
        <w:t xml:space="preserve"> образования, подведомственных Министерству сельского хозяйства Российской Федерации, привлеченных для прохождения производственной практики – успешное прохождение и завершение практики</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12. В случае </w:t>
      </w:r>
      <w:proofErr w:type="spellStart"/>
      <w:r w:rsidRPr="009F2AD8">
        <w:rPr>
          <w:rFonts w:ascii="Times New Roman" w:eastAsia="Times New Roman" w:hAnsi="Times New Roman" w:cs="Times New Roman"/>
          <w:sz w:val="28"/>
          <w:szCs w:val="28"/>
        </w:rPr>
        <w:t>недостижения</w:t>
      </w:r>
      <w:proofErr w:type="spellEnd"/>
      <w:r w:rsidRPr="009F2AD8">
        <w:rPr>
          <w:rFonts w:ascii="Times New Roman" w:eastAsia="Times New Roman" w:hAnsi="Times New Roman" w:cs="Times New Roman"/>
          <w:sz w:val="28"/>
          <w:szCs w:val="28"/>
        </w:rPr>
        <w:t xml:space="preserve"> показателей результативности предоставления субсидий, предусмотренных соглашениями о предоставлении субсидии, возврат субсидий.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Возврат выделенных бюджетных средств осуществляется из расчета 1 процент размера полученной субсидии за каждый процентный пункт и (или) процент </w:t>
      </w:r>
      <w:proofErr w:type="gramStart"/>
      <w:r w:rsidRPr="009F2AD8">
        <w:rPr>
          <w:rFonts w:ascii="Times New Roman" w:eastAsia="Times New Roman" w:hAnsi="Times New Roman" w:cs="Times New Roman"/>
          <w:sz w:val="28"/>
          <w:szCs w:val="28"/>
        </w:rPr>
        <w:t>снижения значения показателя результативности предоставления субсидии</w:t>
      </w:r>
      <w:proofErr w:type="gramEnd"/>
      <w:r w:rsidRPr="009F2AD8">
        <w:rPr>
          <w:rFonts w:ascii="Times New Roman" w:eastAsia="Times New Roman" w:hAnsi="Times New Roman" w:cs="Times New Roman"/>
          <w:sz w:val="28"/>
          <w:szCs w:val="28"/>
        </w:rPr>
        <w:t>.</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В течение 7 рабочих дней со дня принятия Министерством решения о возврате выделенных бюджетных средств направляются соответствующие письменные уведомления.</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Объем средств, подлежащий возврату в бюджет (</w:t>
      </w:r>
      <w:proofErr w:type="spellStart"/>
      <w:proofErr w:type="gramStart"/>
      <w:r w:rsidRPr="009F2AD8">
        <w:rPr>
          <w:rFonts w:ascii="Times New Roman" w:eastAsia="Times New Roman" w:hAnsi="Times New Roman" w:cs="Times New Roman"/>
          <w:sz w:val="28"/>
          <w:szCs w:val="28"/>
        </w:rPr>
        <w:t>V</w:t>
      </w:r>
      <w:proofErr w:type="gramEnd"/>
      <w:r w:rsidRPr="009F2AD8">
        <w:rPr>
          <w:rFonts w:ascii="Times New Roman" w:eastAsia="Times New Roman" w:hAnsi="Times New Roman" w:cs="Times New Roman"/>
          <w:sz w:val="28"/>
          <w:szCs w:val="28"/>
          <w:vertAlign w:val="subscript"/>
        </w:rPr>
        <w:t>возврата</w:t>
      </w:r>
      <w:proofErr w:type="spellEnd"/>
      <w:r w:rsidRPr="009F2AD8">
        <w:rPr>
          <w:rFonts w:ascii="Times New Roman" w:eastAsia="Times New Roman" w:hAnsi="Times New Roman" w:cs="Times New Roman"/>
          <w:sz w:val="28"/>
          <w:szCs w:val="28"/>
        </w:rPr>
        <w:t>), рассчитывается по формуле:</w:t>
      </w: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roofErr w:type="spellStart"/>
      <w:proofErr w:type="gramStart"/>
      <w:r w:rsidRPr="009F2AD8">
        <w:rPr>
          <w:rFonts w:ascii="Times New Roman" w:eastAsia="Times New Roman" w:hAnsi="Times New Roman" w:cs="Times New Roman"/>
          <w:sz w:val="28"/>
          <w:szCs w:val="28"/>
        </w:rPr>
        <w:t>V</w:t>
      </w:r>
      <w:proofErr w:type="gramEnd"/>
      <w:r w:rsidRPr="009F2AD8">
        <w:rPr>
          <w:rFonts w:ascii="Times New Roman" w:eastAsia="Times New Roman" w:hAnsi="Times New Roman" w:cs="Times New Roman"/>
          <w:sz w:val="28"/>
          <w:szCs w:val="28"/>
          <w:vertAlign w:val="subscript"/>
        </w:rPr>
        <w:t>возврата</w:t>
      </w:r>
      <w:proofErr w:type="spellEnd"/>
      <w:r w:rsidRPr="009F2AD8">
        <w:rPr>
          <w:rFonts w:ascii="Times New Roman" w:eastAsia="Times New Roman" w:hAnsi="Times New Roman" w:cs="Times New Roman"/>
          <w:sz w:val="28"/>
          <w:szCs w:val="28"/>
        </w:rPr>
        <w:t xml:space="preserve"> = (</w:t>
      </w:r>
      <w:proofErr w:type="spellStart"/>
      <w:r w:rsidRPr="009F2AD8">
        <w:rPr>
          <w:rFonts w:ascii="Times New Roman" w:eastAsia="Times New Roman" w:hAnsi="Times New Roman" w:cs="Times New Roman"/>
          <w:sz w:val="28"/>
          <w:szCs w:val="28"/>
        </w:rPr>
        <w:t>S</w:t>
      </w:r>
      <w:r w:rsidRPr="009F2AD8">
        <w:rPr>
          <w:rFonts w:ascii="Times New Roman" w:eastAsia="Times New Roman" w:hAnsi="Times New Roman" w:cs="Times New Roman"/>
          <w:sz w:val="28"/>
          <w:szCs w:val="28"/>
          <w:vertAlign w:val="subscript"/>
        </w:rPr>
        <w:t>субсидии</w:t>
      </w:r>
      <w:proofErr w:type="spellEnd"/>
      <w:r w:rsidRPr="009F2AD8">
        <w:rPr>
          <w:rFonts w:ascii="Times New Roman" w:eastAsia="Times New Roman" w:hAnsi="Times New Roman" w:cs="Times New Roman"/>
          <w:sz w:val="28"/>
          <w:szCs w:val="28"/>
        </w:rPr>
        <w:t xml:space="preserve"> x D),</w:t>
      </w: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где:</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spellStart"/>
      <w:proofErr w:type="gramStart"/>
      <w:r w:rsidRPr="009F2AD8">
        <w:rPr>
          <w:rFonts w:ascii="Times New Roman" w:eastAsia="Times New Roman" w:hAnsi="Times New Roman" w:cs="Times New Roman"/>
          <w:sz w:val="28"/>
          <w:szCs w:val="28"/>
        </w:rPr>
        <w:t>S</w:t>
      </w:r>
      <w:proofErr w:type="gramEnd"/>
      <w:r w:rsidRPr="009F2AD8">
        <w:rPr>
          <w:rFonts w:ascii="Times New Roman" w:eastAsia="Times New Roman" w:hAnsi="Times New Roman" w:cs="Times New Roman"/>
          <w:sz w:val="28"/>
          <w:szCs w:val="28"/>
          <w:vertAlign w:val="subscript"/>
        </w:rPr>
        <w:t>субсидии</w:t>
      </w:r>
      <w:proofErr w:type="spellEnd"/>
      <w:r w:rsidRPr="009F2AD8">
        <w:rPr>
          <w:rFonts w:ascii="Times New Roman" w:eastAsia="Times New Roman" w:hAnsi="Times New Roman" w:cs="Times New Roman"/>
          <w:sz w:val="28"/>
          <w:szCs w:val="28"/>
        </w:rPr>
        <w:t xml:space="preserve"> - сумма субсидии, предоставленной организации АПК в отчетном финансовом году;</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D - индекс, отражающий уровень </w:t>
      </w:r>
      <w:proofErr w:type="spellStart"/>
      <w:r w:rsidRPr="009F2AD8">
        <w:rPr>
          <w:rFonts w:ascii="Times New Roman" w:eastAsia="Times New Roman" w:hAnsi="Times New Roman" w:cs="Times New Roman"/>
          <w:sz w:val="28"/>
          <w:szCs w:val="28"/>
        </w:rPr>
        <w:t>недостижения</w:t>
      </w:r>
      <w:proofErr w:type="spellEnd"/>
      <w:r w:rsidRPr="009F2AD8">
        <w:rPr>
          <w:rFonts w:ascii="Times New Roman" w:eastAsia="Times New Roman" w:hAnsi="Times New Roman" w:cs="Times New Roman"/>
          <w:sz w:val="28"/>
          <w:szCs w:val="28"/>
        </w:rPr>
        <w:t xml:space="preserve"> показателей результативности использования субсидии, который рассчитывается по формуле:</w:t>
      </w: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D = 1 - F / P,</w:t>
      </w: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9F2AD8" w:rsidRPr="009F2AD8" w:rsidRDefault="009F2AD8"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где:</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F - фактически достигнутое значение </w:t>
      </w:r>
      <w:proofErr w:type="gramStart"/>
      <w:r w:rsidRPr="009F2AD8">
        <w:rPr>
          <w:rFonts w:ascii="Times New Roman" w:eastAsia="Times New Roman" w:hAnsi="Times New Roman" w:cs="Times New Roman"/>
          <w:sz w:val="28"/>
          <w:szCs w:val="28"/>
        </w:rPr>
        <w:t>показателя результативности использования субсидии</w:t>
      </w:r>
      <w:proofErr w:type="gramEnd"/>
      <w:r w:rsidRPr="009F2AD8">
        <w:rPr>
          <w:rFonts w:ascii="Times New Roman" w:eastAsia="Times New Roman" w:hAnsi="Times New Roman" w:cs="Times New Roman"/>
          <w:sz w:val="28"/>
          <w:szCs w:val="28"/>
        </w:rPr>
        <w:t xml:space="preserve"> на отчетную дату;</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P - плановое значение показателя результативности использования субсидии, установленное соглашением.</w:t>
      </w:r>
    </w:p>
    <w:p w:rsidR="009F2AD8" w:rsidRPr="009F2AD8" w:rsidRDefault="009F2AD8" w:rsidP="00F637CD">
      <w:pPr>
        <w:widowControl w:val="0"/>
        <w:autoSpaceDE w:val="0"/>
        <w:autoSpaceDN w:val="0"/>
        <w:spacing w:after="0" w:line="240" w:lineRule="auto"/>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lastRenderedPageBreak/>
        <w:t xml:space="preserve">(абзац введен </w:t>
      </w:r>
      <w:hyperlink r:id="rId32" w:history="1">
        <w:r w:rsidRPr="009F2AD8">
          <w:rPr>
            <w:rFonts w:ascii="Times New Roman" w:eastAsia="Times New Roman" w:hAnsi="Times New Roman" w:cs="Times New Roman"/>
            <w:sz w:val="28"/>
            <w:szCs w:val="28"/>
          </w:rPr>
          <w:t>Постановлением</w:t>
        </w:r>
      </w:hyperlink>
      <w:r w:rsidRPr="009F2AD8">
        <w:rPr>
          <w:rFonts w:ascii="Times New Roman" w:eastAsia="Times New Roman" w:hAnsi="Times New Roman" w:cs="Times New Roman"/>
          <w:sz w:val="28"/>
          <w:szCs w:val="28"/>
        </w:rPr>
        <w:t xml:space="preserve"> Правительства РБ от 16.05.2018 N 205)</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При расчете объема средств, подлежащего возврату в бюджет (</w:t>
      </w:r>
      <w:proofErr w:type="spellStart"/>
      <w:proofErr w:type="gramStart"/>
      <w:r w:rsidRPr="009F2AD8">
        <w:rPr>
          <w:rFonts w:ascii="Times New Roman" w:eastAsia="Times New Roman" w:hAnsi="Times New Roman" w:cs="Times New Roman"/>
          <w:sz w:val="28"/>
          <w:szCs w:val="28"/>
        </w:rPr>
        <w:t>V</w:t>
      </w:r>
      <w:proofErr w:type="gramEnd"/>
      <w:r w:rsidRPr="009F2AD8">
        <w:rPr>
          <w:rFonts w:ascii="Times New Roman" w:eastAsia="Times New Roman" w:hAnsi="Times New Roman" w:cs="Times New Roman"/>
          <w:sz w:val="28"/>
          <w:szCs w:val="28"/>
          <w:vertAlign w:val="subscript"/>
        </w:rPr>
        <w:t>возврата</w:t>
      </w:r>
      <w:proofErr w:type="spellEnd"/>
      <w:r w:rsidRPr="009F2AD8">
        <w:rPr>
          <w:rFonts w:ascii="Times New Roman" w:eastAsia="Times New Roman" w:hAnsi="Times New Roman" w:cs="Times New Roman"/>
          <w:sz w:val="28"/>
          <w:szCs w:val="28"/>
        </w:rPr>
        <w:t xml:space="preserve">), используются только положительные значения индекса, отражающего уровень </w:t>
      </w:r>
      <w:proofErr w:type="spellStart"/>
      <w:r w:rsidRPr="009F2AD8">
        <w:rPr>
          <w:rFonts w:ascii="Times New Roman" w:eastAsia="Times New Roman" w:hAnsi="Times New Roman" w:cs="Times New Roman"/>
          <w:sz w:val="28"/>
          <w:szCs w:val="28"/>
        </w:rPr>
        <w:t>недостижения</w:t>
      </w:r>
      <w:proofErr w:type="spellEnd"/>
      <w:r w:rsidRPr="009F2AD8">
        <w:rPr>
          <w:rFonts w:ascii="Times New Roman" w:eastAsia="Times New Roman" w:hAnsi="Times New Roman" w:cs="Times New Roman"/>
          <w:sz w:val="28"/>
          <w:szCs w:val="28"/>
        </w:rPr>
        <w:t xml:space="preserve"> значения показателя результативности (D).</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При отказе организации АПК от добровольного возврата указанных средств в установленные сроки эти средства взыскиваются в судебном порядке.</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13. Министерство и органы государственного финансового контроля осуществляют обязательную проверку соблюдения организациями АПК условий, целей и порядка предоставления субсидий.</w:t>
      </w:r>
    </w:p>
    <w:p w:rsidR="009F2AD8" w:rsidRPr="009F2AD8" w:rsidRDefault="009F2AD8"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9F2AD8">
        <w:rPr>
          <w:rFonts w:ascii="Times New Roman" w:eastAsia="Times New Roman" w:hAnsi="Times New Roman" w:cs="Times New Roman"/>
          <w:sz w:val="28"/>
          <w:szCs w:val="28"/>
        </w:rPr>
        <w:t xml:space="preserve">14. Ответственность за достоверность сведений и подлинность представленных в соответствии с </w:t>
      </w:r>
      <w:hyperlink w:anchor="P177" w:history="1">
        <w:r w:rsidRPr="009F2AD8">
          <w:rPr>
            <w:rFonts w:ascii="Times New Roman" w:eastAsia="Times New Roman" w:hAnsi="Times New Roman" w:cs="Times New Roman"/>
            <w:sz w:val="28"/>
            <w:szCs w:val="28"/>
          </w:rPr>
          <w:t>пунктом 6</w:t>
        </w:r>
      </w:hyperlink>
      <w:r w:rsidRPr="009F2AD8">
        <w:rPr>
          <w:rFonts w:ascii="Times New Roman" w:eastAsia="Times New Roman" w:hAnsi="Times New Roman" w:cs="Times New Roman"/>
          <w:sz w:val="28"/>
          <w:szCs w:val="28"/>
        </w:rPr>
        <w:t xml:space="preserve"> настоящего Порядка документов возлагается на организации АПК.</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rPr>
          <w:rFonts w:ascii="Times New Roman" w:eastAsia="Times New Roman" w:hAnsi="Times New Roman" w:cs="Times New Roman"/>
          <w:szCs w:val="20"/>
        </w:rPr>
      </w:pPr>
      <w:r w:rsidRPr="009F2AD8">
        <w:rPr>
          <w:rFonts w:ascii="Times New Roman" w:eastAsia="Times New Roman" w:hAnsi="Times New Roman" w:cs="Times New Roman"/>
          <w:szCs w:val="20"/>
        </w:rPr>
        <w:br w:type="page"/>
      </w:r>
    </w:p>
    <w:p w:rsidR="009F2AD8" w:rsidRPr="009F2AD8" w:rsidRDefault="009F2AD8" w:rsidP="009F2AD8">
      <w:pPr>
        <w:widowControl w:val="0"/>
        <w:autoSpaceDE w:val="0"/>
        <w:autoSpaceDN w:val="0"/>
        <w:spacing w:after="0" w:line="240" w:lineRule="auto"/>
        <w:jc w:val="right"/>
        <w:rPr>
          <w:rFonts w:ascii="Times New Roman" w:eastAsia="Times New Roman" w:hAnsi="Times New Roman" w:cs="Times New Roman"/>
          <w:sz w:val="20"/>
          <w:szCs w:val="20"/>
        </w:rPr>
      </w:pPr>
      <w:bookmarkStart w:id="8" w:name="P698"/>
      <w:bookmarkEnd w:id="8"/>
      <w:r w:rsidRPr="009F2AD8">
        <w:rPr>
          <w:rFonts w:ascii="Times New Roman" w:eastAsia="Times New Roman" w:hAnsi="Times New Roman" w:cs="Times New Roman"/>
          <w:sz w:val="20"/>
          <w:szCs w:val="20"/>
        </w:rPr>
        <w:lastRenderedPageBreak/>
        <w:t xml:space="preserve">   Приложение N 1</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Заявление</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(наименование организации АПК</w:t>
      </w:r>
      <w:proofErr w:type="gramEnd"/>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(муниципальный район)</w:t>
      </w:r>
      <w:proofErr w:type="gramEnd"/>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Республики   Башкортостан   просит   предоставить  в  20__  году   субсидии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на возмещение до 30 % фактически понесенных затрат по заключенным ученическим договорам</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(Ф.И.О.)</w:t>
      </w:r>
    </w:p>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9F2AD8" w:rsidRPr="009F2AD8" w:rsidTr="009F2AD8">
        <w:tc>
          <w:tcPr>
            <w:tcW w:w="510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Полное наименование, соответствующее наименованию открытого расчетного счета в банке</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Почтовый адрес</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Телефон (факс)</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ИНН/</w:t>
            </w:r>
            <w:proofErr w:type="spellStart"/>
            <w:r w:rsidRPr="009F2AD8">
              <w:rPr>
                <w:rFonts w:ascii="Times New Roman" w:eastAsia="Times New Roman" w:hAnsi="Times New Roman" w:cs="Times New Roman"/>
                <w:szCs w:val="20"/>
              </w:rPr>
              <w:t>КПП</w:t>
            </w:r>
            <w:proofErr w:type="spellEnd"/>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Наименование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Расчетный счет</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Корреспондирующий счет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roofErr w:type="spellStart"/>
            <w:r w:rsidRPr="009F2AD8">
              <w:rPr>
                <w:rFonts w:ascii="Times New Roman" w:eastAsia="Times New Roman" w:hAnsi="Times New Roman" w:cs="Times New Roman"/>
                <w:szCs w:val="20"/>
              </w:rPr>
              <w:t>БИК</w:t>
            </w:r>
            <w:proofErr w:type="spellEnd"/>
            <w:r w:rsidRPr="009F2AD8">
              <w:rPr>
                <w:rFonts w:ascii="Times New Roman" w:eastAsia="Times New Roman" w:hAnsi="Times New Roman" w:cs="Times New Roman"/>
                <w:szCs w:val="20"/>
              </w:rPr>
              <w:t xml:space="preserve">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hyperlink r:id="rId33" w:history="1">
              <w:proofErr w:type="spellStart"/>
              <w:r w:rsidRPr="009F2AD8">
                <w:rPr>
                  <w:rFonts w:ascii="Times New Roman" w:eastAsia="Times New Roman" w:hAnsi="Times New Roman" w:cs="Times New Roman"/>
                  <w:color w:val="0000FF"/>
                  <w:szCs w:val="20"/>
                </w:rPr>
                <w:t>ОКАТО</w:t>
              </w:r>
              <w:proofErr w:type="spellEnd"/>
            </w:hyperlink>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Адрес электронной почты</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bl>
    <w:p w:rsidR="009F2AD8" w:rsidRPr="009F2AD8" w:rsidRDefault="009F2AD8" w:rsidP="009F2AD8">
      <w:pPr>
        <w:widowControl w:val="0"/>
        <w:autoSpaceDE w:val="0"/>
        <w:autoSpaceDN w:val="0"/>
        <w:spacing w:after="0" w:line="240" w:lineRule="auto"/>
        <w:ind w:firstLine="540"/>
        <w:jc w:val="both"/>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Руководитель</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                      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Главный бухгалтер</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                      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9F2AD8">
        <w:rPr>
          <w:rFonts w:ascii="Times New Roman" w:eastAsia="Times New Roman" w:hAnsi="Times New Roman" w:cs="Times New Roman"/>
          <w:sz w:val="20"/>
          <w:szCs w:val="20"/>
        </w:rPr>
        <w:t>М.П</w:t>
      </w:r>
      <w:proofErr w:type="spellEnd"/>
      <w:r w:rsidRPr="009F2AD8">
        <w:rPr>
          <w:rFonts w:ascii="Times New Roman" w:eastAsia="Times New Roman" w:hAnsi="Times New Roman" w:cs="Times New Roman"/>
          <w:sz w:val="20"/>
          <w:szCs w:val="20"/>
        </w:rPr>
        <w:t>. (при наличии печати)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     </w:t>
      </w:r>
      <w:proofErr w:type="spellStart"/>
      <w:r w:rsidRPr="009F2AD8">
        <w:rPr>
          <w:rFonts w:ascii="Times New Roman" w:eastAsia="Times New Roman" w:hAnsi="Times New Roman" w:cs="Times New Roman"/>
          <w:sz w:val="20"/>
          <w:szCs w:val="20"/>
        </w:rPr>
        <w:t>Вх</w:t>
      </w:r>
      <w:proofErr w:type="spellEnd"/>
      <w:r w:rsidRPr="009F2AD8">
        <w:rPr>
          <w:rFonts w:ascii="Times New Roman" w:eastAsia="Times New Roman" w:hAnsi="Times New Roman" w:cs="Times New Roman"/>
          <w:sz w:val="20"/>
          <w:szCs w:val="20"/>
        </w:rPr>
        <w:t>. N ______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│"___" 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ind w:firstLine="540"/>
        <w:jc w:val="both"/>
        <w:rPr>
          <w:rFonts w:ascii="Times New Roman" w:eastAsia="Times New Roman" w:hAnsi="Times New Roman" w:cs="Times New Roman"/>
          <w:szCs w:val="20"/>
        </w:rPr>
      </w:pPr>
    </w:p>
    <w:p w:rsidR="009F2AD8" w:rsidRPr="009F2AD8" w:rsidRDefault="009F2AD8" w:rsidP="009F2AD8">
      <w:pPr>
        <w:rPr>
          <w:rFonts w:ascii="Times New Roman" w:eastAsia="Times New Roman" w:hAnsi="Times New Roman" w:cs="Times New Roman"/>
          <w:szCs w:val="20"/>
        </w:rPr>
      </w:pPr>
      <w:r w:rsidRPr="009F2AD8">
        <w:rPr>
          <w:rFonts w:ascii="Times New Roman" w:eastAsia="Times New Roman" w:hAnsi="Times New Roman" w:cs="Times New Roman"/>
          <w:szCs w:val="20"/>
        </w:rPr>
        <w:br w:type="page"/>
      </w:r>
    </w:p>
    <w:p w:rsidR="009F2AD8" w:rsidRPr="009F2AD8" w:rsidRDefault="009F2AD8" w:rsidP="009F2AD8">
      <w:pPr>
        <w:widowControl w:val="0"/>
        <w:autoSpaceDE w:val="0"/>
        <w:autoSpaceDN w:val="0"/>
        <w:spacing w:after="0" w:line="240" w:lineRule="auto"/>
        <w:jc w:val="right"/>
        <w:outlineLvl w:val="1"/>
        <w:rPr>
          <w:rFonts w:ascii="Times New Roman" w:eastAsia="Times New Roman" w:hAnsi="Times New Roman" w:cs="Times New Roman"/>
          <w:szCs w:val="20"/>
        </w:rPr>
      </w:pPr>
      <w:r w:rsidRPr="009F2AD8">
        <w:rPr>
          <w:rFonts w:ascii="Times New Roman" w:eastAsia="Times New Roman" w:hAnsi="Times New Roman" w:cs="Times New Roman"/>
          <w:szCs w:val="20"/>
        </w:rPr>
        <w:lastRenderedPageBreak/>
        <w:t>Приложение N 2</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color w:val="392C69"/>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Представляется в Минсельхоз РБ в 2 экз.</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Заполняется организацией АПК</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bookmarkStart w:id="9" w:name="P824"/>
      <w:bookmarkEnd w:id="9"/>
      <w:r w:rsidRPr="009F2AD8">
        <w:rPr>
          <w:rFonts w:ascii="Times New Roman" w:eastAsia="Times New Roman" w:hAnsi="Times New Roman" w:cs="Times New Roman"/>
          <w:sz w:val="20"/>
          <w:szCs w:val="20"/>
        </w:rPr>
        <w:t>СПРАВКА-РАСЧЕТ</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о </w:t>
      </w:r>
      <w:proofErr w:type="gramStart"/>
      <w:r w:rsidRPr="009F2AD8">
        <w:rPr>
          <w:rFonts w:ascii="Times New Roman" w:eastAsia="Times New Roman" w:hAnsi="Times New Roman" w:cs="Times New Roman"/>
          <w:sz w:val="20"/>
          <w:szCs w:val="20"/>
        </w:rPr>
        <w:t>причитающихся</w:t>
      </w:r>
      <w:proofErr w:type="gramEnd"/>
      <w:r w:rsidRPr="009F2AD8">
        <w:rPr>
          <w:rFonts w:ascii="Times New Roman" w:eastAsia="Times New Roman" w:hAnsi="Times New Roman" w:cs="Times New Roman"/>
          <w:sz w:val="20"/>
          <w:szCs w:val="20"/>
        </w:rPr>
        <w:t xml:space="preserve"> в 20__ году сумме субсидии</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на возмещение до 30 % фактически понесенных затрат по заключенным ученическим договорам     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(наименование получателя субсидии)</w:t>
      </w:r>
    </w:p>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1418"/>
        <w:gridCol w:w="1559"/>
        <w:gridCol w:w="1984"/>
        <w:gridCol w:w="2552"/>
      </w:tblGrid>
      <w:tr w:rsidR="009F2AD8" w:rsidRPr="009F2AD8" w:rsidTr="009F2AD8">
        <w:trPr>
          <w:trHeight w:val="1685"/>
        </w:trPr>
        <w:tc>
          <w:tcPr>
            <w:tcW w:w="1843"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ФИО работника</w:t>
            </w: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Должность</w:t>
            </w: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Наименование образовательной организации</w:t>
            </w: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Размер понесенных затрат по заключенным ученическим договорам</w:t>
            </w: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 xml:space="preserve">Причитающиеся суммы субсидии </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на возмещение до 30 % фактически понесенных затрат по заключенным ученическим договорам</w:t>
            </w:r>
          </w:p>
        </w:tc>
      </w:tr>
      <w:tr w:rsidR="009F2AD8" w:rsidRPr="009F2AD8" w:rsidTr="009F2AD8">
        <w:trPr>
          <w:trHeight w:val="247"/>
        </w:trPr>
        <w:tc>
          <w:tcPr>
            <w:tcW w:w="1843"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1</w:t>
            </w: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2</w:t>
            </w: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5</w:t>
            </w:r>
          </w:p>
        </w:tc>
      </w:tr>
      <w:tr w:rsidR="009F2AD8" w:rsidRPr="009F2AD8" w:rsidTr="009F2AD8">
        <w:trPr>
          <w:trHeight w:val="261"/>
        </w:trPr>
        <w:tc>
          <w:tcPr>
            <w:tcW w:w="1843"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r>
      <w:tr w:rsidR="009F2AD8" w:rsidRPr="009F2AD8" w:rsidTr="009F2AD8">
        <w:trPr>
          <w:trHeight w:val="247"/>
        </w:trPr>
        <w:tc>
          <w:tcPr>
            <w:tcW w:w="1843"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r>
      <w:tr w:rsidR="009F2AD8" w:rsidRPr="009F2AD8" w:rsidTr="009F2AD8">
        <w:trPr>
          <w:trHeight w:val="247"/>
        </w:trPr>
        <w:tc>
          <w:tcPr>
            <w:tcW w:w="1843"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r>
      <w:tr w:rsidR="009F2AD8" w:rsidRPr="009F2AD8" w:rsidTr="009F2AD8">
        <w:trPr>
          <w:trHeight w:val="174"/>
        </w:trPr>
        <w:tc>
          <w:tcPr>
            <w:tcW w:w="1843"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Итого</w:t>
            </w:r>
          </w:p>
        </w:tc>
        <w:tc>
          <w:tcPr>
            <w:tcW w:w="1418"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559"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1984"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c>
          <w:tcPr>
            <w:tcW w:w="255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r>
    </w:tbl>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Руководитель организации АПК - получателя                                              Заместитель министра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                                                                сельского хозяйства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(подпись) (расшифровка подписи)                                                                      Минсельхоза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 __________ 20__ г.                                                                             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9F2AD8">
        <w:rPr>
          <w:rFonts w:ascii="Times New Roman" w:eastAsia="Times New Roman" w:hAnsi="Times New Roman" w:cs="Times New Roman"/>
          <w:sz w:val="20"/>
          <w:szCs w:val="20"/>
        </w:rPr>
        <w:t>МП</w:t>
      </w:r>
      <w:proofErr w:type="spellEnd"/>
      <w:r w:rsidRPr="009F2AD8">
        <w:rPr>
          <w:rFonts w:ascii="Times New Roman" w:eastAsia="Times New Roman" w:hAnsi="Times New Roman" w:cs="Times New Roman"/>
          <w:sz w:val="20"/>
          <w:szCs w:val="20"/>
        </w:rPr>
        <w:t xml:space="preserve"> (при наличии печати)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w:t>
      </w:r>
      <w:proofErr w:type="spellStart"/>
      <w:r w:rsidRPr="009F2AD8">
        <w:rPr>
          <w:rFonts w:ascii="Times New Roman" w:eastAsia="Times New Roman" w:hAnsi="Times New Roman" w:cs="Times New Roman"/>
          <w:sz w:val="20"/>
          <w:szCs w:val="20"/>
        </w:rPr>
        <w:t>МП</w:t>
      </w:r>
      <w:proofErr w:type="spellEnd"/>
      <w:r w:rsidRPr="009F2AD8">
        <w:rPr>
          <w:rFonts w:ascii="Times New Roman" w:eastAsia="Times New Roman" w:hAnsi="Times New Roman" w:cs="Times New Roman"/>
          <w:sz w:val="20"/>
          <w:szCs w:val="20"/>
        </w:rPr>
        <w:t xml:space="preserve"> "__" _________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Главный бухгалтер организации АПК -                                                      Начальник отдела бюджетного</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получателя                                                                                                          проектирования, финансирования</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 ____________________                                                                 и контроля Минсельхоза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(подпись) (расшифровка подписи)                                                           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 __________ 20__ г.                                                                                          "__" __________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Отсутствие задолженности по налогам,                                                        Заместитель начальника отдела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сборам и иным обязательным платежам в                                                         правового обеспечения,</w:t>
      </w:r>
      <w:proofErr w:type="gramEnd"/>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бюджет бюджетной системы Российской                                                         государственной службы 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Федерации, срок исполнения по которым                                                 кадровой политики Минсельхоза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наступил в соответствии </w:t>
      </w:r>
      <w:proofErr w:type="gramStart"/>
      <w:r w:rsidRPr="009F2AD8">
        <w:rPr>
          <w:rFonts w:ascii="Times New Roman" w:eastAsia="Times New Roman" w:hAnsi="Times New Roman" w:cs="Times New Roman"/>
          <w:sz w:val="20"/>
          <w:szCs w:val="20"/>
        </w:rPr>
        <w:t>с</w:t>
      </w:r>
      <w:proofErr w:type="gramEnd"/>
      <w:r w:rsidRPr="009F2AD8">
        <w:rPr>
          <w:rFonts w:ascii="Times New Roman" w:eastAsia="Times New Roman" w:hAnsi="Times New Roman" w:cs="Times New Roman"/>
          <w:sz w:val="20"/>
          <w:szCs w:val="20"/>
        </w:rPr>
        <w:t xml:space="preserve">                                                                      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законодательством Российской Федерации,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и просроченной задолженности по                                                                          "__" __________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возврату в соответствующий бюджет</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бюджетной системы Российской Федерации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субсидий, бюджетных инвестиций</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подтверждаю:</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Начальник отдела - главный бухгалтер</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отдела бухгалтерского учета,</w:t>
      </w:r>
      <w:proofErr w:type="gramEnd"/>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отчетности и государственных закупок</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(подпись) (расшифровка подписи)</w:t>
      </w:r>
    </w:p>
    <w:p w:rsidR="009F2AD8" w:rsidRPr="009F2AD8" w:rsidRDefault="009F2AD8" w:rsidP="009F2AD8">
      <w:pPr>
        <w:widowControl w:val="0"/>
        <w:autoSpaceDE w:val="0"/>
        <w:autoSpaceDN w:val="0"/>
        <w:spacing w:after="0" w:line="240" w:lineRule="auto"/>
        <w:jc w:val="right"/>
        <w:outlineLvl w:val="1"/>
        <w:rPr>
          <w:rFonts w:ascii="Times New Roman" w:eastAsia="Times New Roman" w:hAnsi="Times New Roman" w:cs="Times New Roman"/>
          <w:szCs w:val="20"/>
        </w:rPr>
      </w:pPr>
      <w:r w:rsidRPr="009F2AD8">
        <w:rPr>
          <w:rFonts w:ascii="Times New Roman" w:eastAsia="Times New Roman" w:hAnsi="Times New Roman" w:cs="Times New Roman"/>
          <w:szCs w:val="20"/>
        </w:rPr>
        <w:lastRenderedPageBreak/>
        <w:t>Приложение N 3</w:t>
      </w:r>
    </w:p>
    <w:p w:rsidR="009F2AD8" w:rsidRPr="009F2AD8" w:rsidRDefault="009F2AD8" w:rsidP="009F2AD8">
      <w:pPr>
        <w:spacing w:after="1"/>
        <w:rPr>
          <w:rFonts w:ascii="Times New Roman" w:eastAsiaTheme="minorHAnsi" w:hAnsi="Times New Roman" w:cs="Times New Roman"/>
          <w:lang w:eastAsia="en-US"/>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bookmarkStart w:id="10" w:name="P760"/>
      <w:bookmarkEnd w:id="10"/>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Заявление</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(наименование получателя субсидии</w:t>
      </w:r>
      <w:proofErr w:type="gramEnd"/>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roofErr w:type="gramStart"/>
      <w:r w:rsidRPr="009F2AD8">
        <w:rPr>
          <w:rFonts w:ascii="Times New Roman" w:eastAsia="Times New Roman" w:hAnsi="Times New Roman" w:cs="Times New Roman"/>
          <w:sz w:val="20"/>
          <w:szCs w:val="20"/>
        </w:rPr>
        <w:t>(муниципальный район)</w:t>
      </w:r>
      <w:proofErr w:type="gramEnd"/>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Республики   Башкортостан   просит   предоставить  в  20__  году   субсидии на возмещение до 30 % фактически понесенных затрат, связанных с оплатой труда и расходов на содержание студентов старших курсов, обучающихся  в федеральных государственных образовательных учреждениях </w:t>
      </w:r>
      <w:proofErr w:type="gramStart"/>
      <w:r w:rsidRPr="009F2AD8">
        <w:rPr>
          <w:rFonts w:ascii="Times New Roman" w:eastAsia="Times New Roman" w:hAnsi="Times New Roman" w:cs="Times New Roman"/>
          <w:sz w:val="20"/>
          <w:szCs w:val="20"/>
        </w:rPr>
        <w:t>высшего профессионального</w:t>
      </w:r>
      <w:proofErr w:type="gramEnd"/>
      <w:r w:rsidRPr="009F2AD8">
        <w:rPr>
          <w:rFonts w:ascii="Times New Roman" w:eastAsia="Times New Roman" w:hAnsi="Times New Roman" w:cs="Times New Roman"/>
          <w:sz w:val="20"/>
          <w:szCs w:val="20"/>
        </w:rPr>
        <w:t xml:space="preserve"> образования, подведомственных Министерству сельского хозяйства Российской Федерации, привлеченных для прохождения производственной практики____________________________________________________________________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(Ф.И.О.)</w:t>
      </w:r>
    </w:p>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12"/>
      </w:tblGrid>
      <w:tr w:rsidR="009F2AD8" w:rsidRPr="009F2AD8" w:rsidTr="009F2AD8">
        <w:tc>
          <w:tcPr>
            <w:tcW w:w="510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Полное наименование, соответствующее наименованию открытого расчетного счета в банке</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Почтовый адрес</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Телефон (факс)</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ИНН/</w:t>
            </w:r>
            <w:proofErr w:type="spellStart"/>
            <w:r w:rsidRPr="009F2AD8">
              <w:rPr>
                <w:rFonts w:ascii="Times New Roman" w:eastAsia="Times New Roman" w:hAnsi="Times New Roman" w:cs="Times New Roman"/>
                <w:szCs w:val="20"/>
              </w:rPr>
              <w:t>КПП</w:t>
            </w:r>
            <w:proofErr w:type="spellEnd"/>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Наименование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Расчетный счет</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Корреспондирующий счет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roofErr w:type="spellStart"/>
            <w:r w:rsidRPr="009F2AD8">
              <w:rPr>
                <w:rFonts w:ascii="Times New Roman" w:eastAsia="Times New Roman" w:hAnsi="Times New Roman" w:cs="Times New Roman"/>
                <w:szCs w:val="20"/>
              </w:rPr>
              <w:t>БИК</w:t>
            </w:r>
            <w:proofErr w:type="spellEnd"/>
            <w:r w:rsidRPr="009F2AD8">
              <w:rPr>
                <w:rFonts w:ascii="Times New Roman" w:eastAsia="Times New Roman" w:hAnsi="Times New Roman" w:cs="Times New Roman"/>
                <w:szCs w:val="20"/>
              </w:rPr>
              <w:t xml:space="preserve"> банка</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hyperlink r:id="rId34" w:history="1">
              <w:proofErr w:type="spellStart"/>
              <w:r w:rsidRPr="009F2AD8">
                <w:rPr>
                  <w:rFonts w:ascii="Times New Roman" w:eastAsia="Times New Roman" w:hAnsi="Times New Roman" w:cs="Times New Roman"/>
                  <w:color w:val="0000FF"/>
                  <w:szCs w:val="20"/>
                </w:rPr>
                <w:t>ОКАТО</w:t>
              </w:r>
              <w:proofErr w:type="spellEnd"/>
            </w:hyperlink>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c>
          <w:tcPr>
            <w:tcW w:w="510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Адрес электронной почты</w:t>
            </w:r>
          </w:p>
        </w:tc>
        <w:tc>
          <w:tcPr>
            <w:tcW w:w="391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bl>
    <w:p w:rsidR="009F2AD8" w:rsidRPr="009F2AD8" w:rsidRDefault="009F2AD8" w:rsidP="009F2AD8">
      <w:pPr>
        <w:widowControl w:val="0"/>
        <w:autoSpaceDE w:val="0"/>
        <w:autoSpaceDN w:val="0"/>
        <w:spacing w:after="0" w:line="240" w:lineRule="auto"/>
        <w:ind w:firstLine="540"/>
        <w:jc w:val="both"/>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Руководитель</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       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Главный бухгалтер</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   _________________________________________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9F2AD8">
        <w:rPr>
          <w:rFonts w:ascii="Times New Roman" w:eastAsia="Times New Roman" w:hAnsi="Times New Roman" w:cs="Times New Roman"/>
          <w:sz w:val="20"/>
          <w:szCs w:val="20"/>
        </w:rPr>
        <w:t>М.П</w:t>
      </w:r>
      <w:proofErr w:type="spellEnd"/>
      <w:r w:rsidRPr="009F2AD8">
        <w:rPr>
          <w:rFonts w:ascii="Times New Roman" w:eastAsia="Times New Roman" w:hAnsi="Times New Roman" w:cs="Times New Roman"/>
          <w:sz w:val="20"/>
          <w:szCs w:val="20"/>
        </w:rPr>
        <w:t>. (при наличии печати)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     </w:t>
      </w:r>
      <w:proofErr w:type="spellStart"/>
      <w:r w:rsidRPr="009F2AD8">
        <w:rPr>
          <w:rFonts w:ascii="Times New Roman" w:eastAsia="Times New Roman" w:hAnsi="Times New Roman" w:cs="Times New Roman"/>
          <w:sz w:val="20"/>
          <w:szCs w:val="20"/>
        </w:rPr>
        <w:t>Вх</w:t>
      </w:r>
      <w:proofErr w:type="spellEnd"/>
      <w:r w:rsidRPr="009F2AD8">
        <w:rPr>
          <w:rFonts w:ascii="Times New Roman" w:eastAsia="Times New Roman" w:hAnsi="Times New Roman" w:cs="Times New Roman"/>
          <w:sz w:val="20"/>
          <w:szCs w:val="20"/>
        </w:rPr>
        <w:t>. N ______     │</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│"___" 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                                                   └──────────────────────┘</w:t>
      </w:r>
    </w:p>
    <w:p w:rsidR="009F2AD8" w:rsidRPr="009F2AD8" w:rsidRDefault="009F2AD8" w:rsidP="009F2AD8">
      <w:pPr>
        <w:widowControl w:val="0"/>
        <w:autoSpaceDE w:val="0"/>
        <w:autoSpaceDN w:val="0"/>
        <w:spacing w:after="0" w:line="240" w:lineRule="auto"/>
        <w:ind w:firstLine="540"/>
        <w:jc w:val="both"/>
        <w:rPr>
          <w:rFonts w:ascii="Times New Roman" w:eastAsia="Times New Roman" w:hAnsi="Times New Roman" w:cs="Times New Roman"/>
          <w:szCs w:val="20"/>
        </w:rPr>
      </w:pPr>
    </w:p>
    <w:p w:rsidR="009F2AD8" w:rsidRPr="009F2AD8" w:rsidRDefault="009F2AD8" w:rsidP="009F2AD8">
      <w:pPr>
        <w:rPr>
          <w:rFonts w:ascii="Times New Roman" w:eastAsia="Times New Roman" w:hAnsi="Times New Roman" w:cs="Times New Roman"/>
          <w:szCs w:val="20"/>
        </w:rPr>
      </w:pPr>
      <w:r w:rsidRPr="009F2AD8">
        <w:rPr>
          <w:rFonts w:ascii="Times New Roman" w:eastAsia="Times New Roman" w:hAnsi="Times New Roman" w:cs="Times New Roman"/>
          <w:szCs w:val="20"/>
        </w:rPr>
        <w:br w:type="page"/>
      </w:r>
    </w:p>
    <w:p w:rsidR="009F2AD8" w:rsidRPr="009F2AD8" w:rsidRDefault="009F2AD8" w:rsidP="009F2AD8">
      <w:pPr>
        <w:widowControl w:val="0"/>
        <w:autoSpaceDE w:val="0"/>
        <w:autoSpaceDN w:val="0"/>
        <w:spacing w:after="0" w:line="240" w:lineRule="auto"/>
        <w:jc w:val="right"/>
        <w:outlineLvl w:val="1"/>
        <w:rPr>
          <w:rFonts w:ascii="Times New Roman" w:eastAsia="Times New Roman" w:hAnsi="Times New Roman" w:cs="Times New Roman"/>
          <w:szCs w:val="20"/>
        </w:rPr>
        <w:sectPr w:rsidR="009F2AD8" w:rsidRPr="009F2AD8">
          <w:pgSz w:w="11905" w:h="16838"/>
          <w:pgMar w:top="1134" w:right="850" w:bottom="1134" w:left="1701" w:header="0" w:footer="0" w:gutter="0"/>
          <w:cols w:space="720"/>
        </w:sectPr>
      </w:pPr>
    </w:p>
    <w:p w:rsidR="009F2AD8" w:rsidRPr="009F2AD8" w:rsidRDefault="009F2AD8" w:rsidP="009F2AD8">
      <w:pPr>
        <w:widowControl w:val="0"/>
        <w:autoSpaceDE w:val="0"/>
        <w:autoSpaceDN w:val="0"/>
        <w:spacing w:after="0" w:line="240" w:lineRule="auto"/>
        <w:jc w:val="right"/>
        <w:outlineLvl w:val="1"/>
        <w:rPr>
          <w:rFonts w:ascii="Times New Roman" w:eastAsia="Times New Roman" w:hAnsi="Times New Roman" w:cs="Times New Roman"/>
          <w:szCs w:val="20"/>
        </w:rPr>
      </w:pPr>
      <w:r w:rsidRPr="009F2AD8">
        <w:rPr>
          <w:rFonts w:ascii="Times New Roman" w:eastAsia="Times New Roman" w:hAnsi="Times New Roman" w:cs="Times New Roman"/>
          <w:szCs w:val="20"/>
        </w:rPr>
        <w:lastRenderedPageBreak/>
        <w:t>Приложение N 4</w:t>
      </w:r>
    </w:p>
    <w:p w:rsidR="009F2AD8" w:rsidRPr="009F2AD8" w:rsidRDefault="009F2AD8" w:rsidP="009F2AD8">
      <w:pPr>
        <w:widowControl w:val="0"/>
        <w:autoSpaceDE w:val="0"/>
        <w:autoSpaceDN w:val="0"/>
        <w:spacing w:after="0" w:line="240" w:lineRule="auto"/>
        <w:jc w:val="right"/>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Представляется в Минсельхоз РБ ежеквартально в 2 экз.</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срок представления: до 15 числа месяца,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следующего за отчетным кварталом</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 4 квартал - не позднее 15 декабря текущего года.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bookmarkStart w:id="11" w:name="P916"/>
      <w:bookmarkEnd w:id="11"/>
      <w:r w:rsidRPr="009F2AD8">
        <w:rPr>
          <w:rFonts w:ascii="Times New Roman" w:eastAsia="Times New Roman" w:hAnsi="Times New Roman" w:cs="Times New Roman"/>
          <w:sz w:val="20"/>
          <w:szCs w:val="20"/>
        </w:rPr>
        <w:t>СПРАВКА-РАСЧЕТ</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 xml:space="preserve">о причитающихся суммах на возмещение до 30 % фактически понесенных затрат, связанных с оплатой труда и расходов на содержание студентов старших курсов, обучающихся  в федеральных государственных образовательных учреждениях </w:t>
      </w:r>
      <w:proofErr w:type="gramStart"/>
      <w:r w:rsidRPr="009F2AD8">
        <w:rPr>
          <w:rFonts w:ascii="Times New Roman" w:eastAsia="Times New Roman" w:hAnsi="Times New Roman" w:cs="Times New Roman"/>
          <w:sz w:val="20"/>
          <w:szCs w:val="20"/>
        </w:rPr>
        <w:t>высшего профессионального</w:t>
      </w:r>
      <w:proofErr w:type="gramEnd"/>
      <w:r w:rsidRPr="009F2AD8">
        <w:rPr>
          <w:rFonts w:ascii="Times New Roman" w:eastAsia="Times New Roman" w:hAnsi="Times New Roman" w:cs="Times New Roman"/>
          <w:sz w:val="20"/>
          <w:szCs w:val="20"/>
        </w:rPr>
        <w:t xml:space="preserve"> образования, подведомственных Министерству сельского хозяйства Российской Федерации, привлеченных для прохождения производственной практики</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________________________________________________</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(наименование получателя субсидии)</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r w:rsidRPr="009F2AD8">
        <w:rPr>
          <w:rFonts w:ascii="Times New Roman" w:eastAsia="Times New Roman" w:hAnsi="Times New Roman" w:cs="Times New Roman"/>
          <w:sz w:val="20"/>
          <w:szCs w:val="20"/>
        </w:rPr>
        <w:t>за ___ квартал 20__ г.</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 w:val="20"/>
          <w:szCs w:val="20"/>
        </w:rPr>
      </w:pPr>
    </w:p>
    <w:tbl>
      <w:tblPr>
        <w:tblW w:w="153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1292"/>
        <w:gridCol w:w="1292"/>
        <w:gridCol w:w="822"/>
        <w:gridCol w:w="1292"/>
        <w:gridCol w:w="1527"/>
        <w:gridCol w:w="1717"/>
        <w:gridCol w:w="1527"/>
        <w:gridCol w:w="1292"/>
        <w:gridCol w:w="3022"/>
      </w:tblGrid>
      <w:tr w:rsidR="009F2AD8" w:rsidRPr="009F2AD8" w:rsidTr="009F2AD8">
        <w:trPr>
          <w:trHeight w:val="1482"/>
        </w:trPr>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ФИО студентов старших курсов</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Наименование образовательного учреждения</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Должность</w:t>
            </w:r>
          </w:p>
        </w:tc>
        <w:tc>
          <w:tcPr>
            <w:tcW w:w="82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Месяц</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Норма рабочего времени, кол-во дней</w:t>
            </w:r>
          </w:p>
        </w:tc>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Отработано фактически за месяц, кол-во дней</w:t>
            </w:r>
          </w:p>
        </w:tc>
        <w:tc>
          <w:tcPr>
            <w:tcW w:w="171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Размер заработной платы, руб.</w:t>
            </w:r>
          </w:p>
        </w:tc>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Спец. режим налогообложения (</w:t>
            </w:r>
            <w:proofErr w:type="spellStart"/>
            <w:r w:rsidRPr="009F2AD8">
              <w:rPr>
                <w:rFonts w:ascii="Times New Roman" w:eastAsia="Times New Roman" w:hAnsi="Times New Roman" w:cs="Times New Roman"/>
                <w:szCs w:val="20"/>
              </w:rPr>
              <w:t>ЕСХН</w:t>
            </w:r>
            <w:proofErr w:type="spellEnd"/>
            <w:r w:rsidRPr="009F2AD8">
              <w:rPr>
                <w:rFonts w:ascii="Times New Roman" w:eastAsia="Times New Roman" w:hAnsi="Times New Roman" w:cs="Times New Roman"/>
                <w:szCs w:val="20"/>
              </w:rPr>
              <w:t>)</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Общий режим налогообложения</w:t>
            </w:r>
          </w:p>
        </w:tc>
        <w:tc>
          <w:tcPr>
            <w:tcW w:w="302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Сумма причитающейся ежемесячной выплаты, руб.</w:t>
            </w:r>
          </w:p>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p>
        </w:tc>
      </w:tr>
      <w:tr w:rsidR="009F2AD8" w:rsidRPr="009F2AD8" w:rsidTr="009F2AD8">
        <w:trPr>
          <w:trHeight w:val="316"/>
        </w:trPr>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1</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2</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3</w:t>
            </w:r>
          </w:p>
        </w:tc>
        <w:tc>
          <w:tcPr>
            <w:tcW w:w="82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4</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5</w:t>
            </w:r>
          </w:p>
        </w:tc>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6</w:t>
            </w:r>
          </w:p>
        </w:tc>
        <w:tc>
          <w:tcPr>
            <w:tcW w:w="171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7</w:t>
            </w:r>
          </w:p>
        </w:tc>
        <w:tc>
          <w:tcPr>
            <w:tcW w:w="1527"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8</w:t>
            </w:r>
          </w:p>
        </w:tc>
        <w:tc>
          <w:tcPr>
            <w:tcW w:w="129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9</w:t>
            </w:r>
          </w:p>
        </w:tc>
        <w:tc>
          <w:tcPr>
            <w:tcW w:w="3022" w:type="dxa"/>
          </w:tcPr>
          <w:p w:rsidR="009F2AD8" w:rsidRPr="009F2AD8" w:rsidRDefault="009F2AD8" w:rsidP="009F2AD8">
            <w:pPr>
              <w:widowControl w:val="0"/>
              <w:autoSpaceDE w:val="0"/>
              <w:autoSpaceDN w:val="0"/>
              <w:spacing w:after="0" w:line="240" w:lineRule="auto"/>
              <w:jc w:val="center"/>
              <w:rPr>
                <w:rFonts w:ascii="Times New Roman" w:eastAsia="Times New Roman" w:hAnsi="Times New Roman" w:cs="Times New Roman"/>
                <w:szCs w:val="20"/>
              </w:rPr>
            </w:pPr>
            <w:r w:rsidRPr="009F2AD8">
              <w:rPr>
                <w:rFonts w:ascii="Times New Roman" w:eastAsia="Times New Roman" w:hAnsi="Times New Roman" w:cs="Times New Roman"/>
                <w:szCs w:val="20"/>
              </w:rPr>
              <w:t>10</w:t>
            </w:r>
          </w:p>
        </w:tc>
      </w:tr>
      <w:tr w:rsidR="009F2AD8" w:rsidRPr="009F2AD8" w:rsidTr="009F2AD8">
        <w:trPr>
          <w:trHeight w:val="300"/>
        </w:trPr>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82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71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302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r w:rsidR="009F2AD8" w:rsidRPr="009F2AD8" w:rsidTr="009F2AD8">
        <w:trPr>
          <w:trHeight w:val="300"/>
        </w:trPr>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r w:rsidRPr="009F2AD8">
              <w:rPr>
                <w:rFonts w:ascii="Times New Roman" w:eastAsia="Times New Roman" w:hAnsi="Times New Roman" w:cs="Times New Roman"/>
                <w:szCs w:val="20"/>
              </w:rPr>
              <w:t>Всего</w:t>
            </w: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82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71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527"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129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c>
          <w:tcPr>
            <w:tcW w:w="3022" w:type="dxa"/>
          </w:tcPr>
          <w:p w:rsidR="009F2AD8" w:rsidRPr="009F2AD8" w:rsidRDefault="009F2AD8" w:rsidP="009F2AD8">
            <w:pPr>
              <w:widowControl w:val="0"/>
              <w:autoSpaceDE w:val="0"/>
              <w:autoSpaceDN w:val="0"/>
              <w:spacing w:after="0" w:line="240" w:lineRule="auto"/>
              <w:rPr>
                <w:rFonts w:ascii="Times New Roman" w:eastAsia="Times New Roman" w:hAnsi="Times New Roman" w:cs="Times New Roman"/>
                <w:szCs w:val="20"/>
              </w:rPr>
            </w:pPr>
          </w:p>
        </w:tc>
      </w:tr>
    </w:tbl>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Руководитель организации АПК - получателя                                                         Заместитель министра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__________________   _______________________                                                 сельского хозяйства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(подпись)         (расшифровка подписи)                                                  __________________   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"____" ________________ 20__ г.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"____" _______________ 20__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Главный бухгалтер организации АПК - получателя                                            Начальник отдела бюджетного проектирования,</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__________________   _______________________                                              финансирования и контроля Минсельхоза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(подпись)         (расшифровка подписи)                                                    __________________   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proofErr w:type="spellStart"/>
      <w:r w:rsidRPr="009F2AD8">
        <w:rPr>
          <w:rFonts w:ascii="Times New Roman" w:eastAsia="Times New Roman" w:hAnsi="Times New Roman" w:cs="Times New Roman"/>
          <w:sz w:val="14"/>
          <w:szCs w:val="20"/>
        </w:rPr>
        <w:t>МП</w:t>
      </w:r>
      <w:proofErr w:type="spellEnd"/>
      <w:r w:rsidRPr="009F2AD8">
        <w:rPr>
          <w:rFonts w:ascii="Times New Roman" w:eastAsia="Times New Roman" w:hAnsi="Times New Roman" w:cs="Times New Roman"/>
          <w:sz w:val="14"/>
          <w:szCs w:val="20"/>
        </w:rPr>
        <w:t xml:space="preserve"> (при наличии печати) "____" _______________ 20___ г.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"____" _______________ 20___ г.</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14"/>
          <w:szCs w:val="20"/>
        </w:rPr>
      </w:pP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Заместитель начальника отдела</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правового обеспечения,</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государственной службы и кадровой</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политики Минсельхоза РБ</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__________________   _______________________</w:t>
      </w:r>
    </w:p>
    <w:p w:rsidR="009F2AD8" w:rsidRPr="009F2AD8" w:rsidRDefault="009F2AD8" w:rsidP="009F2AD8">
      <w:pPr>
        <w:widowControl w:val="0"/>
        <w:autoSpaceDE w:val="0"/>
        <w:autoSpaceDN w:val="0"/>
        <w:spacing w:after="0" w:line="240" w:lineRule="auto"/>
        <w:jc w:val="both"/>
        <w:rPr>
          <w:rFonts w:ascii="Times New Roman" w:eastAsia="Times New Roman" w:hAnsi="Times New Roman" w:cs="Times New Roman"/>
          <w:sz w:val="20"/>
          <w:szCs w:val="20"/>
        </w:rPr>
      </w:pPr>
      <w:r w:rsidRPr="009F2AD8">
        <w:rPr>
          <w:rFonts w:ascii="Times New Roman" w:eastAsia="Times New Roman" w:hAnsi="Times New Roman" w:cs="Times New Roman"/>
          <w:sz w:val="14"/>
          <w:szCs w:val="20"/>
        </w:rPr>
        <w:t xml:space="preserve">    (подпись)         (расшифровка подписи)</w:t>
      </w:r>
    </w:p>
    <w:p w:rsidR="009F2AD8" w:rsidRPr="009F2AD8" w:rsidRDefault="009F2AD8" w:rsidP="009F2AD8">
      <w:pPr>
        <w:widowControl w:val="0"/>
        <w:autoSpaceDE w:val="0"/>
        <w:autoSpaceDN w:val="0"/>
        <w:spacing w:after="0" w:line="240" w:lineRule="auto"/>
        <w:jc w:val="both"/>
        <w:rPr>
          <w:rFonts w:ascii="Times New Roman" w:hAnsi="Times New Roman" w:cs="Times New Roman"/>
          <w:sz w:val="28"/>
          <w:szCs w:val="28"/>
        </w:rPr>
      </w:pPr>
      <w:r w:rsidRPr="009F2AD8">
        <w:rPr>
          <w:rFonts w:ascii="Times New Roman" w:eastAsia="Times New Roman" w:hAnsi="Times New Roman" w:cs="Times New Roman"/>
          <w:sz w:val="14"/>
          <w:szCs w:val="20"/>
        </w:rPr>
        <w:t xml:space="preserve">    "____" _______________ 20___ г.</w:t>
      </w:r>
    </w:p>
    <w:p w:rsidR="009F2AD8" w:rsidRDefault="009F2AD8"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9F2AD8">
      <w:pPr>
        <w:ind w:firstLine="709"/>
        <w:contextualSpacing/>
        <w:jc w:val="both"/>
        <w:rPr>
          <w:rFonts w:ascii="Times New Roman" w:hAnsi="Times New Roman" w:cs="Times New Roman"/>
          <w:sz w:val="30"/>
          <w:szCs w:val="30"/>
        </w:rPr>
      </w:pP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Pr>
          <w:rFonts w:ascii="Times New Roman" w:eastAsia="Calibri" w:hAnsi="Times New Roman" w:cs="Times New Roman"/>
          <w:color w:val="000000"/>
          <w:sz w:val="30"/>
          <w:szCs w:val="30"/>
          <w:lang w:eastAsia="en-US"/>
        </w:rPr>
        <w:lastRenderedPageBreak/>
        <w:t>Приложение № 6</w:t>
      </w: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к Государственной программе </w:t>
      </w:r>
      <w:r>
        <w:rPr>
          <w:rFonts w:ascii="Times New Roman" w:eastAsia="Calibri" w:hAnsi="Times New Roman" w:cs="Times New Roman"/>
          <w:color w:val="000000"/>
          <w:sz w:val="30"/>
          <w:szCs w:val="30"/>
          <w:lang w:eastAsia="en-US"/>
        </w:rPr>
        <w:t>«К</w:t>
      </w:r>
      <w:r w:rsidRPr="009F2AD8">
        <w:rPr>
          <w:rFonts w:ascii="Times New Roman" w:eastAsia="Calibri" w:hAnsi="Times New Roman" w:cs="Times New Roman"/>
          <w:color w:val="000000"/>
          <w:sz w:val="30"/>
          <w:szCs w:val="30"/>
          <w:lang w:eastAsia="en-US"/>
        </w:rPr>
        <w:t>омплексно</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развити</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сельских территорий</w:t>
      </w:r>
      <w:r w:rsidRPr="009F2AD8">
        <w:t xml:space="preserve"> </w:t>
      </w:r>
      <w:r w:rsidRPr="009F2AD8">
        <w:rPr>
          <w:rFonts w:ascii="Times New Roman" w:eastAsia="Calibri" w:hAnsi="Times New Roman" w:cs="Times New Roman"/>
          <w:color w:val="000000"/>
          <w:sz w:val="30"/>
          <w:szCs w:val="30"/>
          <w:lang w:eastAsia="en-US"/>
        </w:rPr>
        <w:t>Республики Башкортостан</w:t>
      </w:r>
      <w:r>
        <w:rPr>
          <w:rFonts w:ascii="Times New Roman" w:eastAsia="Calibri" w:hAnsi="Times New Roman" w:cs="Times New Roman"/>
          <w:color w:val="000000"/>
          <w:sz w:val="30"/>
          <w:szCs w:val="30"/>
          <w:lang w:eastAsia="en-US"/>
        </w:rPr>
        <w:t>»</w:t>
      </w:r>
    </w:p>
    <w:p w:rsidR="00F637CD" w:rsidRPr="00F637CD" w:rsidRDefault="00F637CD" w:rsidP="00F637CD">
      <w:pPr>
        <w:widowControl w:val="0"/>
        <w:autoSpaceDE w:val="0"/>
        <w:autoSpaceDN w:val="0"/>
        <w:spacing w:after="0" w:line="240" w:lineRule="auto"/>
        <w:rPr>
          <w:rFonts w:ascii="Calibri" w:eastAsia="Times New Roman" w:hAnsi="Calibri" w:cs="Calibri"/>
          <w:szCs w:val="20"/>
        </w:rPr>
      </w:pPr>
    </w:p>
    <w:p w:rsidR="00F637CD" w:rsidRPr="00F637CD" w:rsidRDefault="00F637CD" w:rsidP="00F637CD">
      <w:pPr>
        <w:widowControl w:val="0"/>
        <w:autoSpaceDE w:val="0"/>
        <w:autoSpaceDN w:val="0"/>
        <w:spacing w:after="0" w:line="240" w:lineRule="auto"/>
        <w:jc w:val="center"/>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jc w:val="center"/>
        <w:rPr>
          <w:rFonts w:ascii="Times New Roman" w:eastAsia="Times New Roman" w:hAnsi="Times New Roman" w:cs="Times New Roman"/>
          <w:b/>
          <w:sz w:val="28"/>
          <w:szCs w:val="28"/>
        </w:rPr>
      </w:pPr>
      <w:bookmarkStart w:id="12" w:name="P2123"/>
      <w:bookmarkEnd w:id="12"/>
      <w:r w:rsidRPr="00F637CD">
        <w:rPr>
          <w:rFonts w:ascii="Times New Roman" w:eastAsia="Times New Roman" w:hAnsi="Times New Roman" w:cs="Times New Roman"/>
          <w:b/>
          <w:sz w:val="28"/>
          <w:szCs w:val="28"/>
        </w:rPr>
        <w:t>ПРАВИЛА</w:t>
      </w:r>
    </w:p>
    <w:p w:rsidR="00F637CD" w:rsidRPr="00F637CD" w:rsidRDefault="00F637CD" w:rsidP="00F637CD">
      <w:pPr>
        <w:widowControl w:val="0"/>
        <w:autoSpaceDE w:val="0"/>
        <w:autoSpaceDN w:val="0"/>
        <w:spacing w:after="0" w:line="240" w:lineRule="auto"/>
        <w:jc w:val="center"/>
        <w:rPr>
          <w:rFonts w:ascii="Times New Roman" w:eastAsia="Times New Roman" w:hAnsi="Times New Roman" w:cs="Times New Roman"/>
          <w:b/>
          <w:sz w:val="28"/>
          <w:szCs w:val="28"/>
        </w:rPr>
      </w:pPr>
      <w:r w:rsidRPr="00F637CD">
        <w:rPr>
          <w:rFonts w:ascii="Times New Roman" w:eastAsia="Times New Roman" w:hAnsi="Times New Roman" w:cs="Times New Roman"/>
          <w:b/>
          <w:sz w:val="28"/>
          <w:szCs w:val="28"/>
        </w:rPr>
        <w:t>предоставления и распределения субсидий местным бюджетам</w:t>
      </w:r>
    </w:p>
    <w:p w:rsidR="00F637CD" w:rsidRPr="00F637CD" w:rsidRDefault="00F637CD" w:rsidP="00F637CD">
      <w:pPr>
        <w:widowControl w:val="0"/>
        <w:autoSpaceDE w:val="0"/>
        <w:autoSpaceDN w:val="0"/>
        <w:spacing w:after="0" w:line="240" w:lineRule="auto"/>
        <w:jc w:val="center"/>
        <w:rPr>
          <w:rFonts w:ascii="Times New Roman" w:eastAsia="Times New Roman" w:hAnsi="Times New Roman" w:cs="Times New Roman"/>
          <w:b/>
          <w:sz w:val="28"/>
          <w:szCs w:val="28"/>
        </w:rPr>
      </w:pPr>
      <w:r w:rsidRPr="00F637CD">
        <w:rPr>
          <w:rFonts w:ascii="Times New Roman" w:eastAsia="Times New Roman" w:hAnsi="Times New Roman" w:cs="Times New Roman"/>
          <w:b/>
          <w:sz w:val="28"/>
          <w:szCs w:val="28"/>
        </w:rPr>
        <w:t xml:space="preserve">на реализацию мероприятий по благоустройству сельских территорий </w:t>
      </w:r>
    </w:p>
    <w:p w:rsidR="00F637CD" w:rsidRPr="00F637CD" w:rsidRDefault="00F637CD" w:rsidP="00F637CD">
      <w:pPr>
        <w:spacing w:after="1"/>
        <w:contextualSpacing/>
        <w:rPr>
          <w:rFonts w:ascii="Times New Roman" w:hAnsi="Times New Roman" w:cs="Times New Roman"/>
          <w:sz w:val="28"/>
          <w:szCs w:val="28"/>
        </w:rPr>
      </w:pP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bookmarkStart w:id="13" w:name="P2130"/>
      <w:bookmarkEnd w:id="13"/>
      <w:r w:rsidRPr="00F637CD">
        <w:rPr>
          <w:rFonts w:ascii="Times New Roman" w:eastAsia="Times New Roman" w:hAnsi="Times New Roman" w:cs="Times New Roman"/>
          <w:sz w:val="28"/>
          <w:szCs w:val="28"/>
        </w:rPr>
        <w:t xml:space="preserve">1. Настоящие Правила устанавливают порядок и условия предоставления и распределения субсидий за счет средств федерального бюджета и бюджета Республики Башкортостан местным бюджетам  на реализацию мероприятий по благоустройству сельских территорий (далее – субсидии). </w:t>
      </w:r>
    </w:p>
    <w:p w:rsidR="00F637CD" w:rsidRPr="00F637CD" w:rsidRDefault="00F637CD" w:rsidP="00F637CD">
      <w:pPr>
        <w:tabs>
          <w:tab w:val="left" w:pos="0"/>
        </w:tabs>
        <w:autoSpaceDE w:val="0"/>
        <w:autoSpaceDN w:val="0"/>
        <w:adjustRightInd w:val="0"/>
        <w:spacing w:after="0" w:line="240" w:lineRule="auto"/>
        <w:ind w:firstLine="567"/>
        <w:contextualSpacing/>
        <w:jc w:val="both"/>
        <w:rPr>
          <w:rFonts w:ascii="Times New Roman" w:eastAsia="Times New Roman" w:hAnsi="Times New Roman"/>
          <w:sz w:val="28"/>
          <w:szCs w:val="28"/>
        </w:rPr>
      </w:pPr>
      <w:r w:rsidRPr="00F637CD">
        <w:rPr>
          <w:rFonts w:ascii="Times New Roman" w:hAnsi="Times New Roman" w:cs="Times New Roman"/>
          <w:sz w:val="28"/>
          <w:szCs w:val="28"/>
        </w:rPr>
        <w:t xml:space="preserve">2. </w:t>
      </w:r>
      <w:proofErr w:type="gramStart"/>
      <w:r w:rsidRPr="00F637CD">
        <w:rPr>
          <w:rFonts w:ascii="Times New Roman" w:eastAsia="Times New Roman" w:hAnsi="Times New Roman"/>
          <w:sz w:val="28"/>
          <w:szCs w:val="28"/>
        </w:rPr>
        <w:t>Под сельскими территориями в настоящих Правилах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и городских округов (за исключением городского округа город Уфа).</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3. Средства федерального бюджета и бюджета Республики Башкортостан, (далее – государственная поддержка) предоставляются на безвозмездной и безвозвратной основе бюджету администрации муниципального района Республики Башкортостан или администрации сельского поселения муниципального района Республики Башкортостан, расположенного на  сельской территории Республики Башкортостан, на реализацию проектов по благоустройству сельских территорий.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bookmarkStart w:id="14" w:name="P2139"/>
      <w:bookmarkEnd w:id="14"/>
      <w:r w:rsidRPr="00F637CD">
        <w:rPr>
          <w:rFonts w:ascii="Times New Roman" w:eastAsia="Times New Roman" w:hAnsi="Times New Roman" w:cs="Times New Roman"/>
          <w:sz w:val="28"/>
          <w:szCs w:val="28"/>
        </w:rPr>
        <w:t>4. Получателем средств бюджета Республики Башкортостан, осуществляющим предоставление субсидии из бюджета Республики Башкортостан в соответствии с настоящими Правилами, является Министерство сельского хозяйства Республики Башкортостан (далее - Министерство).</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 xml:space="preserve">Субсидии предоставляются в целях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расходных обязательств муниципальных районов, возникающих при реализации мероприятий по благоустройству сельских территорий в рамках реализации муниципальной программы, направленное на комплексное развитие сельских территорий,  по следующим направлениям:</w:t>
      </w:r>
      <w:proofErr w:type="gramEnd"/>
    </w:p>
    <w:p w:rsidR="00F637CD" w:rsidRPr="00F637CD" w:rsidRDefault="00F637CD" w:rsidP="00F637CD">
      <w:pPr>
        <w:spacing w:after="0"/>
        <w:ind w:firstLine="860"/>
        <w:contextualSpacing/>
        <w:jc w:val="both"/>
        <w:rPr>
          <w:rFonts w:ascii="Times New Roman" w:eastAsia="Times New Roman" w:hAnsi="Times New Roman" w:cs="Times New Roman"/>
          <w:sz w:val="28"/>
          <w:szCs w:val="28"/>
        </w:rPr>
      </w:pPr>
      <w:proofErr w:type="gramStart"/>
      <w:r w:rsidRPr="00F637CD">
        <w:rPr>
          <w:rFonts w:ascii="Times New Roman" w:hAnsi="Times New Roman" w:cs="Times New Roman"/>
          <w:sz w:val="28"/>
          <w:szCs w:val="28"/>
        </w:rPr>
        <w:t xml:space="preserve">а) благоустройство территории, включающее </w:t>
      </w:r>
      <w:r w:rsidRPr="00F637CD">
        <w:rPr>
          <w:rFonts w:ascii="Times New Roman" w:eastAsia="Times New Roman" w:hAnsi="Times New Roman" w:cs="Times New Roman"/>
          <w:sz w:val="28"/>
          <w:szCs w:val="28"/>
        </w:rPr>
        <w:t xml:space="preserve">в себя: создание </w:t>
      </w:r>
      <w:r w:rsidRPr="00F637CD">
        <w:rPr>
          <w:rFonts w:ascii="Times New Roman" w:eastAsia="Times New Roman" w:hAnsi="Times New Roman" w:cs="Times New Roman"/>
          <w:sz w:val="28"/>
          <w:szCs w:val="28"/>
        </w:rPr>
        <w:br/>
        <w:t xml:space="preserve">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 организацию освещения территории, в том числе с использованием </w:t>
      </w:r>
      <w:proofErr w:type="spellStart"/>
      <w:r w:rsidRPr="00F637CD">
        <w:rPr>
          <w:rFonts w:ascii="Times New Roman" w:eastAsia="Times New Roman" w:hAnsi="Times New Roman" w:cs="Times New Roman"/>
          <w:sz w:val="28"/>
          <w:szCs w:val="28"/>
        </w:rPr>
        <w:t>энергосберегаемых</w:t>
      </w:r>
      <w:proofErr w:type="spellEnd"/>
      <w:r w:rsidRPr="00F637CD">
        <w:rPr>
          <w:rFonts w:ascii="Times New Roman" w:eastAsia="Times New Roman" w:hAnsi="Times New Roman" w:cs="Times New Roman"/>
          <w:sz w:val="28"/>
          <w:szCs w:val="28"/>
        </w:rPr>
        <w:t xml:space="preserve"> технологий, в том числе архитектурную подсветку зданий, строений, </w:t>
      </w:r>
      <w:r w:rsidRPr="00F637CD">
        <w:rPr>
          <w:rFonts w:ascii="Times New Roman" w:eastAsia="Times New Roman" w:hAnsi="Times New Roman" w:cs="Times New Roman"/>
          <w:sz w:val="28"/>
          <w:szCs w:val="28"/>
        </w:rPr>
        <w:lastRenderedPageBreak/>
        <w:t>сооружений, организация пешеходных коммуникаций и уличных дорог, обустройство территории в целях обеспечения</w:t>
      </w:r>
      <w:proofErr w:type="gramEnd"/>
      <w:r w:rsidRPr="00F637CD">
        <w:rPr>
          <w:rFonts w:ascii="Times New Roman" w:eastAsia="Times New Roman" w:hAnsi="Times New Roman" w:cs="Times New Roman"/>
          <w:sz w:val="28"/>
          <w:szCs w:val="28"/>
        </w:rPr>
        <w:t xml:space="preserve"> </w:t>
      </w:r>
      <w:proofErr w:type="gramStart"/>
      <w:r w:rsidRPr="00F637CD">
        <w:rPr>
          <w:rFonts w:ascii="Times New Roman" w:eastAsia="Times New Roman" w:hAnsi="Times New Roman" w:cs="Times New Roman"/>
          <w:sz w:val="28"/>
          <w:szCs w:val="28"/>
        </w:rPr>
        <w:t>беспрепятственного передвижения инвалидов и других маломобильных групп населения, организацию ливневых стоков, автобусных остановок, обустройство общественных колодцев и водоразборных колонок, мест размещения твердых коммунальных отходов, обеспечению раздельного сбора мусора;</w:t>
      </w:r>
      <w:proofErr w:type="gramEnd"/>
    </w:p>
    <w:p w:rsidR="00F637CD" w:rsidRPr="00F637CD" w:rsidRDefault="00F637CD" w:rsidP="00F637CD">
      <w:pPr>
        <w:widowControl w:val="0"/>
        <w:autoSpaceDE w:val="0"/>
        <w:autoSpaceDN w:val="0"/>
        <w:spacing w:after="0"/>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б) сохранение и восстановление природных ландшафтов и историко-культурных памятников;</w:t>
      </w:r>
    </w:p>
    <w:p w:rsidR="00F637CD" w:rsidRPr="00F637CD" w:rsidRDefault="00F637CD" w:rsidP="00F637CD">
      <w:pPr>
        <w:widowControl w:val="0"/>
        <w:autoSpaceDE w:val="0"/>
        <w:autoSpaceDN w:val="0"/>
        <w:spacing w:after="0"/>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в) поддержка </w:t>
      </w:r>
      <w:proofErr w:type="gramStart"/>
      <w:r w:rsidRPr="00F637CD">
        <w:rPr>
          <w:rFonts w:ascii="Times New Roman" w:eastAsia="Times New Roman" w:hAnsi="Times New Roman" w:cs="Times New Roman"/>
          <w:sz w:val="28"/>
          <w:szCs w:val="28"/>
        </w:rPr>
        <w:t>национальных культурных</w:t>
      </w:r>
      <w:proofErr w:type="gramEnd"/>
      <w:r w:rsidRPr="00F637CD">
        <w:rPr>
          <w:rFonts w:ascii="Times New Roman" w:eastAsia="Times New Roman" w:hAnsi="Times New Roman" w:cs="Times New Roman"/>
          <w:sz w:val="28"/>
          <w:szCs w:val="28"/>
        </w:rPr>
        <w:t xml:space="preserve"> традиций, народных промыслов и ремесел.</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5. Размер субсидии, предоставляемого за счет средств федерального бюджета и бюджета Республики Башкортостан, не может превышать 2 млн. рублей.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6. </w:t>
      </w:r>
      <w:proofErr w:type="gramStart"/>
      <w:r w:rsidRPr="00F637CD">
        <w:rPr>
          <w:rFonts w:ascii="Times New Roman" w:eastAsia="Times New Roman" w:hAnsi="Times New Roman" w:cs="Times New Roman"/>
          <w:sz w:val="28"/>
          <w:szCs w:val="28"/>
        </w:rPr>
        <w:t>Субсидия предоставляется в пределах бюджетных ассигнований, предусмотренных из федерального бюджета и бюджета Республики Башкортостан на соответствующий финансовый год и плановый период (сводной бюджетной росписи), и  лимитов бюджетных обязательств, доведенных в установленном порядке до  Министерства как получателю бюджетных средств на предоставление субсидий, на цели, указанные в пункте 4 настоящих Правил.</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7. Размер субсидии не может превышать 70% от общей стоимости проекта. </w:t>
      </w:r>
      <w:proofErr w:type="gramStart"/>
      <w:r w:rsidRPr="00F637CD">
        <w:rPr>
          <w:rFonts w:ascii="Times New Roman" w:eastAsia="Times New Roman" w:hAnsi="Times New Roman" w:cs="Times New Roman"/>
          <w:sz w:val="28"/>
          <w:szCs w:val="28"/>
        </w:rPr>
        <w:t>Финансовое обеспечение оставшейся части стоимости проекта осуществляется за счет средств бюджета муниципальных районов, а также обязательного вклада граждан и (или) юридических лиц (индивидуальных предпринимателей) в реализацию проекта в различных формах (денежные средства, трудовое участие, предоставление помещений, технических средств и др.).</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8. Проект, на финансовое обеспечение реализации которого предоставлена субсидия, необходимо реализовать до 31 декабря года, в котором получена субсидия.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9. Субсидии предоставляются при соблюдении следующих условий: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наличие утвержденной муниципальной программы, связанной с реализацией мероприятий, указанных в пункте 4 настоящих Правил;</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наличие правового акта администрации муниципального района Республики Башкортостан о местном бюджете на очередной финансовый год и плановый период об исполнении расходных обязательств администрации муниципального района Республики Башкортостан, связанных с реализацией мероприятий;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соглашения, заключенного между Министерством и муниципальным районом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10. Критериями отбора проектов для включения в Программу является: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а) заявки на предоставление субсидии на очередной финансовый год и плановый период по форме, утвержденной Министерством;</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lastRenderedPageBreak/>
        <w:t>б) востребованность (проект должен быть направлен на решение наиболее значимой проблемы сельского поселения и отвечать интересам широкого круга его представителей с учетом интересов наиболее незащищенных групп сельского населения);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в) локальность и краткосрочность (реализация проекта должна осуществляться в границах отдельно взятого сельского поселения до 31 декабря года, в котором получена субсидия);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г) финансовое обеспечение проекта (наличие источников финансирования);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 социальное партнерство (реализация проекта должна предусматривать привлечение местных трудовых, финансовых и материально-технических ресурсов).</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11. </w:t>
      </w:r>
      <w:proofErr w:type="gramStart"/>
      <w:r w:rsidRPr="00F637CD">
        <w:rPr>
          <w:rFonts w:ascii="Times New Roman" w:eastAsia="Times New Roman" w:hAnsi="Times New Roman" w:cs="Times New Roman"/>
          <w:sz w:val="28"/>
          <w:szCs w:val="28"/>
        </w:rPr>
        <w:t>Для участия в Программе муниципальные районы Республики Башкортостан ежегодно до 1 сентября текущего года представляют в Министерство заявку на участие в конкурсе с приложением следующих документов:</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заявка муниципального района, претендующая на получение субсидии по благоустройству территории, по форме приведенной в </w:t>
      </w:r>
      <w:hyperlink w:anchor="P2453" w:history="1">
        <w:r w:rsidRPr="00F637CD">
          <w:rPr>
            <w:rFonts w:ascii="Times New Roman" w:eastAsia="Times New Roman" w:hAnsi="Times New Roman" w:cs="Times New Roman"/>
            <w:sz w:val="28"/>
            <w:szCs w:val="28"/>
          </w:rPr>
          <w:t>приложении</w:t>
        </w:r>
      </w:hyperlink>
      <w:r w:rsidRPr="00F637CD">
        <w:rPr>
          <w:rFonts w:ascii="Times New Roman" w:eastAsia="Times New Roman" w:hAnsi="Times New Roman" w:cs="Times New Roman"/>
          <w:sz w:val="28"/>
          <w:szCs w:val="28"/>
        </w:rPr>
        <w:t xml:space="preserve"> № 1 к настоящим Правилам:</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паспорта проекта, </w:t>
      </w:r>
      <w:proofErr w:type="gramStart"/>
      <w:r w:rsidRPr="00F637CD">
        <w:rPr>
          <w:rFonts w:ascii="Times New Roman" w:eastAsia="Times New Roman" w:hAnsi="Times New Roman" w:cs="Times New Roman"/>
          <w:sz w:val="28"/>
          <w:szCs w:val="28"/>
        </w:rPr>
        <w:t>претендующих</w:t>
      </w:r>
      <w:proofErr w:type="gramEnd"/>
      <w:r w:rsidRPr="00F637CD">
        <w:rPr>
          <w:rFonts w:ascii="Times New Roman" w:eastAsia="Times New Roman" w:hAnsi="Times New Roman" w:cs="Times New Roman"/>
          <w:sz w:val="28"/>
          <w:szCs w:val="28"/>
        </w:rPr>
        <w:t xml:space="preserve"> на получение субсидии по благоустройству территории, по форме, приведенной в </w:t>
      </w:r>
      <w:hyperlink w:anchor="P2242" w:history="1">
        <w:r w:rsidRPr="00F637CD">
          <w:rPr>
            <w:rFonts w:ascii="Times New Roman" w:eastAsia="Times New Roman" w:hAnsi="Times New Roman" w:cs="Times New Roman"/>
            <w:sz w:val="28"/>
            <w:szCs w:val="28"/>
          </w:rPr>
          <w:t>приложении</w:t>
        </w:r>
      </w:hyperlink>
      <w:r w:rsidRPr="00F637CD">
        <w:rPr>
          <w:rFonts w:ascii="Times New Roman" w:eastAsia="Times New Roman" w:hAnsi="Times New Roman" w:cs="Times New Roman"/>
          <w:sz w:val="28"/>
          <w:szCs w:val="28"/>
        </w:rPr>
        <w:t xml:space="preserve"> № 2 к настоящим Правилам;</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копии документа о принятии решения о реализации на территории населенного пункта мероприятий по благоустройству сельских территорий;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пояснительной записки с характеристикой сельской местности, в которой реализуется проект (развитие агропромышленного производства, реализация или планирование реализации инвестиционных проектов в агропромышленной сфере);</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утвержденной сметной документации на проект;</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документов, подтверждающих обязательства по финансовому обеспечению реализации проекта за счет средств местного бюджета и внебюджетных источников;</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положительное заключение государственной экспертизы о проведении </w:t>
      </w:r>
      <w:proofErr w:type="gramStart"/>
      <w:r w:rsidRPr="00F637CD">
        <w:rPr>
          <w:rFonts w:ascii="Times New Roman" w:eastAsia="Times New Roman" w:hAnsi="Times New Roman" w:cs="Times New Roman"/>
          <w:sz w:val="28"/>
          <w:szCs w:val="28"/>
        </w:rPr>
        <w:t>проверки достоверности определения сметной стоимости проекта</w:t>
      </w:r>
      <w:proofErr w:type="gramEnd"/>
      <w:r w:rsidRPr="00F637CD">
        <w:rPr>
          <w:rFonts w:ascii="Times New Roman" w:eastAsia="Times New Roman" w:hAnsi="Times New Roman" w:cs="Times New Roman"/>
          <w:sz w:val="28"/>
          <w:szCs w:val="28"/>
        </w:rPr>
        <w:t>;</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рабочий эскиз проекта.</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Каждая заявка регистрируется в журнале приема заявок с присвоением номера, указанием даты подачи документа.</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Отбор объектов на получение субсидии на финансирование в рамках реализации Программы рассматривается на заседании рабочей комиссии.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Положение о рабочей комиссии по отбору проектов утверждается приказом Министерства.</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Заявки, поступившие по </w:t>
      </w:r>
      <w:proofErr w:type="gramStart"/>
      <w:r w:rsidRPr="00F637CD">
        <w:rPr>
          <w:rFonts w:ascii="Times New Roman" w:eastAsia="Times New Roman" w:hAnsi="Times New Roman" w:cs="Times New Roman"/>
          <w:sz w:val="28"/>
          <w:szCs w:val="28"/>
        </w:rPr>
        <w:t>истечении</w:t>
      </w:r>
      <w:proofErr w:type="gramEnd"/>
      <w:r w:rsidRPr="00F637CD">
        <w:rPr>
          <w:rFonts w:ascii="Times New Roman" w:eastAsia="Times New Roman" w:hAnsi="Times New Roman" w:cs="Times New Roman"/>
          <w:sz w:val="28"/>
          <w:szCs w:val="28"/>
        </w:rPr>
        <w:t xml:space="preserve"> срока их приема, приему и рассмотрению не подлежат.</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12. Размер субсидии определяется Министерством исходя из следующих критериев:</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lastRenderedPageBreak/>
        <w:t xml:space="preserve">а) объем бюджетных ассигнований, предусмотренных из федерального бюджета и бюджета Республики Башкортостан на очередной финансовый год на </w:t>
      </w:r>
      <w:proofErr w:type="spellStart"/>
      <w:r w:rsidRPr="00F637CD">
        <w:rPr>
          <w:rFonts w:ascii="Times New Roman" w:eastAsia="Times New Roman" w:hAnsi="Times New Roman" w:cs="Times New Roman"/>
          <w:sz w:val="28"/>
          <w:szCs w:val="28"/>
        </w:rPr>
        <w:t>софинансирование</w:t>
      </w:r>
      <w:proofErr w:type="spellEnd"/>
      <w:r w:rsidRPr="00F637CD">
        <w:rPr>
          <w:rFonts w:ascii="Times New Roman" w:eastAsia="Times New Roman" w:hAnsi="Times New Roman" w:cs="Times New Roman"/>
          <w:sz w:val="28"/>
          <w:szCs w:val="28"/>
        </w:rPr>
        <w:t xml:space="preserve"> мероприятий, указанных в </w:t>
      </w:r>
      <w:hyperlink w:anchor="P2139" w:history="1">
        <w:r w:rsidRPr="00F637CD">
          <w:rPr>
            <w:rFonts w:ascii="Times New Roman" w:eastAsia="Times New Roman" w:hAnsi="Times New Roman" w:cs="Times New Roman"/>
            <w:sz w:val="28"/>
            <w:szCs w:val="28"/>
          </w:rPr>
          <w:t>пункте</w:t>
        </w:r>
      </w:hyperlink>
      <w:r w:rsidRPr="00F637CD">
        <w:rPr>
          <w:rFonts w:ascii="Times New Roman" w:eastAsia="Times New Roman" w:hAnsi="Times New Roman" w:cs="Times New Roman"/>
          <w:sz w:val="28"/>
          <w:szCs w:val="28"/>
        </w:rPr>
        <w:t xml:space="preserve"> 4 настоящих Правил;</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б) стоимость проектов, определяемая на соответствующий финансовый год по данным муниципального района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в) количество проектов, которые </w:t>
      </w:r>
      <w:proofErr w:type="gramStart"/>
      <w:r w:rsidRPr="00F637CD">
        <w:rPr>
          <w:rFonts w:ascii="Times New Roman" w:eastAsia="Times New Roman" w:hAnsi="Times New Roman" w:cs="Times New Roman"/>
          <w:sz w:val="28"/>
          <w:szCs w:val="28"/>
        </w:rPr>
        <w:t>прошли</w:t>
      </w:r>
      <w:proofErr w:type="gramEnd"/>
      <w:r w:rsidRPr="00F637CD">
        <w:rPr>
          <w:rFonts w:ascii="Times New Roman" w:eastAsia="Times New Roman" w:hAnsi="Times New Roman" w:cs="Times New Roman"/>
          <w:sz w:val="28"/>
          <w:szCs w:val="28"/>
        </w:rPr>
        <w:t xml:space="preserve"> отбор в соответствии с </w:t>
      </w:r>
      <w:hyperlink w:anchor="P2179" w:history="1">
        <w:r w:rsidRPr="00F637CD">
          <w:rPr>
            <w:rFonts w:ascii="Times New Roman" w:eastAsia="Times New Roman" w:hAnsi="Times New Roman" w:cs="Times New Roman"/>
            <w:sz w:val="28"/>
            <w:szCs w:val="28"/>
          </w:rPr>
          <w:t>пунктом 10</w:t>
        </w:r>
      </w:hyperlink>
      <w:r w:rsidRPr="00F637CD">
        <w:rPr>
          <w:rFonts w:ascii="Times New Roman" w:eastAsia="Times New Roman" w:hAnsi="Times New Roman" w:cs="Times New Roman"/>
          <w:sz w:val="28"/>
          <w:szCs w:val="28"/>
        </w:rPr>
        <w:t xml:space="preserve"> Правил и предусматривают мероприятия по предоставлению субсидии.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Размер субсидии, предоставляемый бюджету i-</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муниципального района Республики Башкортостан на </w:t>
      </w:r>
      <w:proofErr w:type="spellStart"/>
      <w:r w:rsidRPr="00F637CD">
        <w:rPr>
          <w:rFonts w:ascii="Times New Roman" w:eastAsia="Times New Roman" w:hAnsi="Times New Roman" w:cs="Times New Roman"/>
          <w:sz w:val="28"/>
          <w:szCs w:val="28"/>
        </w:rPr>
        <w:t>софинансирование</w:t>
      </w:r>
      <w:proofErr w:type="spellEnd"/>
      <w:r w:rsidRPr="00F637CD">
        <w:rPr>
          <w:rFonts w:ascii="Times New Roman" w:eastAsia="Times New Roman" w:hAnsi="Times New Roman" w:cs="Times New Roman"/>
          <w:sz w:val="28"/>
          <w:szCs w:val="28"/>
        </w:rPr>
        <w:t xml:space="preserve"> мероприятия в соответствующем году, определяется по формуле:</w:t>
      </w: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noProof/>
          <w:position w:val="-27"/>
          <w:sz w:val="28"/>
          <w:szCs w:val="28"/>
        </w:rPr>
        <w:drawing>
          <wp:inline distT="0" distB="0" distL="0" distR="0" wp14:anchorId="0AFE5016" wp14:editId="59531623">
            <wp:extent cx="1819910" cy="491490"/>
            <wp:effectExtent l="0" t="0" r="8890" b="3810"/>
            <wp:docPr id="10" name="Рисунок 10" descr="base_23692_12459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92_124595_3277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19910" cy="491490"/>
                    </a:xfrm>
                    <a:prstGeom prst="rect">
                      <a:avLst/>
                    </a:prstGeom>
                    <a:noFill/>
                    <a:ln>
                      <a:noFill/>
                    </a:ln>
                  </pic:spPr>
                </pic:pic>
              </a:graphicData>
            </a:graphic>
          </wp:inline>
        </w:drawing>
      </w: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где:</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spellStart"/>
      <w:r w:rsidRPr="00F637CD">
        <w:rPr>
          <w:rFonts w:ascii="Times New Roman" w:eastAsia="Times New Roman" w:hAnsi="Times New Roman" w:cs="Times New Roman"/>
          <w:sz w:val="28"/>
          <w:szCs w:val="28"/>
        </w:rPr>
        <w:t>S</w:t>
      </w:r>
      <w:r w:rsidRPr="00F637CD">
        <w:rPr>
          <w:rFonts w:ascii="Times New Roman" w:eastAsia="Times New Roman" w:hAnsi="Times New Roman" w:cs="Times New Roman"/>
          <w:sz w:val="28"/>
          <w:szCs w:val="28"/>
          <w:vertAlign w:val="subscript"/>
        </w:rPr>
        <w:t>i</w:t>
      </w:r>
      <w:proofErr w:type="spellEnd"/>
      <w:r w:rsidRPr="00F637CD">
        <w:rPr>
          <w:rFonts w:ascii="Times New Roman" w:eastAsia="Times New Roman" w:hAnsi="Times New Roman" w:cs="Times New Roman"/>
          <w:sz w:val="28"/>
          <w:szCs w:val="28"/>
        </w:rPr>
        <w:t xml:space="preserve"> - размер субсидии, предоставляемый бюджету i-</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муниципального района Республики Башкортостан на </w:t>
      </w:r>
      <w:proofErr w:type="spellStart"/>
      <w:r w:rsidRPr="00F637CD">
        <w:rPr>
          <w:rFonts w:ascii="Times New Roman" w:eastAsia="Times New Roman" w:hAnsi="Times New Roman" w:cs="Times New Roman"/>
          <w:sz w:val="28"/>
          <w:szCs w:val="28"/>
        </w:rPr>
        <w:t>софинансирование</w:t>
      </w:r>
      <w:proofErr w:type="spellEnd"/>
      <w:r w:rsidRPr="00F637CD">
        <w:rPr>
          <w:rFonts w:ascii="Times New Roman" w:eastAsia="Times New Roman" w:hAnsi="Times New Roman" w:cs="Times New Roman"/>
          <w:sz w:val="28"/>
          <w:szCs w:val="28"/>
        </w:rPr>
        <w:t xml:space="preserve"> мероприятия в соответствующем году;</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k - общее количество j-х проектов, реализация которых может быть обеспечена в соответствующем году в i-м муниципальном районе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spellStart"/>
      <w:r w:rsidRPr="00F637CD">
        <w:rPr>
          <w:rFonts w:ascii="Times New Roman" w:eastAsia="Times New Roman" w:hAnsi="Times New Roman" w:cs="Times New Roman"/>
          <w:sz w:val="28"/>
          <w:szCs w:val="28"/>
        </w:rPr>
        <w:t>ОП</w:t>
      </w:r>
      <w:proofErr w:type="gramStart"/>
      <w:r w:rsidRPr="00F637CD">
        <w:rPr>
          <w:rFonts w:ascii="Times New Roman" w:eastAsia="Times New Roman" w:hAnsi="Times New Roman" w:cs="Times New Roman"/>
          <w:sz w:val="28"/>
          <w:szCs w:val="28"/>
          <w:vertAlign w:val="subscript"/>
        </w:rPr>
        <w:t>j</w:t>
      </w:r>
      <w:proofErr w:type="spellEnd"/>
      <w:proofErr w:type="gramEnd"/>
      <w:r w:rsidRPr="00F637CD">
        <w:rPr>
          <w:rFonts w:ascii="Times New Roman" w:eastAsia="Times New Roman" w:hAnsi="Times New Roman" w:cs="Times New Roman"/>
          <w:sz w:val="28"/>
          <w:szCs w:val="28"/>
        </w:rPr>
        <w:t xml:space="preserve"> - общая потребность в средствах, необходимых в соответствующем году на реализацию j-</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проекта в i-м муниципальном районе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spellStart"/>
      <w:r w:rsidRPr="00F637CD">
        <w:rPr>
          <w:rFonts w:ascii="Times New Roman" w:eastAsia="Times New Roman" w:hAnsi="Times New Roman" w:cs="Times New Roman"/>
          <w:sz w:val="28"/>
          <w:szCs w:val="28"/>
        </w:rPr>
        <w:t>n</w:t>
      </w:r>
      <w:r w:rsidRPr="00F637CD">
        <w:rPr>
          <w:rFonts w:ascii="Times New Roman" w:eastAsia="Times New Roman" w:hAnsi="Times New Roman" w:cs="Times New Roman"/>
          <w:sz w:val="28"/>
          <w:szCs w:val="28"/>
          <w:vertAlign w:val="subscript"/>
        </w:rPr>
        <w:t>j</w:t>
      </w:r>
      <w:proofErr w:type="spellEnd"/>
      <w:r w:rsidRPr="00F637CD">
        <w:rPr>
          <w:rFonts w:ascii="Times New Roman" w:eastAsia="Times New Roman" w:hAnsi="Times New Roman" w:cs="Times New Roman"/>
          <w:sz w:val="28"/>
          <w:szCs w:val="28"/>
        </w:rPr>
        <w:t xml:space="preserve"> - норматив финансового обеспечения расходов на реализацию за счет бюджета i-</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муниципального района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spellStart"/>
      <w:r w:rsidRPr="00F637CD">
        <w:rPr>
          <w:rFonts w:ascii="Times New Roman" w:eastAsia="Times New Roman" w:hAnsi="Times New Roman" w:cs="Times New Roman"/>
          <w:sz w:val="28"/>
          <w:szCs w:val="28"/>
        </w:rPr>
        <w:t>m</w:t>
      </w:r>
      <w:r w:rsidRPr="00F637CD">
        <w:rPr>
          <w:rFonts w:ascii="Times New Roman" w:eastAsia="Times New Roman" w:hAnsi="Times New Roman" w:cs="Times New Roman"/>
          <w:sz w:val="28"/>
          <w:szCs w:val="28"/>
          <w:vertAlign w:val="subscript"/>
        </w:rPr>
        <w:t>j</w:t>
      </w:r>
      <w:proofErr w:type="spellEnd"/>
      <w:r w:rsidRPr="00F637CD">
        <w:rPr>
          <w:rFonts w:ascii="Times New Roman" w:eastAsia="Times New Roman" w:hAnsi="Times New Roman" w:cs="Times New Roman"/>
          <w:sz w:val="28"/>
          <w:szCs w:val="28"/>
        </w:rPr>
        <w:t xml:space="preserve"> - норматив финансового обеспечения расходов на реализацию за счет внебюджетных источников i-</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муниципального района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При этом:</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сумма показателей </w:t>
      </w:r>
      <w:proofErr w:type="spellStart"/>
      <w:r w:rsidRPr="00F637CD">
        <w:rPr>
          <w:rFonts w:ascii="Times New Roman" w:eastAsia="Times New Roman" w:hAnsi="Times New Roman" w:cs="Times New Roman"/>
          <w:sz w:val="28"/>
          <w:szCs w:val="28"/>
        </w:rPr>
        <w:t>n</w:t>
      </w:r>
      <w:r w:rsidRPr="00F637CD">
        <w:rPr>
          <w:rFonts w:ascii="Times New Roman" w:eastAsia="Times New Roman" w:hAnsi="Times New Roman" w:cs="Times New Roman"/>
          <w:sz w:val="28"/>
          <w:szCs w:val="28"/>
          <w:vertAlign w:val="subscript"/>
        </w:rPr>
        <w:t>j</w:t>
      </w:r>
      <w:proofErr w:type="spellEnd"/>
      <w:r w:rsidRPr="00F637CD">
        <w:rPr>
          <w:rFonts w:ascii="Times New Roman" w:eastAsia="Times New Roman" w:hAnsi="Times New Roman" w:cs="Times New Roman"/>
          <w:sz w:val="28"/>
          <w:szCs w:val="28"/>
        </w:rPr>
        <w:t xml:space="preserve"> и </w:t>
      </w:r>
      <w:proofErr w:type="spellStart"/>
      <w:r w:rsidRPr="00F637CD">
        <w:rPr>
          <w:rFonts w:ascii="Times New Roman" w:eastAsia="Times New Roman" w:hAnsi="Times New Roman" w:cs="Times New Roman"/>
          <w:sz w:val="28"/>
          <w:szCs w:val="28"/>
        </w:rPr>
        <w:t>m</w:t>
      </w:r>
      <w:r w:rsidRPr="00F637CD">
        <w:rPr>
          <w:rFonts w:ascii="Times New Roman" w:eastAsia="Times New Roman" w:hAnsi="Times New Roman" w:cs="Times New Roman"/>
          <w:sz w:val="28"/>
          <w:szCs w:val="28"/>
          <w:vertAlign w:val="subscript"/>
        </w:rPr>
        <w:t>j</w:t>
      </w:r>
      <w:proofErr w:type="spellEnd"/>
      <w:r w:rsidRPr="00F637CD">
        <w:rPr>
          <w:rFonts w:ascii="Times New Roman" w:eastAsia="Times New Roman" w:hAnsi="Times New Roman" w:cs="Times New Roman"/>
          <w:sz w:val="28"/>
          <w:szCs w:val="28"/>
        </w:rPr>
        <w:t xml:space="preserve"> не может быть менее 30% от общей потребности в средствах, необходимых в соответствующем году на реализацию j-</w:t>
      </w:r>
      <w:proofErr w:type="spellStart"/>
      <w:r w:rsidRPr="00F637CD">
        <w:rPr>
          <w:rFonts w:ascii="Times New Roman" w:eastAsia="Times New Roman" w:hAnsi="Times New Roman" w:cs="Times New Roman"/>
          <w:sz w:val="28"/>
          <w:szCs w:val="28"/>
        </w:rPr>
        <w:t>го</w:t>
      </w:r>
      <w:proofErr w:type="spellEnd"/>
      <w:r w:rsidRPr="00F637CD">
        <w:rPr>
          <w:rFonts w:ascii="Times New Roman" w:eastAsia="Times New Roman" w:hAnsi="Times New Roman" w:cs="Times New Roman"/>
          <w:sz w:val="28"/>
          <w:szCs w:val="28"/>
        </w:rPr>
        <w:t xml:space="preserve"> проекта в i-м муниципальном районе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значение </w:t>
      </w:r>
      <w:proofErr w:type="spellStart"/>
      <w:r w:rsidRPr="00F637CD">
        <w:rPr>
          <w:rFonts w:ascii="Times New Roman" w:eastAsia="Times New Roman" w:hAnsi="Times New Roman" w:cs="Times New Roman"/>
          <w:sz w:val="28"/>
          <w:szCs w:val="28"/>
        </w:rPr>
        <w:t>S</w:t>
      </w:r>
      <w:r w:rsidRPr="00F637CD">
        <w:rPr>
          <w:rFonts w:ascii="Times New Roman" w:eastAsia="Times New Roman" w:hAnsi="Times New Roman" w:cs="Times New Roman"/>
          <w:sz w:val="28"/>
          <w:szCs w:val="28"/>
          <w:vertAlign w:val="subscript"/>
        </w:rPr>
        <w:t>i</w:t>
      </w:r>
      <w:proofErr w:type="spellEnd"/>
      <w:r w:rsidRPr="00F637CD">
        <w:rPr>
          <w:rFonts w:ascii="Times New Roman" w:eastAsia="Times New Roman" w:hAnsi="Times New Roman" w:cs="Times New Roman"/>
          <w:sz w:val="28"/>
          <w:szCs w:val="28"/>
        </w:rPr>
        <w:t xml:space="preserve"> не может быть более 2 млн. рублей.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 xml:space="preserve">Определенный в результате расчета объем субсидии местным бюджетам на соответствующий финансовый год и плановый период уточняется согласно бюджетным заявкам, представленным муниципальными районами Республики Башкортостан в соответствии с </w:t>
      </w:r>
      <w:hyperlink w:anchor="P2173" w:history="1">
        <w:r w:rsidRPr="00F637CD">
          <w:rPr>
            <w:rFonts w:ascii="Times New Roman" w:eastAsia="Times New Roman" w:hAnsi="Times New Roman" w:cs="Times New Roman"/>
            <w:sz w:val="28"/>
            <w:szCs w:val="28"/>
          </w:rPr>
          <w:t>пунктом</w:t>
        </w:r>
      </w:hyperlink>
      <w:r w:rsidRPr="00F637CD">
        <w:rPr>
          <w:rFonts w:ascii="Times New Roman" w:eastAsia="Times New Roman" w:hAnsi="Times New Roman" w:cs="Times New Roman"/>
          <w:sz w:val="28"/>
          <w:szCs w:val="28"/>
        </w:rPr>
        <w:t xml:space="preserve"> 10 настоящих Правил, оценке эффективности предоставления субсидии по итогам года, предшествующего отчетному, в соответствии с </w:t>
      </w:r>
      <w:hyperlink w:anchor="P2221" w:history="1">
        <w:r w:rsidRPr="00F637CD">
          <w:rPr>
            <w:rFonts w:ascii="Times New Roman" w:eastAsia="Times New Roman" w:hAnsi="Times New Roman" w:cs="Times New Roman"/>
            <w:sz w:val="28"/>
            <w:szCs w:val="28"/>
          </w:rPr>
          <w:t>пунктом</w:t>
        </w:r>
      </w:hyperlink>
      <w:r w:rsidRPr="00F637CD">
        <w:rPr>
          <w:rFonts w:ascii="Times New Roman" w:eastAsia="Times New Roman" w:hAnsi="Times New Roman" w:cs="Times New Roman"/>
          <w:sz w:val="28"/>
          <w:szCs w:val="28"/>
        </w:rPr>
        <w:t xml:space="preserve"> 21 настоящих Правил.</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Для достижения </w:t>
      </w:r>
      <w:proofErr w:type="gramStart"/>
      <w:r w:rsidRPr="00F637CD">
        <w:rPr>
          <w:rFonts w:ascii="Times New Roman" w:eastAsia="Times New Roman" w:hAnsi="Times New Roman" w:cs="Times New Roman"/>
          <w:sz w:val="28"/>
          <w:szCs w:val="28"/>
        </w:rPr>
        <w:t>значений результативности реализации проекта</w:t>
      </w:r>
      <w:proofErr w:type="gramEnd"/>
      <w:r w:rsidRPr="00F637CD">
        <w:rPr>
          <w:rFonts w:ascii="Times New Roman" w:eastAsia="Times New Roman" w:hAnsi="Times New Roman" w:cs="Times New Roman"/>
          <w:sz w:val="28"/>
          <w:szCs w:val="28"/>
        </w:rPr>
        <w:t xml:space="preserve"> </w:t>
      </w:r>
      <w:r w:rsidRPr="00F637CD">
        <w:rPr>
          <w:rFonts w:ascii="Times New Roman" w:eastAsia="Times New Roman" w:hAnsi="Times New Roman" w:cs="Times New Roman"/>
          <w:sz w:val="28"/>
          <w:szCs w:val="28"/>
        </w:rPr>
        <w:lastRenderedPageBreak/>
        <w:t>расчетный объем субсидии, предоставляемый муниципальному району Республики Башкортостан на реализацию проекта в очередном финансовом году, может быть увеличен до объема потребности, указанной в заявке муниципального района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13. Доля средств и уровень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расходных обязательств из федерального бюджета и бюджета Республики Башкортостан на реализацию проектов определяются ежегодным соглашением, заключенным между Правительством Республики Башкортостан и Министерством сельского хозяйства Российской Федерации.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Объем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за счет средств местных бюджетов и внебюджетных источников определяется органами местного самоуправления при заключении соглашений (договоров) в соответствии с </w:t>
      </w:r>
      <w:hyperlink w:anchor="P2190" w:history="1">
        <w:r w:rsidRPr="00F637CD">
          <w:rPr>
            <w:rFonts w:ascii="Times New Roman" w:eastAsia="Times New Roman" w:hAnsi="Times New Roman" w:cs="Times New Roman"/>
            <w:sz w:val="28"/>
            <w:szCs w:val="28"/>
          </w:rPr>
          <w:t>пунктом</w:t>
        </w:r>
      </w:hyperlink>
      <w:r w:rsidRPr="00F637CD">
        <w:rPr>
          <w:rFonts w:ascii="Times New Roman" w:eastAsia="Times New Roman" w:hAnsi="Times New Roman" w:cs="Times New Roman"/>
          <w:sz w:val="28"/>
          <w:szCs w:val="28"/>
        </w:rPr>
        <w:t xml:space="preserve"> 15 настоящих Правил.</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14. Соглашения о предоставлении субсидии из бюджета Республики Башкортостан местному бюджету между Министерством и администрацией муниципального района Республики Башкортостан, в случае без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из федерального бюджета заключаются на бумажном носителе, а в случае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из федерального бюджета расходных обязательств Республики Башкортостан заключаются в государственной интегрированной информационной системе управления общественными финансами «Электронный бюджет» и </w:t>
      </w:r>
      <w:proofErr w:type="gramStart"/>
      <w:r w:rsidRPr="00F637CD">
        <w:rPr>
          <w:rFonts w:ascii="Times New Roman" w:eastAsia="Times New Roman" w:hAnsi="Times New Roman" w:cs="Times New Roman"/>
          <w:sz w:val="28"/>
          <w:szCs w:val="28"/>
        </w:rPr>
        <w:t>устанавливают</w:t>
      </w:r>
      <w:proofErr w:type="gramEnd"/>
      <w:r w:rsidRPr="00F637CD">
        <w:rPr>
          <w:rFonts w:ascii="Times New Roman" w:eastAsia="Times New Roman" w:hAnsi="Times New Roman" w:cs="Times New Roman"/>
          <w:sz w:val="28"/>
          <w:szCs w:val="28"/>
        </w:rPr>
        <w:t xml:space="preserve"> в том числе следующие условия: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осуществление территориальным органом Федерального казначейства операций по перечислению субсидии местным бюджетам в пределах суммы, необходимой для оплаты денежных обязательств получателя средств местного бюджета, соответствующих целям предоставления субсидии, от имени получателя средств бюджета Республики Башкортостан;</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 xml:space="preserve">перечисление субсидии в местный бюджет в доле, соответствующей уровню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расходного обязательства муниципального района, установленному соглашением о предоставлении субсидии из бюджета Республики Башкортостан местному бюджету, при оплате денежного обязательства получателя средств местного бюджета, соответствующего целям предоставления субсидии;</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наличие в местном бюджете бюджетных ассигнований на исполнение расходного обязательства муниципального района Республики Башкортостан, </w:t>
      </w:r>
      <w:proofErr w:type="spellStart"/>
      <w:r w:rsidRPr="00F637CD">
        <w:rPr>
          <w:rFonts w:ascii="Times New Roman" w:eastAsia="Times New Roman" w:hAnsi="Times New Roman" w:cs="Times New Roman"/>
          <w:sz w:val="28"/>
          <w:szCs w:val="28"/>
        </w:rPr>
        <w:t>софинансирование</w:t>
      </w:r>
      <w:proofErr w:type="spellEnd"/>
      <w:r w:rsidRPr="00F637CD">
        <w:rPr>
          <w:rFonts w:ascii="Times New Roman" w:eastAsia="Times New Roman" w:hAnsi="Times New Roman" w:cs="Times New Roman"/>
          <w:sz w:val="28"/>
          <w:szCs w:val="28"/>
        </w:rPr>
        <w:t xml:space="preserve"> которого осуществляется из бюджета Республики Башкортостан, в объеме, необходимом для его исполнения, включая размер планируемой к предоставлению субсидии из бюджета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применение мер ответственности к муниципальным районам Республики Башкортостан за не достижение показателей результативности использования субсидии и освобождение муниципального района Республики Башкортостан от ответственности в установленных законодательством случаях.</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bookmarkStart w:id="15" w:name="P2190"/>
      <w:bookmarkEnd w:id="15"/>
      <w:r w:rsidRPr="00F637CD">
        <w:rPr>
          <w:rFonts w:ascii="Times New Roman" w:eastAsia="Times New Roman" w:hAnsi="Times New Roman" w:cs="Times New Roman"/>
          <w:sz w:val="28"/>
          <w:szCs w:val="28"/>
        </w:rPr>
        <w:t xml:space="preserve">15. Субсидия предоставляется бюджету муниципального района </w:t>
      </w:r>
      <w:r w:rsidRPr="00F637CD">
        <w:rPr>
          <w:rFonts w:ascii="Times New Roman" w:eastAsia="Times New Roman" w:hAnsi="Times New Roman" w:cs="Times New Roman"/>
          <w:sz w:val="28"/>
          <w:szCs w:val="28"/>
        </w:rPr>
        <w:lastRenderedPageBreak/>
        <w:t>Республики Башкортостан в соответствии с заключенными между Министерством и администрациями муниципальных районов (органами территориального общественного самоуправления) Республики Башкортостан соглашениями, предусматривающими следующие положения: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а) сведения об объеме субсидии и ее целевом назначении;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б) сведения об объеме бюджетных ассигнований, предусмотренных в местном бюджете на очередной финансовый год и плановый период на финансовое обеспечение расходных обязательств муниципального района на реализацию мероприятий по предоставлению субсидии в соответствующем финансовом году;</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в) значение </w:t>
      </w:r>
      <w:proofErr w:type="gramStart"/>
      <w:r w:rsidRPr="00F637CD">
        <w:rPr>
          <w:rFonts w:ascii="Times New Roman" w:eastAsia="Times New Roman" w:hAnsi="Times New Roman" w:cs="Times New Roman"/>
          <w:sz w:val="28"/>
          <w:szCs w:val="28"/>
        </w:rPr>
        <w:t>показателей результативности предоставления субсидии</w:t>
      </w:r>
      <w:proofErr w:type="gramEnd"/>
      <w:r w:rsidRPr="00F637CD">
        <w:rPr>
          <w:rFonts w:ascii="Times New Roman" w:eastAsia="Times New Roman" w:hAnsi="Times New Roman" w:cs="Times New Roman"/>
          <w:sz w:val="28"/>
          <w:szCs w:val="28"/>
        </w:rPr>
        <w:t>;</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г) обязательства администрации муниципального района Республики Башкортостан по представлению:</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отчета о ходе реализации мероприятий Программы;</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информации о ведении обособленного учета субсидии, выделенной на реализацию проекта;</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информации об обеспечении целевого и эффективного использования бюджетных средств;</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 представление администрацией муниципального района Республики Башкортостан в Министерство отчетности в период и сроки, предусмотренные для данного вида отчетности;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е) представление запрашиваемой Министерством дополнительной информации об использовании средств федерального бюджета, бюджета Республики Башкортостан и бюджета муниципального района Республики Башкортостан по форме, установленной Министерством;</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ж) порядок осуществления </w:t>
      </w:r>
      <w:proofErr w:type="gramStart"/>
      <w:r w:rsidRPr="00F637CD">
        <w:rPr>
          <w:rFonts w:ascii="Times New Roman" w:eastAsia="Times New Roman" w:hAnsi="Times New Roman" w:cs="Times New Roman"/>
          <w:sz w:val="28"/>
          <w:szCs w:val="28"/>
        </w:rPr>
        <w:t>контроля за</w:t>
      </w:r>
      <w:proofErr w:type="gramEnd"/>
      <w:r w:rsidRPr="00F637CD">
        <w:rPr>
          <w:rFonts w:ascii="Times New Roman" w:eastAsia="Times New Roman" w:hAnsi="Times New Roman" w:cs="Times New Roman"/>
          <w:sz w:val="28"/>
          <w:szCs w:val="28"/>
        </w:rPr>
        <w:t xml:space="preserve"> исполнением условий соглашения;</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з) иные условия, определяемые в соглашении.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16. Эффективность предоставления субсидии оценивается ежегодно Министерством на основании следующих показателей:</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а) количество реализованных проектов, получивших субсидию;</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б) численность сельского населения, принявшего участие в реализации проектов, получивших субсидию.</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17. Формирование перечня проектов на очередной финансовый год и плановый период для предоставления субсидии осуществляет Министерство.</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Общий объем и распределение субсидии между муниципальными районами Республики Башкортостан утверждаются Правительством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Изменения, связанные с перераспределением (сокращением) субсидии, оформляются решением Правительства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18. </w:t>
      </w:r>
      <w:proofErr w:type="gramStart"/>
      <w:r w:rsidRPr="00F637CD">
        <w:rPr>
          <w:rFonts w:ascii="Times New Roman" w:eastAsia="Times New Roman" w:hAnsi="Times New Roman" w:cs="Times New Roman"/>
          <w:sz w:val="28"/>
          <w:szCs w:val="28"/>
        </w:rPr>
        <w:t xml:space="preserve">В случаях невыполнения администрациями муниципальных районов Республики Башкортостан обязательств, предусмотренных в соглашении, несоблюдения установленного уровня </w:t>
      </w:r>
      <w:proofErr w:type="spellStart"/>
      <w:r w:rsidRPr="00F637CD">
        <w:rPr>
          <w:rFonts w:ascii="Times New Roman" w:eastAsia="Times New Roman" w:hAnsi="Times New Roman" w:cs="Times New Roman"/>
          <w:sz w:val="28"/>
          <w:szCs w:val="28"/>
        </w:rPr>
        <w:t>софинансирования</w:t>
      </w:r>
      <w:proofErr w:type="spellEnd"/>
      <w:r w:rsidRPr="00F637CD">
        <w:rPr>
          <w:rFonts w:ascii="Times New Roman" w:eastAsia="Times New Roman" w:hAnsi="Times New Roman" w:cs="Times New Roman"/>
          <w:sz w:val="28"/>
          <w:szCs w:val="28"/>
        </w:rPr>
        <w:t xml:space="preserve"> и непредставления установленной отчетности в срок финансирование прекращается до устранения соответствующих нарушений.</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lastRenderedPageBreak/>
        <w:t>19. Показателем результативности использования субсидии является количество реализованных проектов по благоустройству сельских территорий. Министерством на основе этого показателя оценивается эффективность использования субсидии.</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proofErr w:type="gramStart"/>
      <w:r w:rsidRPr="00F637CD">
        <w:rPr>
          <w:rFonts w:ascii="Times New Roman" w:eastAsia="Times New Roman" w:hAnsi="Times New Roman" w:cs="Times New Roman"/>
          <w:sz w:val="28"/>
          <w:szCs w:val="28"/>
        </w:rPr>
        <w:t>Оценка эффективности использования субсидии производится путем сравнения фактически достигнутых значений показателя результативности использования субсидии за соответствующий год со значениями показателя результативности использования субсидии, предусмотренными соглашениями.</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20. </w:t>
      </w:r>
      <w:proofErr w:type="gramStart"/>
      <w:r w:rsidRPr="00F637CD">
        <w:rPr>
          <w:rFonts w:ascii="Times New Roman" w:eastAsia="Times New Roman" w:hAnsi="Times New Roman" w:cs="Times New Roman"/>
          <w:sz w:val="28"/>
          <w:szCs w:val="28"/>
        </w:rPr>
        <w:t xml:space="preserve">При установлении нецелевого использования субсидии и отсутствии потребности в них остаток субсидии подлежит возврату в доход федерального бюджета и бюджета Республики Башкортостан для последующего перераспределения неиспользованного объема субсидии между другими муниципальными районами Республики Башкортостан, имеющими право на получение субсидии в соответствии с настоящими Правилами. </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bookmarkStart w:id="16" w:name="P2221"/>
      <w:bookmarkEnd w:id="16"/>
      <w:r w:rsidRPr="00F637CD">
        <w:rPr>
          <w:rFonts w:ascii="Times New Roman" w:eastAsia="Times New Roman" w:hAnsi="Times New Roman" w:cs="Times New Roman"/>
          <w:sz w:val="28"/>
          <w:szCs w:val="28"/>
        </w:rPr>
        <w:t xml:space="preserve">21. Не использованный по состоянию на 1 января года, следующего за </w:t>
      </w:r>
      <w:proofErr w:type="gramStart"/>
      <w:r w:rsidRPr="00F637CD">
        <w:rPr>
          <w:rFonts w:ascii="Times New Roman" w:eastAsia="Times New Roman" w:hAnsi="Times New Roman" w:cs="Times New Roman"/>
          <w:sz w:val="28"/>
          <w:szCs w:val="28"/>
        </w:rPr>
        <w:t>отчетным</w:t>
      </w:r>
      <w:proofErr w:type="gramEnd"/>
      <w:r w:rsidRPr="00F637CD">
        <w:rPr>
          <w:rFonts w:ascii="Times New Roman" w:eastAsia="Times New Roman" w:hAnsi="Times New Roman" w:cs="Times New Roman"/>
          <w:sz w:val="28"/>
          <w:szCs w:val="28"/>
        </w:rPr>
        <w:t>, остаток субсидии подлежит возврату в доход бюджета Республики Башкортостан в течение первых 15 рабочих дней текущего финансового года.</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22. </w:t>
      </w:r>
      <w:proofErr w:type="gramStart"/>
      <w:r w:rsidRPr="00F637CD">
        <w:rPr>
          <w:rFonts w:ascii="Times New Roman" w:eastAsia="Times New Roman" w:hAnsi="Times New Roman" w:cs="Times New Roman"/>
          <w:sz w:val="28"/>
          <w:szCs w:val="28"/>
        </w:rPr>
        <w:t>В случае нарушения муниципальными районами Республики Башкортостан условий предоставления субсидий, в том числе невозврат муниципальным районом средств в бюджет Республики Башкортостан в соответствии с порядком и условиями, которые установлены правилами формирования субсидий, к нему применяются бюджетные меры принуждения, предусмотренные бюджетным законодательством Российской Федерации.</w:t>
      </w:r>
      <w:proofErr w:type="gramEnd"/>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23. Ответственность за достоверность представляемых в Министерство сведений и соблюдение условий предоставления субсидии возлагается на администрации муниципальных районов Республики Башкортостан.</w:t>
      </w:r>
    </w:p>
    <w:p w:rsidR="00F637CD" w:rsidRPr="00F637CD" w:rsidRDefault="00F637CD" w:rsidP="00F637CD">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24. </w:t>
      </w:r>
      <w:proofErr w:type="gramStart"/>
      <w:r w:rsidRPr="00F637CD">
        <w:rPr>
          <w:rFonts w:ascii="Times New Roman" w:eastAsia="Times New Roman" w:hAnsi="Times New Roman" w:cs="Times New Roman"/>
          <w:sz w:val="28"/>
          <w:szCs w:val="28"/>
        </w:rPr>
        <w:t>Контроль за соблюдением администрациями муниципальных районов Республики Башкортостан условий предоставления субсидии осуществляется Министерством, федеральными и республиканскими органами исполнительной власти, осуществляющими функции по контролю и надзору в финансово-бюджетной сфере.</w:t>
      </w:r>
      <w:proofErr w:type="gramEnd"/>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outlineLvl w:val="1"/>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lastRenderedPageBreak/>
        <w:t>Приложение № 1</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к Правилам предоставления</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и распределения субсидий местным</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бюджетам по благоустройству </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сельских территорий</w:t>
      </w:r>
    </w:p>
    <w:p w:rsidR="00F637CD" w:rsidRPr="00F637CD" w:rsidRDefault="00F637CD" w:rsidP="00F637CD">
      <w:pPr>
        <w:contextualSpacing/>
        <w:jc w:val="center"/>
        <w:rPr>
          <w:rFonts w:ascii="Times New Roman" w:hAnsi="Times New Roman" w:cs="Times New Roman"/>
          <w:sz w:val="28"/>
          <w:szCs w:val="28"/>
        </w:rPr>
      </w:pPr>
    </w:p>
    <w:p w:rsidR="00F637CD" w:rsidRPr="00F637CD" w:rsidRDefault="00F637CD" w:rsidP="00F637CD">
      <w:pPr>
        <w:contextualSpacing/>
        <w:jc w:val="center"/>
        <w:rPr>
          <w:rFonts w:ascii="Times New Roman" w:hAnsi="Times New Roman" w:cs="Times New Roman"/>
          <w:sz w:val="28"/>
          <w:szCs w:val="28"/>
        </w:rPr>
      </w:pPr>
      <w:r w:rsidRPr="00F637CD">
        <w:rPr>
          <w:rFonts w:ascii="Times New Roman" w:hAnsi="Times New Roman" w:cs="Times New Roman"/>
          <w:sz w:val="28"/>
          <w:szCs w:val="28"/>
        </w:rPr>
        <w:t xml:space="preserve">Форма заявки муниципального района, претендующая на получение </w:t>
      </w:r>
    </w:p>
    <w:p w:rsidR="00F637CD" w:rsidRPr="00F637CD" w:rsidRDefault="00F637CD" w:rsidP="00F637CD">
      <w:pPr>
        <w:contextualSpacing/>
        <w:jc w:val="center"/>
        <w:rPr>
          <w:rFonts w:ascii="Times New Roman" w:hAnsi="Times New Roman" w:cs="Times New Roman"/>
          <w:sz w:val="28"/>
          <w:szCs w:val="28"/>
        </w:rPr>
      </w:pPr>
      <w:r w:rsidRPr="00F637CD">
        <w:rPr>
          <w:rFonts w:ascii="Times New Roman" w:hAnsi="Times New Roman" w:cs="Times New Roman"/>
          <w:sz w:val="28"/>
          <w:szCs w:val="28"/>
        </w:rPr>
        <w:t>субсидии по благоустройству территории</w:t>
      </w:r>
    </w:p>
    <w:tbl>
      <w:tblPr>
        <w:tblpPr w:leftFromText="180" w:rightFromText="180" w:vertAnchor="text" w:horzAnchor="margin" w:tblpY="108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2410"/>
        <w:gridCol w:w="2977"/>
      </w:tblGrid>
      <w:tr w:rsidR="00F637CD" w:rsidRPr="00F637CD" w:rsidTr="008D030E">
        <w:tc>
          <w:tcPr>
            <w:tcW w:w="567" w:type="dxa"/>
            <w:shd w:val="clear" w:color="auto" w:fill="auto"/>
          </w:tcPr>
          <w:p w:rsidR="00F637CD" w:rsidRPr="00F637CD" w:rsidRDefault="00F637CD" w:rsidP="00F637CD">
            <w:pPr>
              <w:keepNext/>
              <w:numPr>
                <w:ilvl w:val="0"/>
                <w:numId w:val="3"/>
              </w:numPr>
              <w:suppressAutoHyphens/>
              <w:spacing w:after="0" w:line="240" w:lineRule="auto"/>
              <w:contextualSpacing/>
              <w:jc w:val="center"/>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1</w:t>
            </w:r>
          </w:p>
        </w:tc>
        <w:tc>
          <w:tcPr>
            <w:tcW w:w="9498" w:type="dxa"/>
            <w:gridSpan w:val="3"/>
            <w:shd w:val="clear" w:color="auto" w:fill="auto"/>
          </w:tcPr>
          <w:p w:rsidR="00F637CD" w:rsidRPr="00F637CD" w:rsidRDefault="00F637CD" w:rsidP="00F637CD">
            <w:pPr>
              <w:keepNext/>
              <w:numPr>
                <w:ilvl w:val="0"/>
                <w:numId w:val="4"/>
              </w:numPr>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Информация о муниципальном образовании</w:t>
            </w: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1.1</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Наименование муниципального района, населенного пункта  РБ</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1.2</w:t>
            </w:r>
          </w:p>
        </w:tc>
        <w:tc>
          <w:tcPr>
            <w:tcW w:w="9498" w:type="dxa"/>
            <w:gridSpan w:val="3"/>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Контактная информация сотрудника администрации ответственного за заполнение формы</w:t>
            </w: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1.3</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Ф.И.О.</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1.4</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Должность</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1.5</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Контактные телефоны (мобильный и стационарный с указанием кода населенного пункта), электронная почта (e-</w:t>
            </w:r>
            <w:proofErr w:type="spellStart"/>
            <w:r w:rsidRPr="00F637CD">
              <w:rPr>
                <w:rFonts w:ascii="Times New Roman" w:eastAsia="Times New Roman" w:hAnsi="Times New Roman" w:cs="Times New Roman"/>
                <w:sz w:val="24"/>
                <w:szCs w:val="24"/>
              </w:rPr>
              <w:t>mail</w:t>
            </w:r>
            <w:proofErr w:type="spellEnd"/>
            <w:r w:rsidRPr="00F637CD">
              <w:rPr>
                <w:rFonts w:ascii="Times New Roman" w:eastAsia="Times New Roman" w:hAnsi="Times New Roman" w:cs="Times New Roman"/>
                <w:sz w:val="24"/>
                <w:szCs w:val="24"/>
              </w:rPr>
              <w:t>)</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c>
          <w:tcPr>
            <w:tcW w:w="9498" w:type="dxa"/>
            <w:gridSpan w:val="3"/>
            <w:shd w:val="clear" w:color="auto" w:fill="auto"/>
          </w:tcPr>
          <w:p w:rsidR="00F637CD" w:rsidRPr="00F637CD" w:rsidRDefault="00F637CD" w:rsidP="00F637CD">
            <w:pPr>
              <w:keepNext/>
              <w:numPr>
                <w:ilvl w:val="0"/>
                <w:numId w:val="4"/>
              </w:numPr>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Основные показатели  населенного пункта за 20 ___ г. (год, предшествующий году подачи Заявки)</w:t>
            </w: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2.1</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Наименование показателя населенного пункта:</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2.2</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Численность населения (на конец года) населенного пункта МР РБ</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2.3</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Характеристика населенного пункта, в котором реализуется проект (развитие агропромышленного производства, реализация или планирование реализации инвестиционных проектов в агропромышленной сфере)</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c>
          <w:tcPr>
            <w:tcW w:w="9498" w:type="dxa"/>
            <w:gridSpan w:val="3"/>
            <w:shd w:val="clear" w:color="auto" w:fill="auto"/>
          </w:tcPr>
          <w:p w:rsidR="00F637CD" w:rsidRPr="00F637CD" w:rsidRDefault="00F637CD" w:rsidP="00F637CD">
            <w:pPr>
              <w:keepNext/>
              <w:numPr>
                <w:ilvl w:val="0"/>
                <w:numId w:val="4"/>
              </w:numPr>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Сведения по проекту</w:t>
            </w: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Описание объекта:</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3.1.1</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Площадь объекта</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3.1.2</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Материал конструкции</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3.1.3</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Наличие элементов</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3.1.4</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Материал покрытия территории</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3.1.5</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Наличие освещения </w:t>
            </w:r>
            <w:proofErr w:type="gramStart"/>
            <w:r w:rsidRPr="00F637CD">
              <w:rPr>
                <w:rFonts w:ascii="Times New Roman" w:eastAsia="Times New Roman" w:hAnsi="Times New Roman" w:cs="Times New Roman"/>
                <w:sz w:val="24"/>
                <w:szCs w:val="24"/>
              </w:rPr>
              <w:t>во</w:t>
            </w:r>
            <w:proofErr w:type="gramEnd"/>
            <w:r w:rsidRPr="00F637CD">
              <w:rPr>
                <w:rFonts w:ascii="Times New Roman" w:eastAsia="Times New Roman" w:hAnsi="Times New Roman" w:cs="Times New Roman"/>
                <w:sz w:val="24"/>
                <w:szCs w:val="24"/>
              </w:rPr>
              <w:t xml:space="preserve"> круг объекта</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3.2</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Общая стоимость проекта по сводно-сметному расчету и положительного </w:t>
            </w:r>
            <w:r w:rsidRPr="00F637CD">
              <w:rPr>
                <w:rFonts w:ascii="Times New Roman" w:eastAsia="Times New Roman" w:hAnsi="Times New Roman" w:cs="Times New Roman"/>
                <w:sz w:val="24"/>
                <w:szCs w:val="24"/>
              </w:rPr>
              <w:lastRenderedPageBreak/>
              <w:t xml:space="preserve">заключения </w:t>
            </w:r>
            <w:proofErr w:type="spellStart"/>
            <w:r w:rsidRPr="00F637CD">
              <w:rPr>
                <w:rFonts w:ascii="Times New Roman" w:eastAsia="Times New Roman" w:hAnsi="Times New Roman" w:cs="Times New Roman"/>
                <w:sz w:val="24"/>
                <w:szCs w:val="24"/>
              </w:rPr>
              <w:t>гос</w:t>
            </w:r>
            <w:proofErr w:type="gramStart"/>
            <w:r w:rsidRPr="00F637CD">
              <w:rPr>
                <w:rFonts w:ascii="Times New Roman" w:eastAsia="Times New Roman" w:hAnsi="Times New Roman" w:cs="Times New Roman"/>
                <w:sz w:val="24"/>
                <w:szCs w:val="24"/>
              </w:rPr>
              <w:t>.э</w:t>
            </w:r>
            <w:proofErr w:type="gramEnd"/>
            <w:r w:rsidRPr="00F637CD">
              <w:rPr>
                <w:rFonts w:ascii="Times New Roman" w:eastAsia="Times New Roman" w:hAnsi="Times New Roman" w:cs="Times New Roman"/>
                <w:sz w:val="24"/>
                <w:szCs w:val="24"/>
              </w:rPr>
              <w:t>кспертизы</w:t>
            </w:r>
            <w:proofErr w:type="spellEnd"/>
            <w:r w:rsidRPr="00F637CD">
              <w:rPr>
                <w:rFonts w:ascii="Times New Roman" w:eastAsia="Times New Roman" w:hAnsi="Times New Roman" w:cs="Times New Roman"/>
                <w:sz w:val="24"/>
                <w:szCs w:val="24"/>
              </w:rPr>
              <w:t xml:space="preserve"> (</w:t>
            </w:r>
            <w:proofErr w:type="spellStart"/>
            <w:r w:rsidRPr="00F637CD">
              <w:rPr>
                <w:rFonts w:ascii="Times New Roman" w:eastAsia="Times New Roman" w:hAnsi="Times New Roman" w:cs="Times New Roman"/>
                <w:sz w:val="24"/>
                <w:szCs w:val="24"/>
              </w:rPr>
              <w:t>тыс.руб</w:t>
            </w:r>
            <w:proofErr w:type="spellEnd"/>
            <w:r w:rsidRPr="00F637CD">
              <w:rPr>
                <w:rFonts w:ascii="Times New Roman" w:eastAsia="Times New Roman" w:hAnsi="Times New Roman" w:cs="Times New Roman"/>
                <w:sz w:val="24"/>
                <w:szCs w:val="24"/>
              </w:rPr>
              <w:t>.)</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lastRenderedPageBreak/>
              <w:t>3.3.</w:t>
            </w:r>
          </w:p>
        </w:tc>
        <w:tc>
          <w:tcPr>
            <w:tcW w:w="4111"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Вклады денежными средствами, трудовым участием, предоставлением помещений, техническими средствами, иное (</w:t>
            </w:r>
            <w:proofErr w:type="spellStart"/>
            <w:r w:rsidRPr="00F637CD">
              <w:rPr>
                <w:rFonts w:ascii="Times New Roman" w:eastAsia="Times New Roman" w:hAnsi="Times New Roman" w:cs="Times New Roman"/>
                <w:sz w:val="24"/>
                <w:szCs w:val="24"/>
              </w:rPr>
              <w:t>тыс</w:t>
            </w:r>
            <w:proofErr w:type="gramStart"/>
            <w:r w:rsidRPr="00F637CD">
              <w:rPr>
                <w:rFonts w:ascii="Times New Roman" w:eastAsia="Times New Roman" w:hAnsi="Times New Roman" w:cs="Times New Roman"/>
                <w:sz w:val="24"/>
                <w:szCs w:val="24"/>
              </w:rPr>
              <w:t>.р</w:t>
            </w:r>
            <w:proofErr w:type="gramEnd"/>
            <w:r w:rsidRPr="00F637CD">
              <w:rPr>
                <w:rFonts w:ascii="Times New Roman" w:eastAsia="Times New Roman" w:hAnsi="Times New Roman" w:cs="Times New Roman"/>
                <w:sz w:val="24"/>
                <w:szCs w:val="24"/>
              </w:rPr>
              <w:t>уб</w:t>
            </w:r>
            <w:proofErr w:type="spellEnd"/>
            <w:r w:rsidRPr="00F637CD">
              <w:rPr>
                <w:rFonts w:ascii="Times New Roman" w:eastAsia="Times New Roman" w:hAnsi="Times New Roman" w:cs="Times New Roman"/>
                <w:sz w:val="24"/>
                <w:szCs w:val="24"/>
              </w:rPr>
              <w:t>. и/или трудовое участие (описание))</w:t>
            </w:r>
          </w:p>
        </w:tc>
        <w:tc>
          <w:tcPr>
            <w:tcW w:w="5387" w:type="dxa"/>
            <w:gridSpan w:val="2"/>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c>
          <w:tcPr>
            <w:tcW w:w="9498" w:type="dxa"/>
            <w:gridSpan w:val="3"/>
            <w:shd w:val="clear" w:color="auto" w:fill="auto"/>
          </w:tcPr>
          <w:p w:rsidR="00F637CD" w:rsidRPr="00F637CD" w:rsidRDefault="00F637CD" w:rsidP="00F637CD">
            <w:pPr>
              <w:keepNext/>
              <w:numPr>
                <w:ilvl w:val="0"/>
                <w:numId w:val="4"/>
              </w:numPr>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Перечень прилагаемых документов</w:t>
            </w: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4.1</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Заверенная копия сводного сметного расчета, утвержденного Администрацией МР</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4.2</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Рабочий эскиз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4.3</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Положительное заключение о проведении </w:t>
            </w:r>
            <w:proofErr w:type="gramStart"/>
            <w:r w:rsidRPr="00F637CD">
              <w:rPr>
                <w:rFonts w:ascii="Times New Roman" w:eastAsia="Times New Roman" w:hAnsi="Times New Roman" w:cs="Times New Roman"/>
                <w:sz w:val="24"/>
                <w:szCs w:val="24"/>
              </w:rPr>
              <w:t>проверки достоверности определения сметной стоимости проекта</w:t>
            </w:r>
            <w:proofErr w:type="gram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4.4</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Пояснительная записка с характеристикой сельской местности, в </w:t>
            </w:r>
            <w:proofErr w:type="gramStart"/>
            <w:r w:rsidRPr="00F637CD">
              <w:rPr>
                <w:rFonts w:ascii="Times New Roman" w:eastAsia="Times New Roman" w:hAnsi="Times New Roman" w:cs="Times New Roman"/>
                <w:sz w:val="24"/>
                <w:szCs w:val="24"/>
              </w:rPr>
              <w:t>котором</w:t>
            </w:r>
            <w:proofErr w:type="gramEnd"/>
            <w:r w:rsidRPr="00F637CD">
              <w:rPr>
                <w:rFonts w:ascii="Times New Roman" w:eastAsia="Times New Roman" w:hAnsi="Times New Roman" w:cs="Times New Roman"/>
                <w:sz w:val="24"/>
                <w:szCs w:val="24"/>
              </w:rPr>
              <w:t xml:space="preserve"> реализуется проект (развитие агропромышленного производства, реализация или планирование реализации инвестиционных проектов в агропромышленной сфере)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4.5</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Паспорт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4.6</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Протокол схода граждан или решение о реализации проекта</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r w:rsidR="00F637CD" w:rsidRPr="00F637CD" w:rsidTr="008D030E">
        <w:tc>
          <w:tcPr>
            <w:tcW w:w="567" w:type="dxa"/>
            <w:tcBorders>
              <w:right w:val="single" w:sz="4" w:space="0" w:color="auto"/>
            </w:tcBorders>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4.7</w:t>
            </w:r>
          </w:p>
        </w:tc>
        <w:tc>
          <w:tcPr>
            <w:tcW w:w="4111" w:type="dxa"/>
            <w:tcBorders>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Информация о суммах финансирования из муниципального бюджета (выписка из местного бюджета или гарантийное письмо) и внебюджетных источников заявляемых проектов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contextualSpacing/>
              <w:jc w:val="center"/>
              <w:rPr>
                <w:rFonts w:ascii="Times New Roman" w:hAnsi="Times New Roman" w:cs="Times New Roman"/>
                <w:sz w:val="24"/>
                <w:szCs w:val="24"/>
              </w:rPr>
            </w:pPr>
            <w:r w:rsidRPr="00F637CD">
              <w:rPr>
                <w:rFonts w:ascii="Times New Roman" w:eastAsia="Times New Roman" w:hAnsi="Times New Roman" w:cs="Times New Roman"/>
                <w:sz w:val="24"/>
                <w:szCs w:val="24"/>
              </w:rPr>
              <w:t>наличие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F637CD" w:rsidRPr="00F637CD" w:rsidRDefault="00F637CD" w:rsidP="00F637CD">
            <w:pPr>
              <w:keepNext/>
              <w:suppressAutoHyphens/>
              <w:spacing w:after="0" w:line="240" w:lineRule="auto"/>
              <w:contextualSpacing/>
              <w:jc w:val="center"/>
              <w:rPr>
                <w:rFonts w:ascii="Times New Roman" w:eastAsia="Times New Roman" w:hAnsi="Times New Roman" w:cs="Times New Roman"/>
                <w:sz w:val="24"/>
                <w:szCs w:val="24"/>
              </w:rPr>
            </w:pPr>
          </w:p>
        </w:tc>
      </w:tr>
    </w:tbl>
    <w:p w:rsidR="00F637CD" w:rsidRPr="00F637CD" w:rsidRDefault="00F637CD" w:rsidP="00F637CD">
      <w:pPr>
        <w:keepNext/>
        <w:suppressAutoHyphens/>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keepNext/>
        <w:suppressAutoHyphens/>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keepNext/>
        <w:suppressAutoHyphens/>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keepNext/>
        <w:suppressAutoHyphens/>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keepNext/>
        <w:suppressAutoHyphens/>
        <w:spacing w:after="0" w:line="240" w:lineRule="auto"/>
        <w:contextualSpacing/>
        <w:jc w:val="both"/>
        <w:rPr>
          <w:rFonts w:ascii="Times New Roman" w:eastAsia="Times New Roman" w:hAnsi="Times New Roman" w:cs="Times New Roman"/>
          <w:sz w:val="24"/>
          <w:szCs w:val="24"/>
        </w:rPr>
      </w:pPr>
      <w:r w:rsidRPr="00F637CD">
        <w:rPr>
          <w:rFonts w:ascii="Times New Roman" w:eastAsia="Times New Roman" w:hAnsi="Times New Roman" w:cs="Times New Roman"/>
          <w:sz w:val="28"/>
          <w:szCs w:val="28"/>
        </w:rPr>
        <w:t xml:space="preserve">Глава муниципального района                                                                            </w:t>
      </w:r>
      <w:r w:rsidRPr="00F637CD">
        <w:rPr>
          <w:rFonts w:ascii="Times New Roman" w:eastAsia="Times New Roman" w:hAnsi="Times New Roman" w:cs="Times New Roman"/>
          <w:sz w:val="24"/>
          <w:szCs w:val="24"/>
        </w:rPr>
        <w:t xml:space="preserve">Подпись  </w:t>
      </w:r>
    </w:p>
    <w:p w:rsidR="00F637CD" w:rsidRPr="00F637CD" w:rsidRDefault="00F637CD" w:rsidP="00F637CD">
      <w:pPr>
        <w:widowControl w:val="0"/>
        <w:autoSpaceDE w:val="0"/>
        <w:autoSpaceDN w:val="0"/>
        <w:spacing w:after="0" w:line="240" w:lineRule="auto"/>
        <w:contextualSpacing/>
        <w:rPr>
          <w:rFonts w:ascii="Times New Roman" w:eastAsia="Times New Roman" w:hAnsi="Times New Roman" w:cs="Times New Roman"/>
          <w:sz w:val="24"/>
          <w:szCs w:val="24"/>
        </w:rPr>
      </w:pPr>
      <w:proofErr w:type="spellStart"/>
      <w:r w:rsidRPr="00F637CD">
        <w:rPr>
          <w:rFonts w:ascii="Times New Roman" w:eastAsia="Times New Roman" w:hAnsi="Times New Roman" w:cs="Times New Roman"/>
          <w:sz w:val="24"/>
          <w:szCs w:val="24"/>
        </w:rPr>
        <w:t>МП</w:t>
      </w:r>
      <w:proofErr w:type="spellEnd"/>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center"/>
        <w:rPr>
          <w:rFonts w:ascii="Times New Roman" w:eastAsia="Times New Roman" w:hAnsi="Times New Roman" w:cs="Times New Roman"/>
          <w:sz w:val="28"/>
          <w:szCs w:val="28"/>
        </w:rPr>
      </w:pPr>
    </w:p>
    <w:p w:rsidR="00F637CD" w:rsidRPr="00F637CD" w:rsidRDefault="00F637CD" w:rsidP="00F637CD">
      <w:pPr>
        <w:spacing w:after="1"/>
        <w:contextualSpacing/>
        <w:rPr>
          <w:rFonts w:ascii="Times New Roman" w:hAnsi="Times New Roman" w:cs="Times New Roman"/>
          <w:sz w:val="28"/>
          <w:szCs w:val="28"/>
        </w:rPr>
      </w:pPr>
      <w:bookmarkStart w:id="17" w:name="P2408"/>
      <w:bookmarkEnd w:id="17"/>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ind w:firstLine="540"/>
        <w:contextualSpacing/>
        <w:jc w:val="both"/>
        <w:rPr>
          <w:rFonts w:ascii="Times New Roman" w:eastAsia="Times New Roman" w:hAnsi="Times New Roman" w:cs="Times New Roman"/>
          <w:sz w:val="28"/>
          <w:szCs w:val="28"/>
        </w:rPr>
      </w:pPr>
    </w:p>
    <w:p w:rsidR="00F637CD" w:rsidRPr="00F637CD" w:rsidRDefault="00F637CD" w:rsidP="00F637CD">
      <w:pPr>
        <w:widowControl w:val="0"/>
        <w:autoSpaceDE w:val="0"/>
        <w:autoSpaceDN w:val="0"/>
        <w:spacing w:after="0" w:line="240" w:lineRule="auto"/>
        <w:contextualSpacing/>
        <w:jc w:val="right"/>
        <w:outlineLvl w:val="1"/>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lastRenderedPageBreak/>
        <w:t xml:space="preserve">Приложение № 2 </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к Правилам предоставления</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и распределения субсидии местным</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 xml:space="preserve">бюджетам по благоустройству </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4"/>
          <w:szCs w:val="24"/>
        </w:rPr>
      </w:pPr>
      <w:r w:rsidRPr="00F637CD">
        <w:rPr>
          <w:rFonts w:ascii="Times New Roman" w:eastAsia="Times New Roman" w:hAnsi="Times New Roman" w:cs="Times New Roman"/>
          <w:sz w:val="24"/>
          <w:szCs w:val="24"/>
        </w:rPr>
        <w:t>сельских территорий</w:t>
      </w:r>
    </w:p>
    <w:p w:rsidR="00F637CD" w:rsidRPr="00F637CD" w:rsidRDefault="00F637CD" w:rsidP="00F637CD">
      <w:pPr>
        <w:widowControl w:val="0"/>
        <w:autoSpaceDE w:val="0"/>
        <w:autoSpaceDN w:val="0"/>
        <w:spacing w:after="0" w:line="240" w:lineRule="auto"/>
        <w:contextualSpacing/>
        <w:jc w:val="right"/>
        <w:rPr>
          <w:rFonts w:ascii="Times New Roman" w:eastAsia="Times New Roman" w:hAnsi="Times New Roman" w:cs="Times New Roman"/>
          <w:sz w:val="28"/>
          <w:szCs w:val="28"/>
        </w:rPr>
      </w:pPr>
    </w:p>
    <w:p w:rsidR="00F637CD" w:rsidRPr="00F637CD" w:rsidRDefault="00F637CD" w:rsidP="00F637CD">
      <w:pPr>
        <w:keepNext/>
        <w:keepLines/>
        <w:spacing w:after="0" w:line="240" w:lineRule="auto"/>
        <w:contextualSpacing/>
        <w:jc w:val="center"/>
        <w:outlineLvl w:val="8"/>
        <w:rPr>
          <w:rFonts w:ascii="Times New Roman" w:hAnsi="Times New Roman" w:cs="Times New Roman"/>
          <w:sz w:val="28"/>
          <w:szCs w:val="28"/>
        </w:rPr>
      </w:pPr>
      <w:r w:rsidRPr="00F637CD">
        <w:rPr>
          <w:rFonts w:ascii="Times New Roman" w:eastAsia="Times New Roman" w:hAnsi="Times New Roman" w:cs="Times New Roman"/>
          <w:iCs/>
          <w:sz w:val="28"/>
          <w:szCs w:val="28"/>
        </w:rPr>
        <w:t xml:space="preserve">форма </w:t>
      </w:r>
      <w:r w:rsidRPr="00F637CD">
        <w:rPr>
          <w:rFonts w:ascii="Times New Roman" w:hAnsi="Times New Roman" w:cs="Times New Roman"/>
          <w:sz w:val="28"/>
          <w:szCs w:val="28"/>
        </w:rPr>
        <w:t xml:space="preserve">паспорта проекта, </w:t>
      </w:r>
      <w:proofErr w:type="gramStart"/>
      <w:r w:rsidRPr="00F637CD">
        <w:rPr>
          <w:rFonts w:ascii="Times New Roman" w:hAnsi="Times New Roman" w:cs="Times New Roman"/>
          <w:sz w:val="28"/>
          <w:szCs w:val="28"/>
        </w:rPr>
        <w:t>претендующих</w:t>
      </w:r>
      <w:proofErr w:type="gramEnd"/>
      <w:r w:rsidRPr="00F637CD">
        <w:rPr>
          <w:rFonts w:ascii="Times New Roman" w:hAnsi="Times New Roman" w:cs="Times New Roman"/>
          <w:sz w:val="28"/>
          <w:szCs w:val="28"/>
        </w:rPr>
        <w:t xml:space="preserve"> на получение субсидии по благоустройству территории</w:t>
      </w:r>
    </w:p>
    <w:p w:rsidR="00F637CD" w:rsidRPr="00F637CD" w:rsidRDefault="00F637CD" w:rsidP="00F637CD">
      <w:pPr>
        <w:keepNext/>
        <w:keepLines/>
        <w:spacing w:after="0" w:line="240" w:lineRule="auto"/>
        <w:ind w:left="1080"/>
        <w:contextualSpacing/>
        <w:outlineLvl w:val="8"/>
        <w:rPr>
          <w:rFonts w:ascii="Times New Roman" w:eastAsia="Times New Roman" w:hAnsi="Times New Roman" w:cs="Times New Roman"/>
          <w:iCs/>
          <w:sz w:val="28"/>
          <w:szCs w:val="28"/>
        </w:rPr>
      </w:pPr>
    </w:p>
    <w:p w:rsidR="00F637CD" w:rsidRPr="00F637CD" w:rsidRDefault="00F637CD" w:rsidP="00F637CD">
      <w:pPr>
        <w:keepNext/>
        <w:keepLines/>
        <w:numPr>
          <w:ilvl w:val="0"/>
          <w:numId w:val="5"/>
        </w:numPr>
        <w:spacing w:after="0" w:line="240" w:lineRule="auto"/>
        <w:contextualSpacing/>
        <w:outlineLvl w:val="8"/>
        <w:rPr>
          <w:rFonts w:ascii="Times New Roman" w:eastAsia="Times New Roman" w:hAnsi="Times New Roman" w:cs="Times New Roman"/>
          <w:iCs/>
          <w:sz w:val="28"/>
          <w:szCs w:val="28"/>
        </w:rPr>
      </w:pPr>
      <w:r w:rsidRPr="00F637CD">
        <w:rPr>
          <w:rFonts w:ascii="Times New Roman" w:eastAsia="Times New Roman" w:hAnsi="Times New Roman" w:cs="Times New Roman"/>
          <w:iCs/>
          <w:sz w:val="28"/>
          <w:szCs w:val="28"/>
        </w:rPr>
        <w:t>Общая характеристика проекта</w:t>
      </w:r>
    </w:p>
    <w:p w:rsidR="00F637CD" w:rsidRPr="00F637CD" w:rsidRDefault="00F637CD" w:rsidP="00F637CD">
      <w:pPr>
        <w:keepNext/>
        <w:keepLines/>
        <w:spacing w:after="0" w:line="240" w:lineRule="auto"/>
        <w:ind w:left="1080"/>
        <w:contextualSpacing/>
        <w:outlineLvl w:val="8"/>
        <w:rPr>
          <w:rFonts w:ascii="Times New Roman" w:eastAsia="Times New Roman" w:hAnsi="Times New Roman" w:cs="Times New Roman"/>
          <w:i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985"/>
      </w:tblGrid>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Направление реализации проекта</w:t>
            </w:r>
            <w:r w:rsidRPr="00F637CD">
              <w:rPr>
                <w:rFonts w:ascii="Times New Roman" w:eastAsia="Times New Roman" w:hAnsi="Times New Roman" w:cs="Times New Roman"/>
                <w:sz w:val="28"/>
                <w:szCs w:val="28"/>
                <w:vertAlign w:val="superscript"/>
              </w:rPr>
              <w:footnoteReference w:id="1"/>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Наименование проекта, адрес или описание местоположения </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Проект соответствует нормам безопасности и законодательству Российской Федерации (да/нет)</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vertAlign w:val="superscript"/>
              </w:rPr>
            </w:pPr>
            <w:r w:rsidRPr="00F637CD">
              <w:rPr>
                <w:rFonts w:ascii="Times New Roman" w:eastAsia="Times New Roman" w:hAnsi="Times New Roman" w:cs="Times New Roman"/>
                <w:sz w:val="28"/>
                <w:szCs w:val="28"/>
              </w:rPr>
              <w:t xml:space="preserve">Площадь, на которой реализуется проект, </w:t>
            </w:r>
            <w:proofErr w:type="spellStart"/>
            <w:r w:rsidRPr="00F637CD">
              <w:rPr>
                <w:rFonts w:ascii="Times New Roman" w:eastAsia="Times New Roman" w:hAnsi="Times New Roman" w:cs="Times New Roman"/>
                <w:sz w:val="28"/>
                <w:szCs w:val="28"/>
              </w:rPr>
              <w:t>кв</w:t>
            </w:r>
            <w:proofErr w:type="gramStart"/>
            <w:r w:rsidRPr="00F637CD">
              <w:rPr>
                <w:rFonts w:ascii="Times New Roman" w:eastAsia="Times New Roman" w:hAnsi="Times New Roman" w:cs="Times New Roman"/>
                <w:sz w:val="28"/>
                <w:szCs w:val="28"/>
              </w:rPr>
              <w:t>.м</w:t>
            </w:r>
            <w:proofErr w:type="spellEnd"/>
            <w:proofErr w:type="gramEnd"/>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Цель и задачи проекта</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Инициатор проекта</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Заявитель проекта</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Продолжительность реализации проекта (количество месяцев)</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Дата начала реализации проекта (предварительно)</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Дата окончания реализации проекта</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Общие расходы по проекту, тыс. рублей:</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в том числе за счет средств:</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ind w:firstLine="318"/>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гранта (сумма средств федерального бюджета и бюджета РБ, не превышающая 2 млн. рублей и не &gt; 60%):</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ind w:firstLine="318"/>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местного бюджета (обязательно), подтвержденного выпиской (или проектом выписки) из местного бюджета:</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rPr>
          <w:trHeight w:val="195"/>
        </w:trPr>
        <w:tc>
          <w:tcPr>
            <w:tcW w:w="7655" w:type="dxa"/>
            <w:shd w:val="clear" w:color="auto" w:fill="auto"/>
          </w:tcPr>
          <w:p w:rsidR="00F637CD" w:rsidRPr="00F637CD" w:rsidRDefault="00F637CD" w:rsidP="00F637CD">
            <w:pPr>
              <w:spacing w:after="0" w:line="240" w:lineRule="auto"/>
              <w:ind w:firstLine="318"/>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внебюджетных источников (обязательно):</w:t>
            </w:r>
          </w:p>
          <w:p w:rsidR="00F637CD" w:rsidRPr="00F637CD" w:rsidRDefault="00F637CD" w:rsidP="00F637CD">
            <w:pPr>
              <w:spacing w:after="0" w:line="240" w:lineRule="auto"/>
              <w:ind w:firstLine="318"/>
              <w:contextualSpacing/>
              <w:rPr>
                <w:rFonts w:ascii="Times New Roman" w:eastAsia="Times New Roman" w:hAnsi="Times New Roman" w:cs="Times New Roman"/>
                <w:sz w:val="28"/>
                <w:szCs w:val="28"/>
              </w:rPr>
            </w:pP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rPr>
          <w:trHeight w:val="1185"/>
        </w:trPr>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из них:</w:t>
            </w:r>
          </w:p>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вклад граждан, тыс. рублей </w:t>
            </w:r>
          </w:p>
          <w:p w:rsidR="00F637CD" w:rsidRPr="00F637CD" w:rsidRDefault="00F637CD" w:rsidP="00F637CD">
            <w:pPr>
              <w:spacing w:after="0" w:line="240" w:lineRule="auto"/>
              <w:ind w:firstLine="318"/>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(денежными средствами, трудовым участием, предоставлением помещений, техническими средствами, иное)</w:t>
            </w: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F637CD">
        <w:tc>
          <w:tcPr>
            <w:tcW w:w="7655" w:type="dxa"/>
            <w:shd w:val="clear" w:color="auto" w:fill="auto"/>
          </w:tcPr>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и (или) вклад индивидуальных  предпринимателей </w:t>
            </w:r>
          </w:p>
          <w:p w:rsidR="00F637CD" w:rsidRPr="00F637CD" w:rsidRDefault="00F637CD" w:rsidP="00F637CD">
            <w:pPr>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и юридических лиц, тыс. рублей:</w:t>
            </w:r>
          </w:p>
          <w:p w:rsidR="00F637CD" w:rsidRPr="00F637CD" w:rsidRDefault="00F637CD" w:rsidP="00F637CD">
            <w:pPr>
              <w:spacing w:after="0" w:line="240" w:lineRule="auto"/>
              <w:contextualSpacing/>
              <w:rPr>
                <w:rFonts w:ascii="Times New Roman" w:eastAsia="Times New Roman" w:hAnsi="Times New Roman" w:cs="Times New Roman"/>
                <w:sz w:val="28"/>
                <w:szCs w:val="28"/>
              </w:rPr>
            </w:pPr>
          </w:p>
        </w:tc>
        <w:tc>
          <w:tcPr>
            <w:tcW w:w="1985" w:type="dxa"/>
            <w:shd w:val="clear" w:color="auto" w:fill="auto"/>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bl>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Трудовое участие</w:t>
      </w:r>
      <w:r w:rsidRPr="00F637CD">
        <w:rPr>
          <w:rFonts w:ascii="Times New Roman" w:eastAsia="Times New Roman" w:hAnsi="Times New Roman" w:cs="Times New Roman"/>
          <w:sz w:val="28"/>
          <w:szCs w:val="28"/>
          <w:vertAlign w:val="superscript"/>
        </w:rPr>
        <w:footnoteReference w:id="2"/>
      </w:r>
      <w:r w:rsidRPr="00F637CD">
        <w:rPr>
          <w:rFonts w:ascii="Times New Roman" w:eastAsia="Times New Roman" w:hAnsi="Times New Roman" w:cs="Times New Roman"/>
          <w:sz w:val="28"/>
          <w:szCs w:val="28"/>
        </w:rPr>
        <w:t>:</w:t>
      </w:r>
    </w:p>
    <w:tbl>
      <w:tblPr>
        <w:tblW w:w="5028" w:type="pct"/>
        <w:tblInd w:w="-3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26"/>
        <w:gridCol w:w="3144"/>
        <w:gridCol w:w="2146"/>
        <w:gridCol w:w="1998"/>
        <w:gridCol w:w="1711"/>
      </w:tblGrid>
      <w:tr w:rsidR="00F637CD" w:rsidRPr="00F637CD" w:rsidTr="008D030E">
        <w:tc>
          <w:tcPr>
            <w:tcW w:w="325" w:type="pct"/>
            <w:tcBorders>
              <w:top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w:t>
            </w:r>
          </w:p>
        </w:tc>
        <w:tc>
          <w:tcPr>
            <w:tcW w:w="1633"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Описание работ</w:t>
            </w:r>
          </w:p>
        </w:tc>
        <w:tc>
          <w:tcPr>
            <w:tcW w:w="1115"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Трудовые затраты, количество человеко-часов</w:t>
            </w:r>
          </w:p>
        </w:tc>
        <w:tc>
          <w:tcPr>
            <w:tcW w:w="1038"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Стоимость одного человека-часа, руб.</w:t>
            </w:r>
          </w:p>
        </w:tc>
        <w:tc>
          <w:tcPr>
            <w:tcW w:w="890"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Стоимость трудовых затрат, руб.</w:t>
            </w:r>
          </w:p>
        </w:tc>
      </w:tr>
      <w:tr w:rsidR="00F637CD" w:rsidRPr="00F637CD" w:rsidTr="008D030E">
        <w:tc>
          <w:tcPr>
            <w:tcW w:w="325" w:type="pct"/>
            <w:tcBorders>
              <w:top w:val="single" w:sz="4" w:space="0" w:color="auto"/>
              <w:bottom w:val="single" w:sz="4" w:space="0" w:color="auto"/>
              <w:right w:val="single" w:sz="4" w:space="0" w:color="auto"/>
            </w:tcBorders>
          </w:tcPr>
          <w:p w:rsidR="00F637CD" w:rsidRPr="00F637CD" w:rsidRDefault="00F637CD" w:rsidP="00F637CD">
            <w:pPr>
              <w:tabs>
                <w:tab w:val="left" w:pos="459"/>
              </w:tabs>
              <w:spacing w:after="0" w:line="240" w:lineRule="auto"/>
              <w:contextualSpacing/>
              <w:jc w:val="both"/>
              <w:rPr>
                <w:rFonts w:ascii="Times New Roman" w:eastAsia="Times New Roman" w:hAnsi="Times New Roman" w:cs="Times New Roman"/>
                <w:sz w:val="28"/>
                <w:szCs w:val="28"/>
              </w:rPr>
            </w:pPr>
          </w:p>
        </w:tc>
        <w:tc>
          <w:tcPr>
            <w:tcW w:w="1633"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115"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38"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890"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8D030E">
        <w:tc>
          <w:tcPr>
            <w:tcW w:w="325" w:type="pct"/>
            <w:tcBorders>
              <w:top w:val="single" w:sz="4" w:space="0" w:color="auto"/>
              <w:bottom w:val="single" w:sz="4" w:space="0" w:color="auto"/>
              <w:right w:val="single" w:sz="4" w:space="0" w:color="auto"/>
            </w:tcBorders>
          </w:tcPr>
          <w:p w:rsidR="00F637CD" w:rsidRPr="00F637CD" w:rsidRDefault="00F637CD" w:rsidP="00F637CD">
            <w:pPr>
              <w:tabs>
                <w:tab w:val="left" w:pos="459"/>
              </w:tabs>
              <w:spacing w:after="0" w:line="240" w:lineRule="auto"/>
              <w:contextualSpacing/>
              <w:jc w:val="both"/>
              <w:rPr>
                <w:rFonts w:ascii="Times New Roman" w:eastAsia="Times New Roman" w:hAnsi="Times New Roman" w:cs="Times New Roman"/>
                <w:sz w:val="28"/>
                <w:szCs w:val="28"/>
              </w:rPr>
            </w:pPr>
          </w:p>
        </w:tc>
        <w:tc>
          <w:tcPr>
            <w:tcW w:w="1633"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Всего:</w:t>
            </w:r>
          </w:p>
        </w:tc>
        <w:tc>
          <w:tcPr>
            <w:tcW w:w="1115"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38"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890" w:type="pct"/>
            <w:tcBorders>
              <w:top w:val="single" w:sz="4" w:space="0" w:color="auto"/>
              <w:left w:val="single" w:sz="4" w:space="0" w:color="auto"/>
              <w:bottom w:val="single" w:sz="4" w:space="0" w:color="auto"/>
              <w:right w:val="single" w:sz="4" w:space="0" w:color="auto"/>
            </w:tcBorders>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bl>
    <w:p w:rsidR="00F637CD" w:rsidRPr="00F637CD" w:rsidRDefault="00F637CD" w:rsidP="00F637CD">
      <w:pPr>
        <w:spacing w:after="0" w:line="240" w:lineRule="auto"/>
        <w:ind w:firstLine="567"/>
        <w:contextualSpacing/>
        <w:jc w:val="both"/>
        <w:rPr>
          <w:rFonts w:ascii="Times New Roman" w:eastAsia="Times New Roman" w:hAnsi="Times New Roman" w:cs="Times New Roman"/>
          <w:sz w:val="28"/>
          <w:szCs w:val="28"/>
        </w:rPr>
      </w:pP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Целевая группа:</w:t>
      </w:r>
    </w:p>
    <w:tbl>
      <w:tblPr>
        <w:tblW w:w="50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5"/>
        <w:gridCol w:w="1950"/>
      </w:tblGrid>
      <w:tr w:rsidR="00F637CD" w:rsidRPr="00F637CD" w:rsidTr="008D030E">
        <w:tc>
          <w:tcPr>
            <w:tcW w:w="3987" w:type="pct"/>
          </w:tcPr>
          <w:p w:rsidR="00F637CD" w:rsidRPr="00F637CD" w:rsidRDefault="00F637CD" w:rsidP="00F637CD">
            <w:pPr>
              <w:suppressAutoHyphens/>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Численность сельского населения, подтвердившего участие в реализации проекта, человек</w:t>
            </w:r>
          </w:p>
        </w:tc>
        <w:tc>
          <w:tcPr>
            <w:tcW w:w="1013"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c>
          <w:tcPr>
            <w:tcW w:w="3987" w:type="pct"/>
          </w:tcPr>
          <w:p w:rsidR="00F637CD" w:rsidRPr="00F637CD" w:rsidRDefault="00F637CD" w:rsidP="00F637CD">
            <w:pPr>
              <w:suppressAutoHyphens/>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Группы населения, кто будет пользоваться результатами проекта </w:t>
            </w:r>
          </w:p>
        </w:tc>
        <w:tc>
          <w:tcPr>
            <w:tcW w:w="1013"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c>
          <w:tcPr>
            <w:tcW w:w="3987" w:type="pct"/>
          </w:tcPr>
          <w:p w:rsidR="00F637CD" w:rsidRPr="00F637CD" w:rsidRDefault="00F637CD" w:rsidP="00F637CD">
            <w:pPr>
              <w:suppressAutoHyphens/>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Количество человек, которые получат пользу непосредственно и косвенно, человек</w:t>
            </w:r>
          </w:p>
        </w:tc>
        <w:tc>
          <w:tcPr>
            <w:tcW w:w="1013"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bl>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p w:rsidR="00F637CD" w:rsidRPr="00F637CD" w:rsidRDefault="00F637CD" w:rsidP="00F637CD">
      <w:pPr>
        <w:keepNext/>
        <w:keepLines/>
        <w:spacing w:after="0" w:line="240" w:lineRule="auto"/>
        <w:ind w:firstLine="709"/>
        <w:contextualSpacing/>
        <w:jc w:val="both"/>
        <w:outlineLvl w:val="8"/>
        <w:rPr>
          <w:rFonts w:ascii="Times New Roman" w:eastAsia="Times New Roman" w:hAnsi="Times New Roman" w:cs="Times New Roman"/>
          <w:iCs/>
          <w:sz w:val="28"/>
          <w:szCs w:val="28"/>
        </w:rPr>
      </w:pPr>
      <w:r w:rsidRPr="00F637CD">
        <w:rPr>
          <w:rFonts w:ascii="Times New Roman" w:eastAsia="Times New Roman" w:hAnsi="Times New Roman" w:cs="Times New Roman"/>
          <w:iCs/>
          <w:sz w:val="28"/>
          <w:szCs w:val="28"/>
        </w:rPr>
        <w:t>Инициаторы проекта: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4536"/>
      </w:tblGrid>
      <w:tr w:rsidR="00F637CD" w:rsidRPr="00F637CD" w:rsidTr="00F637CD">
        <w:tc>
          <w:tcPr>
            <w:tcW w:w="709" w:type="dxa"/>
            <w:shd w:val="clear" w:color="auto" w:fill="auto"/>
          </w:tcPr>
          <w:p w:rsidR="00F637CD" w:rsidRPr="00F637CD" w:rsidRDefault="00F637CD" w:rsidP="00F637CD">
            <w:pPr>
              <w:keepNext/>
              <w:keepLines/>
              <w:spacing w:after="0" w:line="240" w:lineRule="auto"/>
              <w:contextualSpacing/>
              <w:jc w:val="both"/>
              <w:outlineLvl w:val="8"/>
              <w:rPr>
                <w:rFonts w:ascii="Times New Roman" w:eastAsia="Times New Roman" w:hAnsi="Times New Roman" w:cs="Times New Roman"/>
                <w:iCs/>
                <w:sz w:val="28"/>
                <w:szCs w:val="28"/>
              </w:rPr>
            </w:pPr>
            <w:r w:rsidRPr="00F637CD">
              <w:rPr>
                <w:rFonts w:ascii="Times New Roman" w:eastAsia="Times New Roman" w:hAnsi="Times New Roman" w:cs="Times New Roman"/>
                <w:iCs/>
                <w:sz w:val="28"/>
                <w:szCs w:val="28"/>
              </w:rPr>
              <w:t>№</w:t>
            </w: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r w:rsidRPr="00F637CD">
              <w:rPr>
                <w:rFonts w:ascii="Times New Roman" w:eastAsia="Times New Roman" w:hAnsi="Times New Roman" w:cs="Times New Roman"/>
                <w:iCs/>
                <w:sz w:val="28"/>
                <w:szCs w:val="28"/>
              </w:rPr>
              <w:t>Инициатор проекта (Ф.И.О./место работы, должность)</w:t>
            </w: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r w:rsidRPr="00F637CD">
              <w:rPr>
                <w:rFonts w:ascii="Times New Roman" w:eastAsia="Times New Roman" w:hAnsi="Times New Roman" w:cs="Times New Roman"/>
                <w:iCs/>
                <w:sz w:val="28"/>
                <w:szCs w:val="28"/>
              </w:rPr>
              <w:t>Краткое описание вклада и роль в реализации проекта</w:t>
            </w:r>
          </w:p>
        </w:tc>
      </w:tr>
      <w:tr w:rsidR="00F637CD" w:rsidRPr="00F637CD" w:rsidTr="00F637CD">
        <w:tc>
          <w:tcPr>
            <w:tcW w:w="709" w:type="dxa"/>
            <w:shd w:val="clear" w:color="auto" w:fill="auto"/>
          </w:tcPr>
          <w:p w:rsidR="00F637CD" w:rsidRPr="00F637CD" w:rsidRDefault="00F637CD" w:rsidP="00F637CD">
            <w:pPr>
              <w:keepNext/>
              <w:keepLines/>
              <w:spacing w:after="0" w:line="240" w:lineRule="auto"/>
              <w:contextualSpacing/>
              <w:jc w:val="both"/>
              <w:outlineLvl w:val="8"/>
              <w:rPr>
                <w:rFonts w:ascii="Times New Roman" w:eastAsia="Times New Roman" w:hAnsi="Times New Roman" w:cs="Times New Roman"/>
                <w:iCs/>
                <w:sz w:val="28"/>
                <w:szCs w:val="28"/>
              </w:rPr>
            </w:pP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p>
        </w:tc>
      </w:tr>
      <w:tr w:rsidR="00F637CD" w:rsidRPr="00F637CD" w:rsidTr="00F637CD">
        <w:tc>
          <w:tcPr>
            <w:tcW w:w="709" w:type="dxa"/>
            <w:shd w:val="clear" w:color="auto" w:fill="auto"/>
          </w:tcPr>
          <w:p w:rsidR="00F637CD" w:rsidRPr="00F637CD" w:rsidRDefault="00F637CD" w:rsidP="00F637CD">
            <w:pPr>
              <w:keepNext/>
              <w:keepLines/>
              <w:spacing w:after="0" w:line="240" w:lineRule="auto"/>
              <w:contextualSpacing/>
              <w:jc w:val="both"/>
              <w:outlineLvl w:val="8"/>
              <w:rPr>
                <w:rFonts w:ascii="Times New Roman" w:eastAsia="Times New Roman" w:hAnsi="Times New Roman" w:cs="Times New Roman"/>
                <w:iCs/>
                <w:sz w:val="28"/>
                <w:szCs w:val="28"/>
              </w:rPr>
            </w:pP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p>
        </w:tc>
        <w:tc>
          <w:tcPr>
            <w:tcW w:w="4536" w:type="dxa"/>
            <w:shd w:val="clear" w:color="auto" w:fill="auto"/>
          </w:tcPr>
          <w:p w:rsidR="00F637CD" w:rsidRPr="00F637CD" w:rsidRDefault="00F637CD" w:rsidP="00F637CD">
            <w:pPr>
              <w:keepNext/>
              <w:keepLines/>
              <w:spacing w:after="0" w:line="240" w:lineRule="auto"/>
              <w:contextualSpacing/>
              <w:outlineLvl w:val="8"/>
              <w:rPr>
                <w:rFonts w:ascii="Times New Roman" w:eastAsia="Times New Roman" w:hAnsi="Times New Roman" w:cs="Times New Roman"/>
                <w:iCs/>
                <w:sz w:val="28"/>
                <w:szCs w:val="28"/>
              </w:rPr>
            </w:pPr>
          </w:p>
        </w:tc>
      </w:tr>
    </w:tbl>
    <w:p w:rsidR="00F637CD" w:rsidRPr="00F637CD" w:rsidRDefault="00F637CD" w:rsidP="00F637CD">
      <w:pPr>
        <w:suppressAutoHyphens/>
        <w:spacing w:after="0" w:line="240" w:lineRule="auto"/>
        <w:contextualSpacing/>
        <w:jc w:val="both"/>
        <w:rPr>
          <w:rFonts w:ascii="Times New Roman" w:hAnsi="Times New Roman" w:cs="Times New Roman"/>
          <w:sz w:val="28"/>
          <w:szCs w:val="28"/>
        </w:rPr>
      </w:pPr>
    </w:p>
    <w:p w:rsidR="00F637CD" w:rsidRPr="00F637CD" w:rsidRDefault="00F637CD" w:rsidP="00F637CD">
      <w:pPr>
        <w:suppressAutoHyphens/>
        <w:spacing w:after="0" w:line="240" w:lineRule="auto"/>
        <w:ind w:firstLine="709"/>
        <w:contextualSpacing/>
        <w:jc w:val="both"/>
        <w:rPr>
          <w:rFonts w:ascii="Times New Roman" w:hAnsi="Times New Roman" w:cs="Times New Roman"/>
          <w:sz w:val="28"/>
          <w:szCs w:val="28"/>
        </w:rPr>
      </w:pPr>
      <w:r w:rsidRPr="00F637CD">
        <w:rPr>
          <w:rFonts w:ascii="Times New Roman" w:eastAsia="Times New Roman" w:hAnsi="Times New Roman" w:cs="Times New Roman"/>
          <w:iCs/>
          <w:sz w:val="28"/>
          <w:szCs w:val="28"/>
          <w:lang w:val="en-US"/>
        </w:rPr>
        <w:t>II</w:t>
      </w:r>
      <w:r w:rsidRPr="00F637CD">
        <w:rPr>
          <w:rFonts w:ascii="Times New Roman" w:eastAsia="Times New Roman" w:hAnsi="Times New Roman" w:cs="Times New Roman"/>
          <w:iCs/>
          <w:sz w:val="28"/>
          <w:szCs w:val="28"/>
        </w:rPr>
        <w:t>.</w:t>
      </w:r>
      <w:r w:rsidRPr="00F637CD">
        <w:rPr>
          <w:rFonts w:ascii="Times New Roman" w:hAnsi="Times New Roman" w:cs="Times New Roman"/>
          <w:sz w:val="28"/>
          <w:szCs w:val="28"/>
        </w:rPr>
        <w:t xml:space="preserve"> Описание проекта (не более 3 страниц) </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i/>
          <w:sz w:val="28"/>
          <w:szCs w:val="28"/>
        </w:rPr>
      </w:pPr>
      <w:r w:rsidRPr="00F637CD">
        <w:rPr>
          <w:rFonts w:ascii="Times New Roman" w:eastAsia="Times New Roman" w:hAnsi="Times New Roman" w:cs="Times New Roman"/>
          <w:sz w:val="28"/>
          <w:szCs w:val="28"/>
        </w:rPr>
        <w:t xml:space="preserve"> 1. </w:t>
      </w:r>
      <w:r w:rsidRPr="00F637CD">
        <w:rPr>
          <w:rFonts w:ascii="Times New Roman" w:eastAsia="Times New Roman" w:hAnsi="Times New Roman" w:cs="Times New Roman"/>
          <w:i/>
          <w:sz w:val="28"/>
          <w:szCs w:val="28"/>
        </w:rPr>
        <w:t>Описание проблемы и обоснование ее актуальности для сообщества</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w:t>
      </w:r>
      <w:r w:rsidRPr="00F637CD">
        <w:rPr>
          <w:rFonts w:ascii="Times New Roman" w:hAnsi="Times New Roman" w:cs="Times New Roman"/>
          <w:sz w:val="28"/>
          <w:szCs w:val="28"/>
        </w:rPr>
        <w:t>  </w:t>
      </w:r>
      <w:r w:rsidRPr="00F637CD">
        <w:rPr>
          <w:rFonts w:ascii="Times New Roman" w:eastAsia="Times New Roman" w:hAnsi="Times New Roman" w:cs="Times New Roman"/>
          <w:sz w:val="28"/>
          <w:szCs w:val="28"/>
        </w:rPr>
        <w:t>характеристика существующей ситуации, на решение которой направлен проект;</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обоснование необходимости выполнения данного проекта (актуальность), ее общественная значимость;</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круг людей, которых касается решаемая проблема;</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w:t>
      </w:r>
      <w:r w:rsidRPr="00F637CD">
        <w:rPr>
          <w:rFonts w:ascii="Times New Roman" w:hAnsi="Times New Roman" w:cs="Times New Roman"/>
          <w:sz w:val="28"/>
          <w:szCs w:val="28"/>
        </w:rPr>
        <w:t> </w:t>
      </w:r>
      <w:r w:rsidRPr="00F637CD">
        <w:rPr>
          <w:rFonts w:ascii="Times New Roman" w:eastAsia="Times New Roman" w:hAnsi="Times New Roman" w:cs="Times New Roman"/>
          <w:sz w:val="28"/>
          <w:szCs w:val="28"/>
        </w:rPr>
        <w:t>ожидаемые результаты, которые планируется достичь в ходе реализации проекта;</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 дальнейшее развитие проекта: распространение опыта, мероприятия по поддержанию и/или развитию результатов. </w:t>
      </w:r>
    </w:p>
    <w:p w:rsidR="00F637CD" w:rsidRPr="00F637CD" w:rsidRDefault="00F637CD" w:rsidP="00F637CD">
      <w:pPr>
        <w:suppressAutoHyphens/>
        <w:spacing w:after="0" w:line="240" w:lineRule="auto"/>
        <w:ind w:firstLine="709"/>
        <w:contextualSpacing/>
        <w:jc w:val="both"/>
        <w:rPr>
          <w:rFonts w:ascii="Times New Roman" w:eastAsia="Times New Roman" w:hAnsi="Times New Roman" w:cs="Times New Roman"/>
          <w:sz w:val="28"/>
          <w:szCs w:val="28"/>
        </w:rPr>
      </w:pPr>
    </w:p>
    <w:p w:rsidR="00F637CD" w:rsidRPr="00F637CD" w:rsidRDefault="00F637CD" w:rsidP="00F637CD">
      <w:pPr>
        <w:spacing w:after="0" w:line="240" w:lineRule="auto"/>
        <w:ind w:firstLine="709"/>
        <w:contextualSpacing/>
        <w:jc w:val="both"/>
        <w:rPr>
          <w:rFonts w:ascii="Times New Roman" w:eastAsia="Times New Roman" w:hAnsi="Times New Roman" w:cs="Times New Roman"/>
          <w:i/>
          <w:sz w:val="28"/>
          <w:szCs w:val="28"/>
        </w:rPr>
      </w:pPr>
      <w:r w:rsidRPr="00F637CD">
        <w:rPr>
          <w:rFonts w:ascii="Times New Roman" w:eastAsia="Times New Roman" w:hAnsi="Times New Roman" w:cs="Times New Roman"/>
          <w:i/>
          <w:sz w:val="28"/>
          <w:szCs w:val="28"/>
        </w:rPr>
        <w:t>2. Календарный план реализации мероприятий проекта</w:t>
      </w:r>
    </w:p>
    <w:p w:rsidR="00F637CD" w:rsidRPr="00F637CD" w:rsidRDefault="00F637CD" w:rsidP="00F637CD">
      <w:pPr>
        <w:spacing w:after="0" w:line="240" w:lineRule="auto"/>
        <w:ind w:firstLine="709"/>
        <w:contextualSpacing/>
        <w:jc w:val="both"/>
        <w:rPr>
          <w:rFonts w:ascii="Times New Roman" w:eastAsia="Times New Roman" w:hAnsi="Times New Roman" w:cs="Times New Roman"/>
          <w:sz w:val="28"/>
          <w:szCs w:val="28"/>
        </w:rPr>
      </w:pPr>
    </w:p>
    <w:tbl>
      <w:tblPr>
        <w:tblW w:w="502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5"/>
        <w:gridCol w:w="1579"/>
        <w:gridCol w:w="2061"/>
      </w:tblGrid>
      <w:tr w:rsidR="00F637CD" w:rsidRPr="00F637CD" w:rsidTr="008D030E">
        <w:trPr>
          <w:trHeight w:val="235"/>
          <w:tblHeader/>
        </w:trPr>
        <w:tc>
          <w:tcPr>
            <w:tcW w:w="3159" w:type="pct"/>
          </w:tcPr>
          <w:p w:rsidR="00F637CD" w:rsidRPr="00F637CD" w:rsidRDefault="00F637CD" w:rsidP="00F637CD">
            <w:pPr>
              <w:suppressAutoHyphens/>
              <w:spacing w:after="0" w:line="240" w:lineRule="auto"/>
              <w:contextualSpacing/>
              <w:jc w:val="center"/>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Наименование мероприятия (указываются только те части, которые имеют непосредственное отношение к проекту)</w:t>
            </w:r>
          </w:p>
        </w:tc>
        <w:tc>
          <w:tcPr>
            <w:tcW w:w="835" w:type="pct"/>
          </w:tcPr>
          <w:p w:rsidR="00F637CD" w:rsidRPr="00F637CD" w:rsidRDefault="00F637CD" w:rsidP="00F637CD">
            <w:pPr>
              <w:suppressAutoHyphens/>
              <w:spacing w:after="0" w:line="240" w:lineRule="auto"/>
              <w:contextualSpacing/>
              <w:jc w:val="center"/>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Сроки реализации</w:t>
            </w:r>
          </w:p>
        </w:tc>
        <w:tc>
          <w:tcPr>
            <w:tcW w:w="1006" w:type="pct"/>
          </w:tcPr>
          <w:p w:rsidR="00F637CD" w:rsidRPr="00F637CD" w:rsidRDefault="00F637CD" w:rsidP="00F637CD">
            <w:pPr>
              <w:suppressAutoHyphens/>
              <w:spacing w:after="0" w:line="240" w:lineRule="auto"/>
              <w:contextualSpacing/>
              <w:jc w:val="center"/>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Ответственный исполнитель</w:t>
            </w:r>
          </w:p>
        </w:tc>
      </w:tr>
      <w:tr w:rsidR="00F637CD" w:rsidRPr="00F637CD" w:rsidTr="008D030E">
        <w:trPr>
          <w:trHeight w:val="235"/>
        </w:trPr>
        <w:tc>
          <w:tcPr>
            <w:tcW w:w="3159" w:type="pct"/>
          </w:tcPr>
          <w:p w:rsidR="00F637CD" w:rsidRPr="00F637CD" w:rsidRDefault="00F637CD" w:rsidP="00F637CD">
            <w:pPr>
              <w:suppressAutoHyphens/>
              <w:spacing w:after="0" w:line="240" w:lineRule="auto"/>
              <w:contextualSpacing/>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Подготовительные работы: </w:t>
            </w:r>
            <w:r w:rsidRPr="00F637CD">
              <w:rPr>
                <w:rFonts w:ascii="Times New Roman" w:eastAsia="Times New Roman" w:hAnsi="Times New Roman" w:cs="Times New Roman"/>
                <w:sz w:val="28"/>
                <w:szCs w:val="28"/>
              </w:rPr>
              <w:br/>
              <w:t>(проектные, изыскательские)</w:t>
            </w:r>
          </w:p>
        </w:tc>
        <w:tc>
          <w:tcPr>
            <w:tcW w:w="835"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835"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lastRenderedPageBreak/>
              <w:t xml:space="preserve">Ремонтно-строительные работы: </w:t>
            </w:r>
          </w:p>
        </w:tc>
        <w:tc>
          <w:tcPr>
            <w:tcW w:w="835"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835"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uppressAutoHyphens/>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 xml:space="preserve">Приобретение оборудования (описать подробно): </w:t>
            </w:r>
          </w:p>
        </w:tc>
        <w:tc>
          <w:tcPr>
            <w:tcW w:w="835"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835"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r w:rsidRPr="00F637CD">
              <w:rPr>
                <w:rFonts w:ascii="Times New Roman" w:eastAsia="Times New Roman" w:hAnsi="Times New Roman" w:cs="Times New Roman"/>
                <w:sz w:val="28"/>
                <w:szCs w:val="28"/>
              </w:rPr>
              <w:t>Прочая деятельность (указать наименование):</w:t>
            </w:r>
          </w:p>
        </w:tc>
        <w:tc>
          <w:tcPr>
            <w:tcW w:w="835"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r w:rsidR="00F637CD" w:rsidRPr="00F637CD" w:rsidTr="008D030E">
        <w:trPr>
          <w:trHeight w:val="235"/>
        </w:trPr>
        <w:tc>
          <w:tcPr>
            <w:tcW w:w="3159"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835"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c>
          <w:tcPr>
            <w:tcW w:w="1006" w:type="pct"/>
          </w:tcPr>
          <w:p w:rsidR="00F637CD" w:rsidRPr="00F637CD" w:rsidRDefault="00F637CD" w:rsidP="00F637CD">
            <w:pPr>
              <w:spacing w:after="0" w:line="240" w:lineRule="auto"/>
              <w:contextualSpacing/>
              <w:jc w:val="both"/>
              <w:rPr>
                <w:rFonts w:ascii="Times New Roman" w:eastAsia="Times New Roman" w:hAnsi="Times New Roman" w:cs="Times New Roman"/>
                <w:sz w:val="28"/>
                <w:szCs w:val="28"/>
              </w:rPr>
            </w:pPr>
          </w:p>
        </w:tc>
      </w:tr>
    </w:tbl>
    <w:p w:rsidR="00F637CD" w:rsidRPr="00F637CD" w:rsidRDefault="00F637CD" w:rsidP="00F637CD">
      <w:pPr>
        <w:widowControl w:val="0"/>
        <w:autoSpaceDE w:val="0"/>
        <w:autoSpaceDN w:val="0"/>
        <w:spacing w:after="0" w:line="240" w:lineRule="auto"/>
        <w:contextualSpacing/>
        <w:jc w:val="both"/>
        <w:rPr>
          <w:rFonts w:ascii="Times New Roman" w:eastAsia="Times New Roman" w:hAnsi="Times New Roman" w:cs="Times New Roman"/>
          <w:sz w:val="28"/>
          <w:szCs w:val="28"/>
        </w:rPr>
      </w:pPr>
    </w:p>
    <w:p w:rsidR="00F637CD" w:rsidRDefault="00F637CD" w:rsidP="009F2AD8">
      <w:pPr>
        <w:ind w:firstLine="709"/>
        <w:contextualSpacing/>
        <w:jc w:val="both"/>
        <w:rPr>
          <w:rFonts w:ascii="Times New Roman" w:hAnsi="Times New Roman" w:cs="Times New Roman"/>
          <w:sz w:val="30"/>
          <w:szCs w:val="30"/>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Pr>
          <w:rFonts w:ascii="Times New Roman" w:eastAsia="Calibri" w:hAnsi="Times New Roman" w:cs="Times New Roman"/>
          <w:color w:val="000000"/>
          <w:sz w:val="30"/>
          <w:szCs w:val="30"/>
          <w:lang w:eastAsia="en-US"/>
        </w:rPr>
        <w:lastRenderedPageBreak/>
        <w:t>Приложение № 7</w:t>
      </w:r>
    </w:p>
    <w:p w:rsidR="00F637CD" w:rsidRPr="009F2AD8" w:rsidRDefault="00F637CD" w:rsidP="00F637CD">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к Государственной программе </w:t>
      </w:r>
      <w:r>
        <w:rPr>
          <w:rFonts w:ascii="Times New Roman" w:eastAsia="Calibri" w:hAnsi="Times New Roman" w:cs="Times New Roman"/>
          <w:color w:val="000000"/>
          <w:sz w:val="30"/>
          <w:szCs w:val="30"/>
          <w:lang w:eastAsia="en-US"/>
        </w:rPr>
        <w:t>«К</w:t>
      </w:r>
      <w:r w:rsidRPr="009F2AD8">
        <w:rPr>
          <w:rFonts w:ascii="Times New Roman" w:eastAsia="Calibri" w:hAnsi="Times New Roman" w:cs="Times New Roman"/>
          <w:color w:val="000000"/>
          <w:sz w:val="30"/>
          <w:szCs w:val="30"/>
          <w:lang w:eastAsia="en-US"/>
        </w:rPr>
        <w:t>омплексно</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развити</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сельских территорий</w:t>
      </w:r>
      <w:r w:rsidRPr="009F2AD8">
        <w:t xml:space="preserve"> </w:t>
      </w:r>
      <w:r w:rsidRPr="009F2AD8">
        <w:rPr>
          <w:rFonts w:ascii="Times New Roman" w:eastAsia="Calibri" w:hAnsi="Times New Roman" w:cs="Times New Roman"/>
          <w:color w:val="000000"/>
          <w:sz w:val="30"/>
          <w:szCs w:val="30"/>
          <w:lang w:eastAsia="en-US"/>
        </w:rPr>
        <w:t>Республики Башкортостан</w:t>
      </w:r>
      <w:r>
        <w:rPr>
          <w:rFonts w:ascii="Times New Roman" w:eastAsia="Calibri" w:hAnsi="Times New Roman" w:cs="Times New Roman"/>
          <w:color w:val="000000"/>
          <w:sz w:val="30"/>
          <w:szCs w:val="30"/>
          <w:lang w:eastAsia="en-US"/>
        </w:rPr>
        <w:t>»</w:t>
      </w:r>
    </w:p>
    <w:p w:rsidR="00F637CD" w:rsidRDefault="00F637CD" w:rsidP="00F637CD">
      <w:pPr>
        <w:autoSpaceDE w:val="0"/>
        <w:autoSpaceDN w:val="0"/>
        <w:adjustRightInd w:val="0"/>
        <w:spacing w:after="0" w:line="240" w:lineRule="auto"/>
        <w:jc w:val="center"/>
        <w:rPr>
          <w:rFonts w:ascii="Times New Roman" w:hAnsi="Times New Roman"/>
          <w:b/>
          <w:sz w:val="28"/>
        </w:rPr>
      </w:pPr>
      <w:bookmarkStart w:id="18" w:name="P77372"/>
      <w:bookmarkEnd w:id="18"/>
    </w:p>
    <w:p w:rsidR="00F637CD" w:rsidRDefault="00F637CD" w:rsidP="00F637CD">
      <w:pPr>
        <w:autoSpaceDE w:val="0"/>
        <w:autoSpaceDN w:val="0"/>
        <w:adjustRightInd w:val="0"/>
        <w:spacing w:after="0"/>
        <w:jc w:val="center"/>
        <w:rPr>
          <w:rFonts w:ascii="Times New Roman" w:hAnsi="Times New Roman"/>
          <w:b/>
          <w:sz w:val="28"/>
        </w:rPr>
      </w:pPr>
      <w:r w:rsidRPr="00572F55">
        <w:rPr>
          <w:rFonts w:ascii="Times New Roman" w:hAnsi="Times New Roman"/>
          <w:b/>
          <w:sz w:val="28"/>
        </w:rPr>
        <w:t>ПРАВИЛА</w:t>
      </w:r>
    </w:p>
    <w:p w:rsidR="00F637CD" w:rsidRPr="00226AAC" w:rsidRDefault="00F637CD" w:rsidP="00F637CD">
      <w:pPr>
        <w:autoSpaceDE w:val="0"/>
        <w:autoSpaceDN w:val="0"/>
        <w:adjustRightInd w:val="0"/>
        <w:spacing w:after="0"/>
        <w:jc w:val="center"/>
        <w:rPr>
          <w:rFonts w:ascii="Times New Roman" w:eastAsiaTheme="minorHAnsi" w:hAnsi="Times New Roman" w:cs="Times New Roman"/>
          <w:b/>
          <w:bCs/>
          <w:sz w:val="28"/>
          <w:szCs w:val="28"/>
          <w:lang w:eastAsia="en-US"/>
        </w:rPr>
      </w:pPr>
      <w:r w:rsidRPr="00226AAC">
        <w:rPr>
          <w:rFonts w:ascii="Times New Roman" w:eastAsiaTheme="minorHAnsi" w:hAnsi="Times New Roman" w:cs="Times New Roman"/>
          <w:b/>
          <w:bCs/>
          <w:sz w:val="28"/>
          <w:szCs w:val="28"/>
          <w:lang w:eastAsia="en-US"/>
        </w:rPr>
        <w:t xml:space="preserve">предоставления и распределения субсидий </w:t>
      </w:r>
      <w:r>
        <w:rPr>
          <w:rFonts w:ascii="Times New Roman" w:eastAsiaTheme="minorHAnsi" w:hAnsi="Times New Roman" w:cs="Times New Roman"/>
          <w:b/>
          <w:bCs/>
          <w:sz w:val="28"/>
          <w:szCs w:val="28"/>
          <w:lang w:eastAsia="en-US"/>
        </w:rPr>
        <w:t xml:space="preserve">местным бюджетам </w:t>
      </w:r>
      <w:r w:rsidRPr="00226AAC">
        <w:rPr>
          <w:rFonts w:ascii="Times New Roman" w:eastAsiaTheme="minorHAnsi" w:hAnsi="Times New Roman" w:cs="Times New Roman"/>
          <w:b/>
          <w:bCs/>
          <w:sz w:val="28"/>
          <w:szCs w:val="28"/>
          <w:lang w:eastAsia="en-US"/>
        </w:rPr>
        <w:t xml:space="preserve">на </w:t>
      </w:r>
      <w:r>
        <w:rPr>
          <w:rFonts w:ascii="Times New Roman" w:eastAsiaTheme="minorHAnsi" w:hAnsi="Times New Roman" w:cs="Times New Roman"/>
          <w:b/>
          <w:bCs/>
          <w:sz w:val="28"/>
          <w:szCs w:val="28"/>
          <w:lang w:eastAsia="en-US"/>
        </w:rPr>
        <w:t>развитие транспортной инфраструктуры населенных пунктов, расположенных в сельской местности</w:t>
      </w:r>
    </w:p>
    <w:p w:rsidR="00F637CD" w:rsidRPr="00226AAC" w:rsidRDefault="00F637CD" w:rsidP="00F637C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F637CD" w:rsidRPr="00226AAC" w:rsidRDefault="00F637CD" w:rsidP="00F637CD">
      <w:pPr>
        <w:autoSpaceDE w:val="0"/>
        <w:autoSpaceDN w:val="0"/>
        <w:adjustRightInd w:val="0"/>
        <w:spacing w:after="0"/>
        <w:ind w:firstLine="709"/>
        <w:jc w:val="both"/>
        <w:rPr>
          <w:rFonts w:ascii="Times New Roman" w:eastAsiaTheme="minorHAnsi" w:hAnsi="Times New Roman" w:cs="Times New Roman"/>
          <w:sz w:val="28"/>
          <w:szCs w:val="28"/>
          <w:lang w:eastAsia="en-US"/>
        </w:rPr>
      </w:pPr>
      <w:r w:rsidRPr="00226AAC">
        <w:rPr>
          <w:rFonts w:ascii="Times New Roman" w:eastAsiaTheme="minorHAnsi" w:hAnsi="Times New Roman" w:cs="Times New Roman"/>
          <w:sz w:val="28"/>
          <w:szCs w:val="28"/>
          <w:lang w:eastAsia="en-US"/>
        </w:rPr>
        <w:t>1. </w:t>
      </w:r>
      <w:proofErr w:type="gramStart"/>
      <w:r w:rsidRPr="00226AAC">
        <w:rPr>
          <w:rFonts w:ascii="Times New Roman" w:eastAsiaTheme="minorHAnsi" w:hAnsi="Times New Roman" w:cs="Times New Roman"/>
          <w:sz w:val="28"/>
          <w:szCs w:val="28"/>
          <w:lang w:eastAsia="en-US"/>
        </w:rPr>
        <w:t xml:space="preserve">Настоящие Правила устанавливают порядок и условия предоставления и распределения субсидий из федерального бюджета </w:t>
      </w:r>
      <w:r w:rsidRPr="009A5FEE">
        <w:rPr>
          <w:rFonts w:ascii="Times New Roman" w:eastAsiaTheme="minorHAnsi" w:hAnsi="Times New Roman" w:cs="Times New Roman"/>
          <w:sz w:val="28"/>
          <w:szCs w:val="28"/>
          <w:lang w:eastAsia="en-US"/>
        </w:rPr>
        <w:t xml:space="preserve">и бюджета Республики Башкортостан </w:t>
      </w:r>
      <w:r>
        <w:rPr>
          <w:rFonts w:ascii="Times New Roman" w:eastAsiaTheme="minorHAnsi" w:hAnsi="Times New Roman" w:cs="Times New Roman"/>
          <w:sz w:val="28"/>
          <w:szCs w:val="28"/>
          <w:lang w:eastAsia="en-US"/>
        </w:rPr>
        <w:t xml:space="preserve">местным </w:t>
      </w:r>
      <w:r w:rsidRPr="009A5FEE">
        <w:rPr>
          <w:rFonts w:ascii="Times New Roman" w:eastAsiaTheme="minorHAnsi" w:hAnsi="Times New Roman" w:cs="Times New Roman"/>
          <w:sz w:val="28"/>
          <w:szCs w:val="28"/>
          <w:lang w:eastAsia="en-US"/>
        </w:rPr>
        <w:t xml:space="preserve">бюджетам </w:t>
      </w:r>
      <w:r w:rsidRPr="00A54128">
        <w:rPr>
          <w:rFonts w:ascii="Times New Roman" w:eastAsiaTheme="minorHAnsi" w:hAnsi="Times New Roman" w:cs="Times New Roman"/>
          <w:sz w:val="28"/>
          <w:szCs w:val="28"/>
          <w:lang w:eastAsia="en-US"/>
        </w:rPr>
        <w:t>на реализацию</w:t>
      </w:r>
      <w:r>
        <w:rPr>
          <w:rFonts w:ascii="Times New Roman" w:eastAsiaTheme="minorHAnsi" w:hAnsi="Times New Roman" w:cs="Times New Roman"/>
          <w:sz w:val="28"/>
          <w:szCs w:val="28"/>
          <w:lang w:eastAsia="en-US"/>
        </w:rPr>
        <w:t xml:space="preserve"> </w:t>
      </w:r>
      <w:r w:rsidRPr="000769B0">
        <w:rPr>
          <w:rFonts w:ascii="Times New Roman" w:eastAsiaTheme="minorHAnsi" w:hAnsi="Times New Roman" w:cs="Times New Roman"/>
          <w:sz w:val="28"/>
          <w:szCs w:val="28"/>
          <w:lang w:eastAsia="en-US"/>
        </w:rPr>
        <w:t>мероприятия п</w:t>
      </w:r>
      <w:r w:rsidRPr="00226AAC">
        <w:rPr>
          <w:rFonts w:ascii="Times New Roman" w:eastAsiaTheme="minorHAnsi" w:hAnsi="Times New Roman" w:cs="Times New Roman"/>
          <w:sz w:val="28"/>
          <w:szCs w:val="28"/>
          <w:lang w:eastAsia="en-US"/>
        </w:rPr>
        <w:t xml:space="preserve">о строительству и реконструкции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w:t>
      </w:r>
      <w:r>
        <w:rPr>
          <w:rFonts w:ascii="Times New Roman" w:eastAsiaTheme="minorHAnsi" w:hAnsi="Times New Roman" w:cs="Times New Roman"/>
          <w:sz w:val="28"/>
          <w:szCs w:val="28"/>
          <w:lang w:eastAsia="en-US"/>
        </w:rPr>
        <w:t xml:space="preserve">расположенных на сельских территориях (далее – сельские населенные пункты), </w:t>
      </w:r>
      <w:r w:rsidRPr="00226AAC">
        <w:rPr>
          <w:rFonts w:ascii="Times New Roman" w:eastAsiaTheme="minorHAnsi" w:hAnsi="Times New Roman" w:cs="Times New Roman"/>
          <w:sz w:val="28"/>
          <w:szCs w:val="28"/>
          <w:lang w:eastAsia="en-US"/>
        </w:rPr>
        <w:t>объектам производства и переработки продукции</w:t>
      </w:r>
      <w:r>
        <w:rPr>
          <w:rFonts w:ascii="Times New Roman" w:eastAsiaTheme="minorHAnsi" w:hAnsi="Times New Roman" w:cs="Times New Roman"/>
          <w:sz w:val="28"/>
          <w:szCs w:val="28"/>
          <w:lang w:eastAsia="en-US"/>
        </w:rPr>
        <w:t xml:space="preserve"> в</w:t>
      </w:r>
      <w:proofErr w:type="gramEnd"/>
      <w:r>
        <w:rPr>
          <w:rFonts w:ascii="Times New Roman" w:eastAsiaTheme="minorHAnsi" w:hAnsi="Times New Roman" w:cs="Times New Roman"/>
          <w:sz w:val="28"/>
          <w:szCs w:val="28"/>
          <w:lang w:eastAsia="en-US"/>
        </w:rPr>
        <w:t xml:space="preserve"> </w:t>
      </w:r>
      <w:proofErr w:type="gramStart"/>
      <w:r>
        <w:rPr>
          <w:rFonts w:ascii="Times New Roman" w:eastAsiaTheme="minorHAnsi" w:hAnsi="Times New Roman" w:cs="Times New Roman"/>
          <w:sz w:val="28"/>
          <w:szCs w:val="28"/>
          <w:lang w:eastAsia="en-US"/>
        </w:rPr>
        <w:t>рамках</w:t>
      </w:r>
      <w:proofErr w:type="gramEnd"/>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ведомственного проекта «Развитие инженерной и транспортной инфраструктуры населенных пунктов, расположенных на сельских территориях» </w:t>
      </w:r>
      <w:r w:rsidRPr="00226AAC">
        <w:rPr>
          <w:rFonts w:ascii="Times New Roman" w:eastAsiaTheme="minorHAnsi" w:hAnsi="Times New Roman" w:cs="Times New Roman"/>
          <w:sz w:val="28"/>
          <w:szCs w:val="28"/>
          <w:lang w:eastAsia="en-US"/>
        </w:rPr>
        <w:t xml:space="preserve">(далее </w:t>
      </w:r>
      <w:r>
        <w:rPr>
          <w:rFonts w:ascii="Times New Roman" w:eastAsiaTheme="minorHAnsi" w:hAnsi="Times New Roman" w:cs="Times New Roman"/>
          <w:sz w:val="28"/>
          <w:szCs w:val="28"/>
          <w:lang w:eastAsia="en-US"/>
        </w:rPr>
        <w:t>соответственно – Правила,</w:t>
      </w:r>
      <w:r w:rsidRPr="00226AAC">
        <w:rPr>
          <w:rFonts w:ascii="Times New Roman" w:eastAsiaTheme="minorHAnsi" w:hAnsi="Times New Roman" w:cs="Times New Roman"/>
          <w:sz w:val="28"/>
          <w:szCs w:val="28"/>
          <w:lang w:eastAsia="en-US"/>
        </w:rPr>
        <w:t xml:space="preserve"> автомобильные дороги</w:t>
      </w:r>
      <w:r>
        <w:rPr>
          <w:rFonts w:ascii="Times New Roman" w:eastAsiaTheme="minorHAnsi" w:hAnsi="Times New Roman" w:cs="Times New Roman"/>
          <w:sz w:val="28"/>
          <w:szCs w:val="28"/>
          <w:lang w:eastAsia="en-US"/>
        </w:rPr>
        <w:t>, субсидии</w:t>
      </w:r>
      <w:r w:rsidRPr="00226AA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r w:rsidRPr="00226AAC">
        <w:rPr>
          <w:rFonts w:ascii="Times New Roman" w:eastAsiaTheme="minorHAnsi" w:hAnsi="Times New Roman" w:cs="Times New Roman"/>
          <w:sz w:val="28"/>
          <w:szCs w:val="28"/>
          <w:lang w:eastAsia="en-US"/>
        </w:rPr>
        <w:t xml:space="preserve"> </w:t>
      </w:r>
    </w:p>
    <w:p w:rsidR="00F637CD" w:rsidRDefault="00F637CD" w:rsidP="00F637CD">
      <w:pPr>
        <w:spacing w:after="0"/>
        <w:ind w:firstLine="539"/>
        <w:jc w:val="both"/>
        <w:rPr>
          <w:rFonts w:ascii="Times New Roman" w:hAnsi="Times New Roman" w:cs="Times New Roman"/>
          <w:sz w:val="28"/>
          <w:szCs w:val="28"/>
        </w:rPr>
      </w:pPr>
      <w:proofErr w:type="gramStart"/>
      <w:r w:rsidRPr="008B0B9F">
        <w:rPr>
          <w:rFonts w:ascii="Times New Roman" w:hAnsi="Times New Roman" w:cs="Times New Roman"/>
          <w:sz w:val="28"/>
          <w:szCs w:val="28"/>
        </w:rPr>
        <w:t xml:space="preserve">Понятие </w:t>
      </w:r>
      <w:r>
        <w:rPr>
          <w:rFonts w:ascii="Times New Roman" w:hAnsi="Times New Roman" w:cs="Times New Roman"/>
          <w:sz w:val="28"/>
          <w:szCs w:val="28"/>
        </w:rPr>
        <w:t>«</w:t>
      </w:r>
      <w:r w:rsidRPr="008B0B9F">
        <w:rPr>
          <w:rFonts w:ascii="Times New Roman" w:hAnsi="Times New Roman" w:cs="Times New Roman"/>
          <w:sz w:val="28"/>
          <w:szCs w:val="28"/>
        </w:rPr>
        <w:t>сельск</w:t>
      </w:r>
      <w:r>
        <w:rPr>
          <w:rFonts w:ascii="Times New Roman" w:hAnsi="Times New Roman" w:cs="Times New Roman"/>
          <w:sz w:val="28"/>
          <w:szCs w:val="28"/>
        </w:rPr>
        <w:t>ие</w:t>
      </w:r>
      <w:r w:rsidRPr="008B0B9F">
        <w:rPr>
          <w:rFonts w:ascii="Times New Roman" w:hAnsi="Times New Roman" w:cs="Times New Roman"/>
          <w:sz w:val="28"/>
          <w:szCs w:val="28"/>
        </w:rPr>
        <w:t xml:space="preserve"> </w:t>
      </w:r>
      <w:r>
        <w:rPr>
          <w:rFonts w:ascii="Times New Roman" w:hAnsi="Times New Roman" w:cs="Times New Roman"/>
          <w:sz w:val="28"/>
          <w:szCs w:val="28"/>
        </w:rPr>
        <w:t>территории»</w:t>
      </w:r>
      <w:r w:rsidRPr="008B0B9F">
        <w:rPr>
          <w:rFonts w:ascii="Times New Roman" w:hAnsi="Times New Roman" w:cs="Times New Roman"/>
          <w:sz w:val="28"/>
          <w:szCs w:val="28"/>
        </w:rPr>
        <w:t xml:space="preserve">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w:t>
      </w:r>
      <w:r>
        <w:rPr>
          <w:rFonts w:ascii="Times New Roman" w:hAnsi="Times New Roman" w:cs="Times New Roman"/>
          <w:sz w:val="28"/>
          <w:szCs w:val="28"/>
        </w:rPr>
        <w:t xml:space="preserve"> </w:t>
      </w:r>
      <w:r w:rsidRPr="008B0B9F">
        <w:rPr>
          <w:rFonts w:ascii="Times New Roman" w:hAnsi="Times New Roman" w:cs="Times New Roman"/>
          <w:sz w:val="28"/>
          <w:szCs w:val="28"/>
        </w:rPr>
        <w:t>городских</w:t>
      </w:r>
      <w:r>
        <w:rPr>
          <w:rFonts w:ascii="Times New Roman" w:hAnsi="Times New Roman" w:cs="Times New Roman"/>
          <w:sz w:val="28"/>
          <w:szCs w:val="28"/>
        </w:rPr>
        <w:t xml:space="preserve"> поселений,</w:t>
      </w:r>
      <w:r w:rsidRPr="008B0B9F">
        <w:rPr>
          <w:rFonts w:ascii="Times New Roman" w:hAnsi="Times New Roman" w:cs="Times New Roman"/>
          <w:sz w:val="28"/>
          <w:szCs w:val="28"/>
        </w:rPr>
        <w:t xml:space="preserve"> городских округов (за исключением городск</w:t>
      </w:r>
      <w:r>
        <w:rPr>
          <w:rFonts w:ascii="Times New Roman" w:hAnsi="Times New Roman" w:cs="Times New Roman"/>
          <w:sz w:val="28"/>
          <w:szCs w:val="28"/>
        </w:rPr>
        <w:t>ого</w:t>
      </w:r>
      <w:r w:rsidRPr="008B0B9F">
        <w:rPr>
          <w:rFonts w:ascii="Times New Roman" w:hAnsi="Times New Roman" w:cs="Times New Roman"/>
          <w:sz w:val="28"/>
          <w:szCs w:val="28"/>
        </w:rPr>
        <w:t xml:space="preserve"> округ</w:t>
      </w:r>
      <w:r>
        <w:rPr>
          <w:rFonts w:ascii="Times New Roman" w:hAnsi="Times New Roman" w:cs="Times New Roman"/>
          <w:sz w:val="28"/>
          <w:szCs w:val="28"/>
        </w:rPr>
        <w:t>а город Уфа).</w:t>
      </w:r>
      <w:proofErr w:type="gramEnd"/>
    </w:p>
    <w:p w:rsidR="00F637CD" w:rsidRPr="00226AAC"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226AAC">
        <w:rPr>
          <w:rFonts w:ascii="Times New Roman" w:eastAsia="Times New Roman" w:hAnsi="Times New Roman" w:cs="Times New Roman"/>
          <w:sz w:val="28"/>
          <w:szCs w:val="28"/>
        </w:rPr>
        <w:t xml:space="preserve">К общественно значимым объектам сельских населенных пунктов  </w:t>
      </w:r>
      <w:r>
        <w:rPr>
          <w:rFonts w:ascii="Times New Roman" w:eastAsia="Times New Roman" w:hAnsi="Times New Roman" w:cs="Times New Roman"/>
          <w:sz w:val="28"/>
          <w:szCs w:val="28"/>
        </w:rPr>
        <w:t xml:space="preserve">относятся </w:t>
      </w:r>
      <w:r w:rsidRPr="00226AAC">
        <w:rPr>
          <w:rFonts w:ascii="Times New Roman" w:eastAsia="Times New Roman" w:hAnsi="Times New Roman" w:cs="Times New Roman"/>
          <w:sz w:val="28"/>
          <w:szCs w:val="28"/>
        </w:rPr>
        <w:t xml:space="preserve">расположенные в сельском населенном пункте здания (строения, сооружения), в которых размещены обособленные подразделения организаций почтовой связи, органы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культурно-досугового типа </w:t>
      </w:r>
      <w:r>
        <w:rPr>
          <w:rFonts w:ascii="Times New Roman" w:eastAsia="Times New Roman" w:hAnsi="Times New Roman" w:cs="Times New Roman"/>
          <w:sz w:val="28"/>
          <w:szCs w:val="28"/>
        </w:rPr>
        <w:t>и объекты торговли.</w:t>
      </w:r>
      <w:proofErr w:type="gramEnd"/>
    </w:p>
    <w:p w:rsidR="00F637CD" w:rsidRPr="0076109C"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226AAC">
        <w:rPr>
          <w:rFonts w:ascii="Times New Roman" w:eastAsia="Times New Roman" w:hAnsi="Times New Roman" w:cs="Times New Roman"/>
          <w:sz w:val="28"/>
          <w:szCs w:val="28"/>
        </w:rPr>
        <w:t xml:space="preserve">К объектам производства и переработки продукции в настоящих Правилах относятся объекты капитального строительства, используемые или планируемые к использованию для производства, хранения и переработки продукции, введенные в эксплуатацию или </w:t>
      </w:r>
      <w:r>
        <w:rPr>
          <w:rFonts w:ascii="Times New Roman" w:eastAsia="Times New Roman" w:hAnsi="Times New Roman" w:cs="Times New Roman"/>
          <w:sz w:val="28"/>
          <w:szCs w:val="28"/>
        </w:rPr>
        <w:t xml:space="preserve">планируемые к вводу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 xml:space="preserve">в </w:t>
      </w:r>
      <w:r w:rsidRPr="00226AAC">
        <w:rPr>
          <w:rFonts w:ascii="Times New Roman" w:eastAsia="Times New Roman" w:hAnsi="Times New Roman" w:cs="Times New Roman"/>
          <w:sz w:val="28"/>
          <w:szCs w:val="28"/>
        </w:rPr>
        <w:t>эксплуатацию в году предоставления субсидии, построенные</w:t>
      </w:r>
      <w:r>
        <w:rPr>
          <w:rFonts w:ascii="Times New Roman" w:eastAsia="Times New Roman" w:hAnsi="Times New Roman" w:cs="Times New Roman"/>
          <w:sz w:val="28"/>
          <w:szCs w:val="28"/>
        </w:rPr>
        <w:t xml:space="preserve"> (</w:t>
      </w:r>
      <w:r w:rsidRPr="0076109C">
        <w:rPr>
          <w:rFonts w:ascii="Times New Roman" w:eastAsia="Times New Roman" w:hAnsi="Times New Roman" w:cs="Times New Roman"/>
          <w:sz w:val="28"/>
          <w:szCs w:val="28"/>
        </w:rPr>
        <w:t>реконструированные, модернизированные) на сельских территориях.</w:t>
      </w:r>
    </w:p>
    <w:p w:rsidR="00F637CD" w:rsidRPr="0076109C" w:rsidRDefault="00F637CD" w:rsidP="00F637CD">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76109C">
        <w:rPr>
          <w:rFonts w:ascii="Times New Roman" w:eastAsia="Times New Roman" w:hAnsi="Times New Roman" w:cs="Times New Roman"/>
          <w:sz w:val="28"/>
          <w:szCs w:val="28"/>
        </w:rPr>
        <w:t xml:space="preserve">Главным распорядителем средств бюджета Республики Башкортостан по предоставлению субсидий является Государственный комитет Республики Башкортостан по транспорту и дорожному хозяйству </w:t>
      </w:r>
      <w:r w:rsidRPr="0076109C">
        <w:rPr>
          <w:rFonts w:ascii="Times New Roman" w:eastAsiaTheme="minorHAnsi" w:hAnsi="Times New Roman" w:cs="Times New Roman"/>
          <w:sz w:val="28"/>
          <w:szCs w:val="28"/>
          <w:lang w:eastAsia="en-US"/>
        </w:rPr>
        <w:t>(далее – главный распорядитель бюджетных средств).</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76109C">
        <w:rPr>
          <w:rFonts w:ascii="Times New Roman" w:eastAsia="Times New Roman" w:hAnsi="Times New Roman" w:cs="Times New Roman"/>
          <w:sz w:val="28"/>
          <w:szCs w:val="28"/>
        </w:rPr>
        <w:t xml:space="preserve">Распорядителем-соисполнителем Программы является Министерство сельского хозяйства Республики Башкортостан (далее </w:t>
      </w:r>
      <w:r w:rsidRPr="0076109C">
        <w:rPr>
          <w:rFonts w:ascii="Times New Roman" w:eastAsiaTheme="minorHAnsi" w:hAnsi="Times New Roman" w:cs="Times New Roman"/>
          <w:sz w:val="28"/>
          <w:szCs w:val="28"/>
          <w:lang w:eastAsia="en-US"/>
        </w:rPr>
        <w:t>–</w:t>
      </w:r>
      <w:r w:rsidRPr="0076109C">
        <w:rPr>
          <w:rFonts w:ascii="Times New Roman" w:eastAsia="Times New Roman" w:hAnsi="Times New Roman" w:cs="Times New Roman"/>
          <w:sz w:val="28"/>
          <w:szCs w:val="28"/>
        </w:rPr>
        <w:t xml:space="preserve"> Министерство).</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Муниципальными з</w:t>
      </w:r>
      <w:r w:rsidRPr="0090280E">
        <w:rPr>
          <w:rFonts w:ascii="Times New Roman" w:eastAsia="Times New Roman" w:hAnsi="Times New Roman" w:cs="Times New Roman"/>
          <w:sz w:val="28"/>
          <w:szCs w:val="28"/>
        </w:rPr>
        <w:t xml:space="preserve">аказчиками работ по </w:t>
      </w:r>
      <w:r>
        <w:rPr>
          <w:rFonts w:ascii="Times New Roman" w:eastAsia="Times New Roman" w:hAnsi="Times New Roman" w:cs="Times New Roman"/>
          <w:sz w:val="28"/>
          <w:szCs w:val="28"/>
        </w:rPr>
        <w:t>мероприятию</w:t>
      </w:r>
      <w:r w:rsidRPr="0090280E">
        <w:rPr>
          <w:rFonts w:ascii="Times New Roman" w:eastAsia="Times New Roman" w:hAnsi="Times New Roman" w:cs="Times New Roman"/>
          <w:sz w:val="28"/>
          <w:szCs w:val="28"/>
        </w:rPr>
        <w:t xml:space="preserve">, </w:t>
      </w:r>
      <w:proofErr w:type="spellStart"/>
      <w:r w:rsidRPr="0090280E">
        <w:rPr>
          <w:rFonts w:ascii="Times New Roman" w:eastAsia="Times New Roman" w:hAnsi="Times New Roman" w:cs="Times New Roman"/>
          <w:sz w:val="28"/>
          <w:szCs w:val="28"/>
        </w:rPr>
        <w:t>софинансирование</w:t>
      </w:r>
      <w:proofErr w:type="spellEnd"/>
      <w:r w:rsidRPr="0090280E">
        <w:rPr>
          <w:rFonts w:ascii="Times New Roman" w:eastAsia="Times New Roman" w:hAnsi="Times New Roman" w:cs="Times New Roman"/>
          <w:sz w:val="28"/>
          <w:szCs w:val="28"/>
        </w:rPr>
        <w:t xml:space="preserve"> которых осуществляется из бюджета Республики Башкортостан</w:t>
      </w:r>
      <w:r>
        <w:rPr>
          <w:rFonts w:ascii="Times New Roman" w:eastAsia="Times New Roman" w:hAnsi="Times New Roman" w:cs="Times New Roman"/>
          <w:sz w:val="28"/>
          <w:szCs w:val="28"/>
        </w:rPr>
        <w:t xml:space="preserve"> и федерального бюджета</w:t>
      </w:r>
      <w:r w:rsidRPr="0090280E">
        <w:rPr>
          <w:rFonts w:ascii="Times New Roman" w:eastAsia="Times New Roman" w:hAnsi="Times New Roman" w:cs="Times New Roman"/>
          <w:sz w:val="28"/>
          <w:szCs w:val="28"/>
        </w:rPr>
        <w:t xml:space="preserve">, являются администрации муниципальных районов и городских округов Республики Башкортостан (далее </w:t>
      </w:r>
      <w:r>
        <w:rPr>
          <w:rFonts w:ascii="Times New Roman" w:eastAsiaTheme="minorHAnsi" w:hAnsi="Times New Roman" w:cs="Times New Roman"/>
          <w:sz w:val="28"/>
          <w:szCs w:val="28"/>
          <w:lang w:eastAsia="en-US"/>
        </w:rPr>
        <w:t>–</w:t>
      </w:r>
      <w:r w:rsidRPr="0090280E">
        <w:rPr>
          <w:rFonts w:ascii="Times New Roman" w:eastAsia="Times New Roman" w:hAnsi="Times New Roman" w:cs="Times New Roman"/>
          <w:sz w:val="28"/>
          <w:szCs w:val="28"/>
        </w:rPr>
        <w:t xml:space="preserve"> муниципальные заказчики).</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bookmarkStart w:id="19" w:name="P77387"/>
      <w:bookmarkEnd w:id="19"/>
      <w:r w:rsidRPr="00226AAC">
        <w:rPr>
          <w:rFonts w:ascii="Times New Roman" w:eastAsia="Times New Roman" w:hAnsi="Times New Roman" w:cs="Times New Roman"/>
          <w:sz w:val="28"/>
          <w:szCs w:val="28"/>
        </w:rPr>
        <w:t xml:space="preserve">2. Субсидии предоставляются </w:t>
      </w:r>
      <w:r>
        <w:rPr>
          <w:rFonts w:ascii="Times New Roman" w:eastAsia="Times New Roman" w:hAnsi="Times New Roman" w:cs="Times New Roman"/>
          <w:sz w:val="28"/>
          <w:szCs w:val="28"/>
        </w:rPr>
        <w:t xml:space="preserve">в целях </w:t>
      </w:r>
      <w:proofErr w:type="spellStart"/>
      <w:r>
        <w:rPr>
          <w:rFonts w:ascii="Times New Roman" w:eastAsia="Times New Roman" w:hAnsi="Times New Roman" w:cs="Times New Roman"/>
          <w:sz w:val="28"/>
          <w:szCs w:val="28"/>
        </w:rPr>
        <w:t>софинансирования</w:t>
      </w:r>
      <w:proofErr w:type="spellEnd"/>
      <w:r>
        <w:rPr>
          <w:rFonts w:ascii="Times New Roman" w:eastAsia="Times New Roman" w:hAnsi="Times New Roman" w:cs="Times New Roman"/>
          <w:sz w:val="28"/>
          <w:szCs w:val="28"/>
        </w:rPr>
        <w:t xml:space="preserve"> расходных обязательств муниципальных образований Республики Башкортостан по строительству и реконструкции автомобильных дорог в рамках реализации мероприятий, направленных на комплексное развитие сельских территорий. </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E61E58">
        <w:rPr>
          <w:rFonts w:ascii="Times New Roman" w:eastAsia="Times New Roman" w:hAnsi="Times New Roman" w:cs="Times New Roman"/>
          <w:sz w:val="28"/>
          <w:szCs w:val="28"/>
        </w:rPr>
        <w:t>Предоставление субсидий</w:t>
      </w:r>
      <w:r>
        <w:rPr>
          <w:rFonts w:ascii="Times New Roman" w:eastAsia="Times New Roman" w:hAnsi="Times New Roman" w:cs="Times New Roman"/>
          <w:sz w:val="28"/>
          <w:szCs w:val="28"/>
        </w:rPr>
        <w:t xml:space="preserve"> из бюджета Республики Башкортостан</w:t>
      </w:r>
      <w:r w:rsidRPr="00E61E58">
        <w:rPr>
          <w:rFonts w:ascii="Times New Roman" w:eastAsia="Times New Roman" w:hAnsi="Times New Roman" w:cs="Times New Roman"/>
          <w:sz w:val="28"/>
          <w:szCs w:val="28"/>
        </w:rPr>
        <w:t xml:space="preserve">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бюджетных ассигнований и лимитов бюджетных обязательств, утвержденных </w:t>
      </w:r>
      <w:r w:rsidRPr="002E1C9F">
        <w:rPr>
          <w:rFonts w:ascii="Times New Roman" w:eastAsiaTheme="minorHAnsi" w:hAnsi="Times New Roman" w:cs="Times New Roman"/>
          <w:sz w:val="28"/>
          <w:szCs w:val="28"/>
          <w:lang w:eastAsia="en-US"/>
        </w:rPr>
        <w:t>главн</w:t>
      </w:r>
      <w:r>
        <w:rPr>
          <w:rFonts w:ascii="Times New Roman" w:eastAsiaTheme="minorHAnsi" w:hAnsi="Times New Roman" w:cs="Times New Roman"/>
          <w:sz w:val="28"/>
          <w:szCs w:val="28"/>
          <w:lang w:eastAsia="en-US"/>
        </w:rPr>
        <w:t>ому</w:t>
      </w:r>
      <w:r w:rsidRPr="002E1C9F">
        <w:rPr>
          <w:rFonts w:ascii="Times New Roman" w:eastAsiaTheme="minorHAnsi" w:hAnsi="Times New Roman" w:cs="Times New Roman"/>
          <w:sz w:val="28"/>
          <w:szCs w:val="28"/>
          <w:lang w:eastAsia="en-US"/>
        </w:rPr>
        <w:t xml:space="preserve"> распорядител</w:t>
      </w:r>
      <w:r>
        <w:rPr>
          <w:rFonts w:ascii="Times New Roman" w:eastAsiaTheme="minorHAnsi" w:hAnsi="Times New Roman" w:cs="Times New Roman"/>
          <w:sz w:val="28"/>
          <w:szCs w:val="28"/>
          <w:lang w:eastAsia="en-US"/>
        </w:rPr>
        <w:t>ю</w:t>
      </w:r>
      <w:r w:rsidRPr="002E1C9F">
        <w:rPr>
          <w:rFonts w:ascii="Times New Roman" w:eastAsiaTheme="minorHAnsi" w:hAnsi="Times New Roman" w:cs="Times New Roman"/>
          <w:sz w:val="28"/>
          <w:szCs w:val="28"/>
          <w:lang w:eastAsia="en-US"/>
        </w:rPr>
        <w:t xml:space="preserve"> бюджетных средств</w:t>
      </w:r>
      <w:r>
        <w:rPr>
          <w:rFonts w:ascii="Times New Roman" w:eastAsiaTheme="minorHAnsi" w:hAnsi="Times New Roman" w:cs="Times New Roman"/>
          <w:sz w:val="28"/>
          <w:szCs w:val="28"/>
          <w:lang w:eastAsia="en-US"/>
        </w:rPr>
        <w:t>,</w:t>
      </w:r>
      <w:r w:rsidRPr="00E61E58">
        <w:rPr>
          <w:rFonts w:ascii="Times New Roman" w:eastAsia="Times New Roman" w:hAnsi="Times New Roman" w:cs="Times New Roman"/>
          <w:sz w:val="28"/>
          <w:szCs w:val="28"/>
        </w:rPr>
        <w:t xml:space="preserve"> как получател</w:t>
      </w:r>
      <w:r>
        <w:rPr>
          <w:rFonts w:ascii="Times New Roman" w:eastAsia="Times New Roman" w:hAnsi="Times New Roman" w:cs="Times New Roman"/>
          <w:sz w:val="28"/>
          <w:szCs w:val="28"/>
        </w:rPr>
        <w:t>ю</w:t>
      </w:r>
      <w:r w:rsidRPr="00E61E58">
        <w:rPr>
          <w:rFonts w:ascii="Times New Roman" w:eastAsia="Times New Roman" w:hAnsi="Times New Roman" w:cs="Times New Roman"/>
          <w:sz w:val="28"/>
          <w:szCs w:val="28"/>
        </w:rPr>
        <w:t xml:space="preserve"> бюджетных средств</w:t>
      </w:r>
      <w:r>
        <w:rPr>
          <w:rFonts w:ascii="Times New Roman" w:eastAsia="Times New Roman" w:hAnsi="Times New Roman" w:cs="Times New Roman"/>
          <w:sz w:val="28"/>
          <w:szCs w:val="28"/>
        </w:rPr>
        <w:t xml:space="preserve"> бюджета Республики Башкортостан на цели, указанные пункте 1 настоящих правил</w:t>
      </w:r>
      <w:r w:rsidRPr="00E61E58">
        <w:rPr>
          <w:rFonts w:ascii="Times New Roman" w:eastAsia="Times New Roman" w:hAnsi="Times New Roman" w:cs="Times New Roman"/>
          <w:sz w:val="28"/>
          <w:szCs w:val="28"/>
        </w:rPr>
        <w:t>.</w:t>
      </w:r>
      <w:proofErr w:type="gramEnd"/>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bookmarkStart w:id="20" w:name="P77388"/>
      <w:bookmarkStart w:id="21" w:name="P77394"/>
      <w:bookmarkEnd w:id="20"/>
      <w:bookmarkEnd w:id="21"/>
      <w:r>
        <w:rPr>
          <w:rFonts w:ascii="Times New Roman" w:eastAsia="Times New Roman" w:hAnsi="Times New Roman" w:cs="Times New Roman"/>
          <w:sz w:val="28"/>
          <w:szCs w:val="28"/>
        </w:rPr>
        <w:t>3</w:t>
      </w:r>
      <w:r w:rsidRPr="00226AAC">
        <w:rPr>
          <w:rFonts w:ascii="Times New Roman" w:eastAsia="Times New Roman" w:hAnsi="Times New Roman" w:cs="Times New Roman"/>
          <w:sz w:val="28"/>
          <w:szCs w:val="28"/>
        </w:rPr>
        <w:t>. Субсиди</w:t>
      </w:r>
      <w:r>
        <w:rPr>
          <w:rFonts w:ascii="Times New Roman" w:eastAsia="Times New Roman" w:hAnsi="Times New Roman" w:cs="Times New Roman"/>
          <w:sz w:val="28"/>
          <w:szCs w:val="28"/>
        </w:rPr>
        <w:t>я</w:t>
      </w:r>
      <w:r w:rsidRPr="00226AAC">
        <w:rPr>
          <w:rFonts w:ascii="Times New Roman" w:eastAsia="Times New Roman" w:hAnsi="Times New Roman" w:cs="Times New Roman"/>
          <w:sz w:val="28"/>
          <w:szCs w:val="28"/>
        </w:rPr>
        <w:t xml:space="preserve"> </w:t>
      </w:r>
      <w:proofErr w:type="gramStart"/>
      <w:r w:rsidRPr="00E61E58">
        <w:rPr>
          <w:rFonts w:ascii="Times New Roman" w:eastAsia="Times New Roman" w:hAnsi="Times New Roman" w:cs="Times New Roman"/>
          <w:sz w:val="28"/>
          <w:szCs w:val="28"/>
        </w:rPr>
        <w:t>предоставляется бюджету муниципального образования Республики Башкортостан и расходуется</w:t>
      </w:r>
      <w:proofErr w:type="gramEnd"/>
      <w:r w:rsidRPr="00E61E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при </w:t>
      </w:r>
      <w:r w:rsidRPr="00226AAC">
        <w:rPr>
          <w:rFonts w:ascii="Times New Roman" w:eastAsia="Times New Roman" w:hAnsi="Times New Roman" w:cs="Times New Roman"/>
          <w:sz w:val="28"/>
          <w:szCs w:val="28"/>
        </w:rPr>
        <w:t>соблюдении следующих условий</w:t>
      </w:r>
      <w:r w:rsidRPr="00E61E58">
        <w:rPr>
          <w:rFonts w:ascii="Times New Roman" w:eastAsia="Times New Roman" w:hAnsi="Times New Roman" w:cs="Times New Roman"/>
          <w:sz w:val="28"/>
          <w:szCs w:val="28"/>
        </w:rPr>
        <w:t>:</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A1204">
        <w:rPr>
          <w:rFonts w:ascii="Times New Roman" w:eastAsia="Times New Roman" w:hAnsi="Times New Roman" w:cs="Times New Roman"/>
          <w:sz w:val="28"/>
          <w:szCs w:val="28"/>
        </w:rPr>
        <w:t xml:space="preserve">) </w:t>
      </w:r>
      <w:r w:rsidRPr="00E61E58">
        <w:rPr>
          <w:rFonts w:ascii="Times New Roman" w:eastAsia="Times New Roman" w:hAnsi="Times New Roman" w:cs="Times New Roman"/>
          <w:sz w:val="28"/>
          <w:szCs w:val="28"/>
        </w:rPr>
        <w:t xml:space="preserve">наличие </w:t>
      </w:r>
      <w:r>
        <w:rPr>
          <w:rFonts w:ascii="Times New Roman" w:eastAsia="Times New Roman" w:hAnsi="Times New Roman" w:cs="Times New Roman"/>
          <w:sz w:val="28"/>
          <w:szCs w:val="28"/>
        </w:rPr>
        <w:t xml:space="preserve">правового акта </w:t>
      </w:r>
      <w:r w:rsidRPr="00E61E58">
        <w:rPr>
          <w:rFonts w:ascii="Times New Roman" w:eastAsia="Times New Roman" w:hAnsi="Times New Roman" w:cs="Times New Roman"/>
          <w:sz w:val="28"/>
          <w:szCs w:val="28"/>
        </w:rPr>
        <w:t>муниципальн</w:t>
      </w:r>
      <w:r>
        <w:rPr>
          <w:rFonts w:ascii="Times New Roman" w:eastAsia="Times New Roman" w:hAnsi="Times New Roman" w:cs="Times New Roman"/>
          <w:sz w:val="28"/>
          <w:szCs w:val="28"/>
        </w:rPr>
        <w:t xml:space="preserve">ого заказчика об утверждении в соответствии с требованиями нормативных правовых актов Российской Федерации муниципальной </w:t>
      </w:r>
      <w:r w:rsidRPr="00E61E58">
        <w:rPr>
          <w:rFonts w:ascii="Times New Roman" w:eastAsia="Times New Roman" w:hAnsi="Times New Roman" w:cs="Times New Roman"/>
          <w:sz w:val="28"/>
          <w:szCs w:val="28"/>
        </w:rPr>
        <w:t xml:space="preserve"> пр</w:t>
      </w:r>
      <w:r>
        <w:rPr>
          <w:rFonts w:ascii="Times New Roman" w:eastAsia="Times New Roman" w:hAnsi="Times New Roman" w:cs="Times New Roman"/>
          <w:sz w:val="28"/>
          <w:szCs w:val="28"/>
        </w:rPr>
        <w:t xml:space="preserve">ограммы, </w:t>
      </w:r>
      <w:r w:rsidRPr="0050489F">
        <w:rPr>
          <w:rFonts w:ascii="Times New Roman" w:eastAsia="Times New Roman" w:hAnsi="Times New Roman" w:cs="Times New Roman"/>
          <w:sz w:val="28"/>
          <w:szCs w:val="28"/>
        </w:rPr>
        <w:t>связанн</w:t>
      </w:r>
      <w:r>
        <w:rPr>
          <w:rFonts w:ascii="Times New Roman" w:eastAsia="Times New Roman" w:hAnsi="Times New Roman" w:cs="Times New Roman"/>
          <w:sz w:val="28"/>
          <w:szCs w:val="28"/>
        </w:rPr>
        <w:t>ой</w:t>
      </w:r>
      <w:r w:rsidRPr="0050489F">
        <w:rPr>
          <w:rFonts w:ascii="Times New Roman" w:eastAsia="Times New Roman" w:hAnsi="Times New Roman" w:cs="Times New Roman"/>
          <w:sz w:val="28"/>
          <w:szCs w:val="28"/>
        </w:rPr>
        <w:t xml:space="preserve"> с реализацией мероприятий, указанных в пункте </w:t>
      </w:r>
      <w:r>
        <w:rPr>
          <w:rFonts w:ascii="Times New Roman" w:eastAsia="Times New Roman" w:hAnsi="Times New Roman" w:cs="Times New Roman"/>
          <w:sz w:val="28"/>
          <w:szCs w:val="28"/>
        </w:rPr>
        <w:t>2</w:t>
      </w:r>
      <w:r w:rsidRPr="0050489F">
        <w:rPr>
          <w:rFonts w:ascii="Times New Roman" w:eastAsia="Times New Roman" w:hAnsi="Times New Roman" w:cs="Times New Roman"/>
          <w:sz w:val="28"/>
          <w:szCs w:val="28"/>
        </w:rPr>
        <w:t xml:space="preserve"> настоящих Правил</w:t>
      </w:r>
      <w:r>
        <w:rPr>
          <w:rFonts w:ascii="Times New Roman" w:eastAsia="Times New Roman" w:hAnsi="Times New Roman" w:cs="Times New Roman"/>
          <w:sz w:val="28"/>
          <w:szCs w:val="28"/>
        </w:rPr>
        <w:t>, и разработанных на основе документов территориального планирования (далее – муниципальная программа);</w:t>
      </w:r>
    </w:p>
    <w:p w:rsidR="00F637CD" w:rsidRDefault="00F637CD" w:rsidP="00F637CD">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б) наличие </w:t>
      </w:r>
      <w:r>
        <w:rPr>
          <w:rFonts w:ascii="Times New Roman" w:eastAsiaTheme="minorHAnsi" w:hAnsi="Times New Roman" w:cs="Times New Roman"/>
          <w:sz w:val="28"/>
          <w:szCs w:val="28"/>
          <w:lang w:eastAsia="en-US"/>
        </w:rPr>
        <w:t xml:space="preserve">утвержденной в установленном порядке проектно-сметной документации на строительство или реконструкцию объекта муниципальной программы, отвечающей требованиям </w:t>
      </w:r>
      <w:hyperlink r:id="rId36" w:history="1">
        <w:r w:rsidRPr="00A257F2">
          <w:rPr>
            <w:rFonts w:ascii="Times New Roman" w:eastAsiaTheme="minorHAnsi" w:hAnsi="Times New Roman" w:cs="Times New Roman"/>
            <w:sz w:val="28"/>
            <w:szCs w:val="28"/>
            <w:lang w:eastAsia="en-US"/>
          </w:rPr>
          <w:t>пункта</w:t>
        </w:r>
      </w:hyperlink>
      <w:r>
        <w:rPr>
          <w:rFonts w:ascii="Times New Roman" w:eastAsiaTheme="minorHAnsi" w:hAnsi="Times New Roman" w:cs="Times New Roman"/>
          <w:sz w:val="28"/>
          <w:szCs w:val="28"/>
          <w:lang w:eastAsia="en-US"/>
        </w:rPr>
        <w:t xml:space="preserve"> 1 настоящих Правил;</w:t>
      </w:r>
    </w:p>
    <w:p w:rsidR="00F637CD" w:rsidRPr="0076109C" w:rsidRDefault="00F637CD" w:rsidP="00F637CD">
      <w:pPr>
        <w:widowControl w:val="0"/>
        <w:autoSpaceDE w:val="0"/>
        <w:autoSpaceDN w:val="0"/>
        <w:spacing w:after="0"/>
        <w:ind w:firstLine="540"/>
        <w:jc w:val="both"/>
        <w:rPr>
          <w:rFonts w:ascii="Times New Roman" w:eastAsia="Times New Roman" w:hAnsi="Times New Roman" w:cs="Times New Roman"/>
          <w:sz w:val="28"/>
          <w:szCs w:val="28"/>
        </w:rPr>
      </w:pPr>
      <w:proofErr w:type="gramStart"/>
      <w:r w:rsidRPr="0076109C">
        <w:rPr>
          <w:rFonts w:ascii="Times New Roman" w:eastAsia="Times New Roman" w:hAnsi="Times New Roman" w:cs="Times New Roman"/>
          <w:sz w:val="28"/>
          <w:szCs w:val="28"/>
        </w:rPr>
        <w:t xml:space="preserve">в) заключение соглашения между </w:t>
      </w:r>
      <w:r w:rsidRPr="0076109C">
        <w:rPr>
          <w:rFonts w:ascii="Times New Roman" w:eastAsiaTheme="minorHAnsi" w:hAnsi="Times New Roman" w:cs="Times New Roman"/>
          <w:sz w:val="28"/>
          <w:szCs w:val="28"/>
          <w:lang w:eastAsia="en-US"/>
        </w:rPr>
        <w:t>главным распорядителем бюджетных средств</w:t>
      </w:r>
      <w:r w:rsidRPr="0076109C">
        <w:rPr>
          <w:rFonts w:ascii="Times New Roman" w:eastAsia="Times New Roman" w:hAnsi="Times New Roman" w:cs="Times New Roman"/>
          <w:sz w:val="28"/>
          <w:szCs w:val="28"/>
        </w:rPr>
        <w:t xml:space="preserve"> и муниципальными заказчиками о предоставлении субсидии (далее – соглашение) в соответствии с пунктом 10 Правил формирования, предоставления и распределения субсидий из федерального бюджета </w:t>
      </w:r>
      <w:r w:rsidRPr="0076109C">
        <w:rPr>
          <w:rFonts w:ascii="Times New Roman" w:eastAsia="Times New Roman" w:hAnsi="Times New Roman" w:cs="Times New Roman"/>
          <w:sz w:val="28"/>
          <w:szCs w:val="28"/>
        </w:rPr>
        <w:lastRenderedPageBreak/>
        <w:t>бюджетам субъектов Российской Федерации, утвержденных постановлением Правительства Российской Федерации от 30 сентября 2014 года № 999 «О формировании, предоставлении и распределении субсидий из федерального бюджета бюджетам субъектов Российской Федерации» (далее – Правила</w:t>
      </w:r>
      <w:proofErr w:type="gramEnd"/>
      <w:r w:rsidRPr="0076109C">
        <w:rPr>
          <w:rFonts w:ascii="Times New Roman" w:eastAsia="Times New Roman" w:hAnsi="Times New Roman" w:cs="Times New Roman"/>
          <w:sz w:val="28"/>
          <w:szCs w:val="28"/>
        </w:rPr>
        <w:t xml:space="preserve"> формирования субсидий), в случае </w:t>
      </w:r>
      <w:proofErr w:type="spellStart"/>
      <w:r w:rsidRPr="0076109C">
        <w:rPr>
          <w:rFonts w:ascii="Times New Roman" w:eastAsia="Times New Roman" w:hAnsi="Times New Roman" w:cs="Times New Roman"/>
          <w:sz w:val="28"/>
          <w:szCs w:val="28"/>
        </w:rPr>
        <w:t>софинансирования</w:t>
      </w:r>
      <w:proofErr w:type="spellEnd"/>
      <w:r w:rsidRPr="0076109C">
        <w:rPr>
          <w:rFonts w:ascii="Times New Roman" w:eastAsia="Times New Roman" w:hAnsi="Times New Roman" w:cs="Times New Roman"/>
          <w:sz w:val="28"/>
          <w:szCs w:val="28"/>
        </w:rPr>
        <w:t xml:space="preserve"> из федерального бюджета, и на бумажном носителе в случае без </w:t>
      </w:r>
      <w:proofErr w:type="spellStart"/>
      <w:r w:rsidRPr="0076109C">
        <w:rPr>
          <w:rFonts w:ascii="Times New Roman" w:eastAsia="Times New Roman" w:hAnsi="Times New Roman" w:cs="Times New Roman"/>
          <w:sz w:val="28"/>
          <w:szCs w:val="28"/>
        </w:rPr>
        <w:t>софинансирования</w:t>
      </w:r>
      <w:proofErr w:type="spellEnd"/>
      <w:r w:rsidRPr="0076109C">
        <w:rPr>
          <w:rFonts w:ascii="Times New Roman" w:eastAsia="Times New Roman" w:hAnsi="Times New Roman" w:cs="Times New Roman"/>
          <w:sz w:val="28"/>
          <w:szCs w:val="28"/>
        </w:rPr>
        <w:t xml:space="preserve"> из федерального бюджета.</w:t>
      </w:r>
    </w:p>
    <w:p w:rsidR="00F637CD" w:rsidRPr="00BD31F5"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76109C">
        <w:rPr>
          <w:rFonts w:ascii="Times New Roman" w:eastAsia="Times New Roman" w:hAnsi="Times New Roman" w:cs="Times New Roman"/>
          <w:sz w:val="28"/>
          <w:szCs w:val="28"/>
        </w:rPr>
        <w:t xml:space="preserve">4. Расходы бюджета Республики Башкортостан на финансовое обеспечение расходного обязательства осуществляются в размере не менее уровня </w:t>
      </w:r>
      <w:proofErr w:type="spellStart"/>
      <w:r w:rsidRPr="0076109C">
        <w:rPr>
          <w:rFonts w:ascii="Times New Roman" w:eastAsia="Times New Roman" w:hAnsi="Times New Roman" w:cs="Times New Roman"/>
          <w:sz w:val="28"/>
          <w:szCs w:val="28"/>
        </w:rPr>
        <w:t>софинансирования</w:t>
      </w:r>
      <w:proofErr w:type="spellEnd"/>
      <w:r w:rsidRPr="0076109C">
        <w:rPr>
          <w:rFonts w:ascii="Times New Roman" w:eastAsia="Times New Roman" w:hAnsi="Times New Roman" w:cs="Times New Roman"/>
          <w:sz w:val="28"/>
          <w:szCs w:val="28"/>
        </w:rPr>
        <w:t>, установленного заключенным между Правительством Республики Башкортостан и Федеральным дорожным агентством соглашением о предоставлении субсидии бюджету субъекта Российской Федерации из федерального</w:t>
      </w:r>
      <w:r w:rsidRPr="00BD31F5">
        <w:rPr>
          <w:rFonts w:ascii="Times New Roman" w:eastAsia="Times New Roman" w:hAnsi="Times New Roman" w:cs="Times New Roman"/>
          <w:sz w:val="28"/>
          <w:szCs w:val="28"/>
        </w:rPr>
        <w:t xml:space="preserve"> бюджета.</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BD31F5">
        <w:rPr>
          <w:rFonts w:ascii="Times New Roman" w:eastAsia="Times New Roman" w:hAnsi="Times New Roman" w:cs="Times New Roman"/>
          <w:sz w:val="28"/>
          <w:szCs w:val="28"/>
        </w:rPr>
        <w:t xml:space="preserve">5. </w:t>
      </w:r>
      <w:proofErr w:type="gramStart"/>
      <w:r w:rsidRPr="00BD31F5">
        <w:rPr>
          <w:rFonts w:ascii="Times New Roman" w:eastAsia="Times New Roman" w:hAnsi="Times New Roman" w:cs="Times New Roman"/>
          <w:sz w:val="28"/>
          <w:szCs w:val="28"/>
        </w:rPr>
        <w:t xml:space="preserve">Критериями отбора муниципальных районов Республики Башкортостан  для предоставлении субсидии является наличие заявки на предоставление субсидии на очередной финансовый год и плановый период (далее – заявка), представленной </w:t>
      </w:r>
      <w:r w:rsidRPr="00BD31F5">
        <w:rPr>
          <w:rFonts w:ascii="Times New Roman" w:eastAsiaTheme="minorHAnsi" w:hAnsi="Times New Roman" w:cs="Times New Roman"/>
          <w:sz w:val="28"/>
          <w:szCs w:val="28"/>
          <w:lang w:eastAsia="en-US"/>
        </w:rPr>
        <w:t>главному распорядителю бюджетных средств</w:t>
      </w:r>
      <w:r w:rsidRPr="00BD31F5">
        <w:rPr>
          <w:rFonts w:ascii="Times New Roman" w:eastAsia="Times New Roman" w:hAnsi="Times New Roman" w:cs="Times New Roman"/>
          <w:sz w:val="28"/>
          <w:szCs w:val="28"/>
        </w:rPr>
        <w:t xml:space="preserve"> в срок до 1 июня года, предшествующего году предоставления субсидии, с приложением документов в соответствии с пунктом 2.14 Порядка предоставления межбюджетных трансфертов местным бюджетам муниципальных районов и городских округов Республики Башкортостан</w:t>
      </w:r>
      <w:proofErr w:type="gramEnd"/>
      <w:r w:rsidRPr="00BD31F5">
        <w:rPr>
          <w:rFonts w:ascii="Times New Roman" w:eastAsia="Times New Roman" w:hAnsi="Times New Roman" w:cs="Times New Roman"/>
          <w:sz w:val="28"/>
          <w:szCs w:val="28"/>
        </w:rPr>
        <w:t xml:space="preserve"> </w:t>
      </w:r>
      <w:proofErr w:type="gramStart"/>
      <w:r w:rsidRPr="00BD31F5">
        <w:rPr>
          <w:rFonts w:ascii="Times New Roman" w:eastAsia="Times New Roman" w:hAnsi="Times New Roman" w:cs="Times New Roman"/>
          <w:sz w:val="28"/>
          <w:szCs w:val="28"/>
        </w:rPr>
        <w:t xml:space="preserve">в рамках подпрограммы «Развитие автомобильных </w:t>
      </w:r>
      <w:r w:rsidRPr="00E77113">
        <w:rPr>
          <w:rFonts w:ascii="Times New Roman" w:eastAsia="Times New Roman" w:hAnsi="Times New Roman" w:cs="Times New Roman"/>
          <w:sz w:val="28"/>
          <w:szCs w:val="28"/>
        </w:rPr>
        <w:t>дорог на территории Республики Башкортостан</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государственной программы Республики Башкортостан </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Развитие транспортной системы Республики Башкортостан</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утвержденной Постановлением Правительства Республики Башкортостан от 22 января 2014 года </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18 (с последующими изменениями)</w:t>
      </w:r>
      <w:r>
        <w:rPr>
          <w:rFonts w:ascii="Times New Roman" w:eastAsia="Times New Roman" w:hAnsi="Times New Roman" w:cs="Times New Roman"/>
          <w:sz w:val="28"/>
          <w:szCs w:val="28"/>
        </w:rPr>
        <w:t xml:space="preserve"> и </w:t>
      </w:r>
      <w:r w:rsidRPr="006268B3">
        <w:rPr>
          <w:rFonts w:ascii="Times New Roman" w:eastAsia="Times New Roman" w:hAnsi="Times New Roman" w:cs="Times New Roman"/>
          <w:sz w:val="28"/>
          <w:szCs w:val="28"/>
        </w:rPr>
        <w:t>следующих материалов:</w:t>
      </w:r>
      <w:proofErr w:type="gramEnd"/>
    </w:p>
    <w:p w:rsidR="00F637CD" w:rsidRPr="00731973" w:rsidRDefault="00F637CD" w:rsidP="00F637CD">
      <w:pPr>
        <w:spacing w:after="0"/>
        <w:ind w:firstLine="709"/>
        <w:jc w:val="both"/>
        <w:rPr>
          <w:rFonts w:ascii="Times New Roman" w:hAnsi="Times New Roman" w:cs="Times New Roman"/>
          <w:sz w:val="28"/>
          <w:szCs w:val="28"/>
        </w:rPr>
      </w:pPr>
      <w:r w:rsidRPr="0078649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 </w:t>
      </w:r>
      <w:r w:rsidRPr="00FA0921">
        <w:rPr>
          <w:rFonts w:ascii="Times New Roman" w:hAnsi="Times New Roman" w:cs="Times New Roman"/>
          <w:sz w:val="28"/>
          <w:szCs w:val="24"/>
        </w:rPr>
        <w:t>пояснительн</w:t>
      </w:r>
      <w:r>
        <w:rPr>
          <w:rFonts w:ascii="Times New Roman" w:hAnsi="Times New Roman" w:cs="Times New Roman"/>
          <w:sz w:val="28"/>
          <w:szCs w:val="24"/>
        </w:rPr>
        <w:t>ая</w:t>
      </w:r>
      <w:r w:rsidRPr="00FA0921">
        <w:rPr>
          <w:rFonts w:ascii="Times New Roman" w:hAnsi="Times New Roman" w:cs="Times New Roman"/>
          <w:sz w:val="28"/>
          <w:szCs w:val="24"/>
        </w:rPr>
        <w:t xml:space="preserve"> записк</w:t>
      </w:r>
      <w:r>
        <w:rPr>
          <w:rFonts w:ascii="Times New Roman" w:hAnsi="Times New Roman" w:cs="Times New Roman"/>
          <w:sz w:val="28"/>
          <w:szCs w:val="24"/>
        </w:rPr>
        <w:t>а</w:t>
      </w:r>
      <w:r w:rsidRPr="00FA0921">
        <w:rPr>
          <w:rFonts w:ascii="Times New Roman" w:hAnsi="Times New Roman" w:cs="Times New Roman"/>
          <w:sz w:val="28"/>
          <w:szCs w:val="24"/>
        </w:rPr>
        <w:t xml:space="preserve"> с обоснованием необходимости включения конкретных объектов</w:t>
      </w:r>
      <w:r w:rsidRPr="00B57157">
        <w:t xml:space="preserve"> </w:t>
      </w:r>
      <w:r w:rsidRPr="00731973">
        <w:rPr>
          <w:rFonts w:ascii="Times New Roman" w:hAnsi="Times New Roman" w:cs="Times New Roman"/>
          <w:sz w:val="28"/>
          <w:szCs w:val="24"/>
        </w:rPr>
        <w:t>строительства (реконструкции) автомобильных дорог;</w:t>
      </w:r>
    </w:p>
    <w:p w:rsidR="00F637CD" w:rsidRPr="00731973" w:rsidRDefault="00F637CD" w:rsidP="00F637CD">
      <w:pPr>
        <w:spacing w:after="0"/>
        <w:ind w:firstLine="709"/>
        <w:jc w:val="both"/>
        <w:rPr>
          <w:rFonts w:ascii="Times New Roman" w:hAnsi="Times New Roman" w:cs="Times New Roman"/>
          <w:sz w:val="28"/>
          <w:szCs w:val="24"/>
        </w:rPr>
      </w:pPr>
      <w:r>
        <w:rPr>
          <w:rFonts w:ascii="Times New Roman" w:hAnsi="Times New Roman" w:cs="Times New Roman"/>
          <w:sz w:val="28"/>
          <w:szCs w:val="24"/>
        </w:rPr>
        <w:t xml:space="preserve">б) </w:t>
      </w:r>
      <w:r w:rsidRPr="00731973">
        <w:rPr>
          <w:rFonts w:ascii="Times New Roman" w:hAnsi="Times New Roman" w:cs="Times New Roman"/>
          <w:sz w:val="28"/>
          <w:szCs w:val="24"/>
        </w:rPr>
        <w:t xml:space="preserve">карта-схема расположения объектов с географической привязкой </w:t>
      </w:r>
      <w:r w:rsidRPr="00731973">
        <w:rPr>
          <w:rFonts w:ascii="Times New Roman" w:hAnsi="Times New Roman" w:cs="Times New Roman"/>
          <w:sz w:val="28"/>
          <w:szCs w:val="24"/>
        </w:rPr>
        <w:br/>
        <w:t>к объектам производства и переработки продукции и (или) общественно значимым объектам сельских населенных пунктов;</w:t>
      </w:r>
    </w:p>
    <w:p w:rsidR="00F637CD" w:rsidRPr="00731973" w:rsidRDefault="00F637CD" w:rsidP="00F637CD">
      <w:pPr>
        <w:spacing w:after="0"/>
        <w:ind w:firstLine="709"/>
        <w:jc w:val="both"/>
        <w:rPr>
          <w:rFonts w:ascii="Times New Roman" w:hAnsi="Times New Roman" w:cs="Times New Roman"/>
          <w:sz w:val="28"/>
          <w:szCs w:val="24"/>
        </w:rPr>
      </w:pPr>
      <w:r w:rsidRPr="00731973">
        <w:rPr>
          <w:rFonts w:ascii="Times New Roman" w:hAnsi="Times New Roman" w:cs="Times New Roman"/>
          <w:sz w:val="28"/>
          <w:szCs w:val="24"/>
        </w:rPr>
        <w:t xml:space="preserve">в) в случае если объект производства и переработки продукции </w:t>
      </w:r>
      <w:r w:rsidRPr="00731973">
        <w:rPr>
          <w:rFonts w:ascii="Times New Roman" w:hAnsi="Times New Roman" w:cs="Times New Roman"/>
          <w:sz w:val="28"/>
          <w:szCs w:val="24"/>
        </w:rPr>
        <w:br/>
        <w:t>на момент подачи заявки не введен в эксплуатацию, представляется:</w:t>
      </w:r>
    </w:p>
    <w:p w:rsidR="00F637CD" w:rsidRPr="0076109C" w:rsidRDefault="00F637CD" w:rsidP="00F637CD">
      <w:pPr>
        <w:spacing w:after="0"/>
        <w:ind w:firstLine="709"/>
        <w:jc w:val="both"/>
        <w:rPr>
          <w:rFonts w:ascii="Times New Roman" w:hAnsi="Times New Roman" w:cs="Times New Roman"/>
          <w:sz w:val="28"/>
          <w:szCs w:val="24"/>
        </w:rPr>
      </w:pPr>
      <w:proofErr w:type="gramStart"/>
      <w:r w:rsidRPr="0076109C">
        <w:rPr>
          <w:rFonts w:ascii="Times New Roman" w:hAnsi="Times New Roman" w:cs="Times New Roman"/>
          <w:sz w:val="28"/>
          <w:szCs w:val="24"/>
        </w:rPr>
        <w:t xml:space="preserve">обращение высшего должностного лица органа местного самоуправления, содержащее обязательство по вводу в эксплуатацию объекта производства и переработки сельскохозяйственной продукции в году предоставления субсидии </w:t>
      </w:r>
      <w:r w:rsidRPr="0076109C">
        <w:rPr>
          <w:rFonts w:ascii="Times New Roman" w:hAnsi="Times New Roman" w:cs="Times New Roman"/>
          <w:sz w:val="28"/>
          <w:szCs w:val="28"/>
        </w:rPr>
        <w:t>(в произвольной форме)</w:t>
      </w:r>
      <w:r w:rsidRPr="0076109C">
        <w:rPr>
          <w:rFonts w:ascii="Times New Roman" w:hAnsi="Times New Roman" w:cs="Times New Roman"/>
          <w:sz w:val="28"/>
          <w:szCs w:val="24"/>
        </w:rPr>
        <w:t xml:space="preserve">; </w:t>
      </w:r>
      <w:proofErr w:type="gramEnd"/>
    </w:p>
    <w:p w:rsidR="00F637CD" w:rsidRDefault="00F637CD" w:rsidP="00F637CD">
      <w:pPr>
        <w:spacing w:after="0"/>
        <w:ind w:firstLine="709"/>
        <w:jc w:val="both"/>
        <w:rPr>
          <w:rFonts w:ascii="Times New Roman" w:eastAsia="Times New Roman" w:hAnsi="Times New Roman" w:cs="Times New Roman"/>
          <w:sz w:val="28"/>
          <w:szCs w:val="28"/>
        </w:rPr>
      </w:pPr>
      <w:r w:rsidRPr="0076109C">
        <w:rPr>
          <w:rFonts w:ascii="Times New Roman" w:eastAsia="Times New Roman" w:hAnsi="Times New Roman" w:cs="Times New Roman"/>
          <w:sz w:val="28"/>
          <w:szCs w:val="28"/>
        </w:rPr>
        <w:lastRenderedPageBreak/>
        <w:t>документы, подтверждающие, что уровень технической готовности</w:t>
      </w:r>
      <w:r w:rsidRPr="00645722">
        <w:rPr>
          <w:rFonts w:ascii="Times New Roman" w:eastAsia="Times New Roman" w:hAnsi="Times New Roman" w:cs="Times New Roman"/>
          <w:sz w:val="28"/>
          <w:szCs w:val="28"/>
        </w:rPr>
        <w:t xml:space="preserve"> объекта производства и переработки продукции составляет не менее </w:t>
      </w:r>
      <w:r>
        <w:rPr>
          <w:rFonts w:ascii="Times New Roman" w:eastAsia="Times New Roman" w:hAnsi="Times New Roman" w:cs="Times New Roman"/>
          <w:sz w:val="28"/>
          <w:szCs w:val="28"/>
        </w:rPr>
        <w:br/>
      </w:r>
      <w:r w:rsidRPr="00645722">
        <w:rPr>
          <w:rFonts w:ascii="Times New Roman" w:eastAsia="Times New Roman" w:hAnsi="Times New Roman" w:cs="Times New Roman"/>
          <w:sz w:val="28"/>
          <w:szCs w:val="28"/>
        </w:rPr>
        <w:t>50 процентов.</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786496">
        <w:rPr>
          <w:rFonts w:ascii="Times New Roman" w:eastAsia="Times New Roman" w:hAnsi="Times New Roman" w:cs="Times New Roman"/>
          <w:sz w:val="28"/>
          <w:szCs w:val="28"/>
        </w:rPr>
        <w:t xml:space="preserve">Заявки, поступившие по </w:t>
      </w:r>
      <w:proofErr w:type="gramStart"/>
      <w:r w:rsidRPr="00786496">
        <w:rPr>
          <w:rFonts w:ascii="Times New Roman" w:eastAsia="Times New Roman" w:hAnsi="Times New Roman" w:cs="Times New Roman"/>
          <w:sz w:val="28"/>
          <w:szCs w:val="28"/>
        </w:rPr>
        <w:t>истечении</w:t>
      </w:r>
      <w:proofErr w:type="gramEnd"/>
      <w:r w:rsidRPr="00786496">
        <w:rPr>
          <w:rFonts w:ascii="Times New Roman" w:eastAsia="Times New Roman" w:hAnsi="Times New Roman" w:cs="Times New Roman"/>
          <w:sz w:val="28"/>
          <w:szCs w:val="28"/>
        </w:rPr>
        <w:t xml:space="preserve"> срока их приема, приему и рассмотрению не подлежат.</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226AAC">
        <w:rPr>
          <w:rFonts w:ascii="Times New Roman" w:eastAsia="Times New Roman" w:hAnsi="Times New Roman" w:cs="Times New Roman"/>
          <w:sz w:val="28"/>
          <w:szCs w:val="28"/>
        </w:rPr>
        <w:t>. </w:t>
      </w:r>
      <w:proofErr w:type="gramStart"/>
      <w:r>
        <w:rPr>
          <w:rFonts w:ascii="Times New Roman" w:eastAsia="Times New Roman" w:hAnsi="Times New Roman" w:cs="Times New Roman"/>
          <w:sz w:val="28"/>
          <w:szCs w:val="28"/>
        </w:rPr>
        <w:t>Объемы и р</w:t>
      </w:r>
      <w:r w:rsidRPr="00E77113">
        <w:rPr>
          <w:rFonts w:ascii="Times New Roman" w:eastAsia="Times New Roman" w:hAnsi="Times New Roman" w:cs="Times New Roman"/>
          <w:sz w:val="28"/>
          <w:szCs w:val="28"/>
        </w:rPr>
        <w:t>аспределение субсидий между муниципальными заказчиками на реализацию мероприятий, указанных в пункт</w:t>
      </w:r>
      <w:r>
        <w:rPr>
          <w:rFonts w:ascii="Times New Roman" w:eastAsia="Times New Roman" w:hAnsi="Times New Roman" w:cs="Times New Roman"/>
          <w:sz w:val="28"/>
          <w:szCs w:val="28"/>
        </w:rPr>
        <w:t>е</w:t>
      </w:r>
      <w:r w:rsidRPr="00E77113">
        <w:rPr>
          <w:rFonts w:ascii="Times New Roman" w:eastAsia="Times New Roman" w:hAnsi="Times New Roman" w:cs="Times New Roman"/>
          <w:sz w:val="28"/>
          <w:szCs w:val="28"/>
        </w:rPr>
        <w:t xml:space="preserve"> 2 настоящих Правил, осуществляется </w:t>
      </w:r>
      <w:r w:rsidRPr="00275AC1">
        <w:rPr>
          <w:rFonts w:ascii="Times New Roman" w:eastAsiaTheme="minorHAnsi" w:hAnsi="Times New Roman" w:cs="Times New Roman"/>
          <w:sz w:val="28"/>
          <w:szCs w:val="28"/>
          <w:lang w:eastAsia="en-US"/>
        </w:rPr>
        <w:t>главны</w:t>
      </w:r>
      <w:r>
        <w:rPr>
          <w:rFonts w:ascii="Times New Roman" w:eastAsiaTheme="minorHAnsi" w:hAnsi="Times New Roman" w:cs="Times New Roman"/>
          <w:sz w:val="28"/>
          <w:szCs w:val="28"/>
          <w:lang w:eastAsia="en-US"/>
        </w:rPr>
        <w:t>м</w:t>
      </w:r>
      <w:r w:rsidRPr="00275AC1">
        <w:rPr>
          <w:rFonts w:ascii="Times New Roman" w:eastAsiaTheme="minorHAnsi" w:hAnsi="Times New Roman" w:cs="Times New Roman"/>
          <w:sz w:val="28"/>
          <w:szCs w:val="28"/>
          <w:lang w:eastAsia="en-US"/>
        </w:rPr>
        <w:t xml:space="preserve"> распорядител</w:t>
      </w:r>
      <w:r>
        <w:rPr>
          <w:rFonts w:ascii="Times New Roman" w:eastAsiaTheme="minorHAnsi" w:hAnsi="Times New Roman" w:cs="Times New Roman"/>
          <w:sz w:val="28"/>
          <w:szCs w:val="28"/>
          <w:lang w:eastAsia="en-US"/>
        </w:rPr>
        <w:t>ем</w:t>
      </w:r>
      <w:r w:rsidRPr="00275AC1">
        <w:rPr>
          <w:rFonts w:ascii="Times New Roman" w:eastAsiaTheme="minorHAnsi" w:hAnsi="Times New Roman" w:cs="Times New Roman"/>
          <w:sz w:val="28"/>
          <w:szCs w:val="28"/>
          <w:lang w:eastAsia="en-US"/>
        </w:rPr>
        <w:t xml:space="preserve"> бюджетных средств</w:t>
      </w:r>
      <w:r w:rsidRPr="00E77113">
        <w:rPr>
          <w:rFonts w:ascii="Times New Roman" w:eastAsia="Times New Roman" w:hAnsi="Times New Roman" w:cs="Times New Roman"/>
          <w:sz w:val="28"/>
          <w:szCs w:val="28"/>
        </w:rPr>
        <w:t xml:space="preserve"> в пределах бюджетных ассигнований, предусмотренных на финансовое обеспечение (</w:t>
      </w:r>
      <w:proofErr w:type="spellStart"/>
      <w:r w:rsidRPr="00E77113">
        <w:rPr>
          <w:rFonts w:ascii="Times New Roman" w:eastAsia="Times New Roman" w:hAnsi="Times New Roman" w:cs="Times New Roman"/>
          <w:sz w:val="28"/>
          <w:szCs w:val="28"/>
        </w:rPr>
        <w:t>софинансирование</w:t>
      </w:r>
      <w:proofErr w:type="spellEnd"/>
      <w:r w:rsidRPr="00E77113">
        <w:rPr>
          <w:rFonts w:ascii="Times New Roman" w:eastAsia="Times New Roman" w:hAnsi="Times New Roman" w:cs="Times New Roman"/>
          <w:sz w:val="28"/>
          <w:szCs w:val="28"/>
        </w:rPr>
        <w:t>) мероприятий, указанных в пункт</w:t>
      </w:r>
      <w:r>
        <w:rPr>
          <w:rFonts w:ascii="Times New Roman" w:eastAsia="Times New Roman" w:hAnsi="Times New Roman" w:cs="Times New Roman"/>
          <w:sz w:val="28"/>
          <w:szCs w:val="28"/>
        </w:rPr>
        <w:t>е</w:t>
      </w:r>
      <w:r w:rsidRPr="00E77113">
        <w:rPr>
          <w:rFonts w:ascii="Times New Roman" w:eastAsia="Times New Roman" w:hAnsi="Times New Roman" w:cs="Times New Roman"/>
          <w:sz w:val="28"/>
          <w:szCs w:val="28"/>
        </w:rPr>
        <w:t xml:space="preserve"> 2 настоящих Правил, в соответствии с порядком предоставления межбюджетных трансфертов местным бюджетам муниципальных районов и городских округов Республики Башкортостан в рамках подпрограммы </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Развитие автомобильных дорог на</w:t>
      </w:r>
      <w:proofErr w:type="gramEnd"/>
      <w:r w:rsidRPr="00E77113">
        <w:rPr>
          <w:rFonts w:ascii="Times New Roman" w:eastAsia="Times New Roman" w:hAnsi="Times New Roman" w:cs="Times New Roman"/>
          <w:sz w:val="28"/>
          <w:szCs w:val="28"/>
        </w:rPr>
        <w:t xml:space="preserve"> территории Республики Башкортостан</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государственной программы Республики Башкортостан </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Развитие транспортной системы Республики Башкортостан</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утвержденной Постановлением Правительства Республики Башкортостан от 22 января </w:t>
      </w:r>
      <w:r>
        <w:rPr>
          <w:rFonts w:ascii="Times New Roman" w:eastAsia="Times New Roman" w:hAnsi="Times New Roman" w:cs="Times New Roman"/>
          <w:sz w:val="28"/>
          <w:szCs w:val="28"/>
        </w:rPr>
        <w:br/>
      </w:r>
      <w:r w:rsidRPr="00E77113">
        <w:rPr>
          <w:rFonts w:ascii="Times New Roman" w:eastAsia="Times New Roman" w:hAnsi="Times New Roman" w:cs="Times New Roman"/>
          <w:sz w:val="28"/>
          <w:szCs w:val="28"/>
        </w:rPr>
        <w:t xml:space="preserve">2014 года </w:t>
      </w:r>
      <w:r>
        <w:rPr>
          <w:rFonts w:ascii="Times New Roman" w:eastAsia="Times New Roman" w:hAnsi="Times New Roman" w:cs="Times New Roman"/>
          <w:sz w:val="28"/>
          <w:szCs w:val="28"/>
        </w:rPr>
        <w:t>№</w:t>
      </w:r>
      <w:r w:rsidRPr="00E77113">
        <w:rPr>
          <w:rFonts w:ascii="Times New Roman" w:eastAsia="Times New Roman" w:hAnsi="Times New Roman" w:cs="Times New Roman"/>
          <w:sz w:val="28"/>
          <w:szCs w:val="28"/>
        </w:rPr>
        <w:t xml:space="preserve"> 18 (с последующими изменениями).</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501653">
        <w:rPr>
          <w:rFonts w:ascii="Times New Roman" w:eastAsia="Times New Roman" w:hAnsi="Times New Roman" w:cs="Times New Roman"/>
          <w:sz w:val="28"/>
          <w:szCs w:val="28"/>
        </w:rPr>
        <w:t>Формирование перечня объектов по мероприятиям, указанным в</w:t>
      </w:r>
      <w:r>
        <w:rPr>
          <w:rFonts w:ascii="Times New Roman" w:eastAsia="Times New Roman" w:hAnsi="Times New Roman" w:cs="Times New Roman"/>
          <w:sz w:val="28"/>
          <w:szCs w:val="28"/>
        </w:rPr>
        <w:t xml:space="preserve"> пункте</w:t>
      </w:r>
      <w:r w:rsidRPr="00501653">
        <w:rPr>
          <w:rFonts w:ascii="Times New Roman" w:eastAsia="Times New Roman" w:hAnsi="Times New Roman" w:cs="Times New Roman"/>
          <w:sz w:val="28"/>
          <w:szCs w:val="28"/>
        </w:rPr>
        <w:t xml:space="preserve"> 2 настоящих Правил, осуществляет </w:t>
      </w:r>
      <w:r w:rsidRPr="002E1C9F">
        <w:rPr>
          <w:rFonts w:ascii="Times New Roman" w:eastAsiaTheme="minorHAnsi" w:hAnsi="Times New Roman" w:cs="Times New Roman"/>
          <w:sz w:val="28"/>
          <w:szCs w:val="28"/>
          <w:lang w:eastAsia="en-US"/>
        </w:rPr>
        <w:t>главны</w:t>
      </w:r>
      <w:r>
        <w:rPr>
          <w:rFonts w:ascii="Times New Roman" w:eastAsiaTheme="minorHAnsi" w:hAnsi="Times New Roman" w:cs="Times New Roman"/>
          <w:sz w:val="28"/>
          <w:szCs w:val="28"/>
          <w:lang w:eastAsia="en-US"/>
        </w:rPr>
        <w:t>й</w:t>
      </w:r>
      <w:r w:rsidRPr="002E1C9F">
        <w:rPr>
          <w:rFonts w:ascii="Times New Roman" w:eastAsiaTheme="minorHAnsi" w:hAnsi="Times New Roman" w:cs="Times New Roman"/>
          <w:sz w:val="28"/>
          <w:szCs w:val="28"/>
          <w:lang w:eastAsia="en-US"/>
        </w:rPr>
        <w:t xml:space="preserve"> распорядител</w:t>
      </w:r>
      <w:r>
        <w:rPr>
          <w:rFonts w:ascii="Times New Roman" w:eastAsiaTheme="minorHAnsi" w:hAnsi="Times New Roman" w:cs="Times New Roman"/>
          <w:sz w:val="28"/>
          <w:szCs w:val="28"/>
          <w:lang w:eastAsia="en-US"/>
        </w:rPr>
        <w:t>ь</w:t>
      </w:r>
      <w:r w:rsidRPr="002E1C9F">
        <w:rPr>
          <w:rFonts w:ascii="Times New Roman" w:eastAsiaTheme="minorHAnsi" w:hAnsi="Times New Roman" w:cs="Times New Roman"/>
          <w:sz w:val="28"/>
          <w:szCs w:val="28"/>
          <w:lang w:eastAsia="en-US"/>
        </w:rPr>
        <w:t xml:space="preserve"> бюджетных средств</w:t>
      </w:r>
      <w:r w:rsidRPr="0050165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sidRPr="00501653">
        <w:rPr>
          <w:rFonts w:ascii="Times New Roman" w:eastAsia="Times New Roman" w:hAnsi="Times New Roman" w:cs="Times New Roman"/>
          <w:sz w:val="28"/>
          <w:szCs w:val="28"/>
        </w:rPr>
        <w:t xml:space="preserve">Перечень объектов по мероприятиям, указанным в </w:t>
      </w:r>
      <w:r>
        <w:rPr>
          <w:rFonts w:ascii="Times New Roman" w:eastAsia="Times New Roman" w:hAnsi="Times New Roman" w:cs="Times New Roman"/>
          <w:sz w:val="28"/>
          <w:szCs w:val="28"/>
        </w:rPr>
        <w:t xml:space="preserve">пункте </w:t>
      </w:r>
      <w:r w:rsidRPr="00501653">
        <w:rPr>
          <w:rFonts w:ascii="Times New Roman" w:eastAsia="Times New Roman" w:hAnsi="Times New Roman" w:cs="Times New Roman"/>
          <w:sz w:val="28"/>
          <w:szCs w:val="28"/>
        </w:rPr>
        <w:t>2 настоящих Правил, согласовывается с Министерством.</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heme="minorHAnsi" w:hAnsi="Times New Roman" w:cs="Times New Roman"/>
          <w:sz w:val="28"/>
          <w:szCs w:val="28"/>
          <w:lang w:eastAsia="en-US"/>
        </w:rPr>
        <w:t>Г</w:t>
      </w:r>
      <w:r w:rsidRPr="00275AC1">
        <w:rPr>
          <w:rFonts w:ascii="Times New Roman" w:eastAsiaTheme="minorHAnsi" w:hAnsi="Times New Roman" w:cs="Times New Roman"/>
          <w:sz w:val="28"/>
          <w:szCs w:val="28"/>
          <w:lang w:eastAsia="en-US"/>
        </w:rPr>
        <w:t>лавны</w:t>
      </w:r>
      <w:r>
        <w:rPr>
          <w:rFonts w:ascii="Times New Roman" w:eastAsiaTheme="minorHAnsi" w:hAnsi="Times New Roman" w:cs="Times New Roman"/>
          <w:sz w:val="28"/>
          <w:szCs w:val="28"/>
          <w:lang w:eastAsia="en-US"/>
        </w:rPr>
        <w:t>й</w:t>
      </w:r>
      <w:r w:rsidRPr="00275AC1">
        <w:rPr>
          <w:rFonts w:ascii="Times New Roman" w:eastAsiaTheme="minorHAnsi" w:hAnsi="Times New Roman" w:cs="Times New Roman"/>
          <w:sz w:val="28"/>
          <w:szCs w:val="28"/>
          <w:lang w:eastAsia="en-US"/>
        </w:rPr>
        <w:t xml:space="preserve"> распорядител</w:t>
      </w:r>
      <w:r>
        <w:rPr>
          <w:rFonts w:ascii="Times New Roman" w:eastAsiaTheme="minorHAnsi" w:hAnsi="Times New Roman" w:cs="Times New Roman"/>
          <w:sz w:val="28"/>
          <w:szCs w:val="28"/>
          <w:lang w:eastAsia="en-US"/>
        </w:rPr>
        <w:t>ь</w:t>
      </w:r>
      <w:r w:rsidRPr="00275AC1">
        <w:rPr>
          <w:rFonts w:ascii="Times New Roman" w:eastAsiaTheme="minorHAnsi" w:hAnsi="Times New Roman" w:cs="Times New Roman"/>
          <w:sz w:val="28"/>
          <w:szCs w:val="28"/>
          <w:lang w:eastAsia="en-US"/>
        </w:rPr>
        <w:t xml:space="preserve"> бюджетных средств</w:t>
      </w:r>
      <w:r w:rsidRPr="00C526F7">
        <w:rPr>
          <w:rFonts w:ascii="Times New Roman" w:eastAsia="Times New Roman" w:hAnsi="Times New Roman" w:cs="Times New Roman"/>
          <w:sz w:val="28"/>
          <w:szCs w:val="28"/>
        </w:rPr>
        <w:t xml:space="preserve"> после утверждения Министерством перечня объектов на строительство и реконструкцию автомобильных дорог </w:t>
      </w:r>
      <w:proofErr w:type="gramStart"/>
      <w:r w:rsidRPr="00C526F7">
        <w:rPr>
          <w:rFonts w:ascii="Times New Roman" w:eastAsia="Times New Roman" w:hAnsi="Times New Roman" w:cs="Times New Roman"/>
          <w:sz w:val="28"/>
          <w:szCs w:val="28"/>
        </w:rPr>
        <w:t>формирует и представляет</w:t>
      </w:r>
      <w:proofErr w:type="gramEnd"/>
      <w:r w:rsidRPr="00C526F7">
        <w:rPr>
          <w:rFonts w:ascii="Times New Roman" w:eastAsia="Times New Roman" w:hAnsi="Times New Roman" w:cs="Times New Roman"/>
          <w:sz w:val="28"/>
          <w:szCs w:val="28"/>
        </w:rPr>
        <w:t xml:space="preserve"> заявку до 1 </w:t>
      </w:r>
      <w:r>
        <w:rPr>
          <w:rFonts w:ascii="Times New Roman" w:eastAsia="Times New Roman" w:hAnsi="Times New Roman" w:cs="Times New Roman"/>
          <w:sz w:val="28"/>
          <w:szCs w:val="28"/>
        </w:rPr>
        <w:t>июля</w:t>
      </w:r>
      <w:r w:rsidRPr="00C526F7">
        <w:rPr>
          <w:rFonts w:ascii="Times New Roman" w:eastAsia="Times New Roman" w:hAnsi="Times New Roman" w:cs="Times New Roman"/>
          <w:sz w:val="28"/>
          <w:szCs w:val="28"/>
        </w:rPr>
        <w:t xml:space="preserve"> в Федеральное дорожное агентство</w:t>
      </w:r>
      <w:r>
        <w:rPr>
          <w:rFonts w:ascii="Times New Roman" w:eastAsia="Times New Roman" w:hAnsi="Times New Roman" w:cs="Times New Roman"/>
          <w:sz w:val="28"/>
          <w:szCs w:val="28"/>
        </w:rPr>
        <w:t>.</w:t>
      </w:r>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proofErr w:type="gramStart"/>
      <w:r w:rsidRPr="00501653">
        <w:rPr>
          <w:rFonts w:ascii="Times New Roman" w:eastAsia="Times New Roman" w:hAnsi="Times New Roman" w:cs="Times New Roman"/>
          <w:sz w:val="28"/>
          <w:szCs w:val="28"/>
        </w:rPr>
        <w:t>Строительство и реконструкция автомобильных дорог осуществляются в рамках территориального заказа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w:t>
      </w:r>
      <w:r>
        <w:rPr>
          <w:rFonts w:ascii="Times New Roman" w:eastAsia="Times New Roman" w:hAnsi="Times New Roman" w:cs="Times New Roman"/>
          <w:sz w:val="28"/>
          <w:szCs w:val="28"/>
        </w:rPr>
        <w:t xml:space="preserve"> (далее – территориальный заказ</w:t>
      </w:r>
      <w:r w:rsidRPr="00501653">
        <w:rPr>
          <w:rFonts w:ascii="Times New Roman" w:eastAsia="Times New Roman" w:hAnsi="Times New Roman" w:cs="Times New Roman"/>
          <w:sz w:val="28"/>
          <w:szCs w:val="28"/>
        </w:rPr>
        <w:t>.</w:t>
      </w:r>
      <w:proofErr w:type="gramEnd"/>
    </w:p>
    <w:p w:rsidR="00F637CD" w:rsidRDefault="00F637CD" w:rsidP="00F637CD">
      <w:pPr>
        <w:widowControl w:val="0"/>
        <w:autoSpaceDE w:val="0"/>
        <w:autoSpaceDN w:val="0"/>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Распределение субсидий утверждается в виде приложения в составе территориального заказа на текущий финансовый год и на плановый период.</w:t>
      </w:r>
    </w:p>
    <w:p w:rsidR="00F637CD" w:rsidRDefault="00F637CD" w:rsidP="00F637CD">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226AAC">
        <w:rPr>
          <w:rFonts w:ascii="Times New Roman" w:eastAsiaTheme="minorHAnsi" w:hAnsi="Times New Roman" w:cs="Times New Roman"/>
          <w:sz w:val="28"/>
          <w:szCs w:val="28"/>
          <w:lang w:eastAsia="en-US"/>
        </w:rPr>
        <w:t>. </w:t>
      </w:r>
      <w:r w:rsidRPr="00C526F7">
        <w:rPr>
          <w:rFonts w:ascii="Times New Roman" w:eastAsiaTheme="minorHAnsi" w:hAnsi="Times New Roman" w:cs="Times New Roman"/>
          <w:sz w:val="28"/>
          <w:szCs w:val="28"/>
          <w:lang w:eastAsia="en-US"/>
        </w:rPr>
        <w:t xml:space="preserve">Размер субсидии, предоставляемой бюджету муниципального образования Республики Башкортостан в целях </w:t>
      </w:r>
      <w:proofErr w:type="spellStart"/>
      <w:r w:rsidRPr="00C526F7">
        <w:rPr>
          <w:rFonts w:ascii="Times New Roman" w:eastAsiaTheme="minorHAnsi" w:hAnsi="Times New Roman" w:cs="Times New Roman"/>
          <w:sz w:val="28"/>
          <w:szCs w:val="28"/>
          <w:lang w:eastAsia="en-US"/>
        </w:rPr>
        <w:t>софинансирования</w:t>
      </w:r>
      <w:proofErr w:type="spellEnd"/>
      <w:r w:rsidRPr="00C526F7">
        <w:rPr>
          <w:rFonts w:ascii="Times New Roman" w:eastAsiaTheme="minorHAnsi" w:hAnsi="Times New Roman" w:cs="Times New Roman"/>
          <w:sz w:val="28"/>
          <w:szCs w:val="28"/>
          <w:lang w:eastAsia="en-US"/>
        </w:rPr>
        <w:t xml:space="preserve"> реализации мероприятия, указанного в пункте 2 настоящих Правил, </w:t>
      </w:r>
      <w:r w:rsidRPr="00226AAC">
        <w:rPr>
          <w:rFonts w:ascii="Times New Roman" w:eastAsiaTheme="minorHAnsi" w:hAnsi="Times New Roman" w:cs="Times New Roman"/>
          <w:sz w:val="28"/>
          <w:szCs w:val="28"/>
          <w:lang w:eastAsia="en-US"/>
        </w:rPr>
        <w:t>на соответствующий финансовый год уточняется согласно заявкам.</w:t>
      </w:r>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8</w:t>
      </w:r>
      <w:r w:rsidRPr="00226AAC">
        <w:rPr>
          <w:rFonts w:ascii="Times New Roman" w:eastAsiaTheme="minorHAnsi" w:hAnsi="Times New Roman" w:cs="Times New Roman"/>
          <w:sz w:val="28"/>
          <w:szCs w:val="28"/>
          <w:lang w:eastAsia="en-US"/>
        </w:rPr>
        <w:t>. </w:t>
      </w:r>
      <w:proofErr w:type="gramStart"/>
      <w:r w:rsidRPr="00226AAC">
        <w:rPr>
          <w:rFonts w:ascii="Times New Roman" w:eastAsiaTheme="minorHAnsi" w:hAnsi="Times New Roman" w:cs="Times New Roman"/>
          <w:sz w:val="28"/>
          <w:szCs w:val="28"/>
          <w:lang w:eastAsia="en-US"/>
        </w:rPr>
        <w:t>Субсидия предоставляется на основании соглашения</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подготавливаемого (формируемого) с применением государственной интегрированной информационной системы управления общественными финансами «Электронный бюджет» по типовой форме, </w:t>
      </w:r>
      <w:r w:rsidRPr="00742411">
        <w:rPr>
          <w:rFonts w:ascii="Times New Roman" w:hAnsi="Times New Roman" w:cs="Times New Roman"/>
          <w:sz w:val="28"/>
          <w:szCs w:val="28"/>
        </w:rPr>
        <w:t xml:space="preserve">аналогичной установленной в соответствии с пунктом 12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года </w:t>
      </w:r>
      <w:r>
        <w:rPr>
          <w:rFonts w:ascii="Times New Roman" w:hAnsi="Times New Roman" w:cs="Times New Roman"/>
          <w:sz w:val="28"/>
          <w:szCs w:val="28"/>
        </w:rPr>
        <w:t>№</w:t>
      </w:r>
      <w:r w:rsidRPr="00742411">
        <w:rPr>
          <w:rFonts w:ascii="Times New Roman" w:hAnsi="Times New Roman" w:cs="Times New Roman"/>
          <w:sz w:val="28"/>
          <w:szCs w:val="28"/>
        </w:rPr>
        <w:t xml:space="preserve"> 999</w:t>
      </w:r>
      <w:r>
        <w:rPr>
          <w:rFonts w:ascii="Times New Roman" w:hAnsi="Times New Roman" w:cs="Times New Roman"/>
          <w:sz w:val="28"/>
          <w:szCs w:val="28"/>
        </w:rPr>
        <w:t>, в которой предусматриваются:</w:t>
      </w:r>
      <w:proofErr w:type="gramEnd"/>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Pr="00B0613D">
        <w:rPr>
          <w:rFonts w:ascii="Times New Roman" w:hAnsi="Times New Roman" w:cs="Times New Roman"/>
          <w:sz w:val="28"/>
          <w:szCs w:val="28"/>
        </w:rPr>
        <w:t xml:space="preserve">размер предоставляемой субсидии, порядок, условия и сроки ее перечисления в </w:t>
      </w:r>
      <w:r>
        <w:rPr>
          <w:rFonts w:ascii="Times New Roman" w:hAnsi="Times New Roman" w:cs="Times New Roman"/>
          <w:sz w:val="28"/>
          <w:szCs w:val="28"/>
        </w:rPr>
        <w:t xml:space="preserve">местный </w:t>
      </w:r>
      <w:r w:rsidRPr="00B0613D">
        <w:rPr>
          <w:rFonts w:ascii="Times New Roman" w:hAnsi="Times New Roman" w:cs="Times New Roman"/>
          <w:sz w:val="28"/>
          <w:szCs w:val="28"/>
        </w:rPr>
        <w:t xml:space="preserve">бюджет, а также объем бюджетных ассигнований </w:t>
      </w:r>
      <w:r>
        <w:rPr>
          <w:rFonts w:ascii="Times New Roman" w:hAnsi="Times New Roman" w:cs="Times New Roman"/>
          <w:sz w:val="28"/>
          <w:szCs w:val="28"/>
        </w:rPr>
        <w:t xml:space="preserve">местного </w:t>
      </w:r>
      <w:r w:rsidRPr="00B0613D">
        <w:rPr>
          <w:rFonts w:ascii="Times New Roman" w:hAnsi="Times New Roman" w:cs="Times New Roman"/>
          <w:sz w:val="28"/>
          <w:szCs w:val="28"/>
        </w:rPr>
        <w:t>бюджета на исполнение соответствующих расходных обязательств;</w:t>
      </w:r>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2B1B0A">
        <w:rPr>
          <w:rFonts w:ascii="Times New Roman" w:hAnsi="Times New Roman" w:cs="Times New Roman"/>
          <w:sz w:val="28"/>
          <w:szCs w:val="28"/>
        </w:rPr>
        <w:t xml:space="preserve">уровень </w:t>
      </w:r>
      <w:proofErr w:type="spellStart"/>
      <w:r w:rsidRPr="002B1B0A">
        <w:rPr>
          <w:rFonts w:ascii="Times New Roman" w:hAnsi="Times New Roman" w:cs="Times New Roman"/>
          <w:sz w:val="28"/>
          <w:szCs w:val="28"/>
        </w:rPr>
        <w:t>софинансирования</w:t>
      </w:r>
      <w:proofErr w:type="spellEnd"/>
      <w:r w:rsidRPr="002B1B0A">
        <w:rPr>
          <w:rFonts w:ascii="Times New Roman" w:hAnsi="Times New Roman" w:cs="Times New Roman"/>
          <w:sz w:val="28"/>
          <w:szCs w:val="28"/>
        </w:rPr>
        <w:t xml:space="preserve">, выраженный в процентах от объема бюджетных ассигнований на исполнение расходного обязательства муниципального образования Республики Башкортостан, предусмотренных в местном бюджете, в целях </w:t>
      </w:r>
      <w:proofErr w:type="spellStart"/>
      <w:r w:rsidRPr="002B1B0A">
        <w:rPr>
          <w:rFonts w:ascii="Times New Roman" w:hAnsi="Times New Roman" w:cs="Times New Roman"/>
          <w:sz w:val="28"/>
          <w:szCs w:val="28"/>
        </w:rPr>
        <w:t>софинансирования</w:t>
      </w:r>
      <w:proofErr w:type="spellEnd"/>
      <w:r w:rsidRPr="002B1B0A">
        <w:rPr>
          <w:rFonts w:ascii="Times New Roman" w:hAnsi="Times New Roman" w:cs="Times New Roman"/>
          <w:sz w:val="28"/>
          <w:szCs w:val="28"/>
        </w:rPr>
        <w:t xml:space="preserve"> которого предоставляется субсидия,</w:t>
      </w:r>
      <w:r>
        <w:rPr>
          <w:rFonts w:ascii="Times New Roman" w:hAnsi="Times New Roman" w:cs="Times New Roman"/>
          <w:sz w:val="28"/>
          <w:szCs w:val="28"/>
        </w:rPr>
        <w:t xml:space="preserve"> установленный с учетом предельного уровня </w:t>
      </w:r>
      <w:proofErr w:type="spellStart"/>
      <w:r>
        <w:rPr>
          <w:rFonts w:ascii="Times New Roman" w:hAnsi="Times New Roman" w:cs="Times New Roman"/>
          <w:sz w:val="28"/>
          <w:szCs w:val="28"/>
        </w:rPr>
        <w:t>софинансирования</w:t>
      </w:r>
      <w:proofErr w:type="spellEnd"/>
      <w:r w:rsidRPr="002B1B0A">
        <w:rPr>
          <w:rFonts w:ascii="Times New Roman" w:hAnsi="Times New Roman" w:cs="Times New Roman"/>
          <w:sz w:val="28"/>
          <w:szCs w:val="28"/>
        </w:rPr>
        <w:t xml:space="preserve"> </w:t>
      </w:r>
      <w:r>
        <w:rPr>
          <w:rFonts w:ascii="Times New Roman" w:hAnsi="Times New Roman" w:cs="Times New Roman"/>
          <w:sz w:val="28"/>
          <w:szCs w:val="28"/>
        </w:rPr>
        <w:t>в объеме не менее 5 процентов от общего размера расходных обязательств.</w:t>
      </w:r>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sidRPr="0066199A">
        <w:rPr>
          <w:rFonts w:ascii="Times New Roman" w:hAnsi="Times New Roman" w:cs="Times New Roman"/>
          <w:sz w:val="28"/>
          <w:szCs w:val="28"/>
        </w:rPr>
        <w:t>Орган местного самоуправления муниципального района Республики Башкортостан вправе увеличить объем своих расходов исходя из необходимости достижения планового значения целевого показателя результативности предоставления субсидий, предусмотренного соглашением о предоставлении субсидии</w:t>
      </w:r>
      <w:r>
        <w:rPr>
          <w:rFonts w:ascii="Times New Roman" w:hAnsi="Times New Roman" w:cs="Times New Roman"/>
          <w:sz w:val="28"/>
          <w:szCs w:val="28"/>
        </w:rPr>
        <w:t xml:space="preserve">, </w:t>
      </w:r>
      <w:r w:rsidRPr="000769B0">
        <w:rPr>
          <w:rFonts w:ascii="Times New Roman" w:eastAsiaTheme="minorHAnsi" w:hAnsi="Times New Roman" w:cs="Times New Roman"/>
          <w:sz w:val="28"/>
          <w:szCs w:val="28"/>
          <w:lang w:eastAsia="en-US"/>
        </w:rPr>
        <w:t>что не влечет за собой обязательств по увеличению размера субсидии</w:t>
      </w:r>
      <w:r>
        <w:rPr>
          <w:rFonts w:ascii="Times New Roman" w:hAnsi="Times New Roman" w:cs="Times New Roman"/>
          <w:sz w:val="28"/>
          <w:szCs w:val="28"/>
        </w:rPr>
        <w:t>.</w:t>
      </w:r>
      <w:proofErr w:type="gramEnd"/>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плановое </w:t>
      </w:r>
      <w:r w:rsidRPr="0066199A">
        <w:rPr>
          <w:rFonts w:ascii="Times New Roman" w:hAnsi="Times New Roman" w:cs="Times New Roman"/>
          <w:sz w:val="28"/>
          <w:szCs w:val="28"/>
        </w:rPr>
        <w:t>значени</w:t>
      </w:r>
      <w:r>
        <w:rPr>
          <w:rFonts w:ascii="Times New Roman" w:hAnsi="Times New Roman" w:cs="Times New Roman"/>
          <w:sz w:val="28"/>
          <w:szCs w:val="28"/>
        </w:rPr>
        <w:t xml:space="preserve">е целевого </w:t>
      </w:r>
      <w:r w:rsidRPr="0066199A">
        <w:rPr>
          <w:rFonts w:ascii="Times New Roman" w:hAnsi="Times New Roman" w:cs="Times New Roman"/>
          <w:sz w:val="28"/>
          <w:szCs w:val="28"/>
        </w:rPr>
        <w:t xml:space="preserve"> показател</w:t>
      </w:r>
      <w:r>
        <w:rPr>
          <w:rFonts w:ascii="Times New Roman" w:hAnsi="Times New Roman" w:cs="Times New Roman"/>
          <w:sz w:val="28"/>
          <w:szCs w:val="28"/>
        </w:rPr>
        <w:t>я</w:t>
      </w:r>
      <w:r w:rsidRPr="0066199A">
        <w:rPr>
          <w:rFonts w:ascii="Times New Roman" w:hAnsi="Times New Roman" w:cs="Times New Roman"/>
          <w:sz w:val="28"/>
          <w:szCs w:val="28"/>
        </w:rPr>
        <w:t xml:space="preserve"> результативности использования субсидии, которые должны соответствовать показателям (индикаторам) государственных программ Российской Федерации (ведомственных целевых программ, входящих в состав государственных программ Российской Федерации) и (или) федеральных целевых программ (при наличии таких значений показателей в указанных программах) или результатам федеральных проектов, а также обязательства субъекта Российской Федерации по их достижению;</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г</w:t>
      </w:r>
      <w:r w:rsidRPr="0076109C">
        <w:rPr>
          <w:rFonts w:ascii="Times New Roman" w:hAnsi="Times New Roman" w:cs="Times New Roman"/>
          <w:sz w:val="28"/>
          <w:szCs w:val="28"/>
        </w:rPr>
        <w:t xml:space="preserve">) обязательство муниципального района Республики Башкортостан по достижению планового </w:t>
      </w:r>
      <w:proofErr w:type="gramStart"/>
      <w:r w:rsidRPr="0076109C">
        <w:rPr>
          <w:rFonts w:ascii="Times New Roman" w:hAnsi="Times New Roman" w:cs="Times New Roman"/>
          <w:sz w:val="28"/>
          <w:szCs w:val="28"/>
        </w:rPr>
        <w:t>значения целевого показателя результативности предоставления субсидии</w:t>
      </w:r>
      <w:proofErr w:type="gramEnd"/>
      <w:r w:rsidRPr="0076109C">
        <w:rPr>
          <w:rFonts w:ascii="Times New Roman" w:hAnsi="Times New Roman" w:cs="Times New Roman"/>
          <w:sz w:val="28"/>
          <w:szCs w:val="28"/>
        </w:rPr>
        <w:t xml:space="preserve"> на строительство подъездов;</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д</w:t>
      </w:r>
      <w:r w:rsidRPr="0076109C">
        <w:rPr>
          <w:rFonts w:ascii="Times New Roman" w:hAnsi="Times New Roman" w:cs="Times New Roman"/>
          <w:sz w:val="28"/>
          <w:szCs w:val="28"/>
        </w:rPr>
        <w:t xml:space="preserve">) обязательство муниципального района Республики Башкортостан по представлению в системе "Электронный бюджет" отчетов об осуществлении расходов бюджета муниципального района Республики Башкортостан, источником финансового обеспечения которых </w:t>
      </w:r>
      <w:proofErr w:type="gramStart"/>
      <w:r w:rsidRPr="0076109C">
        <w:rPr>
          <w:rFonts w:ascii="Times New Roman" w:hAnsi="Times New Roman" w:cs="Times New Roman"/>
          <w:sz w:val="28"/>
          <w:szCs w:val="28"/>
        </w:rPr>
        <w:t>являются</w:t>
      </w:r>
      <w:proofErr w:type="gramEnd"/>
      <w:r w:rsidRPr="0076109C">
        <w:rPr>
          <w:rFonts w:ascii="Times New Roman" w:hAnsi="Times New Roman" w:cs="Times New Roman"/>
          <w:sz w:val="28"/>
          <w:szCs w:val="28"/>
        </w:rPr>
        <w:t xml:space="preserve"> в том числе </w:t>
      </w:r>
      <w:r w:rsidRPr="0076109C">
        <w:rPr>
          <w:rFonts w:ascii="Times New Roman" w:hAnsi="Times New Roman" w:cs="Times New Roman"/>
          <w:sz w:val="28"/>
          <w:szCs w:val="28"/>
        </w:rPr>
        <w:lastRenderedPageBreak/>
        <w:t>средства федерального бюджета и бюджета Республики Башкортостан, на цели предоставления субсидии на строительство подъездов, а также отчетов о достижении значений целевого показателя результативности предоставления субсидии.</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Pr="0076109C">
        <w:rPr>
          <w:rFonts w:ascii="Times New Roman" w:hAnsi="Times New Roman" w:cs="Times New Roman"/>
          <w:sz w:val="28"/>
          <w:szCs w:val="28"/>
        </w:rPr>
        <w:t xml:space="preserve">плановое значение целевого </w:t>
      </w:r>
      <w:proofErr w:type="gramStart"/>
      <w:r w:rsidRPr="0076109C">
        <w:rPr>
          <w:rFonts w:ascii="Times New Roman" w:hAnsi="Times New Roman" w:cs="Times New Roman"/>
          <w:sz w:val="28"/>
          <w:szCs w:val="28"/>
        </w:rPr>
        <w:t>показателя результативности предоставления субсидии</w:t>
      </w:r>
      <w:proofErr w:type="gramEnd"/>
      <w:r w:rsidRPr="0076109C">
        <w:rPr>
          <w:rFonts w:ascii="Times New Roman" w:hAnsi="Times New Roman" w:cs="Times New Roman"/>
          <w:sz w:val="28"/>
          <w:szCs w:val="28"/>
        </w:rPr>
        <w:t xml:space="preserve"> на строительство подъездов и обязательства муниципального района Республики Башкортостан по его достижению;</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ж</w:t>
      </w:r>
      <w:r w:rsidRPr="0076109C">
        <w:rPr>
          <w:rFonts w:ascii="Times New Roman" w:hAnsi="Times New Roman" w:cs="Times New Roman"/>
          <w:sz w:val="28"/>
          <w:szCs w:val="28"/>
        </w:rPr>
        <w:t>) перечень объектов капитального строительства и (или) объектов недвижимого имущества (перечень объектов строительства и реконструкции автомобильных дорог) и обязательства муниципального района Республики Башкортостан по соблюдению графика выполнения мероприятий по строительству (реконструкции) объектов;</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Pr="0076109C">
        <w:rPr>
          <w:rFonts w:ascii="Times New Roman" w:hAnsi="Times New Roman" w:cs="Times New Roman"/>
          <w:sz w:val="28"/>
          <w:szCs w:val="28"/>
        </w:rPr>
        <w:t xml:space="preserve">) реквизиты муниципального правового акта, устанавливающего расходное обязательство муниципального района Республики Башкортостан, в целях </w:t>
      </w:r>
      <w:proofErr w:type="spellStart"/>
      <w:r w:rsidRPr="0076109C">
        <w:rPr>
          <w:rFonts w:ascii="Times New Roman" w:hAnsi="Times New Roman" w:cs="Times New Roman"/>
          <w:sz w:val="28"/>
          <w:szCs w:val="28"/>
        </w:rPr>
        <w:t>софинансирования</w:t>
      </w:r>
      <w:proofErr w:type="spellEnd"/>
      <w:r w:rsidRPr="0076109C">
        <w:rPr>
          <w:rFonts w:ascii="Times New Roman" w:hAnsi="Times New Roman" w:cs="Times New Roman"/>
          <w:sz w:val="28"/>
          <w:szCs w:val="28"/>
        </w:rPr>
        <w:t xml:space="preserve"> которого предоставляется субсидия на строительство подъездов;</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и</w:t>
      </w:r>
      <w:r w:rsidRPr="0076109C">
        <w:rPr>
          <w:rFonts w:ascii="Times New Roman" w:hAnsi="Times New Roman" w:cs="Times New Roman"/>
          <w:sz w:val="28"/>
          <w:szCs w:val="28"/>
        </w:rPr>
        <w:t>) условие о перечислении субсидии из регионального бюджета в местный бюджет в пределах суммы, необходимой для оплаты денежных обязательств получателя средств местного бюджета, соответствующих целям предоставления субсидии на строительство подъездов;</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й</w:t>
      </w:r>
      <w:r w:rsidRPr="0076109C">
        <w:rPr>
          <w:rFonts w:ascii="Times New Roman" w:hAnsi="Times New Roman" w:cs="Times New Roman"/>
          <w:sz w:val="28"/>
          <w:szCs w:val="28"/>
        </w:rPr>
        <w:t>) условие об осуществлении территориальным органом Федерального казначейства операций по перечислению субсидии на строительство подъездов в местный бюджет в пределах суммы, необходимой для оплаты денежных обязательств получателя средств местного бюджета, соответствующих целям предоставления субсидии на строительство подъездов, от имени получателя средств бюджета Республики Башкортостан;</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к</w:t>
      </w:r>
      <w:r w:rsidRPr="0076109C">
        <w:rPr>
          <w:rFonts w:ascii="Times New Roman" w:hAnsi="Times New Roman" w:cs="Times New Roman"/>
          <w:sz w:val="28"/>
          <w:szCs w:val="28"/>
        </w:rPr>
        <w:t xml:space="preserve">) условие о перечислении субсидии в местный бюджет в доле, соответствующей уровню </w:t>
      </w:r>
      <w:proofErr w:type="spellStart"/>
      <w:r w:rsidRPr="0076109C">
        <w:rPr>
          <w:rFonts w:ascii="Times New Roman" w:hAnsi="Times New Roman" w:cs="Times New Roman"/>
          <w:sz w:val="28"/>
          <w:szCs w:val="28"/>
        </w:rPr>
        <w:t>софинансирования</w:t>
      </w:r>
      <w:proofErr w:type="spellEnd"/>
      <w:r w:rsidRPr="0076109C">
        <w:rPr>
          <w:rFonts w:ascii="Times New Roman" w:hAnsi="Times New Roman" w:cs="Times New Roman"/>
          <w:sz w:val="28"/>
          <w:szCs w:val="28"/>
        </w:rPr>
        <w:t xml:space="preserve"> расходного обязательства муниципального района Республики Башкортостан, установленному Соглашением, при оплате денежного обязательства получателя средств местного бюджета, соответствующего целям предоставления субсидии на строительство подъездов;</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л</w:t>
      </w:r>
      <w:r w:rsidRPr="0076109C">
        <w:rPr>
          <w:rFonts w:ascii="Times New Roman" w:hAnsi="Times New Roman" w:cs="Times New Roman"/>
          <w:sz w:val="28"/>
          <w:szCs w:val="28"/>
        </w:rPr>
        <w:t xml:space="preserve">) условие о наличии в местном бюджете бюджетных ассигнований и их направление на исполнение расходного обязательства муниципального района Республики Башкортостан на цели предоставления субсидии на строительство подъездов, </w:t>
      </w:r>
      <w:proofErr w:type="spellStart"/>
      <w:r w:rsidRPr="0076109C">
        <w:rPr>
          <w:rFonts w:ascii="Times New Roman" w:hAnsi="Times New Roman" w:cs="Times New Roman"/>
          <w:sz w:val="28"/>
          <w:szCs w:val="28"/>
        </w:rPr>
        <w:t>софинансирование</w:t>
      </w:r>
      <w:proofErr w:type="spellEnd"/>
      <w:r w:rsidRPr="0076109C">
        <w:rPr>
          <w:rFonts w:ascii="Times New Roman" w:hAnsi="Times New Roman" w:cs="Times New Roman"/>
          <w:sz w:val="28"/>
          <w:szCs w:val="28"/>
        </w:rPr>
        <w:t xml:space="preserve"> которого осуществляется из бюджета Республики Башкортостан, в объеме, необходимом для его исполнения, включающем размер планируемой к предоставлению из бюджета Республики Башкортостан субсидии на строительство подъездов, в </w:t>
      </w:r>
      <w:r w:rsidRPr="0076109C">
        <w:rPr>
          <w:rFonts w:ascii="Times New Roman" w:hAnsi="Times New Roman" w:cs="Times New Roman"/>
          <w:sz w:val="28"/>
          <w:szCs w:val="28"/>
        </w:rPr>
        <w:lastRenderedPageBreak/>
        <w:t>том числе источником финансового обеспечения которой</w:t>
      </w:r>
      <w:proofErr w:type="gramEnd"/>
      <w:r w:rsidRPr="0076109C">
        <w:rPr>
          <w:rFonts w:ascii="Times New Roman" w:hAnsi="Times New Roman" w:cs="Times New Roman"/>
          <w:sz w:val="28"/>
          <w:szCs w:val="28"/>
        </w:rPr>
        <w:t xml:space="preserve"> является субсидия из федерального бюджета;</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76109C">
        <w:rPr>
          <w:rFonts w:ascii="Times New Roman" w:hAnsi="Times New Roman" w:cs="Times New Roman"/>
          <w:sz w:val="28"/>
          <w:szCs w:val="28"/>
        </w:rPr>
        <w:t xml:space="preserve">) сроки и порядок представления в системе "Электронный бюджет" отчетности об осуществлении расходов муниципального района Республики Башкортостан, в целях </w:t>
      </w:r>
      <w:proofErr w:type="spellStart"/>
      <w:r w:rsidRPr="0076109C">
        <w:rPr>
          <w:rFonts w:ascii="Times New Roman" w:hAnsi="Times New Roman" w:cs="Times New Roman"/>
          <w:sz w:val="28"/>
          <w:szCs w:val="28"/>
        </w:rPr>
        <w:t>софинансирования</w:t>
      </w:r>
      <w:proofErr w:type="spellEnd"/>
      <w:r w:rsidRPr="0076109C">
        <w:rPr>
          <w:rFonts w:ascii="Times New Roman" w:hAnsi="Times New Roman" w:cs="Times New Roman"/>
          <w:sz w:val="28"/>
          <w:szCs w:val="28"/>
        </w:rPr>
        <w:t xml:space="preserve"> которых предоставляется субсидия на строительство подъездов, а также о достижении значения целевого показателя результативности предоставления субсидии на строительство подъездов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w:t>
      </w:r>
      <w:proofErr w:type="gramEnd"/>
      <w:r w:rsidRPr="0076109C">
        <w:rPr>
          <w:rFonts w:ascii="Times New Roman" w:hAnsi="Times New Roman" w:cs="Times New Roman"/>
          <w:sz w:val="28"/>
          <w:szCs w:val="28"/>
        </w:rPr>
        <w:t xml:space="preserve"> капитального строительства, по форме приложения к Соглашению с </w:t>
      </w:r>
      <w:proofErr w:type="spellStart"/>
      <w:r w:rsidRPr="0076109C">
        <w:rPr>
          <w:rFonts w:ascii="Times New Roman" w:hAnsi="Times New Roman" w:cs="Times New Roman"/>
          <w:sz w:val="28"/>
          <w:szCs w:val="28"/>
        </w:rPr>
        <w:t>ФДА</w:t>
      </w:r>
      <w:proofErr w:type="spellEnd"/>
      <w:r w:rsidRPr="0076109C">
        <w:rPr>
          <w:rFonts w:ascii="Times New Roman" w:hAnsi="Times New Roman" w:cs="Times New Roman"/>
          <w:sz w:val="28"/>
          <w:szCs w:val="28"/>
        </w:rPr>
        <w:t xml:space="preserve"> (далее - график выполнения мероприятий);</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76109C">
        <w:rPr>
          <w:rFonts w:ascii="Times New Roman" w:hAnsi="Times New Roman" w:cs="Times New Roman"/>
          <w:sz w:val="28"/>
          <w:szCs w:val="28"/>
        </w:rPr>
        <w:t xml:space="preserve">) порядок осуществления </w:t>
      </w:r>
      <w:proofErr w:type="gramStart"/>
      <w:r w:rsidRPr="0076109C">
        <w:rPr>
          <w:rFonts w:ascii="Times New Roman" w:hAnsi="Times New Roman" w:cs="Times New Roman"/>
          <w:sz w:val="28"/>
          <w:szCs w:val="28"/>
        </w:rPr>
        <w:t>контроля за</w:t>
      </w:r>
      <w:proofErr w:type="gramEnd"/>
      <w:r w:rsidRPr="0076109C">
        <w:rPr>
          <w:rFonts w:ascii="Times New Roman" w:hAnsi="Times New Roman" w:cs="Times New Roman"/>
          <w:sz w:val="28"/>
          <w:szCs w:val="28"/>
        </w:rPr>
        <w:t xml:space="preserve"> исполнением муниципальным районом Республики Башкортостан обязательств, предусмотренных Соглашением;</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о</w:t>
      </w:r>
      <w:r w:rsidRPr="0076109C">
        <w:rPr>
          <w:rFonts w:ascii="Times New Roman" w:hAnsi="Times New Roman" w:cs="Times New Roman"/>
          <w:sz w:val="28"/>
          <w:szCs w:val="28"/>
        </w:rPr>
        <w:t>) обязательство муниципального района Республики Башкортостан по возврату сре</w:t>
      </w:r>
      <w:proofErr w:type="gramStart"/>
      <w:r w:rsidRPr="0076109C">
        <w:rPr>
          <w:rFonts w:ascii="Times New Roman" w:hAnsi="Times New Roman" w:cs="Times New Roman"/>
          <w:sz w:val="28"/>
          <w:szCs w:val="28"/>
        </w:rPr>
        <w:t>дств в б</w:t>
      </w:r>
      <w:proofErr w:type="gramEnd"/>
      <w:r w:rsidRPr="0076109C">
        <w:rPr>
          <w:rFonts w:ascii="Times New Roman" w:hAnsi="Times New Roman" w:cs="Times New Roman"/>
          <w:sz w:val="28"/>
          <w:szCs w:val="28"/>
        </w:rPr>
        <w:t>юджет Республики Башкортостан в соответствии с настоящим Порядком;</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w:t>
      </w:r>
      <w:r w:rsidRPr="0076109C">
        <w:rPr>
          <w:rFonts w:ascii="Times New Roman" w:hAnsi="Times New Roman" w:cs="Times New Roman"/>
          <w:sz w:val="28"/>
          <w:szCs w:val="28"/>
        </w:rPr>
        <w:t xml:space="preserve">) меры ответственности за </w:t>
      </w:r>
      <w:proofErr w:type="spellStart"/>
      <w:r w:rsidRPr="0076109C">
        <w:rPr>
          <w:rFonts w:ascii="Times New Roman" w:hAnsi="Times New Roman" w:cs="Times New Roman"/>
          <w:sz w:val="28"/>
          <w:szCs w:val="28"/>
        </w:rPr>
        <w:t>недостижение</w:t>
      </w:r>
      <w:proofErr w:type="spellEnd"/>
      <w:r w:rsidRPr="0076109C">
        <w:rPr>
          <w:rFonts w:ascii="Times New Roman" w:hAnsi="Times New Roman" w:cs="Times New Roman"/>
          <w:sz w:val="28"/>
          <w:szCs w:val="28"/>
        </w:rPr>
        <w:t xml:space="preserve"> муниципальным районом Республики Башкортостан целевого показателя результативности предоставления субсидии на строительство подъездов, а также за нарушение графика выполнения мероприятий и порядок освобождения муниципального района Республики Башкортостан от ответственности;</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Pr="0076109C">
        <w:rPr>
          <w:rFonts w:ascii="Times New Roman" w:hAnsi="Times New Roman" w:cs="Times New Roman"/>
          <w:sz w:val="28"/>
          <w:szCs w:val="28"/>
        </w:rPr>
        <w:t>) ответственность сторон за нарушение условий Соглашения;</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76109C">
        <w:rPr>
          <w:rFonts w:ascii="Times New Roman" w:hAnsi="Times New Roman" w:cs="Times New Roman"/>
          <w:sz w:val="28"/>
          <w:szCs w:val="28"/>
        </w:rPr>
        <w:t>) условие о вступлении Соглашения в силу.</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76109C">
        <w:rPr>
          <w:rFonts w:ascii="Times New Roman" w:hAnsi="Times New Roman" w:cs="Times New Roman"/>
          <w:sz w:val="28"/>
          <w:szCs w:val="28"/>
        </w:rPr>
        <w:t xml:space="preserve"> Распределение субсидий на строительство подъездов утверждается в виде приложения в составе территориального заказа на текущий финансовый год и на плановый период.</w:t>
      </w:r>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Pr="0076109C">
        <w:rPr>
          <w:rFonts w:ascii="Times New Roman" w:hAnsi="Times New Roman" w:cs="Times New Roman"/>
          <w:sz w:val="28"/>
          <w:szCs w:val="28"/>
        </w:rPr>
        <w:t xml:space="preserve">. </w:t>
      </w:r>
      <w:proofErr w:type="gramStart"/>
      <w:r w:rsidRPr="0076109C">
        <w:rPr>
          <w:rFonts w:ascii="Times New Roman" w:hAnsi="Times New Roman" w:cs="Times New Roman"/>
          <w:sz w:val="28"/>
          <w:szCs w:val="28"/>
        </w:rPr>
        <w:t>Перечисление субсидии на строительство подъездов бюджетам муниципальных районов Республики Башкортостан осуществляется в течение текущего финансового года в установленном для исполнения бюджета Республики Башкортостан порядке в соответствии с условиями Соглашения.</w:t>
      </w:r>
      <w:proofErr w:type="gramEnd"/>
    </w:p>
    <w:p w:rsidR="00F637CD" w:rsidRPr="0076109C" w:rsidRDefault="00F637CD" w:rsidP="00F637CD">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Pr="0076109C">
        <w:rPr>
          <w:rFonts w:ascii="Times New Roman" w:hAnsi="Times New Roman" w:cs="Times New Roman"/>
          <w:sz w:val="28"/>
          <w:szCs w:val="28"/>
        </w:rPr>
        <w:t xml:space="preserve">. </w:t>
      </w:r>
      <w:proofErr w:type="gramStart"/>
      <w:r w:rsidRPr="0076109C">
        <w:rPr>
          <w:rFonts w:ascii="Times New Roman" w:hAnsi="Times New Roman" w:cs="Times New Roman"/>
          <w:sz w:val="28"/>
          <w:szCs w:val="28"/>
        </w:rPr>
        <w:t>Целевым показателем результативности предоставления субсидии на строительство подъездов является ввод в эксплуатацию автомобильных дорог общего пользования местного значения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roofErr w:type="gramEnd"/>
    </w:p>
    <w:p w:rsidR="00F637CD" w:rsidRDefault="00F637CD" w:rsidP="00F637CD">
      <w:pPr>
        <w:autoSpaceDE w:val="0"/>
        <w:autoSpaceDN w:val="0"/>
        <w:adjustRightInd w:val="0"/>
        <w:spacing w:after="0"/>
        <w:ind w:firstLine="708"/>
        <w:jc w:val="both"/>
        <w:rPr>
          <w:rFonts w:ascii="Times New Roman" w:hAnsi="Times New Roman" w:cs="Times New Roman"/>
          <w:sz w:val="28"/>
          <w:szCs w:val="28"/>
        </w:rPr>
      </w:pPr>
      <w:r w:rsidRPr="0076109C">
        <w:rPr>
          <w:rFonts w:ascii="Times New Roman" w:hAnsi="Times New Roman" w:cs="Times New Roman"/>
          <w:sz w:val="28"/>
          <w:szCs w:val="28"/>
        </w:rPr>
        <w:lastRenderedPageBreak/>
        <w:t xml:space="preserve">Плановое значение целевого </w:t>
      </w:r>
      <w:proofErr w:type="gramStart"/>
      <w:r w:rsidRPr="0076109C">
        <w:rPr>
          <w:rFonts w:ascii="Times New Roman" w:hAnsi="Times New Roman" w:cs="Times New Roman"/>
          <w:sz w:val="28"/>
          <w:szCs w:val="28"/>
        </w:rPr>
        <w:t>показателя результативности предоставления субсидии</w:t>
      </w:r>
      <w:proofErr w:type="gramEnd"/>
      <w:r w:rsidRPr="0076109C">
        <w:rPr>
          <w:rFonts w:ascii="Times New Roman" w:hAnsi="Times New Roman" w:cs="Times New Roman"/>
          <w:sz w:val="28"/>
          <w:szCs w:val="28"/>
        </w:rPr>
        <w:t xml:space="preserve"> на строительство подъездов устанавливается Соглашением исходя из показателя мощности объекта, установленного Перечнем.</w:t>
      </w:r>
    </w:p>
    <w:p w:rsidR="00F637CD" w:rsidRDefault="00F637CD" w:rsidP="00F637CD">
      <w:pPr>
        <w:autoSpaceDE w:val="0"/>
        <w:autoSpaceDN w:val="0"/>
        <w:adjustRightInd w:val="0"/>
        <w:spacing w:after="0"/>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12</w:t>
      </w:r>
      <w:r w:rsidRPr="00226AAC">
        <w:rPr>
          <w:rFonts w:ascii="Times New Roman" w:eastAsiaTheme="minorHAnsi" w:hAnsi="Times New Roman" w:cs="Times New Roman"/>
          <w:sz w:val="28"/>
          <w:szCs w:val="28"/>
          <w:lang w:eastAsia="en-US"/>
        </w:rPr>
        <w:t>. </w:t>
      </w:r>
      <w:proofErr w:type="gramStart"/>
      <w:r w:rsidRPr="00226AAC">
        <w:rPr>
          <w:rFonts w:ascii="Times New Roman" w:eastAsiaTheme="minorHAnsi" w:hAnsi="Times New Roman" w:cs="Times New Roman"/>
          <w:sz w:val="28"/>
          <w:szCs w:val="28"/>
          <w:lang w:eastAsia="en-US"/>
        </w:rPr>
        <w:t>Контроль за</w:t>
      </w:r>
      <w:proofErr w:type="gramEnd"/>
      <w:r w:rsidRPr="00226AAC">
        <w:rPr>
          <w:rFonts w:ascii="Times New Roman" w:eastAsiaTheme="minorHAnsi" w:hAnsi="Times New Roman" w:cs="Times New Roman"/>
          <w:sz w:val="28"/>
          <w:szCs w:val="28"/>
          <w:lang w:eastAsia="en-US"/>
        </w:rPr>
        <w:t xml:space="preserve"> соблюдением </w:t>
      </w:r>
      <w:r>
        <w:rPr>
          <w:rFonts w:ascii="Times New Roman" w:eastAsiaTheme="minorHAnsi" w:hAnsi="Times New Roman" w:cs="Times New Roman"/>
          <w:sz w:val="28"/>
          <w:szCs w:val="28"/>
          <w:lang w:eastAsia="en-US"/>
        </w:rPr>
        <w:t>муниципальными заказчиками</w:t>
      </w:r>
      <w:r w:rsidRPr="00226AAC">
        <w:rPr>
          <w:rFonts w:ascii="Times New Roman" w:eastAsiaTheme="minorHAnsi" w:hAnsi="Times New Roman" w:cs="Times New Roman"/>
          <w:sz w:val="28"/>
          <w:szCs w:val="28"/>
          <w:lang w:eastAsia="en-US"/>
        </w:rPr>
        <w:t xml:space="preserve"> условий предоставления субсидий осуществляется органом исполнительной власти, осуществляющим функции по контролю и надзору в финансово-бюджетной сфере.</w:t>
      </w:r>
    </w:p>
    <w:p w:rsidR="00F637CD" w:rsidRDefault="00F637CD" w:rsidP="009F2AD8">
      <w:pPr>
        <w:ind w:firstLine="709"/>
        <w:contextualSpacing/>
        <w:jc w:val="both"/>
        <w:rPr>
          <w:rFonts w:ascii="Times New Roman" w:hAnsi="Times New Roman" w:cs="Times New Roman"/>
          <w:sz w:val="30"/>
          <w:szCs w:val="30"/>
        </w:rPr>
      </w:pPr>
    </w:p>
    <w:p w:rsidR="00193B7E" w:rsidRPr="009F2AD8" w:rsidRDefault="00193B7E" w:rsidP="00193B7E">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Pr>
          <w:rFonts w:ascii="Times New Roman" w:eastAsia="Calibri" w:hAnsi="Times New Roman" w:cs="Times New Roman"/>
          <w:color w:val="000000"/>
          <w:sz w:val="30"/>
          <w:szCs w:val="30"/>
          <w:lang w:eastAsia="en-US"/>
        </w:rPr>
        <w:t>Приложение № 7</w:t>
      </w:r>
    </w:p>
    <w:p w:rsidR="00193B7E" w:rsidRPr="009F2AD8" w:rsidRDefault="00193B7E" w:rsidP="00193B7E">
      <w:pPr>
        <w:autoSpaceDE w:val="0"/>
        <w:autoSpaceDN w:val="0"/>
        <w:adjustRightInd w:val="0"/>
        <w:spacing w:after="0" w:line="240" w:lineRule="auto"/>
        <w:ind w:left="5103"/>
        <w:rPr>
          <w:rFonts w:ascii="Times New Roman" w:eastAsia="Calibri" w:hAnsi="Times New Roman" w:cs="Times New Roman"/>
          <w:color w:val="000000"/>
          <w:sz w:val="30"/>
          <w:szCs w:val="30"/>
          <w:lang w:eastAsia="en-US"/>
        </w:rPr>
      </w:pPr>
      <w:r w:rsidRPr="009F2AD8">
        <w:rPr>
          <w:rFonts w:ascii="Times New Roman" w:eastAsia="Calibri" w:hAnsi="Times New Roman" w:cs="Times New Roman"/>
          <w:color w:val="000000"/>
          <w:sz w:val="30"/>
          <w:szCs w:val="30"/>
          <w:lang w:eastAsia="en-US"/>
        </w:rPr>
        <w:t xml:space="preserve">к Государственной программе </w:t>
      </w:r>
      <w:r>
        <w:rPr>
          <w:rFonts w:ascii="Times New Roman" w:eastAsia="Calibri" w:hAnsi="Times New Roman" w:cs="Times New Roman"/>
          <w:color w:val="000000"/>
          <w:sz w:val="30"/>
          <w:szCs w:val="30"/>
          <w:lang w:eastAsia="en-US"/>
        </w:rPr>
        <w:t>«К</w:t>
      </w:r>
      <w:r w:rsidRPr="009F2AD8">
        <w:rPr>
          <w:rFonts w:ascii="Times New Roman" w:eastAsia="Calibri" w:hAnsi="Times New Roman" w:cs="Times New Roman"/>
          <w:color w:val="000000"/>
          <w:sz w:val="30"/>
          <w:szCs w:val="30"/>
          <w:lang w:eastAsia="en-US"/>
        </w:rPr>
        <w:t>омплексно</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развити</w:t>
      </w:r>
      <w:r>
        <w:rPr>
          <w:rFonts w:ascii="Times New Roman" w:eastAsia="Calibri" w:hAnsi="Times New Roman" w:cs="Times New Roman"/>
          <w:color w:val="000000"/>
          <w:sz w:val="30"/>
          <w:szCs w:val="30"/>
          <w:lang w:eastAsia="en-US"/>
        </w:rPr>
        <w:t>е</w:t>
      </w:r>
      <w:r w:rsidRPr="009F2AD8">
        <w:rPr>
          <w:rFonts w:ascii="Times New Roman" w:eastAsia="Calibri" w:hAnsi="Times New Roman" w:cs="Times New Roman"/>
          <w:color w:val="000000"/>
          <w:sz w:val="30"/>
          <w:szCs w:val="30"/>
          <w:lang w:eastAsia="en-US"/>
        </w:rPr>
        <w:t xml:space="preserve"> сельских территорий</w:t>
      </w:r>
      <w:r w:rsidRPr="009F2AD8">
        <w:t xml:space="preserve"> </w:t>
      </w:r>
      <w:r w:rsidRPr="009F2AD8">
        <w:rPr>
          <w:rFonts w:ascii="Times New Roman" w:eastAsia="Calibri" w:hAnsi="Times New Roman" w:cs="Times New Roman"/>
          <w:color w:val="000000"/>
          <w:sz w:val="30"/>
          <w:szCs w:val="30"/>
          <w:lang w:eastAsia="en-US"/>
        </w:rPr>
        <w:t>Республики Башкортостан</w:t>
      </w:r>
      <w:r>
        <w:rPr>
          <w:rFonts w:ascii="Times New Roman" w:eastAsia="Calibri" w:hAnsi="Times New Roman" w:cs="Times New Roman"/>
          <w:color w:val="000000"/>
          <w:sz w:val="30"/>
          <w:szCs w:val="30"/>
          <w:lang w:eastAsia="en-US"/>
        </w:rPr>
        <w:t>»</w:t>
      </w:r>
    </w:p>
    <w:p w:rsidR="00193B7E" w:rsidRDefault="00193B7E" w:rsidP="00193B7E">
      <w:pPr>
        <w:ind w:firstLine="709"/>
        <w:contextualSpacing/>
        <w:jc w:val="both"/>
        <w:rPr>
          <w:rFonts w:ascii="Times New Roman" w:hAnsi="Times New Roman" w:cs="Times New Roman"/>
          <w:sz w:val="30"/>
          <w:szCs w:val="30"/>
        </w:rPr>
      </w:pPr>
    </w:p>
    <w:p w:rsidR="00193B7E" w:rsidRPr="00193B7E" w:rsidRDefault="00193B7E" w:rsidP="00193B7E">
      <w:pPr>
        <w:ind w:firstLine="709"/>
        <w:contextualSpacing/>
        <w:jc w:val="center"/>
        <w:rPr>
          <w:rFonts w:ascii="Times New Roman" w:hAnsi="Times New Roman" w:cs="Times New Roman"/>
          <w:b/>
          <w:sz w:val="30"/>
          <w:szCs w:val="30"/>
        </w:rPr>
      </w:pPr>
      <w:r w:rsidRPr="00193B7E">
        <w:rPr>
          <w:rFonts w:ascii="Times New Roman" w:hAnsi="Times New Roman" w:cs="Times New Roman"/>
          <w:b/>
          <w:sz w:val="30"/>
          <w:szCs w:val="30"/>
        </w:rPr>
        <w:t>ПРАВИЛА</w:t>
      </w:r>
    </w:p>
    <w:p w:rsidR="00193B7E" w:rsidRPr="00193B7E" w:rsidRDefault="00193B7E" w:rsidP="00193B7E">
      <w:pPr>
        <w:ind w:firstLine="709"/>
        <w:contextualSpacing/>
        <w:jc w:val="center"/>
        <w:rPr>
          <w:rFonts w:ascii="Times New Roman" w:hAnsi="Times New Roman" w:cs="Times New Roman"/>
          <w:b/>
          <w:sz w:val="30"/>
          <w:szCs w:val="30"/>
        </w:rPr>
      </w:pPr>
      <w:r w:rsidRPr="00193B7E">
        <w:rPr>
          <w:rFonts w:ascii="Times New Roman" w:hAnsi="Times New Roman" w:cs="Times New Roman"/>
          <w:b/>
          <w:sz w:val="30"/>
          <w:szCs w:val="30"/>
        </w:rPr>
        <w:t xml:space="preserve">реализации мероприятий по развитию сети </w:t>
      </w:r>
    </w:p>
    <w:p w:rsidR="00193B7E" w:rsidRPr="00193B7E" w:rsidRDefault="00193B7E" w:rsidP="00193B7E">
      <w:pPr>
        <w:ind w:firstLine="709"/>
        <w:contextualSpacing/>
        <w:jc w:val="center"/>
        <w:rPr>
          <w:rFonts w:ascii="Times New Roman" w:hAnsi="Times New Roman" w:cs="Times New Roman"/>
          <w:b/>
          <w:sz w:val="30"/>
          <w:szCs w:val="30"/>
        </w:rPr>
      </w:pPr>
      <w:r w:rsidRPr="00193B7E">
        <w:rPr>
          <w:rFonts w:ascii="Times New Roman" w:hAnsi="Times New Roman" w:cs="Times New Roman"/>
          <w:b/>
          <w:sz w:val="30"/>
          <w:szCs w:val="30"/>
        </w:rPr>
        <w:t xml:space="preserve">фельдшерско-акушерских пунктов и (или) офисов врачей </w:t>
      </w:r>
    </w:p>
    <w:p w:rsidR="00193B7E" w:rsidRPr="00193B7E" w:rsidRDefault="00193B7E" w:rsidP="00193B7E">
      <w:pPr>
        <w:ind w:firstLine="709"/>
        <w:contextualSpacing/>
        <w:jc w:val="center"/>
        <w:rPr>
          <w:rFonts w:ascii="Times New Roman" w:hAnsi="Times New Roman" w:cs="Times New Roman"/>
          <w:b/>
          <w:sz w:val="30"/>
          <w:szCs w:val="30"/>
        </w:rPr>
      </w:pPr>
      <w:r w:rsidRPr="00193B7E">
        <w:rPr>
          <w:rFonts w:ascii="Times New Roman" w:hAnsi="Times New Roman" w:cs="Times New Roman"/>
          <w:b/>
          <w:sz w:val="30"/>
          <w:szCs w:val="30"/>
        </w:rPr>
        <w:t>общей практики в сельской местности</w:t>
      </w:r>
    </w:p>
    <w:p w:rsidR="00193B7E" w:rsidRPr="00193B7E" w:rsidRDefault="00193B7E" w:rsidP="00193B7E">
      <w:pPr>
        <w:ind w:firstLine="709"/>
        <w:contextualSpacing/>
        <w:jc w:val="both"/>
        <w:rPr>
          <w:rFonts w:ascii="Times New Roman" w:hAnsi="Times New Roman" w:cs="Times New Roman"/>
          <w:sz w:val="30"/>
          <w:szCs w:val="30"/>
        </w:rPr>
      </w:pP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1. Настоящие Правила устанавливают порядок реализации мероприятия по развитию сети фельдшерско-акушерских пунктов и (или) офисов врачей общей практики расположенных на сельских территориях (далее – сельские населенные пункты) за счет средств бюджета Республики Башкортостан (далее - Программа).</w:t>
      </w:r>
    </w:p>
    <w:p w:rsidR="00193B7E" w:rsidRPr="00193B7E" w:rsidRDefault="00193B7E" w:rsidP="00193B7E">
      <w:pPr>
        <w:ind w:firstLine="709"/>
        <w:contextualSpacing/>
        <w:jc w:val="both"/>
        <w:rPr>
          <w:rFonts w:ascii="Times New Roman" w:hAnsi="Times New Roman" w:cs="Times New Roman"/>
          <w:sz w:val="30"/>
          <w:szCs w:val="30"/>
        </w:rPr>
      </w:pPr>
      <w:proofErr w:type="gramStart"/>
      <w:r w:rsidRPr="00193B7E">
        <w:rPr>
          <w:rFonts w:ascii="Times New Roman" w:hAnsi="Times New Roman" w:cs="Times New Roman"/>
          <w:sz w:val="30"/>
          <w:szCs w:val="30"/>
        </w:rPr>
        <w:t>Понятие «сельские территории» в настоящих Правилах означает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рабочие поселки, входящие в состав городских поселений, городских округов (за исключением городского округа город Уфа).</w:t>
      </w:r>
      <w:proofErr w:type="gramEnd"/>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2. Объекты капитального строительства и (или) реконструкции в рамках реализации мероприятий Программы являются объектами государственной собственности.</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3. Реализация мероприятий Программы осуществляется за счет средств бюджета Республики Башкортостан.</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4. Для участия в Программе муниципальные районы Республики Башкортостан ежегодно представляют государственному заказчику - </w:t>
      </w:r>
      <w:r w:rsidRPr="00193B7E">
        <w:rPr>
          <w:rFonts w:ascii="Times New Roman" w:hAnsi="Times New Roman" w:cs="Times New Roman"/>
          <w:sz w:val="30"/>
          <w:szCs w:val="30"/>
        </w:rPr>
        <w:lastRenderedPageBreak/>
        <w:t>координатору Программы - Министерству сельского хозяйства Республики Башкортостан (далее - Министерство) заявки на участие в Программе не позднее 1 июня года, предшествующего планируемому.</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Каждая заявка регистрируется в журнале приема заявок с присвоением номера, указанием даты подачи документа.</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Заявки, поступившие по </w:t>
      </w:r>
      <w:proofErr w:type="gramStart"/>
      <w:r w:rsidRPr="00193B7E">
        <w:rPr>
          <w:rFonts w:ascii="Times New Roman" w:hAnsi="Times New Roman" w:cs="Times New Roman"/>
          <w:sz w:val="30"/>
          <w:szCs w:val="30"/>
        </w:rPr>
        <w:t>истечении</w:t>
      </w:r>
      <w:proofErr w:type="gramEnd"/>
      <w:r w:rsidRPr="00193B7E">
        <w:rPr>
          <w:rFonts w:ascii="Times New Roman" w:hAnsi="Times New Roman" w:cs="Times New Roman"/>
          <w:sz w:val="30"/>
          <w:szCs w:val="30"/>
        </w:rPr>
        <w:t xml:space="preserve"> срока их приема, приему и рассмотрению не подлежат.</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Министерство на основании заявок администраций муниципальных районов Республики Башкортостан проводит отбор проектов </w:t>
      </w:r>
      <w:proofErr w:type="gramStart"/>
      <w:r w:rsidRPr="00193B7E">
        <w:rPr>
          <w:rFonts w:ascii="Times New Roman" w:hAnsi="Times New Roman" w:cs="Times New Roman"/>
          <w:sz w:val="30"/>
          <w:szCs w:val="30"/>
        </w:rPr>
        <w:t>на планируемый год в соответствии с настоящими Правилами в пределах</w:t>
      </w:r>
      <w:proofErr w:type="gramEnd"/>
      <w:r w:rsidRPr="00193B7E">
        <w:rPr>
          <w:rFonts w:ascii="Times New Roman" w:hAnsi="Times New Roman" w:cs="Times New Roman"/>
          <w:sz w:val="30"/>
          <w:szCs w:val="30"/>
        </w:rPr>
        <w:t xml:space="preserve"> объемов средств, предусмотренных в бюджете Республики Башкортостан на реализацию Программы на очередной финансовый год и на плановый период.</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При отборе проектов (объектов) Министерство руководствуется положениями Постановления Правительства Республики Башкортостан от 12 февраля 2018 года № 60 "О совершенствовании системы планирования бюджетных инвестиций в строительство объектов социальной сферы".</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Проекты </w:t>
      </w:r>
      <w:proofErr w:type="gramStart"/>
      <w:r w:rsidRPr="00193B7E">
        <w:rPr>
          <w:rFonts w:ascii="Times New Roman" w:hAnsi="Times New Roman" w:cs="Times New Roman"/>
          <w:sz w:val="30"/>
          <w:szCs w:val="30"/>
        </w:rPr>
        <w:t>рассматриваются на заседании рабочей комиссии Министерства и оформляются</w:t>
      </w:r>
      <w:proofErr w:type="gramEnd"/>
      <w:r w:rsidRPr="00193B7E">
        <w:rPr>
          <w:rFonts w:ascii="Times New Roman" w:hAnsi="Times New Roman" w:cs="Times New Roman"/>
          <w:sz w:val="30"/>
          <w:szCs w:val="30"/>
        </w:rPr>
        <w:t xml:space="preserve"> протоколом заседания.</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Заседания комиссии проводятся по мере необходимости распределения выделенных объемов бюджетных средств, предусмотренных на реализацию мероприятия Программы, или перераспределения ранее доведенных лимитов.</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Положение о рабочей комиссии по отбору проектов утверждается приказом Министерства.</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5. Государственный заказчик - соисполнитель Программы - Министерство здравоохранения Республики Башкортостан готовит заключение о необходимости финансового обеспечения строительства и реконструкции проектов (объектов), заявленных муниципальными районами, и направляет его в Министерство.</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6. Критерии отбора проектов (объектов) на включение в Программу:</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а) имеется заключение, указанное в пункте 5 настоящих Правил;</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lastRenderedPageBreak/>
        <w:t>б) объекты населенных пунктов, в которых развивается агропромышленное производство, реализуются или имеются планы по реализации инвестиционных проектов в агропромышленной сфере;</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в) объекты не завершены строительством в рамках Программы;</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г) новые объекты строительства и (или) реконструкции сети фельдшерско-акушерских пунктов и (или) офисов врачей общей практики в сельской местности включены в генеральные планы развития сельских поселений;</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д) имеются переходящие объекты, по которым проведены процедуры государственных закупок.</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7. Формирование перечня объектов, включая их </w:t>
      </w:r>
      <w:proofErr w:type="spellStart"/>
      <w:r w:rsidRPr="00193B7E">
        <w:rPr>
          <w:rFonts w:ascii="Times New Roman" w:hAnsi="Times New Roman" w:cs="Times New Roman"/>
          <w:sz w:val="30"/>
          <w:szCs w:val="30"/>
        </w:rPr>
        <w:t>пообъектное</w:t>
      </w:r>
      <w:proofErr w:type="spellEnd"/>
      <w:r w:rsidRPr="00193B7E">
        <w:rPr>
          <w:rFonts w:ascii="Times New Roman" w:hAnsi="Times New Roman" w:cs="Times New Roman"/>
          <w:sz w:val="30"/>
          <w:szCs w:val="30"/>
        </w:rPr>
        <w:t xml:space="preserve"> распределение по мероприятиям, осуществляет Министерство в порядке, утвержденном Постановлением Правительства Республики Башкортостан от 10 августа 2012 года № 285 "Об утверждении Правил формирования и реализации республиканской адресной инвестиционной программы".</w:t>
      </w:r>
    </w:p>
    <w:p w:rsidR="00193B7E" w:rsidRPr="00193B7E" w:rsidRDefault="00193B7E" w:rsidP="00193B7E">
      <w:pPr>
        <w:ind w:firstLine="709"/>
        <w:contextualSpacing/>
        <w:jc w:val="both"/>
        <w:rPr>
          <w:rFonts w:ascii="Times New Roman" w:hAnsi="Times New Roman" w:cs="Times New Roman"/>
          <w:sz w:val="30"/>
          <w:szCs w:val="30"/>
        </w:rPr>
      </w:pPr>
      <w:proofErr w:type="gramStart"/>
      <w:r w:rsidRPr="00193B7E">
        <w:rPr>
          <w:rFonts w:ascii="Times New Roman" w:hAnsi="Times New Roman" w:cs="Times New Roman"/>
          <w:sz w:val="30"/>
          <w:szCs w:val="30"/>
        </w:rPr>
        <w:t>Финансовое обеспечение объектов мероприятия, включенных в указанный перечень, осуществляется в порядке, утвержденном Постановлением Правительства Республики Башкортостан от 13 сентября 2012 года № 316 "О порядке финансирования объектов и мероприятий республиканской адресной инвестиционной программы", на основании бюджетной росписи бюджета Республики Башкортостан на очередной финансовый год в пределах объемов бюджетных ассигнований и лимитов бюджетных обязательств.</w:t>
      </w:r>
      <w:proofErr w:type="gramEnd"/>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9. </w:t>
      </w:r>
      <w:proofErr w:type="gramStart"/>
      <w:r w:rsidRPr="00193B7E">
        <w:rPr>
          <w:rFonts w:ascii="Times New Roman" w:hAnsi="Times New Roman" w:cs="Times New Roman"/>
          <w:sz w:val="30"/>
          <w:szCs w:val="30"/>
        </w:rPr>
        <w:t>Определение исполнителей строительно-монтажных работ и строительного контроля по объектам мероприятия осуществляется в соответствии с Положением о системе централизованных закупок товаров, работ, услуг для обеспечения нужд Республики Башкортостан и Порядком взаимодействия Министерства экономического развития Республики Башкортостан с заказчиками Республики Башкортостан при определении поставщиков (подрядчиков, исполнителей), которые утверждены Постановлением Правительства Республики Башкортостан от 22 октября 2013 года № 468 (с последующими изменениями).</w:t>
      </w:r>
      <w:proofErr w:type="gramEnd"/>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10. </w:t>
      </w:r>
      <w:proofErr w:type="gramStart"/>
      <w:r w:rsidRPr="00193B7E">
        <w:rPr>
          <w:rFonts w:ascii="Times New Roman" w:hAnsi="Times New Roman" w:cs="Times New Roman"/>
          <w:sz w:val="30"/>
          <w:szCs w:val="30"/>
        </w:rPr>
        <w:t xml:space="preserve">В случаях нецелевого использования бюджетных средств, отсутствия потребности в средствах их остаток подлежит возврату в доход федерального бюджета и бюджета Республики Башкортостан для </w:t>
      </w:r>
      <w:r w:rsidRPr="00193B7E">
        <w:rPr>
          <w:rFonts w:ascii="Times New Roman" w:hAnsi="Times New Roman" w:cs="Times New Roman"/>
          <w:sz w:val="30"/>
          <w:szCs w:val="30"/>
        </w:rPr>
        <w:lastRenderedPageBreak/>
        <w:t>последующего перераспределения неиспользованного объема средств между другими объектами мероприятия.</w:t>
      </w:r>
      <w:proofErr w:type="gramEnd"/>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11. Министерство до 10 числа месяца, следующего за отчетным, представляет в Министерство финансов Республики Башкортостан отчеты об освоении средств федерального бюджета и бюджета Республики Башкортостан, выделенных на реализацию мероприятия (годовой отчет - до 25 января года, следующего </w:t>
      </w:r>
      <w:proofErr w:type="gramStart"/>
      <w:r w:rsidRPr="00193B7E">
        <w:rPr>
          <w:rFonts w:ascii="Times New Roman" w:hAnsi="Times New Roman" w:cs="Times New Roman"/>
          <w:sz w:val="30"/>
          <w:szCs w:val="30"/>
        </w:rPr>
        <w:t>за</w:t>
      </w:r>
      <w:proofErr w:type="gramEnd"/>
      <w:r w:rsidRPr="00193B7E">
        <w:rPr>
          <w:rFonts w:ascii="Times New Roman" w:hAnsi="Times New Roman" w:cs="Times New Roman"/>
          <w:sz w:val="30"/>
          <w:szCs w:val="30"/>
        </w:rPr>
        <w:t xml:space="preserve"> отчетным).</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12. Эффективность использования бюджетных средств на реализацию мероприятия оценивается ежегодно на основании показателя результативности "ввод в действие фельдшерско-акушерских пунктов и (или) офисов врачей общей практики".</w:t>
      </w:r>
    </w:p>
    <w:p w:rsidR="00193B7E" w:rsidRPr="00193B7E" w:rsidRDefault="00193B7E" w:rsidP="00193B7E">
      <w:pPr>
        <w:ind w:firstLine="709"/>
        <w:contextualSpacing/>
        <w:jc w:val="both"/>
        <w:rPr>
          <w:rFonts w:ascii="Times New Roman" w:hAnsi="Times New Roman" w:cs="Times New Roman"/>
          <w:sz w:val="30"/>
          <w:szCs w:val="30"/>
        </w:rPr>
      </w:pPr>
      <w:r w:rsidRPr="00193B7E">
        <w:rPr>
          <w:rFonts w:ascii="Times New Roman" w:hAnsi="Times New Roman" w:cs="Times New Roman"/>
          <w:sz w:val="30"/>
          <w:szCs w:val="30"/>
        </w:rPr>
        <w:t xml:space="preserve">13. </w:t>
      </w:r>
      <w:proofErr w:type="gramStart"/>
      <w:r w:rsidRPr="00193B7E">
        <w:rPr>
          <w:rFonts w:ascii="Times New Roman" w:hAnsi="Times New Roman" w:cs="Times New Roman"/>
          <w:sz w:val="30"/>
          <w:szCs w:val="30"/>
        </w:rPr>
        <w:t>Контроль за</w:t>
      </w:r>
      <w:proofErr w:type="gramEnd"/>
      <w:r w:rsidRPr="00193B7E">
        <w:rPr>
          <w:rFonts w:ascii="Times New Roman" w:hAnsi="Times New Roman" w:cs="Times New Roman"/>
          <w:sz w:val="30"/>
          <w:szCs w:val="30"/>
        </w:rPr>
        <w:t xml:space="preserve"> целевым использованием бюджетных средств на реализацию мероприятия осуществляют государственные органы исполнительной власти, выполняющие функции по контролю и надзору в финансово-бюджетной сфере.</w:t>
      </w:r>
    </w:p>
    <w:p w:rsidR="00193B7E" w:rsidRPr="000D38FE" w:rsidRDefault="00193B7E" w:rsidP="009F2AD8">
      <w:pPr>
        <w:ind w:firstLine="709"/>
        <w:contextualSpacing/>
        <w:jc w:val="both"/>
        <w:rPr>
          <w:rFonts w:ascii="Times New Roman" w:hAnsi="Times New Roman" w:cs="Times New Roman"/>
          <w:sz w:val="30"/>
          <w:szCs w:val="30"/>
        </w:rPr>
      </w:pPr>
    </w:p>
    <w:sectPr w:rsidR="00193B7E" w:rsidRPr="000D38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BB3" w:rsidRDefault="00715BB3" w:rsidP="00F637CD">
      <w:pPr>
        <w:spacing w:after="0" w:line="240" w:lineRule="auto"/>
      </w:pPr>
      <w:r>
        <w:separator/>
      </w:r>
    </w:p>
  </w:endnote>
  <w:endnote w:type="continuationSeparator" w:id="0">
    <w:p w:rsidR="00715BB3" w:rsidRDefault="00715BB3" w:rsidP="00F6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BB3" w:rsidRDefault="00715BB3" w:rsidP="00F637CD">
      <w:pPr>
        <w:spacing w:after="0" w:line="240" w:lineRule="auto"/>
      </w:pPr>
      <w:r>
        <w:separator/>
      </w:r>
    </w:p>
  </w:footnote>
  <w:footnote w:type="continuationSeparator" w:id="0">
    <w:p w:rsidR="00715BB3" w:rsidRDefault="00715BB3" w:rsidP="00F637CD">
      <w:pPr>
        <w:spacing w:after="0" w:line="240" w:lineRule="auto"/>
      </w:pPr>
      <w:r>
        <w:continuationSeparator/>
      </w:r>
    </w:p>
  </w:footnote>
  <w:footnote w:id="1">
    <w:p w:rsidR="00F637CD" w:rsidRPr="00357B1D" w:rsidRDefault="00F637CD" w:rsidP="00F637CD">
      <w:pPr>
        <w:pStyle w:val="a6"/>
        <w:rPr>
          <w:rFonts w:ascii="Times New Roman" w:hAnsi="Times New Roman"/>
        </w:rPr>
      </w:pPr>
    </w:p>
  </w:footnote>
  <w:footnote w:id="2">
    <w:p w:rsidR="00F637CD" w:rsidRPr="009854DD" w:rsidRDefault="00F637CD" w:rsidP="00F637CD">
      <w:pPr>
        <w:pStyle w:val="a6"/>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964C1F"/>
    <w:multiLevelType w:val="hybridMultilevel"/>
    <w:tmpl w:val="A8625F76"/>
    <w:lvl w:ilvl="0" w:tplc="721C22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82B2C65"/>
    <w:multiLevelType w:val="multilevel"/>
    <w:tmpl w:val="A77AA016"/>
    <w:lvl w:ilvl="0">
      <w:start w:val="3"/>
      <w:numFmt w:val="decimal"/>
      <w:lvlText w:val="%1"/>
      <w:lvlJc w:val="left"/>
      <w:pPr>
        <w:ind w:left="405" w:hanging="40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61500580"/>
    <w:multiLevelType w:val="hybridMultilevel"/>
    <w:tmpl w:val="E7B6D614"/>
    <w:lvl w:ilvl="0" w:tplc="C1A219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7B4A1067"/>
    <w:multiLevelType w:val="multilevel"/>
    <w:tmpl w:val="74100502"/>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3960" w:hanging="21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78"/>
    <w:rsid w:val="00035889"/>
    <w:rsid w:val="000A18A0"/>
    <w:rsid w:val="000A5904"/>
    <w:rsid w:val="000D38FE"/>
    <w:rsid w:val="000F35B9"/>
    <w:rsid w:val="00102128"/>
    <w:rsid w:val="001723CB"/>
    <w:rsid w:val="00193B7E"/>
    <w:rsid w:val="002109FF"/>
    <w:rsid w:val="00293767"/>
    <w:rsid w:val="00305C14"/>
    <w:rsid w:val="00340803"/>
    <w:rsid w:val="003D548F"/>
    <w:rsid w:val="003D5F1E"/>
    <w:rsid w:val="003E5064"/>
    <w:rsid w:val="00457697"/>
    <w:rsid w:val="0046567B"/>
    <w:rsid w:val="004C5D3C"/>
    <w:rsid w:val="004E31D7"/>
    <w:rsid w:val="004F48C6"/>
    <w:rsid w:val="0050779C"/>
    <w:rsid w:val="005217CE"/>
    <w:rsid w:val="00576CDD"/>
    <w:rsid w:val="005D7010"/>
    <w:rsid w:val="00630A67"/>
    <w:rsid w:val="00675B1A"/>
    <w:rsid w:val="00715BB3"/>
    <w:rsid w:val="00734EC9"/>
    <w:rsid w:val="00736DF9"/>
    <w:rsid w:val="007B5F8E"/>
    <w:rsid w:val="007F4B86"/>
    <w:rsid w:val="007F5EF9"/>
    <w:rsid w:val="00823A03"/>
    <w:rsid w:val="00844F5C"/>
    <w:rsid w:val="008C3D01"/>
    <w:rsid w:val="008E23E7"/>
    <w:rsid w:val="008F21FC"/>
    <w:rsid w:val="00915704"/>
    <w:rsid w:val="0092125A"/>
    <w:rsid w:val="0095630D"/>
    <w:rsid w:val="009B0CCE"/>
    <w:rsid w:val="009F2AD8"/>
    <w:rsid w:val="00A26C78"/>
    <w:rsid w:val="00A714F1"/>
    <w:rsid w:val="00A847B5"/>
    <w:rsid w:val="00A9250E"/>
    <w:rsid w:val="00A96E0F"/>
    <w:rsid w:val="00BF00BA"/>
    <w:rsid w:val="00C2029D"/>
    <w:rsid w:val="00C34740"/>
    <w:rsid w:val="00C34A05"/>
    <w:rsid w:val="00C574DC"/>
    <w:rsid w:val="00C6646A"/>
    <w:rsid w:val="00C7296F"/>
    <w:rsid w:val="00CC3EB6"/>
    <w:rsid w:val="00DA04D5"/>
    <w:rsid w:val="00DC5238"/>
    <w:rsid w:val="00DE0555"/>
    <w:rsid w:val="00E344B7"/>
    <w:rsid w:val="00E37C5F"/>
    <w:rsid w:val="00EA5219"/>
    <w:rsid w:val="00EB63D8"/>
    <w:rsid w:val="00F10947"/>
    <w:rsid w:val="00F14881"/>
    <w:rsid w:val="00F16F4F"/>
    <w:rsid w:val="00F637CD"/>
    <w:rsid w:val="00F71770"/>
    <w:rsid w:val="00F73AD3"/>
    <w:rsid w:val="00FA3F61"/>
    <w:rsid w:val="00FB0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C7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A26C78"/>
    <w:rPr>
      <w:color w:val="0000FF"/>
      <w:u w:val="single"/>
    </w:rPr>
  </w:style>
  <w:style w:type="paragraph" w:styleId="a4">
    <w:name w:val="Balloon Text"/>
    <w:basedOn w:val="a"/>
    <w:link w:val="a5"/>
    <w:uiPriority w:val="99"/>
    <w:semiHidden/>
    <w:unhideWhenUsed/>
    <w:rsid w:val="009F2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AD8"/>
    <w:rPr>
      <w:rFonts w:ascii="Tahoma" w:eastAsiaTheme="minorEastAsia" w:hAnsi="Tahoma" w:cs="Tahoma"/>
      <w:sz w:val="16"/>
      <w:szCs w:val="16"/>
      <w:lang w:eastAsia="ru-RU"/>
    </w:rPr>
  </w:style>
  <w:style w:type="paragraph" w:styleId="a6">
    <w:name w:val="footnote text"/>
    <w:basedOn w:val="a"/>
    <w:link w:val="a7"/>
    <w:uiPriority w:val="99"/>
    <w:semiHidden/>
    <w:unhideWhenUsed/>
    <w:rsid w:val="00F637CD"/>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637CD"/>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6C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6C78"/>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A26C78"/>
    <w:rPr>
      <w:color w:val="0000FF"/>
      <w:u w:val="single"/>
    </w:rPr>
  </w:style>
  <w:style w:type="paragraph" w:styleId="a4">
    <w:name w:val="Balloon Text"/>
    <w:basedOn w:val="a"/>
    <w:link w:val="a5"/>
    <w:uiPriority w:val="99"/>
    <w:semiHidden/>
    <w:unhideWhenUsed/>
    <w:rsid w:val="009F2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AD8"/>
    <w:rPr>
      <w:rFonts w:ascii="Tahoma" w:eastAsiaTheme="minorEastAsia" w:hAnsi="Tahoma" w:cs="Tahoma"/>
      <w:sz w:val="16"/>
      <w:szCs w:val="16"/>
      <w:lang w:eastAsia="ru-RU"/>
    </w:rPr>
  </w:style>
  <w:style w:type="paragraph" w:styleId="a6">
    <w:name w:val="footnote text"/>
    <w:basedOn w:val="a"/>
    <w:link w:val="a7"/>
    <w:uiPriority w:val="99"/>
    <w:semiHidden/>
    <w:unhideWhenUsed/>
    <w:rsid w:val="00F637CD"/>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F637CD"/>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88883">
      <w:bodyDiv w:val="1"/>
      <w:marLeft w:val="0"/>
      <w:marRight w:val="0"/>
      <w:marTop w:val="0"/>
      <w:marBottom w:val="0"/>
      <w:divBdr>
        <w:top w:val="none" w:sz="0" w:space="0" w:color="auto"/>
        <w:left w:val="none" w:sz="0" w:space="0" w:color="auto"/>
        <w:bottom w:val="none" w:sz="0" w:space="0" w:color="auto"/>
        <w:right w:val="none" w:sz="0" w:space="0" w:color="auto"/>
      </w:divBdr>
    </w:div>
    <w:div w:id="101391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zainukov.r\AppData\Local\Microsoft\Windows\Temporary%20Internet%20Files\Content.Outlook\SPJJK9RX\&#1043;&#1086;&#1089;&#1087;&#1088;&#1086;&#1075;&#1088;&#1072;&#1084;&#1084;&#1072;%20&#1087;&#1086;%20631%20&#1087;&#1086;&#1089;&#1090;.docx"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yperlink" Target="consultantplus://offline/ref=924BC9474791B13E1A899D7273643C9F8E5EBABCBD9A4D83CFEA4A11635CEE3DF1309EFEE3A48F9C0B280185255DR5J" TargetMode="External"/><Relationship Id="rId3" Type="http://schemas.microsoft.com/office/2007/relationships/stylesWithEffects" Target="stylesWithEffects.xml"/><Relationship Id="rId21" Type="http://schemas.openxmlformats.org/officeDocument/2006/relationships/image" Target="media/image12.wmf"/><Relationship Id="rId34" Type="http://schemas.openxmlformats.org/officeDocument/2006/relationships/hyperlink" Target="consultantplus://offline/ref=4BF0FE2DE61BB32AD2B0599D1A9D90A9A8D9482EBB48F7CC8FE90FE0E43773EC1293F3BBC373CDE5A86ED8391BKCe9N"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consultantplus://offline/ref=55D04543F1C95223231A30717B7B4135B74B11E301251241B6ABFE4BFD9E84EA71530EB4DE644107EC873C10F9E6C3287B8D2B2B04ECF8447FA4C198K8x9G" TargetMode="External"/><Relationship Id="rId33" Type="http://schemas.openxmlformats.org/officeDocument/2006/relationships/hyperlink" Target="consultantplus://offline/ref=4BF0FE2DE61BB32AD2B0599D1A9D90A9A8D9482EBB48F7CC8FE90FE0E43773EC1293F3BBC373CDE5A86ED8391BKCe9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hyperlink" Target="consultantplus://offline/ref=C41DFA3FA1E760E82C3A0337BF227B84CD494E1BFB7A2C39E2099BB183672E71D3C5D27950508F5CDA8B9AB685683DE74CL0d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55D04543F1C95223231A30717B7B4135B74B11E301251241B6ABFE4BFD9E84EA71530EB4DE644107EC873C10F9E6C3287B8D2B2B04ECF8447FA4C198K8x9G" TargetMode="External"/><Relationship Id="rId32" Type="http://schemas.openxmlformats.org/officeDocument/2006/relationships/hyperlink" Target="consultantplus://offline/ref=C41DFA3FA1E760E82C3A0337BF227B84CD494E1BFB7A2E3CE50E9BB183672E71D3C5D2794250D750D88F84B7877D6BB609528ADB549EC3C836E9F70FL0dF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hyperlink" Target="consultantplus://offline/ref=924BC9474791B13E1A89837F650863968D54E0B2B49E43D090B64C463C0CE868A370C0A7A0E39C9D0F3603862DD7A10BB6D79086EBA6C53463CC077B59R8J" TargetMode="External"/><Relationship Id="rId36" Type="http://schemas.openxmlformats.org/officeDocument/2006/relationships/hyperlink" Target="consultantplus://offline/ref=C52956A73CDC28CBC5A766540DF87C0997246838F43F402A90F886AC870402A16096DE82FBFC6680AF3AAB08B8E4585A6EA63DAD2F09F8DED6132008M9p9H"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hyperlink" Target="consultantplus://offline/ref=C41DFA3FA1E760E82C3A0337BF227B84CD494E1BFB7A2A38E60D9BB183672E71D3C5D2794250D750D88F87BF857D6BB609528ADB549EC3C836E9F70FL0dFN" TargetMode="External"/><Relationship Id="rId4" Type="http://schemas.openxmlformats.org/officeDocument/2006/relationships/settings" Target="settings.xml"/><Relationship Id="rId9" Type="http://schemas.openxmlformats.org/officeDocument/2006/relationships/hyperlink" Target="file:///C:\Users\zainukov.r\AppData\Local\Microsoft\Windows\Temporary%20Internet%20Files\Content.Outlook\SPJJK9RX\&#1043;&#1086;&#1089;&#1087;&#1088;&#1086;&#1075;&#1088;&#1072;&#1084;&#1084;&#1072;%20&#1087;&#1086;%20631%20&#1087;&#1086;&#1089;&#1090;.docx" TargetMode="Externa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hyperlink" Target="consultantplus://offline/ref=924BC9474791B13E1A899D7273643C9F8E5EBABCBD9A4D83CFEA4A11635CEE3DF1309EFEE3A48F9C0B280185255DR5J" TargetMode="External"/><Relationship Id="rId30" Type="http://schemas.openxmlformats.org/officeDocument/2006/relationships/hyperlink" Target="consultantplus://offline/ref=C41DFA3FA1E760E82C3A0337BF227B84CD494E1BFB792B3BE10C9BB183672E71D3C5D2794250D750D88F84B0827D6BB609528ADB549EC3C836E9F70FL0dFN" TargetMode="External"/><Relationship Id="rId35" Type="http://schemas.openxmlformats.org/officeDocument/2006/relationships/image" Target="media/image1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115</Pages>
  <Words>32443</Words>
  <Characters>184929</Characters>
  <Application>Microsoft Office Word</Application>
  <DocSecurity>0</DocSecurity>
  <Lines>1541</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Зайнуков Рафис Сахабетдинович</dc:creator>
  <cp:lastModifiedBy>Батырова Гульназ Забировна</cp:lastModifiedBy>
  <cp:revision>2</cp:revision>
  <cp:lastPrinted>2019-05-22T10:20:00Z</cp:lastPrinted>
  <dcterms:created xsi:type="dcterms:W3CDTF">2019-05-22T13:19:00Z</dcterms:created>
  <dcterms:modified xsi:type="dcterms:W3CDTF">2019-05-22T13:19:00Z</dcterms:modified>
</cp:coreProperties>
</file>