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7D" w:rsidRPr="00FA7598" w:rsidRDefault="00F357F3" w:rsidP="00231C7D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УТВЕРЖДЕНА</w:t>
      </w:r>
    </w:p>
    <w:p w:rsidR="00F357F3" w:rsidRPr="00FA7598" w:rsidRDefault="00231C7D" w:rsidP="00231C7D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Указ</w:t>
      </w:r>
      <w:r w:rsidR="00F357F3" w:rsidRPr="00FA7598">
        <w:rPr>
          <w:sz w:val="14"/>
          <w:szCs w:val="16"/>
        </w:rPr>
        <w:t>ом</w:t>
      </w:r>
      <w:r w:rsidRPr="00FA7598">
        <w:rPr>
          <w:sz w:val="14"/>
          <w:szCs w:val="16"/>
        </w:rPr>
        <w:t xml:space="preserve"> Президента</w:t>
      </w:r>
    </w:p>
    <w:p w:rsidR="00231C7D" w:rsidRPr="00FA7598" w:rsidRDefault="00F357F3" w:rsidP="00231C7D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 xml:space="preserve">Российской Федерации </w:t>
      </w:r>
    </w:p>
    <w:p w:rsidR="00231C7D" w:rsidRPr="00FA7598" w:rsidRDefault="00231C7D" w:rsidP="00231C7D">
      <w:pPr>
        <w:autoSpaceDE w:val="0"/>
        <w:autoSpaceDN w:val="0"/>
        <w:adjustRightInd w:val="0"/>
        <w:ind w:left="810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 xml:space="preserve">от </w:t>
      </w:r>
      <w:r w:rsidR="00F357F3" w:rsidRPr="00FA7598">
        <w:rPr>
          <w:sz w:val="14"/>
          <w:szCs w:val="16"/>
        </w:rPr>
        <w:t>23 июня 2014</w:t>
      </w:r>
      <w:r w:rsidRPr="00FA7598">
        <w:rPr>
          <w:sz w:val="14"/>
          <w:szCs w:val="16"/>
        </w:rPr>
        <w:t xml:space="preserve"> года №</w:t>
      </w:r>
      <w:r w:rsidR="00F357F3" w:rsidRPr="00FA7598">
        <w:rPr>
          <w:sz w:val="14"/>
          <w:szCs w:val="16"/>
        </w:rPr>
        <w:t xml:space="preserve"> </w:t>
      </w:r>
      <w:r w:rsidRPr="00FA7598">
        <w:rPr>
          <w:sz w:val="14"/>
          <w:szCs w:val="16"/>
        </w:rPr>
        <w:t>4</w:t>
      </w:r>
      <w:r w:rsidR="00F357F3" w:rsidRPr="00FA7598">
        <w:rPr>
          <w:sz w:val="14"/>
          <w:szCs w:val="16"/>
        </w:rPr>
        <w:t>6</w:t>
      </w:r>
      <w:r w:rsidRPr="00FA7598">
        <w:rPr>
          <w:sz w:val="14"/>
          <w:szCs w:val="16"/>
        </w:rPr>
        <w:t>0</w:t>
      </w:r>
    </w:p>
    <w:p w:rsidR="00231C7D" w:rsidRPr="00FA7598" w:rsidRDefault="00231C7D" w:rsidP="00231C7D">
      <w:pPr>
        <w:rPr>
          <w:sz w:val="20"/>
          <w:szCs w:val="20"/>
        </w:rPr>
      </w:pPr>
    </w:p>
    <w:p w:rsidR="00426D59" w:rsidRPr="00426D59" w:rsidRDefault="00426D59" w:rsidP="00426D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426D59">
        <w:rPr>
          <w:sz w:val="20"/>
          <w:szCs w:val="20"/>
        </w:rPr>
        <w:t xml:space="preserve">В </w:t>
      </w:r>
      <w:r w:rsidRPr="00426D59">
        <w:rPr>
          <w:b/>
          <w:i/>
          <w:sz w:val="20"/>
          <w:szCs w:val="20"/>
        </w:rPr>
        <w:t>отдел правового обеспечения, государственной службы и кадровой политики Минсельхоза  РБ</w:t>
      </w:r>
    </w:p>
    <w:p w:rsidR="00231C7D" w:rsidRPr="00FA7598" w:rsidRDefault="00231C7D" w:rsidP="00231C7D">
      <w:pPr>
        <w:rPr>
          <w:sz w:val="16"/>
          <w:szCs w:val="16"/>
        </w:rPr>
      </w:pPr>
      <w:r w:rsidRPr="00FA7598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 xml:space="preserve">               </w:t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="00FD6BDA">
        <w:rPr>
          <w:b/>
          <w:i/>
          <w:sz w:val="20"/>
          <w:szCs w:val="20"/>
          <w:u w:val="single"/>
        </w:rPr>
        <w:tab/>
      </w:r>
      <w:r w:rsidRPr="00FA7598">
        <w:rPr>
          <w:b/>
          <w:i/>
          <w:sz w:val="20"/>
          <w:szCs w:val="20"/>
          <w:u w:val="single"/>
        </w:rPr>
        <w:tab/>
      </w:r>
      <w:r w:rsidRPr="00FA7598">
        <w:rPr>
          <w:sz w:val="16"/>
          <w:szCs w:val="16"/>
        </w:rPr>
        <w:t xml:space="preserve"> </w:t>
      </w:r>
    </w:p>
    <w:p w:rsidR="00231C7D" w:rsidRPr="00FA7598" w:rsidRDefault="00231C7D" w:rsidP="00231C7D">
      <w:pPr>
        <w:jc w:val="center"/>
        <w:rPr>
          <w:sz w:val="14"/>
          <w:szCs w:val="16"/>
        </w:rPr>
      </w:pPr>
      <w:r w:rsidRPr="00FA7598">
        <w:rPr>
          <w:sz w:val="14"/>
          <w:szCs w:val="16"/>
        </w:rPr>
        <w:t xml:space="preserve">(указывается наименование кадрового подразделения </w:t>
      </w:r>
      <w:r w:rsidR="00F357F3" w:rsidRPr="00FA7598">
        <w:rPr>
          <w:sz w:val="14"/>
          <w:szCs w:val="16"/>
        </w:rPr>
        <w:t xml:space="preserve">федерального </w:t>
      </w:r>
      <w:r w:rsidRPr="00FA7598">
        <w:rPr>
          <w:sz w:val="14"/>
          <w:szCs w:val="16"/>
        </w:rPr>
        <w:t>государственного органа</w:t>
      </w:r>
      <w:r w:rsidR="00F357F3" w:rsidRPr="00FA7598">
        <w:rPr>
          <w:sz w:val="14"/>
          <w:szCs w:val="16"/>
        </w:rPr>
        <w:t>, иного органа или организации</w:t>
      </w:r>
      <w:r w:rsidRPr="00FA7598">
        <w:rPr>
          <w:sz w:val="14"/>
          <w:szCs w:val="16"/>
        </w:rPr>
        <w:t>)</w:t>
      </w:r>
    </w:p>
    <w:p w:rsidR="008B1800" w:rsidRDefault="008B1800" w:rsidP="0052635C">
      <w:pPr>
        <w:ind w:right="641"/>
        <w:jc w:val="center"/>
        <w:rPr>
          <w:b/>
          <w:bCs/>
          <w:sz w:val="20"/>
          <w:szCs w:val="20"/>
        </w:rPr>
      </w:pPr>
    </w:p>
    <w:p w:rsidR="001F0662" w:rsidRDefault="001F0662" w:rsidP="0052635C">
      <w:pPr>
        <w:ind w:right="641"/>
        <w:jc w:val="center"/>
        <w:rPr>
          <w:b/>
          <w:bCs/>
          <w:sz w:val="20"/>
          <w:szCs w:val="20"/>
        </w:rPr>
      </w:pPr>
    </w:p>
    <w:p w:rsidR="001F0662" w:rsidRPr="00FA7598" w:rsidRDefault="001F0662" w:rsidP="0052635C">
      <w:pPr>
        <w:ind w:right="641"/>
        <w:jc w:val="center"/>
        <w:rPr>
          <w:b/>
          <w:bCs/>
          <w:sz w:val="20"/>
          <w:szCs w:val="20"/>
        </w:rPr>
      </w:pPr>
    </w:p>
    <w:p w:rsidR="00A004A2" w:rsidRPr="00FA7598" w:rsidRDefault="00A004A2" w:rsidP="00A004A2">
      <w:pPr>
        <w:ind w:right="641"/>
        <w:jc w:val="center"/>
        <w:rPr>
          <w:b/>
          <w:bCs/>
          <w:sz w:val="20"/>
          <w:szCs w:val="20"/>
        </w:rPr>
      </w:pPr>
      <w:r w:rsidRPr="001F0662">
        <w:rPr>
          <w:b/>
          <w:bCs/>
          <w:sz w:val="22"/>
          <w:szCs w:val="20"/>
        </w:rPr>
        <w:t>Справка</w:t>
      </w:r>
      <w:r w:rsidR="00F357F3" w:rsidRPr="00FA7598">
        <w:rPr>
          <w:b/>
          <w:sz w:val="20"/>
          <w:szCs w:val="20"/>
          <w:vertAlign w:val="superscript"/>
        </w:rPr>
        <w:t>&lt;1&gt;</w:t>
      </w:r>
    </w:p>
    <w:p w:rsidR="008A7527" w:rsidRPr="00FA7598" w:rsidRDefault="00426D59" w:rsidP="00F357F3">
      <w:pPr>
        <w:ind w:right="641"/>
        <w:jc w:val="center"/>
        <w:rPr>
          <w:b/>
          <w:sz w:val="20"/>
          <w:szCs w:val="20"/>
        </w:rPr>
      </w:pPr>
      <w:r>
        <w:rPr>
          <w:b/>
          <w:bCs/>
          <w:sz w:val="22"/>
          <w:szCs w:val="20"/>
        </w:rPr>
        <w:t xml:space="preserve">   </w:t>
      </w:r>
      <w:r w:rsidR="00A004A2" w:rsidRPr="001F0662">
        <w:rPr>
          <w:b/>
          <w:bCs/>
          <w:sz w:val="22"/>
          <w:szCs w:val="20"/>
        </w:rPr>
        <w:t xml:space="preserve">о доходах, </w:t>
      </w:r>
      <w:r w:rsidR="00F357F3" w:rsidRPr="001F0662">
        <w:rPr>
          <w:b/>
          <w:bCs/>
          <w:sz w:val="22"/>
          <w:szCs w:val="20"/>
        </w:rPr>
        <w:t xml:space="preserve">расходах, </w:t>
      </w:r>
      <w:r w:rsidR="00A004A2" w:rsidRPr="001F0662">
        <w:rPr>
          <w:b/>
          <w:bCs/>
          <w:sz w:val="22"/>
          <w:szCs w:val="20"/>
        </w:rPr>
        <w:t>об имуществе и обязательствах имущественного характера</w:t>
      </w:r>
      <w:r w:rsidR="00F357F3" w:rsidRPr="00FA7598">
        <w:rPr>
          <w:b/>
          <w:sz w:val="20"/>
          <w:szCs w:val="20"/>
          <w:vertAlign w:val="superscript"/>
        </w:rPr>
        <w:t>&lt;2&gt;</w:t>
      </w:r>
      <w:r w:rsidR="00A004A2" w:rsidRPr="00FA7598">
        <w:rPr>
          <w:b/>
          <w:bCs/>
          <w:sz w:val="20"/>
          <w:szCs w:val="20"/>
        </w:rPr>
        <w:t xml:space="preserve"> </w:t>
      </w:r>
    </w:p>
    <w:p w:rsidR="008A7527" w:rsidRPr="00FA7598" w:rsidRDefault="008A7527" w:rsidP="0052635C">
      <w:pPr>
        <w:ind w:right="641"/>
        <w:jc w:val="center"/>
        <w:rPr>
          <w:b/>
          <w:bCs/>
          <w:sz w:val="20"/>
          <w:szCs w:val="20"/>
        </w:rPr>
      </w:pPr>
    </w:p>
    <w:p w:rsidR="001F0662" w:rsidRDefault="001F0662" w:rsidP="00F357F3">
      <w:pPr>
        <w:ind w:firstLine="567"/>
        <w:rPr>
          <w:sz w:val="22"/>
          <w:szCs w:val="20"/>
        </w:rPr>
      </w:pPr>
    </w:p>
    <w:p w:rsidR="009562D4" w:rsidRPr="00E53645" w:rsidRDefault="009562D4" w:rsidP="00F357F3">
      <w:pPr>
        <w:ind w:firstLine="567"/>
        <w:rPr>
          <w:sz w:val="20"/>
          <w:szCs w:val="20"/>
        </w:rPr>
      </w:pPr>
      <w:r w:rsidRPr="00E53645">
        <w:rPr>
          <w:sz w:val="22"/>
          <w:szCs w:val="20"/>
        </w:rPr>
        <w:t>Я,</w:t>
      </w:r>
      <w:r w:rsidRPr="00FA7598">
        <w:rPr>
          <w:sz w:val="20"/>
          <w:szCs w:val="20"/>
        </w:rPr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="00794FC8" w:rsidRPr="00E53645">
        <w:rPr>
          <w:i/>
          <w:sz w:val="20"/>
          <w:szCs w:val="20"/>
          <w:u w:val="single"/>
        </w:rPr>
        <w:t xml:space="preserve"> </w:t>
      </w:r>
      <w:r w:rsidR="00794FC8" w:rsidRPr="00E53645">
        <w:rPr>
          <w:i/>
          <w:sz w:val="20"/>
          <w:szCs w:val="20"/>
          <w:u w:val="single"/>
        </w:rPr>
        <w:tab/>
      </w:r>
      <w:r w:rsidR="00794FC8" w:rsidRPr="00E53645">
        <w:rPr>
          <w:i/>
          <w:sz w:val="20"/>
          <w:szCs w:val="20"/>
          <w:u w:val="single"/>
        </w:rPr>
        <w:tab/>
      </w:r>
      <w:r w:rsidR="00794FC8" w:rsidRPr="00E53645">
        <w:rPr>
          <w:i/>
          <w:sz w:val="20"/>
          <w:szCs w:val="20"/>
          <w:u w:val="single"/>
        </w:rPr>
        <w:tab/>
      </w:r>
      <w:r w:rsidR="00794FC8" w:rsidRPr="00E53645">
        <w:rPr>
          <w:i/>
          <w:sz w:val="20"/>
          <w:szCs w:val="20"/>
          <w:u w:val="single"/>
        </w:rPr>
        <w:tab/>
      </w:r>
      <w:r w:rsidR="00794FC8" w:rsidRPr="00E53645">
        <w:rPr>
          <w:i/>
          <w:sz w:val="20"/>
          <w:szCs w:val="20"/>
          <w:u w:val="single"/>
        </w:rPr>
        <w:tab/>
      </w:r>
      <w:r w:rsidR="00794FC8" w:rsidRPr="00E53645">
        <w:rPr>
          <w:i/>
          <w:sz w:val="20"/>
          <w:szCs w:val="20"/>
          <w:u w:val="single"/>
        </w:rPr>
        <w:tab/>
      </w:r>
      <w:r w:rsidR="00450A74" w:rsidRPr="00E53645">
        <w:rPr>
          <w:i/>
          <w:sz w:val="20"/>
          <w:szCs w:val="20"/>
          <w:u w:val="single"/>
        </w:rPr>
        <w:tab/>
      </w:r>
      <w:r w:rsidR="00450A74"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="00E53645"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9562D4" w:rsidRPr="00E53645" w:rsidRDefault="009562D4" w:rsidP="00F357F3">
      <w:pPr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(фамилия, имя, отчество, дата рождения)</w:t>
      </w:r>
    </w:p>
    <w:p w:rsidR="00F357F3" w:rsidRPr="00E53645" w:rsidRDefault="00F357F3" w:rsidP="00F357F3">
      <w:pPr>
        <w:jc w:val="center"/>
        <w:rPr>
          <w:sz w:val="14"/>
          <w:szCs w:val="16"/>
        </w:rPr>
      </w:pPr>
    </w:p>
    <w:p w:rsidR="009562D4" w:rsidRPr="00E53645" w:rsidRDefault="00DC74FD" w:rsidP="00F357F3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="00E53645"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="009562D4" w:rsidRPr="00E53645">
        <w:rPr>
          <w:i/>
          <w:sz w:val="20"/>
          <w:szCs w:val="20"/>
          <w:u w:val="single"/>
        </w:rPr>
        <w:tab/>
        <w:t xml:space="preserve"> </w:t>
      </w:r>
    </w:p>
    <w:p w:rsidR="00794FC8" w:rsidRPr="00E53645" w:rsidRDefault="009562D4" w:rsidP="00F357F3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</w:t>
      </w:r>
      <w:r w:rsidR="00F357F3" w:rsidRPr="00E53645">
        <w:rPr>
          <w:sz w:val="14"/>
          <w:szCs w:val="16"/>
        </w:rPr>
        <w:t>серия и номер паспорта, дата выдачи и орган, выдавший паспорт)</w:t>
      </w:r>
    </w:p>
    <w:p w:rsidR="00F357F3" w:rsidRPr="00E53645" w:rsidRDefault="00F357F3" w:rsidP="005B31D6">
      <w:pPr>
        <w:tabs>
          <w:tab w:val="left" w:pos="9854"/>
        </w:tabs>
        <w:rPr>
          <w:sz w:val="20"/>
          <w:szCs w:val="20"/>
        </w:rPr>
      </w:pPr>
    </w:p>
    <w:p w:rsidR="0080646F" w:rsidRPr="0080646F" w:rsidRDefault="00F357F3" w:rsidP="00F357F3">
      <w:pPr>
        <w:rPr>
          <w:i/>
          <w:sz w:val="20"/>
          <w:szCs w:val="20"/>
          <w:u w:val="single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="00E53645"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E07B28" w:rsidRPr="00E53645" w:rsidRDefault="00F357F3" w:rsidP="00F357F3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(место работы (службы), занимаемая (замещаемая) должность; в случае отсутствия основного места работы</w:t>
      </w:r>
      <w:r w:rsidR="00D66553" w:rsidRPr="00E53645">
        <w:rPr>
          <w:sz w:val="14"/>
          <w:szCs w:val="16"/>
        </w:rPr>
        <w:t xml:space="preserve"> </w:t>
      </w:r>
      <w:r w:rsidRPr="00E53645">
        <w:rPr>
          <w:sz w:val="14"/>
          <w:szCs w:val="16"/>
        </w:rPr>
        <w:t xml:space="preserve">(службы) - род занятий; </w:t>
      </w:r>
    </w:p>
    <w:p w:rsidR="0080646F" w:rsidRDefault="0080646F" w:rsidP="00F357F3">
      <w:pPr>
        <w:tabs>
          <w:tab w:val="left" w:pos="9854"/>
        </w:tabs>
        <w:jc w:val="center"/>
        <w:rPr>
          <w:sz w:val="14"/>
          <w:szCs w:val="16"/>
        </w:rPr>
      </w:pPr>
    </w:p>
    <w:p w:rsidR="0080646F" w:rsidRDefault="0080646F" w:rsidP="00F357F3">
      <w:pPr>
        <w:tabs>
          <w:tab w:val="left" w:pos="9854"/>
        </w:tabs>
        <w:jc w:val="center"/>
        <w:rPr>
          <w:sz w:val="14"/>
          <w:szCs w:val="16"/>
        </w:rPr>
      </w:pPr>
    </w:p>
    <w:p w:rsidR="00F357F3" w:rsidRPr="00E53645" w:rsidRDefault="0080646F" w:rsidP="00F357F3">
      <w:pPr>
        <w:tabs>
          <w:tab w:val="left" w:pos="9854"/>
        </w:tabs>
        <w:jc w:val="center"/>
        <w:rPr>
          <w:sz w:val="14"/>
          <w:szCs w:val="16"/>
        </w:rPr>
      </w:pPr>
      <w:r>
        <w:rPr>
          <w:sz w:val="14"/>
          <w:szCs w:val="16"/>
        </w:rPr>
        <w:t>_____________________________________________________________________________________________________________________________________________</w:t>
      </w:r>
    </w:p>
    <w:p w:rsidR="0080646F" w:rsidRPr="00E53645" w:rsidRDefault="0080646F" w:rsidP="0080646F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должность, на которую претендует гражданин (если применимо))</w:t>
      </w:r>
    </w:p>
    <w:p w:rsidR="0080646F" w:rsidRDefault="0080646F" w:rsidP="00F357F3">
      <w:pPr>
        <w:rPr>
          <w:sz w:val="22"/>
          <w:szCs w:val="20"/>
        </w:rPr>
      </w:pPr>
    </w:p>
    <w:p w:rsidR="009562D4" w:rsidRPr="00E53645" w:rsidRDefault="00F357F3" w:rsidP="00F357F3">
      <w:pPr>
        <w:rPr>
          <w:sz w:val="20"/>
          <w:szCs w:val="20"/>
        </w:rPr>
      </w:pPr>
      <w:proofErr w:type="gramStart"/>
      <w:r w:rsidRPr="00E53645">
        <w:rPr>
          <w:sz w:val="22"/>
          <w:szCs w:val="20"/>
        </w:rPr>
        <w:t>зарегистрированный</w:t>
      </w:r>
      <w:proofErr w:type="gramEnd"/>
      <w:r w:rsidR="009562D4" w:rsidRPr="00E53645">
        <w:rPr>
          <w:sz w:val="22"/>
          <w:szCs w:val="20"/>
        </w:rPr>
        <w:t xml:space="preserve"> по адресу: </w:t>
      </w:r>
      <w:r w:rsidR="009562D4" w:rsidRPr="00E53645">
        <w:rPr>
          <w:i/>
          <w:sz w:val="20"/>
          <w:szCs w:val="20"/>
          <w:u w:val="single"/>
        </w:rPr>
        <w:tab/>
      </w:r>
      <w:r w:rsidR="00DC74FD" w:rsidRPr="00E53645">
        <w:rPr>
          <w:i/>
          <w:sz w:val="20"/>
          <w:szCs w:val="20"/>
          <w:u w:val="single"/>
        </w:rPr>
        <w:t xml:space="preserve"> </w:t>
      </w:r>
      <w:r w:rsidR="00DC74FD" w:rsidRPr="00E53645">
        <w:rPr>
          <w:i/>
          <w:sz w:val="20"/>
          <w:szCs w:val="20"/>
          <w:u w:val="single"/>
        </w:rPr>
        <w:tab/>
      </w:r>
      <w:r w:rsidR="00DC74FD" w:rsidRPr="00E53645">
        <w:rPr>
          <w:i/>
          <w:sz w:val="20"/>
          <w:szCs w:val="20"/>
          <w:u w:val="single"/>
        </w:rPr>
        <w:tab/>
      </w:r>
      <w:r w:rsidR="00DC74FD" w:rsidRPr="00E53645">
        <w:rPr>
          <w:i/>
          <w:sz w:val="20"/>
          <w:szCs w:val="20"/>
          <w:u w:val="single"/>
        </w:rPr>
        <w:tab/>
      </w:r>
      <w:r w:rsidR="00DC74FD" w:rsidRPr="00E53645">
        <w:rPr>
          <w:i/>
          <w:sz w:val="20"/>
          <w:szCs w:val="20"/>
          <w:u w:val="single"/>
        </w:rPr>
        <w:tab/>
      </w:r>
      <w:r w:rsidR="009562D4" w:rsidRPr="00E53645">
        <w:rPr>
          <w:i/>
          <w:sz w:val="20"/>
          <w:szCs w:val="20"/>
          <w:u w:val="single"/>
        </w:rPr>
        <w:tab/>
      </w:r>
      <w:r w:rsidR="009562D4" w:rsidRPr="00E53645">
        <w:rPr>
          <w:i/>
          <w:sz w:val="20"/>
          <w:szCs w:val="20"/>
          <w:u w:val="single"/>
        </w:rPr>
        <w:tab/>
      </w:r>
      <w:r w:rsidR="009562D4" w:rsidRPr="00E53645">
        <w:rPr>
          <w:i/>
          <w:sz w:val="20"/>
          <w:szCs w:val="20"/>
          <w:u w:val="single"/>
        </w:rPr>
        <w:tab/>
      </w:r>
      <w:r w:rsidR="00E53645" w:rsidRPr="00E53645">
        <w:rPr>
          <w:i/>
          <w:sz w:val="20"/>
          <w:szCs w:val="20"/>
          <w:u w:val="single"/>
        </w:rPr>
        <w:tab/>
      </w:r>
      <w:r w:rsidR="009562D4" w:rsidRPr="00E53645">
        <w:rPr>
          <w:i/>
          <w:sz w:val="20"/>
          <w:szCs w:val="20"/>
          <w:u w:val="single"/>
        </w:rPr>
        <w:tab/>
      </w:r>
      <w:r w:rsidR="009562D4" w:rsidRPr="00E53645">
        <w:rPr>
          <w:i/>
          <w:sz w:val="20"/>
          <w:szCs w:val="20"/>
          <w:u w:val="single"/>
        </w:rPr>
        <w:tab/>
      </w:r>
    </w:p>
    <w:p w:rsidR="009562D4" w:rsidRPr="00E53645" w:rsidRDefault="00AC7F72" w:rsidP="009562D4">
      <w:pPr>
        <w:jc w:val="center"/>
        <w:rPr>
          <w:sz w:val="16"/>
          <w:szCs w:val="16"/>
        </w:rPr>
      </w:pPr>
      <w:r w:rsidRPr="00E53645">
        <w:rPr>
          <w:sz w:val="20"/>
          <w:szCs w:val="20"/>
        </w:rPr>
        <w:t xml:space="preserve"> </w:t>
      </w:r>
      <w:r w:rsidR="009562D4" w:rsidRPr="00E53645">
        <w:rPr>
          <w:sz w:val="16"/>
          <w:szCs w:val="16"/>
        </w:rPr>
        <w:t xml:space="preserve">(адрес места </w:t>
      </w:r>
      <w:r w:rsidR="00F357F3" w:rsidRPr="00E53645">
        <w:rPr>
          <w:sz w:val="16"/>
          <w:szCs w:val="16"/>
        </w:rPr>
        <w:t>регистрации</w:t>
      </w:r>
      <w:r w:rsidR="009562D4" w:rsidRPr="00E53645">
        <w:rPr>
          <w:sz w:val="16"/>
          <w:szCs w:val="16"/>
        </w:rPr>
        <w:t>)</w:t>
      </w:r>
    </w:p>
    <w:p w:rsidR="00E07B28" w:rsidRPr="00E53645" w:rsidRDefault="00E07B28" w:rsidP="009562D4">
      <w:pPr>
        <w:jc w:val="center"/>
        <w:rPr>
          <w:sz w:val="16"/>
          <w:szCs w:val="16"/>
        </w:rPr>
      </w:pPr>
    </w:p>
    <w:p w:rsidR="00F357F3" w:rsidRPr="00E53645" w:rsidRDefault="00794FC8" w:rsidP="00AC7F72">
      <w:pPr>
        <w:spacing w:line="360" w:lineRule="auto"/>
        <w:ind w:right="-284"/>
        <w:rPr>
          <w:sz w:val="22"/>
          <w:szCs w:val="20"/>
        </w:rPr>
      </w:pPr>
      <w:r w:rsidRPr="00E53645">
        <w:rPr>
          <w:sz w:val="22"/>
          <w:szCs w:val="20"/>
        </w:rPr>
        <w:t>сообщаю</w:t>
      </w:r>
      <w:r w:rsidR="00AC7F72" w:rsidRPr="00E53645">
        <w:rPr>
          <w:sz w:val="22"/>
          <w:szCs w:val="20"/>
        </w:rPr>
        <w:t xml:space="preserve"> </w:t>
      </w:r>
      <w:r w:rsidRPr="00E53645">
        <w:rPr>
          <w:sz w:val="22"/>
          <w:szCs w:val="20"/>
        </w:rPr>
        <w:t>сведения о</w:t>
      </w:r>
      <w:r w:rsidR="00AC7F72" w:rsidRPr="00E53645">
        <w:rPr>
          <w:sz w:val="22"/>
          <w:szCs w:val="20"/>
        </w:rPr>
        <w:t xml:space="preserve"> </w:t>
      </w:r>
      <w:r w:rsidRPr="00E53645">
        <w:rPr>
          <w:sz w:val="22"/>
          <w:szCs w:val="20"/>
        </w:rPr>
        <w:t>доходах,</w:t>
      </w:r>
      <w:r w:rsidR="00F357F3" w:rsidRPr="00E53645">
        <w:rPr>
          <w:sz w:val="22"/>
          <w:szCs w:val="20"/>
        </w:rPr>
        <w:t xml:space="preserve"> расходах своих, супруги (супруга), несовершеннолетнего ребенка </w:t>
      </w:r>
      <w:r w:rsidR="00F357F3" w:rsidRPr="00E53645">
        <w:rPr>
          <w:sz w:val="16"/>
          <w:szCs w:val="20"/>
        </w:rPr>
        <w:t>(</w:t>
      </w:r>
      <w:proofErr w:type="gramStart"/>
      <w:r w:rsidR="00F357F3" w:rsidRPr="00E53645">
        <w:rPr>
          <w:sz w:val="16"/>
          <w:szCs w:val="20"/>
        </w:rPr>
        <w:t>нужное</w:t>
      </w:r>
      <w:proofErr w:type="gramEnd"/>
      <w:r w:rsidR="00F357F3" w:rsidRPr="00E53645">
        <w:rPr>
          <w:sz w:val="16"/>
          <w:szCs w:val="20"/>
        </w:rPr>
        <w:t xml:space="preserve"> подчеркнуть)</w:t>
      </w:r>
    </w:p>
    <w:p w:rsidR="00D66553" w:rsidRPr="00E53645" w:rsidRDefault="00D66553" w:rsidP="00D66553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="00E53645"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D66553" w:rsidRPr="00E53645" w:rsidRDefault="00D66553" w:rsidP="00D66553">
      <w:pPr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(фамилия, имя, отчество, </w:t>
      </w:r>
      <w:r w:rsidR="00B07619">
        <w:rPr>
          <w:sz w:val="14"/>
          <w:szCs w:val="16"/>
        </w:rPr>
        <w:t>дата</w:t>
      </w:r>
      <w:r w:rsidRPr="00E53645">
        <w:rPr>
          <w:sz w:val="14"/>
          <w:szCs w:val="16"/>
        </w:rPr>
        <w:t xml:space="preserve"> рождения)</w:t>
      </w:r>
    </w:p>
    <w:p w:rsidR="00D66553" w:rsidRPr="00E53645" w:rsidRDefault="00D66553" w:rsidP="00D66553">
      <w:pPr>
        <w:jc w:val="center"/>
        <w:rPr>
          <w:sz w:val="14"/>
          <w:szCs w:val="16"/>
        </w:rPr>
      </w:pPr>
    </w:p>
    <w:p w:rsidR="00D66553" w:rsidRPr="00E53645" w:rsidRDefault="00D66553" w:rsidP="00D66553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="00E53645"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B07619" w:rsidRPr="00E53645" w:rsidRDefault="00B07619" w:rsidP="00B07619">
      <w:pPr>
        <w:tabs>
          <w:tab w:val="left" w:pos="9854"/>
        </w:tabs>
        <w:jc w:val="center"/>
        <w:rPr>
          <w:sz w:val="20"/>
          <w:szCs w:val="20"/>
        </w:rPr>
      </w:pPr>
      <w:r w:rsidRPr="00B07619">
        <w:rPr>
          <w:sz w:val="14"/>
          <w:szCs w:val="16"/>
        </w:rPr>
        <w:t xml:space="preserve"> серия и номер паспорта</w:t>
      </w:r>
      <w:r>
        <w:rPr>
          <w:sz w:val="14"/>
          <w:szCs w:val="16"/>
        </w:rPr>
        <w:t xml:space="preserve"> </w:t>
      </w:r>
      <w:r w:rsidRPr="00B07619">
        <w:rPr>
          <w:sz w:val="14"/>
          <w:szCs w:val="16"/>
        </w:rPr>
        <w:t>или свидетельства о рождении (для несовершеннолетнего ребенка</w:t>
      </w:r>
      <w:r>
        <w:rPr>
          <w:sz w:val="14"/>
          <w:szCs w:val="16"/>
        </w:rPr>
        <w:t>,</w:t>
      </w:r>
      <w:r w:rsidRPr="00B07619">
        <w:rPr>
          <w:sz w:val="14"/>
          <w:szCs w:val="16"/>
        </w:rPr>
        <w:t xml:space="preserve">  не имеющего паспорта), дата выдачи и орган, выдавший документ)</w:t>
      </w:r>
    </w:p>
    <w:p w:rsidR="00B07619" w:rsidRPr="00B07619" w:rsidRDefault="00B07619" w:rsidP="00B07619">
      <w:pPr>
        <w:tabs>
          <w:tab w:val="left" w:pos="9854"/>
        </w:tabs>
        <w:rPr>
          <w:sz w:val="14"/>
          <w:szCs w:val="16"/>
        </w:rPr>
      </w:pPr>
    </w:p>
    <w:p w:rsidR="00B07619" w:rsidRPr="00B07619" w:rsidRDefault="00B07619" w:rsidP="00B07619">
      <w:pPr>
        <w:tabs>
          <w:tab w:val="left" w:pos="9854"/>
        </w:tabs>
        <w:jc w:val="center"/>
        <w:rPr>
          <w:sz w:val="14"/>
          <w:szCs w:val="16"/>
        </w:rPr>
      </w:pPr>
      <w:r w:rsidRPr="00B07619">
        <w:rPr>
          <w:sz w:val="14"/>
          <w:szCs w:val="16"/>
        </w:rPr>
        <w:t>,</w:t>
      </w:r>
    </w:p>
    <w:p w:rsidR="00D66553" w:rsidRPr="00E53645" w:rsidRDefault="00D66553" w:rsidP="00D66553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="00E53645"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D66553" w:rsidRPr="00E53645" w:rsidRDefault="00D66553" w:rsidP="00D66553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(адрес места регистрации)</w:t>
      </w:r>
    </w:p>
    <w:p w:rsidR="00D66553" w:rsidRPr="00E53645" w:rsidRDefault="00D66553" w:rsidP="00D66553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="00E53645"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D66553" w:rsidRPr="00E53645" w:rsidRDefault="00D66553" w:rsidP="00D66553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(основное место работы (службы), занимаемая (замещаемая) должность; в случае отсутствия основного места работы (службы) - род занятий)</w:t>
      </w:r>
    </w:p>
    <w:p w:rsidR="00D66553" w:rsidRPr="00FA7598" w:rsidRDefault="00D66553" w:rsidP="00D66553">
      <w:pPr>
        <w:spacing w:line="360" w:lineRule="auto"/>
        <w:rPr>
          <w:sz w:val="20"/>
          <w:szCs w:val="20"/>
        </w:rPr>
      </w:pPr>
    </w:p>
    <w:p w:rsidR="00D66553" w:rsidRPr="00E53645" w:rsidRDefault="00F357F3" w:rsidP="00794FC8">
      <w:pPr>
        <w:spacing w:line="360" w:lineRule="auto"/>
        <w:rPr>
          <w:sz w:val="22"/>
          <w:szCs w:val="20"/>
        </w:rPr>
      </w:pPr>
      <w:r w:rsidRPr="00E53645">
        <w:rPr>
          <w:sz w:val="22"/>
          <w:szCs w:val="20"/>
        </w:rPr>
        <w:t>за отчетный период с 1 января 20</w:t>
      </w:r>
      <w:r w:rsidR="005B31D6">
        <w:rPr>
          <w:sz w:val="22"/>
          <w:szCs w:val="20"/>
        </w:rPr>
        <w:t>1</w:t>
      </w:r>
      <w:r w:rsidR="002E674F">
        <w:rPr>
          <w:sz w:val="22"/>
          <w:szCs w:val="20"/>
        </w:rPr>
        <w:t>7</w:t>
      </w:r>
      <w:r w:rsidRPr="00E53645">
        <w:rPr>
          <w:sz w:val="22"/>
          <w:szCs w:val="20"/>
        </w:rPr>
        <w:t xml:space="preserve"> года по 31 декабря 20</w:t>
      </w:r>
      <w:r w:rsidR="005B31D6">
        <w:rPr>
          <w:sz w:val="22"/>
          <w:szCs w:val="20"/>
        </w:rPr>
        <w:t>1</w:t>
      </w:r>
      <w:r w:rsidR="002E674F">
        <w:rPr>
          <w:sz w:val="22"/>
          <w:szCs w:val="20"/>
        </w:rPr>
        <w:t>7</w:t>
      </w:r>
      <w:r w:rsidRPr="00E53645">
        <w:rPr>
          <w:sz w:val="22"/>
          <w:szCs w:val="20"/>
        </w:rPr>
        <w:t xml:space="preserve"> года, об имуществе, принадлежащем </w:t>
      </w:r>
    </w:p>
    <w:p w:rsidR="002A33A6" w:rsidRPr="00E53645" w:rsidRDefault="002A33A6" w:rsidP="002A33A6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D66553" w:rsidRPr="00FA7598" w:rsidRDefault="002E674F" w:rsidP="00D66553">
      <w:pPr>
        <w:jc w:val="center"/>
        <w:rPr>
          <w:sz w:val="14"/>
          <w:szCs w:val="16"/>
        </w:rPr>
      </w:pPr>
      <w:r>
        <w:rPr>
          <w:sz w:val="14"/>
          <w:szCs w:val="16"/>
        </w:rPr>
        <w:t>(фамилия, имя, отчество)</w:t>
      </w:r>
    </w:p>
    <w:p w:rsidR="00D66553" w:rsidRPr="00FA7598" w:rsidRDefault="00D66553" w:rsidP="00D66553">
      <w:pPr>
        <w:jc w:val="center"/>
        <w:rPr>
          <w:sz w:val="14"/>
          <w:szCs w:val="16"/>
        </w:rPr>
      </w:pPr>
    </w:p>
    <w:p w:rsidR="009562D4" w:rsidRPr="00FA7598" w:rsidRDefault="00794FC8" w:rsidP="00AC7F72">
      <w:pPr>
        <w:spacing w:line="360" w:lineRule="auto"/>
        <w:jc w:val="both"/>
        <w:rPr>
          <w:sz w:val="20"/>
          <w:szCs w:val="20"/>
        </w:rPr>
      </w:pPr>
      <w:r w:rsidRPr="00E53645">
        <w:rPr>
          <w:sz w:val="22"/>
          <w:szCs w:val="20"/>
        </w:rPr>
        <w:t>на праве</w:t>
      </w:r>
      <w:r w:rsidR="00AC7F72" w:rsidRPr="00E53645">
        <w:rPr>
          <w:sz w:val="22"/>
          <w:szCs w:val="20"/>
        </w:rPr>
        <w:t xml:space="preserve"> </w:t>
      </w:r>
      <w:r w:rsidRPr="00E53645">
        <w:rPr>
          <w:sz w:val="22"/>
          <w:szCs w:val="20"/>
        </w:rPr>
        <w:t>собственности, о вкладах в банках, ценных бумагах, об обязательствах имущественного характера</w:t>
      </w:r>
      <w:r w:rsidR="00D66553" w:rsidRPr="00E53645">
        <w:rPr>
          <w:sz w:val="22"/>
          <w:szCs w:val="20"/>
        </w:rPr>
        <w:t xml:space="preserve"> </w:t>
      </w:r>
      <w:r w:rsidR="00E53645">
        <w:rPr>
          <w:sz w:val="22"/>
          <w:szCs w:val="20"/>
        </w:rPr>
        <w:t xml:space="preserve">                 </w:t>
      </w:r>
      <w:r w:rsidR="00D66553" w:rsidRPr="00E53645">
        <w:rPr>
          <w:sz w:val="22"/>
          <w:szCs w:val="20"/>
        </w:rPr>
        <w:t xml:space="preserve">по </w:t>
      </w:r>
      <w:r w:rsidR="00AC7F72" w:rsidRPr="00E53645">
        <w:rPr>
          <w:sz w:val="22"/>
          <w:szCs w:val="20"/>
        </w:rPr>
        <w:t>с</w:t>
      </w:r>
      <w:r w:rsidR="00D66553" w:rsidRPr="00E53645">
        <w:rPr>
          <w:sz w:val="22"/>
          <w:szCs w:val="20"/>
        </w:rPr>
        <w:t xml:space="preserve">остоянию на </w:t>
      </w:r>
      <w:r w:rsidR="00E53645">
        <w:rPr>
          <w:sz w:val="20"/>
          <w:szCs w:val="20"/>
        </w:rPr>
        <w:t>«</w:t>
      </w:r>
      <w:r w:rsidR="00665E60">
        <w:rPr>
          <w:sz w:val="20"/>
          <w:szCs w:val="20"/>
        </w:rPr>
        <w:t xml:space="preserve">    </w:t>
      </w:r>
      <w:r w:rsidR="00665E60">
        <w:rPr>
          <w:b/>
          <w:sz w:val="20"/>
          <w:szCs w:val="20"/>
          <w:u w:val="single"/>
        </w:rPr>
        <w:t>»</w:t>
      </w:r>
      <w:r w:rsidR="000A5FB6">
        <w:rPr>
          <w:b/>
          <w:sz w:val="20"/>
          <w:szCs w:val="20"/>
          <w:u w:val="single"/>
        </w:rPr>
        <w:t xml:space="preserve"> </w:t>
      </w:r>
      <w:r w:rsidR="00665E60">
        <w:rPr>
          <w:sz w:val="20"/>
          <w:szCs w:val="20"/>
        </w:rPr>
        <w:t>________</w:t>
      </w:r>
      <w:r w:rsidR="00672F3C">
        <w:rPr>
          <w:sz w:val="20"/>
          <w:szCs w:val="20"/>
        </w:rPr>
        <w:t xml:space="preserve"> </w:t>
      </w:r>
      <w:r w:rsidR="000A5FB6">
        <w:rPr>
          <w:sz w:val="20"/>
          <w:szCs w:val="20"/>
        </w:rPr>
        <w:t>201</w:t>
      </w:r>
      <w:r w:rsidR="00665E60">
        <w:rPr>
          <w:sz w:val="20"/>
          <w:szCs w:val="20"/>
        </w:rPr>
        <w:t xml:space="preserve">8 </w:t>
      </w:r>
      <w:bookmarkStart w:id="0" w:name="_GoBack"/>
      <w:bookmarkEnd w:id="0"/>
      <w:r w:rsidR="00D66553" w:rsidRPr="00FA7598">
        <w:rPr>
          <w:sz w:val="20"/>
          <w:szCs w:val="20"/>
        </w:rPr>
        <w:t xml:space="preserve"> года. </w:t>
      </w:r>
    </w:p>
    <w:p w:rsidR="009562D4" w:rsidRDefault="009562D4" w:rsidP="009562D4">
      <w:pPr>
        <w:rPr>
          <w:sz w:val="20"/>
          <w:szCs w:val="20"/>
        </w:rPr>
      </w:pPr>
    </w:p>
    <w:p w:rsidR="00932781" w:rsidRPr="00FA7598" w:rsidRDefault="00932781" w:rsidP="009562D4">
      <w:pPr>
        <w:rPr>
          <w:sz w:val="20"/>
          <w:szCs w:val="20"/>
        </w:rPr>
      </w:pPr>
    </w:p>
    <w:p w:rsidR="009562D4" w:rsidRPr="00FA7598" w:rsidRDefault="009562D4" w:rsidP="009562D4">
      <w:pPr>
        <w:tabs>
          <w:tab w:val="left" w:pos="9854"/>
        </w:tabs>
        <w:jc w:val="center"/>
        <w:rPr>
          <w:b/>
          <w:sz w:val="20"/>
          <w:szCs w:val="20"/>
          <w:vertAlign w:val="superscript"/>
        </w:rPr>
      </w:pPr>
      <w:r w:rsidRPr="001F0662">
        <w:rPr>
          <w:b/>
          <w:bCs/>
          <w:sz w:val="22"/>
          <w:szCs w:val="22"/>
        </w:rPr>
        <w:t>Раздел 1. Сведения о доходах</w:t>
      </w:r>
      <w:r w:rsidR="00794FC8" w:rsidRPr="002A33A6">
        <w:rPr>
          <w:sz w:val="20"/>
          <w:szCs w:val="20"/>
          <w:vertAlign w:val="superscript"/>
        </w:rPr>
        <w:t>&lt;</w:t>
      </w:r>
      <w:r w:rsidR="00D66553" w:rsidRPr="002A33A6">
        <w:rPr>
          <w:sz w:val="20"/>
          <w:szCs w:val="20"/>
          <w:vertAlign w:val="superscript"/>
        </w:rPr>
        <w:t>3</w:t>
      </w:r>
      <w:r w:rsidR="00794FC8" w:rsidRPr="002A33A6">
        <w:rPr>
          <w:sz w:val="20"/>
          <w:szCs w:val="20"/>
          <w:vertAlign w:val="superscript"/>
        </w:rPr>
        <w:t>&gt;</w:t>
      </w:r>
      <w:r w:rsidRPr="00FA7598">
        <w:rPr>
          <w:b/>
          <w:bCs/>
          <w:sz w:val="20"/>
          <w:szCs w:val="20"/>
        </w:rPr>
        <w:t xml:space="preserve"> </w:t>
      </w:r>
    </w:p>
    <w:p w:rsidR="009562D4" w:rsidRPr="00FA7598" w:rsidRDefault="009562D4" w:rsidP="009562D4">
      <w:pPr>
        <w:tabs>
          <w:tab w:val="left" w:pos="9854"/>
        </w:tabs>
        <w:jc w:val="both"/>
        <w:rPr>
          <w:b/>
          <w:bCs/>
          <w:sz w:val="20"/>
          <w:szCs w:val="20"/>
        </w:rPr>
      </w:pP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3119"/>
      </w:tblGrid>
      <w:tr w:rsidR="00E53645" w:rsidRPr="00FA7598" w:rsidTr="001F0662">
        <w:trPr>
          <w:trHeight w:val="283"/>
        </w:trPr>
        <w:tc>
          <w:tcPr>
            <w:tcW w:w="426" w:type="dxa"/>
          </w:tcPr>
          <w:p w:rsidR="009562D4" w:rsidRPr="00FA7598" w:rsidRDefault="009562D4" w:rsidP="00E133F2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№</w:t>
            </w:r>
            <w:r w:rsidRPr="00FA7598">
              <w:rPr>
                <w:sz w:val="20"/>
                <w:szCs w:val="20"/>
              </w:rPr>
              <w:br/>
            </w:r>
            <w:proofErr w:type="gramStart"/>
            <w:r w:rsidRPr="00FA7598">
              <w:rPr>
                <w:sz w:val="20"/>
                <w:szCs w:val="20"/>
              </w:rPr>
              <w:t>п</w:t>
            </w:r>
            <w:proofErr w:type="gramEnd"/>
            <w:r w:rsidRPr="00FA7598">
              <w:rPr>
                <w:sz w:val="20"/>
                <w:szCs w:val="20"/>
              </w:rPr>
              <w:t>/п</w:t>
            </w:r>
          </w:p>
        </w:tc>
        <w:tc>
          <w:tcPr>
            <w:tcW w:w="7229" w:type="dxa"/>
          </w:tcPr>
          <w:p w:rsidR="009562D4" w:rsidRPr="00FA7598" w:rsidRDefault="009562D4" w:rsidP="00E133F2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Вид дохода</w:t>
            </w:r>
          </w:p>
        </w:tc>
        <w:tc>
          <w:tcPr>
            <w:tcW w:w="3119" w:type="dxa"/>
          </w:tcPr>
          <w:p w:rsidR="009562D4" w:rsidRPr="00FA7598" w:rsidRDefault="009562D4" w:rsidP="00E133F2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Величина дохода </w:t>
            </w:r>
            <w:r w:rsidR="00D66553" w:rsidRPr="00FA7598">
              <w:rPr>
                <w:sz w:val="20"/>
                <w:szCs w:val="20"/>
                <w:vertAlign w:val="superscript"/>
              </w:rPr>
              <w:t>&lt;4</w:t>
            </w:r>
            <w:r w:rsidRPr="00FA7598">
              <w:rPr>
                <w:sz w:val="20"/>
                <w:szCs w:val="20"/>
                <w:vertAlign w:val="superscript"/>
              </w:rPr>
              <w:t>&gt;</w:t>
            </w:r>
            <w:r w:rsidRPr="00FA7598">
              <w:rPr>
                <w:sz w:val="20"/>
                <w:szCs w:val="20"/>
              </w:rPr>
              <w:br/>
              <w:t>(руб.)</w:t>
            </w:r>
          </w:p>
        </w:tc>
      </w:tr>
      <w:tr w:rsidR="00E53645" w:rsidRPr="00FA7598" w:rsidTr="001F0662">
        <w:trPr>
          <w:trHeight w:val="157"/>
        </w:trPr>
        <w:tc>
          <w:tcPr>
            <w:tcW w:w="426" w:type="dxa"/>
          </w:tcPr>
          <w:p w:rsidR="00E53645" w:rsidRPr="00FA7598" w:rsidRDefault="00E53645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FA7598">
              <w:rPr>
                <w:sz w:val="12"/>
                <w:szCs w:val="20"/>
              </w:rPr>
              <w:t>1</w:t>
            </w:r>
          </w:p>
        </w:tc>
        <w:tc>
          <w:tcPr>
            <w:tcW w:w="7229" w:type="dxa"/>
          </w:tcPr>
          <w:p w:rsidR="00E53645" w:rsidRPr="00FA7598" w:rsidRDefault="00E53645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FA7598">
              <w:rPr>
                <w:sz w:val="12"/>
                <w:szCs w:val="20"/>
              </w:rPr>
              <w:t>2</w:t>
            </w:r>
          </w:p>
        </w:tc>
        <w:tc>
          <w:tcPr>
            <w:tcW w:w="3119" w:type="dxa"/>
          </w:tcPr>
          <w:p w:rsidR="00E53645" w:rsidRPr="00FA7598" w:rsidRDefault="00E53645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FA7598">
              <w:rPr>
                <w:sz w:val="12"/>
                <w:szCs w:val="20"/>
              </w:rPr>
              <w:t>3</w:t>
            </w: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</w:tcPr>
          <w:p w:rsidR="009562D4" w:rsidRPr="00FA7598" w:rsidRDefault="009562D4" w:rsidP="00E07B28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119" w:type="dxa"/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</w:tcPr>
          <w:p w:rsidR="009562D4" w:rsidRPr="00FA7598" w:rsidRDefault="009562D4" w:rsidP="00E07B28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 xml:space="preserve">Доход от педагогической </w:t>
            </w:r>
            <w:r w:rsidR="00E07B28" w:rsidRPr="00FA7598">
              <w:rPr>
                <w:sz w:val="20"/>
                <w:szCs w:val="20"/>
              </w:rPr>
              <w:t xml:space="preserve">и научной </w:t>
            </w:r>
            <w:r w:rsidRPr="00FA759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3119" w:type="dxa"/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</w:tcPr>
          <w:p w:rsidR="009562D4" w:rsidRPr="00FA7598" w:rsidRDefault="00E07B28" w:rsidP="00E07B28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119" w:type="dxa"/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</w:tcPr>
          <w:p w:rsidR="009562D4" w:rsidRPr="00FA7598" w:rsidRDefault="00E07B28" w:rsidP="00E07B28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119" w:type="dxa"/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  <w:tcBorders>
              <w:bottom w:val="nil"/>
            </w:tcBorders>
          </w:tcPr>
          <w:p w:rsidR="009562D4" w:rsidRPr="00FA7598" w:rsidRDefault="00E07B28" w:rsidP="00E07B28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bottom w:val="nil"/>
            </w:tcBorders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9" w:type="dxa"/>
            <w:tcBorders>
              <w:bottom w:val="nil"/>
            </w:tcBorders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  <w:tcBorders>
              <w:bottom w:val="nil"/>
            </w:tcBorders>
            <w:vAlign w:val="bottom"/>
          </w:tcPr>
          <w:p w:rsidR="009562D4" w:rsidRPr="00FA7598" w:rsidRDefault="00E07B28" w:rsidP="00E07B28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bottom w:val="nil"/>
            </w:tcBorders>
            <w:vAlign w:val="bottom"/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9562D4" w:rsidRPr="00FA7598" w:rsidRDefault="009562D4" w:rsidP="00E0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9562D4" w:rsidRPr="00FA7598" w:rsidRDefault="009562D4" w:rsidP="00E0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  <w:tcBorders>
              <w:top w:val="nil"/>
            </w:tcBorders>
            <w:vAlign w:val="bottom"/>
          </w:tcPr>
          <w:p w:rsidR="009562D4" w:rsidRPr="00FA7598" w:rsidRDefault="009562D4" w:rsidP="00E0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</w:tcBorders>
            <w:vAlign w:val="bottom"/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 xml:space="preserve">3) </w:t>
            </w: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645" w:rsidRPr="00FA7598" w:rsidTr="001F0662">
        <w:trPr>
          <w:trHeight w:val="283"/>
        </w:trPr>
        <w:tc>
          <w:tcPr>
            <w:tcW w:w="426" w:type="dxa"/>
            <w:vAlign w:val="bottom"/>
          </w:tcPr>
          <w:p w:rsidR="009562D4" w:rsidRPr="00FA7598" w:rsidRDefault="00E07B28" w:rsidP="00E07B28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vAlign w:val="bottom"/>
          </w:tcPr>
          <w:p w:rsidR="009562D4" w:rsidRPr="00FA7598" w:rsidRDefault="009562D4" w:rsidP="00E07B28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119" w:type="dxa"/>
            <w:vAlign w:val="bottom"/>
          </w:tcPr>
          <w:p w:rsidR="009562D4" w:rsidRPr="00FA7598" w:rsidRDefault="009562D4" w:rsidP="001F06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F0662" w:rsidRDefault="001F0662" w:rsidP="008B1800">
      <w:pPr>
        <w:ind w:firstLine="540"/>
        <w:jc w:val="both"/>
        <w:rPr>
          <w:sz w:val="20"/>
          <w:szCs w:val="20"/>
        </w:rPr>
      </w:pPr>
    </w:p>
    <w:p w:rsidR="00E07B28" w:rsidRPr="00FA7598" w:rsidRDefault="00E07B28" w:rsidP="001F0662">
      <w:pPr>
        <w:ind w:firstLine="540"/>
        <w:jc w:val="center"/>
        <w:rPr>
          <w:b/>
          <w:vertAlign w:val="superscript"/>
        </w:rPr>
      </w:pPr>
      <w:r w:rsidRPr="001F0662">
        <w:rPr>
          <w:b/>
          <w:sz w:val="22"/>
          <w:szCs w:val="22"/>
        </w:rPr>
        <w:t xml:space="preserve">Раздел 2. Сведения о расходах </w:t>
      </w:r>
      <w:hyperlink w:anchor="Par544" w:history="1">
        <w:r w:rsidRPr="002A33A6">
          <w:rPr>
            <w:vertAlign w:val="superscript"/>
          </w:rPr>
          <w:t>&lt;5&gt;</w:t>
        </w:r>
      </w:hyperlink>
    </w:p>
    <w:p w:rsidR="0049748A" w:rsidRPr="00FA7598" w:rsidRDefault="0049748A" w:rsidP="001E544F">
      <w:pPr>
        <w:pStyle w:val="ConsPlusNonformat"/>
        <w:jc w:val="center"/>
        <w:rPr>
          <w:rFonts w:ascii="Times New Roman" w:hAnsi="Times New Roman" w:cs="Times New Roman"/>
          <w:b/>
          <w:vertAlign w:val="superscrip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10"/>
        <w:gridCol w:w="1275"/>
        <w:gridCol w:w="2835"/>
        <w:gridCol w:w="3261"/>
      </w:tblGrid>
      <w:tr w:rsidR="00FA7598" w:rsidRPr="00994753" w:rsidTr="001F0662">
        <w:tc>
          <w:tcPr>
            <w:tcW w:w="459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N </w:t>
            </w:r>
            <w:proofErr w:type="gramStart"/>
            <w:r w:rsidRPr="00994753">
              <w:rPr>
                <w:sz w:val="18"/>
                <w:szCs w:val="20"/>
              </w:rPr>
              <w:t>п</w:t>
            </w:r>
            <w:proofErr w:type="gramEnd"/>
            <w:r w:rsidRPr="00994753">
              <w:rPr>
                <w:sz w:val="18"/>
                <w:szCs w:val="20"/>
              </w:rPr>
              <w:t>/п</w:t>
            </w:r>
          </w:p>
        </w:tc>
        <w:tc>
          <w:tcPr>
            <w:tcW w:w="2910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Сумма сделки (руб.)</w:t>
            </w:r>
          </w:p>
        </w:tc>
        <w:tc>
          <w:tcPr>
            <w:tcW w:w="2835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261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Основание приобретени</w:t>
            </w:r>
            <w:r w:rsidRPr="002A33A6">
              <w:rPr>
                <w:sz w:val="18"/>
                <w:szCs w:val="20"/>
              </w:rPr>
              <w:t xml:space="preserve">я </w:t>
            </w:r>
            <w:hyperlink w:anchor="Par545" w:history="1">
              <w:r w:rsidRPr="002A33A6">
                <w:rPr>
                  <w:sz w:val="18"/>
                  <w:szCs w:val="20"/>
                  <w:vertAlign w:val="superscript"/>
                </w:rPr>
                <w:t>&lt;6&gt;</w:t>
              </w:r>
            </w:hyperlink>
          </w:p>
        </w:tc>
      </w:tr>
      <w:tr w:rsidR="00FA7598" w:rsidRPr="00994753" w:rsidTr="001F0662">
        <w:tc>
          <w:tcPr>
            <w:tcW w:w="459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</w:tr>
      <w:tr w:rsidR="00FA7598" w:rsidRPr="00994753" w:rsidTr="001F0662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Транспортные средства: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Ценные бумаги: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748A" w:rsidRPr="00FA7598" w:rsidRDefault="0049748A" w:rsidP="001E544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E07B28" w:rsidRPr="001F0662" w:rsidRDefault="00E07B28" w:rsidP="0049748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0662">
        <w:rPr>
          <w:rFonts w:ascii="Times New Roman" w:hAnsi="Times New Roman" w:cs="Times New Roman"/>
          <w:b/>
          <w:sz w:val="22"/>
          <w:szCs w:val="22"/>
        </w:rPr>
        <w:t>Раздел 3. Сведения об имуществе</w:t>
      </w:r>
    </w:p>
    <w:p w:rsidR="00E07B28" w:rsidRPr="00FA7598" w:rsidRDefault="00E07B28" w:rsidP="00E07B28">
      <w:pPr>
        <w:pStyle w:val="ConsPlusNonformat"/>
        <w:jc w:val="both"/>
        <w:rPr>
          <w:rFonts w:ascii="Times New Roman" w:hAnsi="Times New Roman" w:cs="Times New Roman"/>
        </w:rPr>
      </w:pPr>
    </w:p>
    <w:p w:rsidR="00E07B28" w:rsidRPr="001F0662" w:rsidRDefault="00AC7F72" w:rsidP="00E07B28">
      <w:pPr>
        <w:pStyle w:val="ConsPlusNonformat"/>
        <w:jc w:val="both"/>
        <w:rPr>
          <w:rFonts w:ascii="Times New Roman" w:hAnsi="Times New Roman" w:cs="Times New Roman"/>
          <w:b/>
        </w:rPr>
      </w:pPr>
      <w:r w:rsidRPr="00FA7598">
        <w:rPr>
          <w:rFonts w:ascii="Times New Roman" w:hAnsi="Times New Roman" w:cs="Times New Roman"/>
        </w:rPr>
        <w:t xml:space="preserve"> </w:t>
      </w:r>
      <w:r w:rsidR="00E07B28" w:rsidRPr="001F0662">
        <w:rPr>
          <w:rFonts w:ascii="Times New Roman" w:hAnsi="Times New Roman" w:cs="Times New Roman"/>
          <w:b/>
        </w:rPr>
        <w:t>3.1. Недвижимое имущество</w:t>
      </w:r>
    </w:p>
    <w:p w:rsidR="00932781" w:rsidRPr="00FA7598" w:rsidRDefault="00932781" w:rsidP="00E07B2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10"/>
        <w:gridCol w:w="1701"/>
        <w:gridCol w:w="2085"/>
        <w:gridCol w:w="1175"/>
        <w:gridCol w:w="2410"/>
      </w:tblGrid>
      <w:tr w:rsidR="00FA7598" w:rsidRPr="00994753" w:rsidTr="001F0662">
        <w:tc>
          <w:tcPr>
            <w:tcW w:w="459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N </w:t>
            </w:r>
            <w:proofErr w:type="gramStart"/>
            <w:r w:rsidRPr="00994753">
              <w:rPr>
                <w:sz w:val="18"/>
                <w:szCs w:val="20"/>
              </w:rPr>
              <w:t>п</w:t>
            </w:r>
            <w:proofErr w:type="gramEnd"/>
            <w:r w:rsidRPr="00994753">
              <w:rPr>
                <w:sz w:val="18"/>
                <w:szCs w:val="20"/>
              </w:rPr>
              <w:t>/п</w:t>
            </w:r>
          </w:p>
        </w:tc>
        <w:tc>
          <w:tcPr>
            <w:tcW w:w="2910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Вид и 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Вид собственности </w:t>
            </w:r>
            <w:hyperlink w:anchor="Par546" w:history="1">
              <w:r w:rsidRPr="00994753">
                <w:rPr>
                  <w:sz w:val="18"/>
                  <w:szCs w:val="20"/>
                  <w:vertAlign w:val="superscript"/>
                </w:rPr>
                <w:t>&lt;7&gt;</w:t>
              </w:r>
            </w:hyperlink>
          </w:p>
        </w:tc>
        <w:tc>
          <w:tcPr>
            <w:tcW w:w="2085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Местонахождение (адрес)</w:t>
            </w:r>
          </w:p>
        </w:tc>
        <w:tc>
          <w:tcPr>
            <w:tcW w:w="1175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Площадь (кв. м)</w:t>
            </w:r>
          </w:p>
        </w:tc>
        <w:tc>
          <w:tcPr>
            <w:tcW w:w="2410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Основание приобретения и источник средств </w:t>
            </w:r>
            <w:hyperlink w:anchor="Par547" w:history="1">
              <w:r w:rsidRPr="00994753">
                <w:rPr>
                  <w:sz w:val="18"/>
                  <w:szCs w:val="20"/>
                  <w:vertAlign w:val="superscript"/>
                </w:rPr>
                <w:t>&lt;8&gt;</w:t>
              </w:r>
            </w:hyperlink>
          </w:p>
        </w:tc>
      </w:tr>
      <w:tr w:rsidR="00FA7598" w:rsidRPr="00994753" w:rsidTr="001F0662">
        <w:tc>
          <w:tcPr>
            <w:tcW w:w="459" w:type="dxa"/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1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3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6</w:t>
            </w:r>
          </w:p>
        </w:tc>
      </w:tr>
      <w:tr w:rsidR="00FA7598" w:rsidRPr="00994753" w:rsidTr="001F0662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Земельные участки </w:t>
            </w:r>
            <w:hyperlink w:anchor="Par548" w:history="1">
              <w:r w:rsidRPr="00994753">
                <w:rPr>
                  <w:b/>
                  <w:sz w:val="20"/>
                  <w:szCs w:val="20"/>
                  <w:vertAlign w:val="superscript"/>
                </w:rPr>
                <w:t>&lt;9&gt;</w:t>
              </w:r>
            </w:hyperlink>
            <w:r w:rsidRPr="00994753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A7598" w:rsidRPr="00994753" w:rsidTr="001F0662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8A" w:rsidRPr="00994753" w:rsidRDefault="0049748A" w:rsidP="001F06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:rsidR="00E07B28" w:rsidRPr="00FA7598" w:rsidRDefault="00E07B28" w:rsidP="00E07B28">
      <w:pPr>
        <w:autoSpaceDE w:val="0"/>
        <w:autoSpaceDN w:val="0"/>
        <w:adjustRightInd w:val="0"/>
        <w:rPr>
          <w:sz w:val="20"/>
          <w:szCs w:val="20"/>
        </w:rPr>
      </w:pPr>
    </w:p>
    <w:p w:rsidR="00E07B28" w:rsidRPr="001F0662" w:rsidRDefault="00AC7F72" w:rsidP="00E07B28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0662">
        <w:rPr>
          <w:rFonts w:ascii="Times New Roman" w:hAnsi="Times New Roman" w:cs="Times New Roman"/>
          <w:b/>
        </w:rPr>
        <w:t xml:space="preserve"> </w:t>
      </w:r>
      <w:r w:rsidR="00E07B28" w:rsidRPr="001F0662">
        <w:rPr>
          <w:rFonts w:ascii="Times New Roman" w:hAnsi="Times New Roman" w:cs="Times New Roman"/>
          <w:b/>
        </w:rPr>
        <w:t>3.2. Транспортные средства</w:t>
      </w:r>
    </w:p>
    <w:p w:rsidR="00E07B28" w:rsidRPr="00FA7598" w:rsidRDefault="00E07B28" w:rsidP="00E07B2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3402"/>
        <w:gridCol w:w="2835"/>
      </w:tblGrid>
      <w:tr w:rsidR="00FA7598" w:rsidRPr="00994753" w:rsidTr="001F0662">
        <w:tc>
          <w:tcPr>
            <w:tcW w:w="53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N </w:t>
            </w:r>
            <w:proofErr w:type="gramStart"/>
            <w:r w:rsidRPr="00994753">
              <w:rPr>
                <w:sz w:val="18"/>
                <w:szCs w:val="20"/>
              </w:rPr>
              <w:t>п</w:t>
            </w:r>
            <w:proofErr w:type="gramEnd"/>
            <w:r w:rsidRPr="00994753">
              <w:rPr>
                <w:sz w:val="18"/>
                <w:szCs w:val="20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402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Вид собственности </w:t>
            </w:r>
            <w:hyperlink w:anchor="Par549" w:history="1">
              <w:r w:rsidRPr="00994753">
                <w:rPr>
                  <w:b/>
                  <w:sz w:val="18"/>
                  <w:szCs w:val="20"/>
                  <w:vertAlign w:val="superscript"/>
                </w:rPr>
                <w:t>&lt;10&gt;</w:t>
              </w:r>
            </w:hyperlink>
          </w:p>
        </w:tc>
        <w:tc>
          <w:tcPr>
            <w:tcW w:w="2835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Место регистрации</w:t>
            </w:r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</w:tr>
      <w:tr w:rsidR="00FA7598" w:rsidRPr="00994753" w:rsidTr="001F0662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E120E" w:rsidRDefault="003E120E" w:rsidP="00E07B28">
      <w:pPr>
        <w:pStyle w:val="ConsPlusNonformat"/>
        <w:jc w:val="both"/>
        <w:rPr>
          <w:rFonts w:ascii="Times New Roman" w:hAnsi="Times New Roman" w:cs="Times New Roman"/>
        </w:rPr>
      </w:pPr>
    </w:p>
    <w:p w:rsidR="00E07B28" w:rsidRPr="00FA7598" w:rsidRDefault="00E07B28" w:rsidP="003E120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7598">
        <w:rPr>
          <w:rFonts w:ascii="Times New Roman" w:hAnsi="Times New Roman" w:cs="Times New Roman"/>
          <w:b/>
        </w:rPr>
        <w:t>Раздел 4. Сведения о счетах в банках и иных кредитных организациях</w:t>
      </w:r>
    </w:p>
    <w:p w:rsidR="00E07B28" w:rsidRPr="00FA7598" w:rsidRDefault="00E07B28" w:rsidP="00E07B2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098"/>
        <w:gridCol w:w="1559"/>
        <w:gridCol w:w="1879"/>
      </w:tblGrid>
      <w:tr w:rsidR="00FA7598" w:rsidRPr="00994753" w:rsidTr="001F0662">
        <w:tc>
          <w:tcPr>
            <w:tcW w:w="53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N </w:t>
            </w:r>
            <w:proofErr w:type="gramStart"/>
            <w:r w:rsidRPr="00994753">
              <w:rPr>
                <w:sz w:val="18"/>
                <w:szCs w:val="20"/>
              </w:rPr>
              <w:t>п</w:t>
            </w:r>
            <w:proofErr w:type="gramEnd"/>
            <w:r w:rsidRPr="00994753">
              <w:rPr>
                <w:sz w:val="18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2127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Вид и валюта счета </w:t>
            </w:r>
            <w:hyperlink w:anchor="Par550" w:history="1">
              <w:r w:rsidRPr="00994753">
                <w:rPr>
                  <w:sz w:val="18"/>
                  <w:szCs w:val="20"/>
                  <w:vertAlign w:val="superscript"/>
                </w:rPr>
                <w:t>&lt;11&gt;</w:t>
              </w:r>
            </w:hyperlink>
          </w:p>
        </w:tc>
        <w:tc>
          <w:tcPr>
            <w:tcW w:w="1098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Дата открытия счета</w:t>
            </w:r>
          </w:p>
        </w:tc>
        <w:tc>
          <w:tcPr>
            <w:tcW w:w="1559" w:type="dxa"/>
            <w:shd w:val="clear" w:color="auto" w:fill="auto"/>
          </w:tcPr>
          <w:p w:rsidR="002A33A6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Остаток </w:t>
            </w:r>
          </w:p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на счете </w:t>
            </w:r>
            <w:hyperlink w:anchor="Par551" w:history="1">
              <w:r w:rsidRPr="00994753">
                <w:rPr>
                  <w:sz w:val="18"/>
                  <w:szCs w:val="20"/>
                  <w:vertAlign w:val="superscript"/>
                </w:rPr>
                <w:t>&lt;12&gt;</w:t>
              </w:r>
            </w:hyperlink>
            <w:r w:rsidRPr="00994753">
              <w:rPr>
                <w:sz w:val="18"/>
                <w:szCs w:val="20"/>
              </w:rPr>
              <w:t xml:space="preserve"> (руб.)</w:t>
            </w:r>
          </w:p>
        </w:tc>
        <w:tc>
          <w:tcPr>
            <w:tcW w:w="1879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Сумма поступивших на счет денежных средств </w:t>
            </w:r>
            <w:hyperlink w:anchor="Par552" w:history="1">
              <w:r w:rsidRPr="00994753">
                <w:rPr>
                  <w:sz w:val="18"/>
                  <w:szCs w:val="20"/>
                  <w:vertAlign w:val="superscript"/>
                </w:rPr>
                <w:t>&lt;13&gt;</w:t>
              </w:r>
            </w:hyperlink>
            <w:r w:rsidRPr="00994753">
              <w:rPr>
                <w:sz w:val="18"/>
                <w:szCs w:val="20"/>
              </w:rPr>
              <w:t xml:space="preserve"> (руб.)</w:t>
            </w:r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3E120E" w:rsidRPr="00994753" w:rsidRDefault="003E120E" w:rsidP="009947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3E120E" w:rsidRPr="00994753" w:rsidRDefault="003E120E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AC7F72" w:rsidRPr="00994753" w:rsidTr="001F0662">
        <w:tc>
          <w:tcPr>
            <w:tcW w:w="534" w:type="dxa"/>
            <w:shd w:val="clear" w:color="auto" w:fill="auto"/>
          </w:tcPr>
          <w:p w:rsidR="00AC7F72" w:rsidRPr="00994753" w:rsidRDefault="00AC7F72" w:rsidP="009947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C7F72" w:rsidRPr="00994753" w:rsidRDefault="00AC7F7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F0662" w:rsidRPr="00994753" w:rsidTr="001F0662">
        <w:tc>
          <w:tcPr>
            <w:tcW w:w="534" w:type="dxa"/>
            <w:shd w:val="clear" w:color="auto" w:fill="auto"/>
          </w:tcPr>
          <w:p w:rsidR="001F0662" w:rsidRPr="00994753" w:rsidRDefault="001F0662" w:rsidP="009947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1F0662" w:rsidRPr="00994753" w:rsidRDefault="001F066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F0662" w:rsidRPr="00994753" w:rsidTr="001F0662">
        <w:tc>
          <w:tcPr>
            <w:tcW w:w="534" w:type="dxa"/>
            <w:shd w:val="clear" w:color="auto" w:fill="auto"/>
          </w:tcPr>
          <w:p w:rsidR="001F0662" w:rsidRPr="00994753" w:rsidRDefault="001F0662" w:rsidP="009947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1F0662" w:rsidRPr="00994753" w:rsidRDefault="001F066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F0662" w:rsidRPr="00994753" w:rsidTr="001F0662">
        <w:tc>
          <w:tcPr>
            <w:tcW w:w="534" w:type="dxa"/>
            <w:shd w:val="clear" w:color="auto" w:fill="auto"/>
          </w:tcPr>
          <w:p w:rsidR="001F0662" w:rsidRPr="00994753" w:rsidRDefault="001F0662" w:rsidP="009947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1F0662" w:rsidRPr="00994753" w:rsidRDefault="001F066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F0662" w:rsidRPr="00994753" w:rsidTr="001F0662">
        <w:tc>
          <w:tcPr>
            <w:tcW w:w="534" w:type="dxa"/>
            <w:shd w:val="clear" w:color="auto" w:fill="auto"/>
          </w:tcPr>
          <w:p w:rsidR="001F0662" w:rsidRPr="00994753" w:rsidRDefault="001F0662" w:rsidP="009947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1F0662" w:rsidRPr="00994753" w:rsidRDefault="001F066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F0662" w:rsidRPr="00994753" w:rsidTr="001F0662">
        <w:tc>
          <w:tcPr>
            <w:tcW w:w="534" w:type="dxa"/>
            <w:shd w:val="clear" w:color="auto" w:fill="auto"/>
          </w:tcPr>
          <w:p w:rsidR="001F0662" w:rsidRPr="00994753" w:rsidRDefault="001F0662" w:rsidP="009947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1F0662" w:rsidRPr="00994753" w:rsidRDefault="001F066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F0662" w:rsidRPr="00994753" w:rsidTr="001F0662">
        <w:tc>
          <w:tcPr>
            <w:tcW w:w="534" w:type="dxa"/>
            <w:shd w:val="clear" w:color="auto" w:fill="auto"/>
          </w:tcPr>
          <w:p w:rsidR="001F0662" w:rsidRPr="00994753" w:rsidRDefault="001F0662" w:rsidP="009947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0662" w:rsidRPr="00994753" w:rsidRDefault="001F066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1F0662" w:rsidRPr="00994753" w:rsidRDefault="001F066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7B28" w:rsidRPr="00FA7598" w:rsidRDefault="00E07B28" w:rsidP="00E07B28">
      <w:pPr>
        <w:autoSpaceDE w:val="0"/>
        <w:autoSpaceDN w:val="0"/>
        <w:adjustRightInd w:val="0"/>
        <w:rPr>
          <w:sz w:val="20"/>
          <w:szCs w:val="20"/>
        </w:rPr>
      </w:pPr>
    </w:p>
    <w:p w:rsidR="00E07B28" w:rsidRPr="00FA7598" w:rsidRDefault="00E07B28" w:rsidP="003E120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361"/>
      <w:bookmarkEnd w:id="1"/>
      <w:r w:rsidRPr="00FA7598">
        <w:rPr>
          <w:rFonts w:ascii="Times New Roman" w:hAnsi="Times New Roman" w:cs="Times New Roman"/>
          <w:b/>
        </w:rPr>
        <w:t>Раздел 5. Сведения о ценных бумагах</w:t>
      </w:r>
    </w:p>
    <w:p w:rsidR="00E07B28" w:rsidRPr="00FA7598" w:rsidRDefault="00E07B28" w:rsidP="00E07B28">
      <w:pPr>
        <w:pStyle w:val="ConsPlusNonformat"/>
        <w:jc w:val="both"/>
        <w:rPr>
          <w:rFonts w:ascii="Times New Roman" w:hAnsi="Times New Roman" w:cs="Times New Roman"/>
        </w:rPr>
      </w:pPr>
    </w:p>
    <w:p w:rsidR="00E07B28" w:rsidRPr="001F0662" w:rsidRDefault="00AC7F72" w:rsidP="00E07B28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2" w:name="Par363"/>
      <w:bookmarkEnd w:id="2"/>
      <w:r w:rsidRPr="001F0662">
        <w:rPr>
          <w:rFonts w:ascii="Times New Roman" w:hAnsi="Times New Roman" w:cs="Times New Roman"/>
          <w:b/>
        </w:rPr>
        <w:t xml:space="preserve"> </w:t>
      </w:r>
      <w:r w:rsidR="00E07B28" w:rsidRPr="001F0662">
        <w:rPr>
          <w:rFonts w:ascii="Times New Roman" w:hAnsi="Times New Roman" w:cs="Times New Roman"/>
          <w:b/>
        </w:rPr>
        <w:t>5.1. Акции и иное участие в коммерческих организациях и фондах</w:t>
      </w:r>
    </w:p>
    <w:p w:rsidR="003E120E" w:rsidRPr="00FA7598" w:rsidRDefault="003E120E" w:rsidP="00E07B2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14"/>
        <w:gridCol w:w="2156"/>
        <w:gridCol w:w="1701"/>
        <w:gridCol w:w="881"/>
        <w:gridCol w:w="1954"/>
      </w:tblGrid>
      <w:tr w:rsidR="00FA7598" w:rsidRPr="00994753" w:rsidTr="001F0662">
        <w:tc>
          <w:tcPr>
            <w:tcW w:w="53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N </w:t>
            </w:r>
            <w:proofErr w:type="gramStart"/>
            <w:r w:rsidRPr="00994753">
              <w:rPr>
                <w:sz w:val="20"/>
                <w:szCs w:val="20"/>
              </w:rPr>
              <w:t>п</w:t>
            </w:r>
            <w:proofErr w:type="gramEnd"/>
            <w:r w:rsidRPr="00994753">
              <w:rPr>
                <w:sz w:val="20"/>
                <w:szCs w:val="20"/>
              </w:rPr>
              <w:t>/п</w:t>
            </w:r>
          </w:p>
        </w:tc>
        <w:tc>
          <w:tcPr>
            <w:tcW w:w="351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994753">
                <w:rPr>
                  <w:sz w:val="20"/>
                  <w:szCs w:val="20"/>
                  <w:vertAlign w:val="superscript"/>
                </w:rPr>
                <w:t>&lt;14&gt;</w:t>
              </w:r>
            </w:hyperlink>
          </w:p>
        </w:tc>
        <w:tc>
          <w:tcPr>
            <w:tcW w:w="2156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701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Уставный капитал </w:t>
            </w:r>
            <w:hyperlink w:anchor="Par554" w:history="1">
              <w:r w:rsidRPr="00994753">
                <w:rPr>
                  <w:sz w:val="20"/>
                  <w:szCs w:val="20"/>
                  <w:vertAlign w:val="superscript"/>
                </w:rPr>
                <w:t>&lt;15&gt;</w:t>
              </w:r>
            </w:hyperlink>
            <w:r w:rsidRPr="0099475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881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Доля участия </w:t>
            </w:r>
            <w:hyperlink w:anchor="Par555" w:history="1">
              <w:r w:rsidRPr="00994753">
                <w:rPr>
                  <w:sz w:val="20"/>
                  <w:szCs w:val="20"/>
                  <w:vertAlign w:val="superscript"/>
                </w:rPr>
                <w:t>&lt;16&gt;</w:t>
              </w:r>
            </w:hyperlink>
          </w:p>
        </w:tc>
        <w:tc>
          <w:tcPr>
            <w:tcW w:w="195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Основание участия </w:t>
            </w:r>
            <w:hyperlink w:anchor="Par556" w:history="1">
              <w:r w:rsidRPr="00994753">
                <w:rPr>
                  <w:sz w:val="20"/>
                  <w:szCs w:val="20"/>
                  <w:vertAlign w:val="superscript"/>
                </w:rPr>
                <w:t>&lt;17&gt;</w:t>
              </w:r>
            </w:hyperlink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AC7F72" w:rsidRPr="00994753" w:rsidRDefault="00AC7F72" w:rsidP="009947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AC7F72" w:rsidRPr="00994753" w:rsidRDefault="00AC7F7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AC7F72" w:rsidRPr="00994753" w:rsidRDefault="00AC7F72" w:rsidP="009947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AC7F72" w:rsidRPr="00994753" w:rsidRDefault="00AC7F7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F0662" w:rsidRPr="00FA7598" w:rsidRDefault="001F0662" w:rsidP="00E07B28">
      <w:pPr>
        <w:autoSpaceDE w:val="0"/>
        <w:autoSpaceDN w:val="0"/>
        <w:adjustRightInd w:val="0"/>
        <w:rPr>
          <w:sz w:val="20"/>
          <w:szCs w:val="20"/>
        </w:rPr>
      </w:pPr>
    </w:p>
    <w:p w:rsidR="00E07B28" w:rsidRPr="001F0662" w:rsidRDefault="00AC7F72" w:rsidP="00E07B28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0662">
        <w:rPr>
          <w:rFonts w:ascii="Times New Roman" w:hAnsi="Times New Roman" w:cs="Times New Roman"/>
          <w:b/>
        </w:rPr>
        <w:t xml:space="preserve"> </w:t>
      </w:r>
      <w:r w:rsidR="00E07B28" w:rsidRPr="001F0662">
        <w:rPr>
          <w:rFonts w:ascii="Times New Roman" w:hAnsi="Times New Roman" w:cs="Times New Roman"/>
          <w:b/>
        </w:rPr>
        <w:t>5.2. Иные ценные бумаги</w:t>
      </w:r>
    </w:p>
    <w:p w:rsidR="003E120E" w:rsidRPr="00FA7598" w:rsidRDefault="003E120E" w:rsidP="00E07B2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01"/>
        <w:gridCol w:w="2129"/>
        <w:gridCol w:w="1636"/>
        <w:gridCol w:w="1532"/>
        <w:gridCol w:w="1534"/>
      </w:tblGrid>
      <w:tr w:rsidR="00FA7598" w:rsidRPr="00994753" w:rsidTr="001F0662">
        <w:tc>
          <w:tcPr>
            <w:tcW w:w="532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N </w:t>
            </w:r>
            <w:proofErr w:type="gramStart"/>
            <w:r w:rsidRPr="00994753">
              <w:rPr>
                <w:sz w:val="20"/>
                <w:szCs w:val="20"/>
              </w:rPr>
              <w:t>п</w:t>
            </w:r>
            <w:proofErr w:type="gramEnd"/>
            <w:r w:rsidRPr="00994753">
              <w:rPr>
                <w:sz w:val="20"/>
                <w:szCs w:val="20"/>
              </w:rPr>
              <w:t>/п</w:t>
            </w:r>
          </w:p>
        </w:tc>
        <w:tc>
          <w:tcPr>
            <w:tcW w:w="3401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Вид ценной бумаги </w:t>
            </w:r>
            <w:hyperlink w:anchor="Par557" w:history="1">
              <w:r w:rsidRPr="00994753">
                <w:rPr>
                  <w:b/>
                  <w:sz w:val="20"/>
                  <w:szCs w:val="20"/>
                  <w:vertAlign w:val="superscript"/>
                </w:rPr>
                <w:t>&lt;18&gt;</w:t>
              </w:r>
            </w:hyperlink>
          </w:p>
        </w:tc>
        <w:tc>
          <w:tcPr>
            <w:tcW w:w="2129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636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532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53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Общая стоимость </w:t>
            </w:r>
            <w:hyperlink w:anchor="Par558" w:history="1">
              <w:r w:rsidRPr="00994753">
                <w:rPr>
                  <w:b/>
                  <w:sz w:val="20"/>
                  <w:szCs w:val="20"/>
                  <w:vertAlign w:val="superscript"/>
                </w:rPr>
                <w:t>&lt;19&gt;</w:t>
              </w:r>
            </w:hyperlink>
            <w:r w:rsidRPr="00994753">
              <w:rPr>
                <w:sz w:val="20"/>
                <w:szCs w:val="20"/>
              </w:rPr>
              <w:t xml:space="preserve"> (руб.)</w:t>
            </w:r>
          </w:p>
        </w:tc>
      </w:tr>
      <w:tr w:rsidR="00FA7598" w:rsidRPr="00994753" w:rsidTr="001F0662">
        <w:tc>
          <w:tcPr>
            <w:tcW w:w="532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3E120E" w:rsidRPr="00994753" w:rsidRDefault="003E120E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FA7598" w:rsidRPr="00994753" w:rsidTr="001F0662">
        <w:tc>
          <w:tcPr>
            <w:tcW w:w="532" w:type="dxa"/>
            <w:shd w:val="clear" w:color="auto" w:fill="auto"/>
          </w:tcPr>
          <w:p w:rsidR="00AC7F72" w:rsidRPr="00994753" w:rsidRDefault="00AC7F72" w:rsidP="009947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AC7F72" w:rsidRPr="00994753" w:rsidRDefault="00AC7F7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2" w:type="dxa"/>
            <w:shd w:val="clear" w:color="auto" w:fill="auto"/>
          </w:tcPr>
          <w:p w:rsidR="00AC7F72" w:rsidRPr="00994753" w:rsidRDefault="00AC7F72" w:rsidP="009947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AC7F72" w:rsidRPr="00994753" w:rsidRDefault="00AC7F7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7B28" w:rsidRPr="00FA7598" w:rsidRDefault="00E07B28" w:rsidP="00E07B28">
      <w:pPr>
        <w:autoSpaceDE w:val="0"/>
        <w:autoSpaceDN w:val="0"/>
        <w:adjustRightInd w:val="0"/>
        <w:rPr>
          <w:sz w:val="20"/>
          <w:szCs w:val="20"/>
        </w:rPr>
      </w:pPr>
    </w:p>
    <w:p w:rsidR="00E07B28" w:rsidRPr="00FA7598" w:rsidRDefault="00AC7F72" w:rsidP="00B237D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>Итого</w:t>
      </w:r>
      <w:r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>по</w:t>
      </w:r>
      <w:r w:rsidRPr="00FA7598">
        <w:rPr>
          <w:rFonts w:ascii="Times New Roman" w:hAnsi="Times New Roman" w:cs="Times New Roman"/>
        </w:rPr>
        <w:t xml:space="preserve"> </w:t>
      </w:r>
      <w:hyperlink w:anchor="Par361" w:history="1">
        <w:r w:rsidR="00E07B28" w:rsidRPr="00FA7598">
          <w:rPr>
            <w:rFonts w:ascii="Times New Roman" w:hAnsi="Times New Roman" w:cs="Times New Roman"/>
          </w:rPr>
          <w:t>разделу</w:t>
        </w:r>
        <w:r w:rsidRPr="00FA7598">
          <w:rPr>
            <w:rFonts w:ascii="Times New Roman" w:hAnsi="Times New Roman" w:cs="Times New Roman"/>
          </w:rPr>
          <w:t xml:space="preserve"> </w:t>
        </w:r>
        <w:r w:rsidR="00E07B28" w:rsidRPr="00FA7598">
          <w:rPr>
            <w:rFonts w:ascii="Times New Roman" w:hAnsi="Times New Roman" w:cs="Times New Roman"/>
          </w:rPr>
          <w:t>5</w:t>
        </w:r>
      </w:hyperlink>
      <w:r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>Сведения</w:t>
      </w:r>
      <w:r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>о</w:t>
      </w:r>
      <w:r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>ценных</w:t>
      </w:r>
      <w:r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>бумагах</w:t>
      </w:r>
      <w:r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>суммарная</w:t>
      </w:r>
      <w:r w:rsidR="003E120E"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 w:rsidR="003E120E"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 xml:space="preserve">организациях (руб.), </w:t>
      </w:r>
      <w:r w:rsidR="003E120E" w:rsidRPr="00FA7598">
        <w:rPr>
          <w:rFonts w:ascii="Times New Roman" w:hAnsi="Times New Roman" w:cs="Times New Roman"/>
          <w:u w:val="single"/>
        </w:rPr>
        <w:tab/>
      </w:r>
      <w:r w:rsidR="003E120E" w:rsidRPr="00FA7598">
        <w:rPr>
          <w:rFonts w:ascii="Times New Roman" w:hAnsi="Times New Roman" w:cs="Times New Roman"/>
          <w:u w:val="single"/>
        </w:rPr>
        <w:tab/>
      </w:r>
      <w:r w:rsidR="003E120E" w:rsidRPr="00FA7598">
        <w:rPr>
          <w:rFonts w:ascii="Times New Roman" w:hAnsi="Times New Roman" w:cs="Times New Roman"/>
          <w:u w:val="single"/>
        </w:rPr>
        <w:tab/>
      </w:r>
      <w:r w:rsidR="003E120E" w:rsidRPr="00FA7598">
        <w:rPr>
          <w:rFonts w:ascii="Times New Roman" w:hAnsi="Times New Roman" w:cs="Times New Roman"/>
          <w:u w:val="single"/>
        </w:rPr>
        <w:tab/>
      </w:r>
      <w:r w:rsidR="003E120E" w:rsidRPr="00FA7598">
        <w:rPr>
          <w:rFonts w:ascii="Times New Roman" w:hAnsi="Times New Roman" w:cs="Times New Roman"/>
          <w:u w:val="single"/>
        </w:rPr>
        <w:tab/>
      </w:r>
      <w:r w:rsidR="003E120E" w:rsidRPr="00FA7598">
        <w:rPr>
          <w:rFonts w:ascii="Times New Roman" w:hAnsi="Times New Roman" w:cs="Times New Roman"/>
          <w:u w:val="single"/>
        </w:rPr>
        <w:tab/>
      </w:r>
      <w:r w:rsidR="003E120E" w:rsidRPr="00FA7598">
        <w:rPr>
          <w:rFonts w:ascii="Times New Roman" w:hAnsi="Times New Roman" w:cs="Times New Roman"/>
          <w:u w:val="single"/>
        </w:rPr>
        <w:tab/>
      </w:r>
    </w:p>
    <w:p w:rsidR="00E07B28" w:rsidRPr="00FA7598" w:rsidRDefault="00E07B28" w:rsidP="00E07B28">
      <w:pPr>
        <w:pStyle w:val="ConsPlusNonformat"/>
        <w:jc w:val="both"/>
        <w:rPr>
          <w:rFonts w:ascii="Times New Roman" w:hAnsi="Times New Roman" w:cs="Times New Roman"/>
        </w:rPr>
      </w:pPr>
    </w:p>
    <w:p w:rsidR="00E07B28" w:rsidRPr="00FA7598" w:rsidRDefault="00E07B28" w:rsidP="001E544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7598">
        <w:rPr>
          <w:rFonts w:ascii="Times New Roman" w:hAnsi="Times New Roman" w:cs="Times New Roman"/>
          <w:b/>
        </w:rPr>
        <w:lastRenderedPageBreak/>
        <w:t>Раздел 6. Сведения об обязательствах имущественного характера</w:t>
      </w:r>
    </w:p>
    <w:p w:rsidR="00E07B28" w:rsidRPr="00FA7598" w:rsidRDefault="00E07B28" w:rsidP="00E07B28">
      <w:pPr>
        <w:pStyle w:val="ConsPlusNonformat"/>
        <w:jc w:val="both"/>
        <w:rPr>
          <w:rFonts w:ascii="Times New Roman" w:hAnsi="Times New Roman" w:cs="Times New Roman"/>
        </w:rPr>
      </w:pPr>
    </w:p>
    <w:p w:rsidR="00E07B28" w:rsidRDefault="00AC7F72" w:rsidP="00E07B28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F0662">
        <w:rPr>
          <w:rFonts w:ascii="Times New Roman" w:hAnsi="Times New Roman" w:cs="Times New Roman"/>
          <w:b/>
        </w:rPr>
        <w:t xml:space="preserve"> </w:t>
      </w:r>
      <w:r w:rsidR="00E07B28" w:rsidRPr="001F0662">
        <w:rPr>
          <w:rFonts w:ascii="Times New Roman" w:hAnsi="Times New Roman" w:cs="Times New Roman"/>
          <w:b/>
        </w:rPr>
        <w:t>6.1. Объекты недвижимого имущества, находящиеся в пользовании</w:t>
      </w:r>
      <w:r w:rsidR="00E07B28" w:rsidRPr="00FA7598">
        <w:rPr>
          <w:rFonts w:ascii="Times New Roman" w:hAnsi="Times New Roman" w:cs="Times New Roman"/>
        </w:rPr>
        <w:t xml:space="preserve"> </w:t>
      </w:r>
      <w:hyperlink w:anchor="Par559" w:history="1">
        <w:r w:rsidR="00E07B28" w:rsidRPr="00FA7598">
          <w:rPr>
            <w:rFonts w:ascii="Times New Roman" w:hAnsi="Times New Roman" w:cs="Times New Roman"/>
            <w:vertAlign w:val="superscript"/>
          </w:rPr>
          <w:t>&lt;20&gt;</w:t>
        </w:r>
      </w:hyperlink>
    </w:p>
    <w:p w:rsidR="00FA7598" w:rsidRPr="00FA7598" w:rsidRDefault="00FA7598" w:rsidP="00E07B2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843"/>
        <w:gridCol w:w="1787"/>
        <w:gridCol w:w="1190"/>
      </w:tblGrid>
      <w:tr w:rsidR="00FA7598" w:rsidRPr="00994753" w:rsidTr="001F0662">
        <w:tc>
          <w:tcPr>
            <w:tcW w:w="534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N </w:t>
            </w:r>
            <w:proofErr w:type="gramStart"/>
            <w:r w:rsidRPr="00994753">
              <w:rPr>
                <w:sz w:val="20"/>
                <w:szCs w:val="20"/>
              </w:rPr>
              <w:t>п</w:t>
            </w:r>
            <w:proofErr w:type="gramEnd"/>
            <w:r w:rsidRPr="00994753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Вид имущества </w:t>
            </w:r>
            <w:hyperlink w:anchor="Par560" w:history="1">
              <w:r w:rsidRPr="00994753">
                <w:rPr>
                  <w:sz w:val="20"/>
                  <w:szCs w:val="20"/>
                  <w:vertAlign w:val="superscript"/>
                </w:rPr>
                <w:t>&lt;21&gt;</w:t>
              </w:r>
            </w:hyperlink>
          </w:p>
        </w:tc>
        <w:tc>
          <w:tcPr>
            <w:tcW w:w="226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Вид и сроки пользования </w:t>
            </w:r>
            <w:hyperlink w:anchor="Par561" w:history="1">
              <w:r w:rsidRPr="00994753">
                <w:rPr>
                  <w:sz w:val="20"/>
                  <w:szCs w:val="20"/>
                  <w:vertAlign w:val="superscript"/>
                </w:rPr>
                <w:t>&lt;22&gt;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Основание пользования </w:t>
            </w:r>
            <w:hyperlink w:anchor="Par562" w:history="1">
              <w:r w:rsidRPr="00994753">
                <w:rPr>
                  <w:sz w:val="20"/>
                  <w:szCs w:val="20"/>
                  <w:vertAlign w:val="superscript"/>
                </w:rPr>
                <w:t>&lt;23&gt;</w:t>
              </w:r>
            </w:hyperlink>
          </w:p>
        </w:tc>
        <w:tc>
          <w:tcPr>
            <w:tcW w:w="1787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190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Площадь (кв. м)</w:t>
            </w:r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932781" w:rsidRPr="00994753" w:rsidRDefault="00932781" w:rsidP="009947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932781" w:rsidRPr="00994753" w:rsidRDefault="00932781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932781" w:rsidRPr="00994753" w:rsidRDefault="00932781" w:rsidP="009947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932781" w:rsidRPr="00994753" w:rsidRDefault="00932781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34" w:type="dxa"/>
            <w:shd w:val="clear" w:color="auto" w:fill="auto"/>
          </w:tcPr>
          <w:p w:rsidR="00932781" w:rsidRPr="00994753" w:rsidRDefault="00932781" w:rsidP="009947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932781" w:rsidRPr="00994753" w:rsidRDefault="00932781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932781" w:rsidRPr="00994753" w:rsidRDefault="00932781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AC7F72" w:rsidRPr="00FA7598" w:rsidRDefault="00AC7F72" w:rsidP="00AC7F72">
      <w:pPr>
        <w:autoSpaceDE w:val="0"/>
        <w:autoSpaceDN w:val="0"/>
        <w:adjustRightInd w:val="0"/>
        <w:rPr>
          <w:sz w:val="20"/>
          <w:szCs w:val="20"/>
        </w:rPr>
      </w:pPr>
    </w:p>
    <w:p w:rsidR="00E07B28" w:rsidRPr="00FA7598" w:rsidRDefault="00AC7F72" w:rsidP="00E07B28">
      <w:pPr>
        <w:pStyle w:val="ConsPlusNonformat"/>
        <w:jc w:val="both"/>
        <w:rPr>
          <w:rFonts w:ascii="Times New Roman" w:hAnsi="Times New Roman" w:cs="Times New Roman"/>
          <w:b/>
          <w:vertAlign w:val="superscript"/>
        </w:rPr>
      </w:pPr>
      <w:r w:rsidRPr="001F0662">
        <w:rPr>
          <w:rFonts w:ascii="Times New Roman" w:hAnsi="Times New Roman" w:cs="Times New Roman"/>
          <w:b/>
        </w:rPr>
        <w:t xml:space="preserve"> </w:t>
      </w:r>
      <w:r w:rsidR="00E07B28" w:rsidRPr="001F0662">
        <w:rPr>
          <w:rFonts w:ascii="Times New Roman" w:hAnsi="Times New Roman" w:cs="Times New Roman"/>
          <w:b/>
        </w:rPr>
        <w:t>6.2. Срочные обязательства финансового характера</w:t>
      </w:r>
      <w:r w:rsidR="00E07B28" w:rsidRPr="00FA7598">
        <w:rPr>
          <w:rFonts w:ascii="Times New Roman" w:hAnsi="Times New Roman" w:cs="Times New Roman"/>
        </w:rPr>
        <w:t xml:space="preserve"> </w:t>
      </w:r>
      <w:hyperlink w:anchor="Par563" w:history="1">
        <w:r w:rsidR="00E07B28" w:rsidRPr="001F0662">
          <w:rPr>
            <w:rFonts w:ascii="Times New Roman" w:hAnsi="Times New Roman" w:cs="Times New Roman"/>
            <w:vertAlign w:val="superscript"/>
          </w:rPr>
          <w:t>&lt;24&gt;</w:t>
        </w:r>
      </w:hyperlink>
    </w:p>
    <w:p w:rsidR="00AC7F72" w:rsidRPr="00FA7598" w:rsidRDefault="00AC7F72" w:rsidP="00E07B2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416"/>
        <w:gridCol w:w="2268"/>
        <w:gridCol w:w="1819"/>
        <w:gridCol w:w="2292"/>
        <w:gridCol w:w="1405"/>
      </w:tblGrid>
      <w:tr w:rsidR="00FA7598" w:rsidRPr="00994753" w:rsidTr="001F0662">
        <w:tc>
          <w:tcPr>
            <w:tcW w:w="527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N </w:t>
            </w:r>
            <w:proofErr w:type="gramStart"/>
            <w:r w:rsidRPr="00994753">
              <w:rPr>
                <w:sz w:val="20"/>
                <w:szCs w:val="20"/>
              </w:rPr>
              <w:t>п</w:t>
            </w:r>
            <w:proofErr w:type="gramEnd"/>
            <w:r w:rsidRPr="00994753">
              <w:rPr>
                <w:sz w:val="20"/>
                <w:szCs w:val="20"/>
              </w:rPr>
              <w:t>/п</w:t>
            </w:r>
          </w:p>
        </w:tc>
        <w:tc>
          <w:tcPr>
            <w:tcW w:w="2416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Содержание обязательства </w:t>
            </w:r>
            <w:hyperlink w:anchor="Par564" w:history="1">
              <w:r w:rsidRPr="00994753">
                <w:rPr>
                  <w:sz w:val="20"/>
                  <w:szCs w:val="20"/>
                  <w:vertAlign w:val="superscript"/>
                </w:rPr>
                <w:t>&lt;25&gt;</w:t>
              </w:r>
            </w:hyperlink>
          </w:p>
        </w:tc>
        <w:tc>
          <w:tcPr>
            <w:tcW w:w="226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Кредитор (должник) </w:t>
            </w:r>
            <w:hyperlink w:anchor="Par565" w:history="1">
              <w:r w:rsidRPr="00994753">
                <w:rPr>
                  <w:sz w:val="20"/>
                  <w:szCs w:val="20"/>
                  <w:vertAlign w:val="superscript"/>
                </w:rPr>
                <w:t>&lt;26&gt;</w:t>
              </w:r>
            </w:hyperlink>
          </w:p>
        </w:tc>
        <w:tc>
          <w:tcPr>
            <w:tcW w:w="1819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Основание возникновения </w:t>
            </w:r>
            <w:hyperlink w:anchor="Par566" w:history="1">
              <w:r w:rsidRPr="00994753">
                <w:rPr>
                  <w:sz w:val="20"/>
                  <w:szCs w:val="20"/>
                  <w:vertAlign w:val="superscript"/>
                </w:rPr>
                <w:t>&lt;27&gt;</w:t>
              </w:r>
            </w:hyperlink>
          </w:p>
        </w:tc>
        <w:tc>
          <w:tcPr>
            <w:tcW w:w="2292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Сумма обязательства / размер обязательства по состоянию на отчетную дату </w:t>
            </w:r>
            <w:hyperlink w:anchor="Par567" w:history="1">
              <w:r w:rsidRPr="00994753">
                <w:rPr>
                  <w:sz w:val="20"/>
                  <w:szCs w:val="20"/>
                  <w:vertAlign w:val="superscript"/>
                </w:rPr>
                <w:t>&lt;28&gt;</w:t>
              </w:r>
            </w:hyperlink>
            <w:r w:rsidRPr="0099475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05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Условия обязательства </w:t>
            </w:r>
            <w:hyperlink w:anchor="Par568" w:history="1">
              <w:r w:rsidRPr="00994753">
                <w:rPr>
                  <w:sz w:val="20"/>
                  <w:szCs w:val="20"/>
                  <w:vertAlign w:val="superscript"/>
                </w:rPr>
                <w:t>&lt;29&gt;</w:t>
              </w:r>
            </w:hyperlink>
          </w:p>
        </w:tc>
      </w:tr>
      <w:tr w:rsidR="00FA7598" w:rsidRPr="00994753" w:rsidTr="001F0662">
        <w:tc>
          <w:tcPr>
            <w:tcW w:w="527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FA7598" w:rsidRPr="00994753" w:rsidTr="001F0662">
        <w:tc>
          <w:tcPr>
            <w:tcW w:w="527" w:type="dxa"/>
            <w:shd w:val="clear" w:color="auto" w:fill="auto"/>
          </w:tcPr>
          <w:p w:rsidR="00AC7F72" w:rsidRPr="00994753" w:rsidRDefault="00AC7F72" w:rsidP="009947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/</w:t>
            </w:r>
          </w:p>
        </w:tc>
        <w:tc>
          <w:tcPr>
            <w:tcW w:w="1405" w:type="dxa"/>
            <w:shd w:val="clear" w:color="auto" w:fill="auto"/>
          </w:tcPr>
          <w:p w:rsidR="00AC7F72" w:rsidRPr="00994753" w:rsidRDefault="00AC7F7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27" w:type="dxa"/>
            <w:shd w:val="clear" w:color="auto" w:fill="auto"/>
          </w:tcPr>
          <w:p w:rsidR="00AC7F72" w:rsidRPr="00994753" w:rsidRDefault="00AC7F72" w:rsidP="009947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/</w:t>
            </w:r>
          </w:p>
        </w:tc>
        <w:tc>
          <w:tcPr>
            <w:tcW w:w="1405" w:type="dxa"/>
            <w:shd w:val="clear" w:color="auto" w:fill="auto"/>
          </w:tcPr>
          <w:p w:rsidR="00AC7F72" w:rsidRPr="00994753" w:rsidRDefault="00AC7F7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A7598" w:rsidRPr="00994753" w:rsidTr="001F0662">
        <w:tc>
          <w:tcPr>
            <w:tcW w:w="527" w:type="dxa"/>
            <w:shd w:val="clear" w:color="auto" w:fill="auto"/>
          </w:tcPr>
          <w:p w:rsidR="00AC7F72" w:rsidRPr="00994753" w:rsidRDefault="00AC7F72" w:rsidP="009947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AC7F72" w:rsidRPr="00994753" w:rsidRDefault="00AC7F72" w:rsidP="00994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AC7F72" w:rsidRPr="00FA7598" w:rsidRDefault="00AC7F72" w:rsidP="00994753">
            <w:pPr>
              <w:jc w:val="center"/>
            </w:pPr>
            <w:r w:rsidRPr="00994753">
              <w:rPr>
                <w:sz w:val="20"/>
                <w:szCs w:val="20"/>
              </w:rPr>
              <w:t>/</w:t>
            </w:r>
          </w:p>
        </w:tc>
        <w:tc>
          <w:tcPr>
            <w:tcW w:w="1405" w:type="dxa"/>
            <w:shd w:val="clear" w:color="auto" w:fill="auto"/>
          </w:tcPr>
          <w:p w:rsidR="00AC7F72" w:rsidRPr="00994753" w:rsidRDefault="00AC7F72" w:rsidP="001F066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AC7F72" w:rsidRDefault="00AC7F72" w:rsidP="00AC7F72">
      <w:pPr>
        <w:autoSpaceDE w:val="0"/>
        <w:autoSpaceDN w:val="0"/>
        <w:adjustRightInd w:val="0"/>
        <w:rPr>
          <w:sz w:val="20"/>
          <w:szCs w:val="20"/>
        </w:rPr>
      </w:pPr>
    </w:p>
    <w:p w:rsidR="0080646F" w:rsidRPr="0080646F" w:rsidRDefault="0080646F" w:rsidP="0080646F">
      <w:pPr>
        <w:shd w:val="clear" w:color="auto" w:fill="FFFFFF"/>
        <w:spacing w:after="144" w:line="290" w:lineRule="atLeast"/>
        <w:ind w:firstLine="547"/>
        <w:jc w:val="both"/>
        <w:outlineLvl w:val="0"/>
        <w:rPr>
          <w:b/>
          <w:bCs/>
          <w:color w:val="000000"/>
          <w:kern w:val="36"/>
          <w:sz w:val="20"/>
          <w:szCs w:val="20"/>
        </w:rPr>
      </w:pPr>
      <w:r w:rsidRPr="0080646F">
        <w:rPr>
          <w:b/>
          <w:bCs/>
          <w:color w:val="000000"/>
          <w:kern w:val="36"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694"/>
        <w:gridCol w:w="2835"/>
      </w:tblGrid>
      <w:tr w:rsidR="0080646F" w:rsidRPr="0080646F" w:rsidTr="0080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b/>
                <w:bCs/>
                <w:color w:val="000000"/>
                <w:kern w:val="36"/>
                <w:sz w:val="20"/>
                <w:szCs w:val="20"/>
              </w:rPr>
              <w:t> </w:t>
            </w:r>
            <w:r w:rsidRPr="0080646F">
              <w:rPr>
                <w:sz w:val="20"/>
                <w:szCs w:val="20"/>
              </w:rPr>
              <w:t xml:space="preserve">N </w:t>
            </w:r>
            <w:proofErr w:type="gramStart"/>
            <w:r w:rsidRPr="0080646F">
              <w:rPr>
                <w:sz w:val="20"/>
                <w:szCs w:val="20"/>
              </w:rPr>
              <w:t>п</w:t>
            </w:r>
            <w:proofErr w:type="gramEnd"/>
            <w:r w:rsidRPr="0080646F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Вид</w:t>
            </w:r>
            <w:r w:rsidRPr="0080646F">
              <w:rPr>
                <w:sz w:val="20"/>
                <w:szCs w:val="20"/>
                <w:lang w:val="en-US"/>
              </w:rPr>
              <w:t xml:space="preserve"> </w:t>
            </w:r>
            <w:r w:rsidRPr="0080646F">
              <w:rPr>
                <w:sz w:val="20"/>
                <w:szCs w:val="20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 xml:space="preserve">Приобретатель имущества по сделке </w:t>
            </w:r>
            <w:hyperlink r:id="rId9" w:anchor="Par549" w:history="1">
              <w:r w:rsidRPr="0080646F">
                <w:rPr>
                  <w:b/>
                  <w:sz w:val="20"/>
                  <w:szCs w:val="20"/>
                  <w:vertAlign w:val="superscript"/>
                </w:rPr>
                <w:t>&lt;30&gt;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Основание отчуждения</w:t>
            </w:r>
          </w:p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имущества</w:t>
            </w:r>
            <w:r w:rsidRPr="0080646F">
              <w:rPr>
                <w:sz w:val="12"/>
                <w:szCs w:val="12"/>
              </w:rPr>
              <w:t>&lt;31&gt;</w:t>
            </w:r>
            <w:r w:rsidRPr="0080646F">
              <w:rPr>
                <w:sz w:val="20"/>
                <w:szCs w:val="20"/>
              </w:rPr>
              <w:t xml:space="preserve"> </w:t>
            </w:r>
          </w:p>
        </w:tc>
      </w:tr>
      <w:tr w:rsidR="0080646F" w:rsidRPr="0080646F" w:rsidTr="0080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4</w:t>
            </w:r>
          </w:p>
        </w:tc>
      </w:tr>
      <w:tr w:rsidR="0080646F" w:rsidRPr="0080646F" w:rsidTr="0080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Земельные участки:</w:t>
            </w:r>
          </w:p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1)</w:t>
            </w:r>
          </w:p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646F" w:rsidRPr="0080646F" w:rsidTr="0080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Иное недвижимое имущество:</w:t>
            </w:r>
          </w:p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1)</w:t>
            </w:r>
          </w:p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646F" w:rsidRPr="0080646F" w:rsidTr="0080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Транспортные средства:</w:t>
            </w:r>
          </w:p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1)</w:t>
            </w:r>
          </w:p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646F" w:rsidRPr="0080646F" w:rsidTr="0080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Ценные бумаги:</w:t>
            </w:r>
          </w:p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1)</w:t>
            </w:r>
          </w:p>
          <w:p w:rsidR="0080646F" w:rsidRPr="0080646F" w:rsidRDefault="0080646F" w:rsidP="00806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46F">
              <w:rPr>
                <w:sz w:val="20"/>
                <w:szCs w:val="20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F" w:rsidRPr="0080646F" w:rsidRDefault="0080646F" w:rsidP="00806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F0662" w:rsidRDefault="001F0662" w:rsidP="00AC7F72">
      <w:pPr>
        <w:autoSpaceDE w:val="0"/>
        <w:autoSpaceDN w:val="0"/>
        <w:adjustRightInd w:val="0"/>
        <w:rPr>
          <w:sz w:val="20"/>
          <w:szCs w:val="20"/>
        </w:rPr>
      </w:pPr>
    </w:p>
    <w:p w:rsidR="001F0662" w:rsidRDefault="001F0662" w:rsidP="00AC7F72">
      <w:pPr>
        <w:autoSpaceDE w:val="0"/>
        <w:autoSpaceDN w:val="0"/>
        <w:adjustRightInd w:val="0"/>
        <w:rPr>
          <w:sz w:val="20"/>
          <w:szCs w:val="20"/>
        </w:rPr>
      </w:pPr>
    </w:p>
    <w:p w:rsidR="001F0662" w:rsidRPr="00FA7598" w:rsidRDefault="001F0662" w:rsidP="00AC7F72">
      <w:pPr>
        <w:autoSpaceDE w:val="0"/>
        <w:autoSpaceDN w:val="0"/>
        <w:adjustRightInd w:val="0"/>
        <w:rPr>
          <w:sz w:val="20"/>
          <w:szCs w:val="20"/>
        </w:rPr>
      </w:pPr>
    </w:p>
    <w:p w:rsidR="00E07B28" w:rsidRPr="00FA7598" w:rsidRDefault="00AC7F72" w:rsidP="00E07B28">
      <w:pPr>
        <w:pStyle w:val="ConsPlusNonformat"/>
        <w:jc w:val="both"/>
        <w:rPr>
          <w:rFonts w:ascii="Times New Roman" w:hAnsi="Times New Roman" w:cs="Times New Roman"/>
        </w:rPr>
      </w:pPr>
      <w:r w:rsidRPr="00FA7598">
        <w:rPr>
          <w:rFonts w:ascii="Times New Roman" w:hAnsi="Times New Roman" w:cs="Times New Roman"/>
        </w:rPr>
        <w:t xml:space="preserve"> </w:t>
      </w:r>
      <w:r w:rsidR="00E07B28" w:rsidRPr="00FA7598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E07B28" w:rsidRPr="00FA7598" w:rsidRDefault="00E07B28" w:rsidP="00E07B28">
      <w:pPr>
        <w:pStyle w:val="ConsPlusNonformat"/>
        <w:jc w:val="both"/>
        <w:rPr>
          <w:rFonts w:ascii="Times New Roman" w:hAnsi="Times New Roman" w:cs="Times New Roman"/>
        </w:rPr>
      </w:pPr>
    </w:p>
    <w:p w:rsidR="001F0662" w:rsidRPr="00E53645" w:rsidRDefault="004E6452" w:rsidP="00201A9D">
      <w:pPr>
        <w:pStyle w:val="ConsPlusNonformat"/>
        <w:jc w:val="both"/>
      </w:pPr>
      <w:r w:rsidRPr="00FA7598">
        <w:rPr>
          <w:rFonts w:ascii="Times New Roman" w:hAnsi="Times New Roman" w:cs="Times New Roman"/>
          <w:u w:val="single"/>
        </w:rPr>
        <w:tab/>
      </w:r>
      <w:r w:rsidR="00E07B28" w:rsidRPr="00FA7598">
        <w:rPr>
          <w:rFonts w:ascii="Times New Roman" w:hAnsi="Times New Roman" w:cs="Times New Roman"/>
        </w:rPr>
        <w:t xml:space="preserve"> </w:t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="00E07B28" w:rsidRPr="00FA7598">
        <w:rPr>
          <w:rFonts w:ascii="Times New Roman" w:hAnsi="Times New Roman" w:cs="Times New Roman"/>
        </w:rPr>
        <w:t xml:space="preserve"> 20</w:t>
      </w:r>
      <w:r w:rsidRPr="00FA7598">
        <w:rPr>
          <w:rFonts w:ascii="Times New Roman" w:hAnsi="Times New Roman" w:cs="Times New Roman"/>
          <w:u w:val="single"/>
        </w:rPr>
        <w:tab/>
      </w:r>
      <w:r w:rsidR="00E07B28" w:rsidRPr="00FA7598">
        <w:rPr>
          <w:rFonts w:ascii="Times New Roman" w:hAnsi="Times New Roman" w:cs="Times New Roman"/>
        </w:rPr>
        <w:t xml:space="preserve"> г.</w:t>
      </w:r>
      <w:r w:rsidR="001F0662" w:rsidRPr="00E53645">
        <w:rPr>
          <w:i/>
          <w:u w:val="single"/>
        </w:rPr>
        <w:tab/>
      </w:r>
      <w:r w:rsidR="001F0662" w:rsidRPr="00E53645">
        <w:rPr>
          <w:i/>
          <w:u w:val="single"/>
        </w:rPr>
        <w:tab/>
      </w:r>
      <w:r w:rsidR="001F0662" w:rsidRPr="00E53645">
        <w:rPr>
          <w:i/>
          <w:u w:val="single"/>
        </w:rPr>
        <w:tab/>
      </w:r>
      <w:r w:rsidR="001F0662" w:rsidRPr="00E53645">
        <w:rPr>
          <w:i/>
          <w:u w:val="single"/>
        </w:rPr>
        <w:tab/>
      </w:r>
      <w:r w:rsidR="001F0662" w:rsidRPr="00E53645">
        <w:rPr>
          <w:i/>
          <w:u w:val="single"/>
        </w:rPr>
        <w:tab/>
      </w:r>
      <w:r w:rsidR="001F0662" w:rsidRPr="00E53645">
        <w:rPr>
          <w:i/>
          <w:u w:val="single"/>
        </w:rPr>
        <w:tab/>
      </w:r>
      <w:r w:rsidR="001F0662" w:rsidRPr="00E53645">
        <w:rPr>
          <w:i/>
          <w:u w:val="single"/>
        </w:rPr>
        <w:tab/>
      </w:r>
      <w:r w:rsidR="001F0662" w:rsidRPr="00E53645">
        <w:rPr>
          <w:i/>
          <w:u w:val="single"/>
        </w:rPr>
        <w:tab/>
      </w:r>
      <w:r w:rsidR="001F0662" w:rsidRPr="00E53645">
        <w:rPr>
          <w:i/>
          <w:u w:val="single"/>
        </w:rPr>
        <w:tab/>
      </w:r>
      <w:r w:rsidR="001F0662" w:rsidRPr="00E53645">
        <w:rPr>
          <w:i/>
          <w:u w:val="single"/>
        </w:rPr>
        <w:tab/>
      </w:r>
    </w:p>
    <w:p w:rsidR="001F0662" w:rsidRPr="00E53645" w:rsidRDefault="001F0662" w:rsidP="00201A9D">
      <w:pPr>
        <w:ind w:left="2124" w:firstLine="708"/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</w:t>
      </w:r>
      <w:r w:rsidR="00201A9D" w:rsidRPr="00201A9D">
        <w:rPr>
          <w:sz w:val="14"/>
          <w:szCs w:val="16"/>
        </w:rPr>
        <w:t>подпись лица, представляющего сведения</w:t>
      </w:r>
      <w:r w:rsidRPr="00E53645">
        <w:rPr>
          <w:sz w:val="14"/>
          <w:szCs w:val="16"/>
        </w:rPr>
        <w:t>)</w:t>
      </w:r>
    </w:p>
    <w:p w:rsidR="001F0662" w:rsidRDefault="001F0662" w:rsidP="00E07B28">
      <w:pPr>
        <w:pStyle w:val="ConsPlusNonformat"/>
        <w:jc w:val="both"/>
        <w:rPr>
          <w:rFonts w:ascii="Times New Roman" w:hAnsi="Times New Roman" w:cs="Times New Roman"/>
        </w:rPr>
      </w:pPr>
    </w:p>
    <w:p w:rsidR="00201A9D" w:rsidRPr="00FA7598" w:rsidRDefault="00201A9D" w:rsidP="00E07B28">
      <w:pPr>
        <w:pStyle w:val="ConsPlusNonformat"/>
        <w:jc w:val="both"/>
        <w:rPr>
          <w:rFonts w:ascii="Times New Roman" w:hAnsi="Times New Roman" w:cs="Times New Roman"/>
        </w:rPr>
      </w:pPr>
    </w:p>
    <w:p w:rsidR="00201A9D" w:rsidRPr="00E53645" w:rsidRDefault="00201A9D" w:rsidP="00201A9D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201A9D" w:rsidRPr="00E53645" w:rsidRDefault="00201A9D" w:rsidP="00201A9D">
      <w:pPr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</w:t>
      </w:r>
      <w:r w:rsidRPr="00201A9D">
        <w:rPr>
          <w:sz w:val="14"/>
          <w:szCs w:val="16"/>
        </w:rPr>
        <w:t>Ф.И.О. и подпись лица, принявшего справку</w:t>
      </w:r>
      <w:r w:rsidRPr="00E53645">
        <w:rPr>
          <w:sz w:val="14"/>
          <w:szCs w:val="16"/>
        </w:rPr>
        <w:t>)</w:t>
      </w:r>
    </w:p>
    <w:p w:rsidR="001F0662" w:rsidRDefault="001F0662" w:rsidP="00547741">
      <w:pPr>
        <w:autoSpaceDE w:val="0"/>
        <w:autoSpaceDN w:val="0"/>
        <w:adjustRightInd w:val="0"/>
        <w:ind w:firstLine="540"/>
        <w:jc w:val="both"/>
        <w:rPr>
          <w:sz w:val="12"/>
          <w:szCs w:val="16"/>
          <w:vertAlign w:val="superscript"/>
        </w:rPr>
      </w:pPr>
      <w:bookmarkStart w:id="3" w:name="Par540"/>
      <w:bookmarkStart w:id="4" w:name="Par541"/>
      <w:bookmarkEnd w:id="3"/>
      <w:bookmarkEnd w:id="4"/>
    </w:p>
    <w:p w:rsidR="001F0662" w:rsidRDefault="001F0662" w:rsidP="00547741">
      <w:pPr>
        <w:autoSpaceDE w:val="0"/>
        <w:autoSpaceDN w:val="0"/>
        <w:adjustRightInd w:val="0"/>
        <w:ind w:firstLine="540"/>
        <w:jc w:val="both"/>
        <w:rPr>
          <w:sz w:val="12"/>
          <w:szCs w:val="16"/>
          <w:vertAlign w:val="superscript"/>
        </w:rPr>
      </w:pPr>
    </w:p>
    <w:p w:rsidR="001F0662" w:rsidRDefault="001F0662" w:rsidP="00547741">
      <w:pPr>
        <w:autoSpaceDE w:val="0"/>
        <w:autoSpaceDN w:val="0"/>
        <w:adjustRightInd w:val="0"/>
        <w:ind w:firstLine="540"/>
        <w:jc w:val="both"/>
        <w:rPr>
          <w:sz w:val="12"/>
          <w:szCs w:val="16"/>
          <w:vertAlign w:val="superscript"/>
        </w:rPr>
      </w:pPr>
    </w:p>
    <w:p w:rsidR="001F0662" w:rsidRDefault="001F0662" w:rsidP="00547741">
      <w:pPr>
        <w:autoSpaceDE w:val="0"/>
        <w:autoSpaceDN w:val="0"/>
        <w:adjustRightInd w:val="0"/>
        <w:ind w:firstLine="540"/>
        <w:jc w:val="both"/>
        <w:rPr>
          <w:sz w:val="12"/>
          <w:szCs w:val="16"/>
          <w:vertAlign w:val="superscript"/>
        </w:rPr>
      </w:pPr>
    </w:p>
    <w:p w:rsidR="001F0662" w:rsidRPr="0080646F" w:rsidRDefault="001F0662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  <w:vertAlign w:val="superscript"/>
        </w:rPr>
      </w:pPr>
    </w:p>
    <w:p w:rsidR="00AC7F72" w:rsidRPr="0080646F" w:rsidRDefault="00AC7F72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80646F">
        <w:rPr>
          <w:sz w:val="16"/>
          <w:szCs w:val="16"/>
          <w:vertAlign w:val="superscript"/>
        </w:rPr>
        <w:t>&lt;1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З</w:t>
      </w:r>
      <w:proofErr w:type="gramEnd"/>
      <w:r w:rsidRPr="0080646F">
        <w:rPr>
          <w:sz w:val="16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80646F">
        <w:rPr>
          <w:sz w:val="16"/>
          <w:szCs w:val="16"/>
          <w:vertAlign w:val="superscript"/>
        </w:rPr>
        <w:t>&lt;2&gt;</w:t>
      </w:r>
      <w:r w:rsidRPr="0080646F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5" w:name="Par542"/>
      <w:bookmarkEnd w:id="5"/>
      <w:r w:rsidRPr="0080646F">
        <w:rPr>
          <w:sz w:val="16"/>
          <w:szCs w:val="16"/>
          <w:vertAlign w:val="superscript"/>
        </w:rPr>
        <w:t>&lt;3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6" w:name="Par543"/>
      <w:bookmarkEnd w:id="6"/>
      <w:r w:rsidRPr="0080646F">
        <w:rPr>
          <w:sz w:val="16"/>
          <w:szCs w:val="16"/>
          <w:vertAlign w:val="superscript"/>
        </w:rPr>
        <w:t>&lt;4&gt;</w:t>
      </w:r>
      <w:r w:rsidRPr="0080646F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7" w:name="Par544"/>
      <w:bookmarkEnd w:id="7"/>
      <w:r w:rsidRPr="0080646F">
        <w:rPr>
          <w:sz w:val="16"/>
          <w:szCs w:val="16"/>
          <w:vertAlign w:val="superscript"/>
        </w:rPr>
        <w:t>&lt;5&gt;</w:t>
      </w:r>
      <w:r w:rsidRPr="0080646F">
        <w:rPr>
          <w:sz w:val="16"/>
          <w:szCs w:val="16"/>
        </w:rPr>
        <w:t xml:space="preserve"> Сведения о расходах представляются в случаях, установленных </w:t>
      </w:r>
      <w:hyperlink r:id="rId10" w:history="1">
        <w:r w:rsidRPr="0080646F">
          <w:rPr>
            <w:sz w:val="16"/>
            <w:szCs w:val="16"/>
          </w:rPr>
          <w:t>статьей 3</w:t>
        </w:r>
      </w:hyperlink>
      <w:r w:rsidRPr="0080646F">
        <w:rPr>
          <w:sz w:val="16"/>
          <w:szCs w:val="16"/>
        </w:rPr>
        <w:t xml:space="preserve"> Федерального закона от 3 декабря 2012 г. N 230-ФЗ </w:t>
      </w:r>
      <w:r w:rsidR="00AE7E09" w:rsidRPr="0080646F">
        <w:rPr>
          <w:sz w:val="16"/>
          <w:szCs w:val="16"/>
        </w:rPr>
        <w:t>«</w:t>
      </w:r>
      <w:r w:rsidRPr="0080646F">
        <w:rPr>
          <w:sz w:val="16"/>
          <w:szCs w:val="16"/>
        </w:rPr>
        <w:t xml:space="preserve">О </w:t>
      </w:r>
      <w:proofErr w:type="gramStart"/>
      <w:r w:rsidRPr="0080646F">
        <w:rPr>
          <w:sz w:val="16"/>
          <w:szCs w:val="16"/>
        </w:rPr>
        <w:t>контроле за</w:t>
      </w:r>
      <w:proofErr w:type="gramEnd"/>
      <w:r w:rsidRPr="0080646F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</w:t>
      </w:r>
      <w:r w:rsidR="00AE7E09" w:rsidRPr="0080646F">
        <w:rPr>
          <w:sz w:val="16"/>
          <w:szCs w:val="16"/>
        </w:rPr>
        <w:t>»</w:t>
      </w:r>
      <w:r w:rsidRPr="0080646F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8" w:name="Par545"/>
      <w:bookmarkEnd w:id="8"/>
      <w:r w:rsidRPr="0080646F">
        <w:rPr>
          <w:sz w:val="16"/>
          <w:szCs w:val="16"/>
          <w:vertAlign w:val="superscript"/>
        </w:rPr>
        <w:t>&lt;6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9" w:name="Par546"/>
      <w:bookmarkEnd w:id="9"/>
      <w:r w:rsidRPr="0080646F">
        <w:rPr>
          <w:sz w:val="16"/>
          <w:szCs w:val="16"/>
          <w:vertAlign w:val="superscript"/>
        </w:rPr>
        <w:lastRenderedPageBreak/>
        <w:t>&lt;7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0" w:name="Par547"/>
      <w:bookmarkEnd w:id="10"/>
      <w:r w:rsidRPr="0080646F">
        <w:rPr>
          <w:sz w:val="16"/>
          <w:szCs w:val="16"/>
          <w:vertAlign w:val="superscript"/>
        </w:rPr>
        <w:t>&lt;8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80646F">
          <w:rPr>
            <w:sz w:val="16"/>
            <w:szCs w:val="16"/>
          </w:rPr>
          <w:t>частью 1 статьи 4</w:t>
        </w:r>
      </w:hyperlink>
      <w:r w:rsidRPr="0080646F">
        <w:rPr>
          <w:sz w:val="16"/>
          <w:szCs w:val="16"/>
        </w:rPr>
        <w:t xml:space="preserve"> Федерального закона от 7 мая 2013 г. N 79-ФЗ </w:t>
      </w:r>
      <w:r w:rsidR="00AE7E09" w:rsidRPr="0080646F">
        <w:rPr>
          <w:sz w:val="16"/>
          <w:szCs w:val="16"/>
        </w:rPr>
        <w:t>«</w:t>
      </w:r>
      <w:r w:rsidRPr="0080646F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E7E09" w:rsidRPr="0080646F">
        <w:rPr>
          <w:sz w:val="16"/>
          <w:szCs w:val="16"/>
        </w:rPr>
        <w:t>»</w:t>
      </w:r>
      <w:r w:rsidRPr="0080646F">
        <w:rPr>
          <w:sz w:val="16"/>
          <w:szCs w:val="16"/>
        </w:rPr>
        <w:t>, источник получения средств, за счет которых приобретено имущество.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1" w:name="Par548"/>
      <w:bookmarkEnd w:id="11"/>
      <w:r w:rsidRPr="0080646F">
        <w:rPr>
          <w:sz w:val="16"/>
          <w:szCs w:val="16"/>
          <w:vertAlign w:val="superscript"/>
        </w:rPr>
        <w:t>&lt;9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2" w:name="Par549"/>
      <w:bookmarkEnd w:id="12"/>
      <w:r w:rsidRPr="0080646F">
        <w:rPr>
          <w:sz w:val="16"/>
          <w:szCs w:val="16"/>
          <w:vertAlign w:val="superscript"/>
        </w:rPr>
        <w:t>&lt;10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3" w:name="Par550"/>
      <w:bookmarkEnd w:id="13"/>
      <w:r w:rsidRPr="0080646F">
        <w:rPr>
          <w:sz w:val="16"/>
          <w:szCs w:val="16"/>
          <w:vertAlign w:val="superscript"/>
        </w:rPr>
        <w:t>&lt;11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4" w:name="Par551"/>
      <w:bookmarkEnd w:id="14"/>
      <w:r w:rsidRPr="0080646F">
        <w:rPr>
          <w:sz w:val="16"/>
          <w:szCs w:val="16"/>
          <w:vertAlign w:val="superscript"/>
        </w:rPr>
        <w:t>&lt;12&gt;</w:t>
      </w:r>
      <w:r w:rsidRPr="0080646F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5" w:name="Par552"/>
      <w:bookmarkEnd w:id="15"/>
      <w:r w:rsidRPr="0080646F">
        <w:rPr>
          <w:sz w:val="16"/>
          <w:szCs w:val="16"/>
          <w:vertAlign w:val="superscript"/>
        </w:rPr>
        <w:t>&lt;13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6" w:name="Par553"/>
      <w:bookmarkEnd w:id="16"/>
      <w:r w:rsidRPr="0080646F">
        <w:rPr>
          <w:sz w:val="16"/>
          <w:szCs w:val="16"/>
          <w:vertAlign w:val="superscript"/>
        </w:rPr>
        <w:t>&lt;14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7" w:name="Par554"/>
      <w:bookmarkEnd w:id="17"/>
      <w:r w:rsidRPr="0080646F">
        <w:rPr>
          <w:sz w:val="16"/>
          <w:szCs w:val="16"/>
          <w:vertAlign w:val="superscript"/>
        </w:rPr>
        <w:t>&lt;15&gt;</w:t>
      </w:r>
      <w:r w:rsidRPr="0080646F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8" w:name="Par555"/>
      <w:bookmarkEnd w:id="18"/>
      <w:r w:rsidRPr="0080646F">
        <w:rPr>
          <w:sz w:val="16"/>
          <w:szCs w:val="16"/>
          <w:vertAlign w:val="superscript"/>
        </w:rPr>
        <w:t>&lt;16&gt;</w:t>
      </w:r>
      <w:r w:rsidRPr="0080646F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19" w:name="Par556"/>
      <w:bookmarkEnd w:id="19"/>
      <w:r w:rsidRPr="0080646F">
        <w:rPr>
          <w:sz w:val="16"/>
          <w:szCs w:val="16"/>
          <w:vertAlign w:val="superscript"/>
        </w:rPr>
        <w:t>&lt;17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0" w:name="Par557"/>
      <w:bookmarkEnd w:id="20"/>
      <w:r w:rsidRPr="0080646F">
        <w:rPr>
          <w:sz w:val="16"/>
          <w:szCs w:val="16"/>
          <w:vertAlign w:val="superscript"/>
        </w:rPr>
        <w:t>&lt;18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80646F">
          <w:rPr>
            <w:sz w:val="16"/>
            <w:szCs w:val="16"/>
          </w:rPr>
          <w:t>подразделе 5.1</w:t>
        </w:r>
      </w:hyperlink>
      <w:r w:rsidRPr="0080646F">
        <w:rPr>
          <w:sz w:val="16"/>
          <w:szCs w:val="16"/>
        </w:rPr>
        <w:t xml:space="preserve"> Акции и иное участие в коммерческих организациях и фондах.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1" w:name="Par558"/>
      <w:bookmarkEnd w:id="21"/>
      <w:r w:rsidRPr="0080646F">
        <w:rPr>
          <w:sz w:val="16"/>
          <w:szCs w:val="16"/>
          <w:vertAlign w:val="superscript"/>
        </w:rPr>
        <w:t>&lt;19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2" w:name="Par559"/>
      <w:bookmarkEnd w:id="22"/>
      <w:r w:rsidRPr="0080646F">
        <w:rPr>
          <w:sz w:val="16"/>
          <w:szCs w:val="16"/>
          <w:vertAlign w:val="superscript"/>
        </w:rPr>
        <w:t>&lt;20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по состоянию на отчетную дату.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3" w:name="Par560"/>
      <w:bookmarkEnd w:id="23"/>
      <w:r w:rsidRPr="0080646F">
        <w:rPr>
          <w:sz w:val="16"/>
          <w:szCs w:val="16"/>
          <w:vertAlign w:val="superscript"/>
        </w:rPr>
        <w:t>&lt;21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4" w:name="Par561"/>
      <w:bookmarkEnd w:id="24"/>
      <w:r w:rsidRPr="0080646F">
        <w:rPr>
          <w:sz w:val="16"/>
          <w:szCs w:val="16"/>
          <w:vertAlign w:val="superscript"/>
        </w:rPr>
        <w:t>&lt;22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5" w:name="Par562"/>
      <w:bookmarkEnd w:id="25"/>
      <w:r w:rsidRPr="0080646F">
        <w:rPr>
          <w:sz w:val="16"/>
          <w:szCs w:val="16"/>
          <w:vertAlign w:val="superscript"/>
        </w:rPr>
        <w:t>&lt;23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6" w:name="Par563"/>
      <w:bookmarkEnd w:id="26"/>
      <w:r w:rsidRPr="0080646F">
        <w:rPr>
          <w:sz w:val="16"/>
          <w:szCs w:val="16"/>
          <w:vertAlign w:val="superscript"/>
        </w:rPr>
        <w:t>&lt;24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7" w:name="Par564"/>
      <w:bookmarkEnd w:id="27"/>
      <w:r w:rsidRPr="0080646F">
        <w:rPr>
          <w:sz w:val="16"/>
          <w:szCs w:val="16"/>
          <w:vertAlign w:val="superscript"/>
        </w:rPr>
        <w:t>&lt;25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казывается существо обязательства (заем, кредит и другие).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8" w:name="Par565"/>
      <w:bookmarkEnd w:id="28"/>
      <w:r w:rsidRPr="0080646F">
        <w:rPr>
          <w:sz w:val="16"/>
          <w:szCs w:val="16"/>
          <w:vertAlign w:val="superscript"/>
        </w:rPr>
        <w:t>&lt;26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29" w:name="Par566"/>
      <w:bookmarkEnd w:id="29"/>
      <w:r w:rsidRPr="0080646F">
        <w:rPr>
          <w:sz w:val="16"/>
          <w:szCs w:val="16"/>
          <w:vertAlign w:val="superscript"/>
        </w:rPr>
        <w:t>&lt;27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30" w:name="Par567"/>
      <w:bookmarkEnd w:id="30"/>
      <w:r w:rsidRPr="0080646F">
        <w:rPr>
          <w:sz w:val="16"/>
          <w:szCs w:val="16"/>
          <w:vertAlign w:val="superscript"/>
        </w:rPr>
        <w:t>&lt;28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07B28" w:rsidRPr="0080646F" w:rsidRDefault="00E07B28" w:rsidP="00201A9D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bookmarkStart w:id="31" w:name="Par568"/>
      <w:bookmarkEnd w:id="31"/>
      <w:r w:rsidRPr="0080646F">
        <w:rPr>
          <w:sz w:val="16"/>
          <w:szCs w:val="16"/>
          <w:vertAlign w:val="superscript"/>
        </w:rPr>
        <w:t>&lt;29</w:t>
      </w:r>
      <w:proofErr w:type="gramStart"/>
      <w:r w:rsidRPr="0080646F">
        <w:rPr>
          <w:sz w:val="16"/>
          <w:szCs w:val="16"/>
          <w:vertAlign w:val="superscript"/>
        </w:rPr>
        <w:t>&gt;</w:t>
      </w:r>
      <w:r w:rsidRPr="0080646F">
        <w:rPr>
          <w:sz w:val="16"/>
          <w:szCs w:val="16"/>
        </w:rPr>
        <w:t xml:space="preserve"> У</w:t>
      </w:r>
      <w:proofErr w:type="gramEnd"/>
      <w:r w:rsidRPr="0080646F"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646F" w:rsidRPr="0080646F" w:rsidRDefault="0080646F" w:rsidP="0080646F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80646F">
        <w:rPr>
          <w:sz w:val="16"/>
          <w:szCs w:val="16"/>
        </w:rPr>
        <w:t xml:space="preserve">     &lt;30</w:t>
      </w:r>
      <w:proofErr w:type="gramStart"/>
      <w:r w:rsidRPr="0080646F">
        <w:rPr>
          <w:sz w:val="16"/>
          <w:szCs w:val="16"/>
        </w:rPr>
        <w:t>&gt; У</w:t>
      </w:r>
      <w:proofErr w:type="gramEnd"/>
      <w:r w:rsidRPr="0080646F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0646F" w:rsidRPr="0080646F" w:rsidRDefault="0080646F" w:rsidP="0080646F">
      <w:pPr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80646F">
        <w:rPr>
          <w:sz w:val="16"/>
          <w:szCs w:val="16"/>
        </w:rPr>
        <w:t xml:space="preserve">      &lt;31</w:t>
      </w:r>
      <w:proofErr w:type="gramStart"/>
      <w:r w:rsidRPr="0080646F">
        <w:rPr>
          <w:sz w:val="16"/>
          <w:szCs w:val="16"/>
        </w:rPr>
        <w:t>&gt; У</w:t>
      </w:r>
      <w:proofErr w:type="gramEnd"/>
      <w:r w:rsidRPr="0080646F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sectPr w:rsidR="0080646F" w:rsidRPr="0080646F" w:rsidSect="001F0662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9B" w:rsidRDefault="0043799B" w:rsidP="004E6452">
      <w:r>
        <w:separator/>
      </w:r>
    </w:p>
  </w:endnote>
  <w:endnote w:type="continuationSeparator" w:id="0">
    <w:p w:rsidR="0043799B" w:rsidRDefault="0043799B" w:rsidP="004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9B" w:rsidRDefault="0043799B" w:rsidP="004E6452">
      <w:r>
        <w:separator/>
      </w:r>
    </w:p>
  </w:footnote>
  <w:footnote w:type="continuationSeparator" w:id="0">
    <w:p w:rsidR="0043799B" w:rsidRDefault="0043799B" w:rsidP="004E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90F"/>
    <w:multiLevelType w:val="hybridMultilevel"/>
    <w:tmpl w:val="984AF4C6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E4E315E"/>
    <w:multiLevelType w:val="hybridMultilevel"/>
    <w:tmpl w:val="F656FD96"/>
    <w:lvl w:ilvl="0" w:tplc="6730015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0623E39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5940"/>
    <w:multiLevelType w:val="hybridMultilevel"/>
    <w:tmpl w:val="58261CDC"/>
    <w:lvl w:ilvl="0" w:tplc="971217A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59E3B22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51BB3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E61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44191"/>
    <w:multiLevelType w:val="hybridMultilevel"/>
    <w:tmpl w:val="2DF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4"/>
    <w:rsid w:val="00000DBE"/>
    <w:rsid w:val="00005F34"/>
    <w:rsid w:val="000A1C03"/>
    <w:rsid w:val="000A5FB6"/>
    <w:rsid w:val="00136EFD"/>
    <w:rsid w:val="00142ABF"/>
    <w:rsid w:val="00166DFA"/>
    <w:rsid w:val="001E544F"/>
    <w:rsid w:val="001F0662"/>
    <w:rsid w:val="00201A9D"/>
    <w:rsid w:val="00223FF9"/>
    <w:rsid w:val="00231C7D"/>
    <w:rsid w:val="002831AC"/>
    <w:rsid w:val="002A33A6"/>
    <w:rsid w:val="002E674F"/>
    <w:rsid w:val="00333805"/>
    <w:rsid w:val="00345675"/>
    <w:rsid w:val="00372E1C"/>
    <w:rsid w:val="003E120E"/>
    <w:rsid w:val="004030CF"/>
    <w:rsid w:val="00426D59"/>
    <w:rsid w:val="0043799B"/>
    <w:rsid w:val="00450A74"/>
    <w:rsid w:val="0045194F"/>
    <w:rsid w:val="00453B0E"/>
    <w:rsid w:val="00464188"/>
    <w:rsid w:val="0049748A"/>
    <w:rsid w:val="004E6452"/>
    <w:rsid w:val="0052635C"/>
    <w:rsid w:val="00547741"/>
    <w:rsid w:val="005B31D6"/>
    <w:rsid w:val="00643D14"/>
    <w:rsid w:val="00645E9A"/>
    <w:rsid w:val="00665E60"/>
    <w:rsid w:val="00672F3C"/>
    <w:rsid w:val="006805E0"/>
    <w:rsid w:val="00682869"/>
    <w:rsid w:val="007334C8"/>
    <w:rsid w:val="0075041C"/>
    <w:rsid w:val="00757E5E"/>
    <w:rsid w:val="00794FC8"/>
    <w:rsid w:val="007F0ED8"/>
    <w:rsid w:val="007F7D69"/>
    <w:rsid w:val="00804F5D"/>
    <w:rsid w:val="0080646F"/>
    <w:rsid w:val="008A22FF"/>
    <w:rsid w:val="008A7527"/>
    <w:rsid w:val="008B1800"/>
    <w:rsid w:val="00932781"/>
    <w:rsid w:val="009562D4"/>
    <w:rsid w:val="00961A7F"/>
    <w:rsid w:val="00994753"/>
    <w:rsid w:val="00A004A2"/>
    <w:rsid w:val="00A570EC"/>
    <w:rsid w:val="00A96742"/>
    <w:rsid w:val="00AC7F72"/>
    <w:rsid w:val="00AE7E09"/>
    <w:rsid w:val="00B07619"/>
    <w:rsid w:val="00B237DD"/>
    <w:rsid w:val="00B32CF3"/>
    <w:rsid w:val="00B45ED7"/>
    <w:rsid w:val="00B503CD"/>
    <w:rsid w:val="00B845D4"/>
    <w:rsid w:val="00BA7993"/>
    <w:rsid w:val="00BF1C12"/>
    <w:rsid w:val="00C02FC3"/>
    <w:rsid w:val="00C32BE5"/>
    <w:rsid w:val="00C80615"/>
    <w:rsid w:val="00CA2AB9"/>
    <w:rsid w:val="00CE52BA"/>
    <w:rsid w:val="00D450E2"/>
    <w:rsid w:val="00D66553"/>
    <w:rsid w:val="00DC2A7D"/>
    <w:rsid w:val="00DC74FD"/>
    <w:rsid w:val="00DF469D"/>
    <w:rsid w:val="00E07B28"/>
    <w:rsid w:val="00E133F2"/>
    <w:rsid w:val="00E44977"/>
    <w:rsid w:val="00E53645"/>
    <w:rsid w:val="00EB0411"/>
    <w:rsid w:val="00ED1568"/>
    <w:rsid w:val="00ED46BE"/>
    <w:rsid w:val="00F0484F"/>
    <w:rsid w:val="00F116CB"/>
    <w:rsid w:val="00F357F3"/>
    <w:rsid w:val="00F77FA5"/>
    <w:rsid w:val="00FA7598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3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05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05F3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4E645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4E6452"/>
  </w:style>
  <w:style w:type="character" w:styleId="a7">
    <w:name w:val="endnote reference"/>
    <w:rsid w:val="004E6452"/>
    <w:rPr>
      <w:vertAlign w:val="superscript"/>
    </w:rPr>
  </w:style>
  <w:style w:type="paragraph" w:styleId="a8">
    <w:name w:val="footnote text"/>
    <w:basedOn w:val="a"/>
    <w:link w:val="a9"/>
    <w:rsid w:val="001E544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E544F"/>
  </w:style>
  <w:style w:type="character" w:styleId="aa">
    <w:name w:val="footnote reference"/>
    <w:rsid w:val="001E544F"/>
    <w:rPr>
      <w:vertAlign w:val="superscript"/>
    </w:rPr>
  </w:style>
  <w:style w:type="table" w:styleId="ab">
    <w:name w:val="Table Grid"/>
    <w:basedOn w:val="a1"/>
    <w:rsid w:val="0049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E1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3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05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05F3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4E645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4E6452"/>
  </w:style>
  <w:style w:type="character" w:styleId="a7">
    <w:name w:val="endnote reference"/>
    <w:rsid w:val="004E6452"/>
    <w:rPr>
      <w:vertAlign w:val="superscript"/>
    </w:rPr>
  </w:style>
  <w:style w:type="paragraph" w:styleId="a8">
    <w:name w:val="footnote text"/>
    <w:basedOn w:val="a"/>
    <w:link w:val="a9"/>
    <w:rsid w:val="001E544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E544F"/>
  </w:style>
  <w:style w:type="character" w:styleId="aa">
    <w:name w:val="footnote reference"/>
    <w:rsid w:val="001E544F"/>
    <w:rPr>
      <w:vertAlign w:val="superscript"/>
    </w:rPr>
  </w:style>
  <w:style w:type="table" w:styleId="ab">
    <w:name w:val="Table Grid"/>
    <w:basedOn w:val="a1"/>
    <w:rsid w:val="0049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E1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4F9864F23633F95F53F7C9A98E92DD53C5110AEEA3AC12C6EB5A99FFAFA8DCC5350ACC839FF787NFl6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4F9864F23633F95F53F7C9A98E92DD53C21C06E2ABAC12C6EB5A99FFAFA8DCC5350ACC839FF786NFl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~1\juferova.l\LOCALS~1\Temp\&#1057;&#1087;&#1088;&#1072;&#1074;&#1082;&#1072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D39E-C999-494B-9614-0E7B48FA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13121</CharactersWithSpaces>
  <SharedDoc>false</SharedDoc>
  <HLinks>
    <vt:vector size="174" baseType="variant">
      <vt:variant>
        <vt:i4>6357044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2752608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consultantplus://offline/ref=E54F9864F23633F95F53F7C9A98E92DD53C5110AEEA3AC12C6EB5A99FFAFA8DCC5350ACC839FF787NFl6D</vt:lpwstr>
      </vt:variant>
      <vt:variant>
        <vt:lpwstr/>
      </vt:variant>
      <vt:variant>
        <vt:i4>2752610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consultantplus://offline/ref=E54F9864F23633F95F53F7C9A98E92DD53C21C06E2ABAC12C6EB5A99FFAFA8DCC5350ACC839FF786NFl1D</vt:lpwstr>
      </vt:variant>
      <vt:variant>
        <vt:lpwstr/>
      </vt:variant>
      <vt:variant>
        <vt:i4>7077940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Par568</vt:lpwstr>
      </vt:variant>
      <vt:variant>
        <vt:i4>6488116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6357044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6619188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7143479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6488116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7077943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6750263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6684727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Par552</vt:lpwstr>
      </vt:variant>
      <vt:variant>
        <vt:i4>6619191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Par548</vt:lpwstr>
      </vt:variant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Par547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длоишии</dc:creator>
  <cp:keywords/>
  <cp:lastModifiedBy>Юферова Любовь Александровна</cp:lastModifiedBy>
  <cp:revision>2</cp:revision>
  <cp:lastPrinted>2018-01-17T07:46:00Z</cp:lastPrinted>
  <dcterms:created xsi:type="dcterms:W3CDTF">2018-01-17T08:21:00Z</dcterms:created>
  <dcterms:modified xsi:type="dcterms:W3CDTF">2018-01-17T08:21:00Z</dcterms:modified>
</cp:coreProperties>
</file>