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04" w:rsidRDefault="001D3004" w:rsidP="001D3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004">
        <w:rPr>
          <w:rFonts w:ascii="Times New Roman" w:hAnsi="Times New Roman" w:cs="Times New Roman"/>
          <w:b/>
          <w:sz w:val="24"/>
          <w:szCs w:val="24"/>
        </w:rPr>
        <w:t xml:space="preserve">Горячие телефоны по вопросам жизнеобеспечения СНТ </w:t>
      </w:r>
    </w:p>
    <w:p w:rsidR="001D3004" w:rsidRPr="001D3004" w:rsidRDefault="001D3004" w:rsidP="001D3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1D3004">
        <w:rPr>
          <w:rFonts w:ascii="Times New Roman" w:hAnsi="Times New Roman" w:cs="Times New Roman"/>
          <w:b/>
          <w:sz w:val="24"/>
          <w:szCs w:val="24"/>
        </w:rPr>
        <w:t>получению мер Государственной поддержки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3119"/>
        <w:gridCol w:w="3218"/>
        <w:gridCol w:w="2418"/>
      </w:tblGrid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9" w:type="pct"/>
          </w:tcPr>
          <w:p w:rsidR="001D3004" w:rsidRPr="00F42A5C" w:rsidRDefault="001D3004" w:rsidP="00216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муниципалитета</w:t>
            </w:r>
          </w:p>
        </w:tc>
        <w:tc>
          <w:tcPr>
            <w:tcW w:w="1681" w:type="pct"/>
          </w:tcPr>
          <w:p w:rsidR="001D3004" w:rsidRPr="00F42A5C" w:rsidRDefault="001D3004" w:rsidP="00216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3" w:type="pct"/>
          </w:tcPr>
          <w:p w:rsidR="001D3004" w:rsidRPr="00F42A5C" w:rsidRDefault="001D3004" w:rsidP="00216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Уфа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Юлия Федоровна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+7 347 279-12-49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Демский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Абдрашитов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+7 347 279 14 95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+7 347 279-90-37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Лазерь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+7 347 229-04-30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Ковалец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+7 347 270-50-33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Ишмухаметов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Роберт Маратович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+7 347 242-36-31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Гильметдинов Шамиль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Рафилович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+7 347 273-24-41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Симкин Кирилл Сергеевич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+7 347 246-07-63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Чишминский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Файзуллин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Роберт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+7 962 522-80-00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Иглинский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Суходолова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+7 347 952-11-79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Айбулатов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Габлулхаевич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+7 347 652-11-69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Кушнаренковский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Ханмурзина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Мавлютовна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+7 347 805-75-53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Агидель</w:t>
            </w:r>
            <w:proofErr w:type="spellEnd"/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Широбокова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Ю.П.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+7 347 312-63-72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Кумертау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Иван Сергеевич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+7 347 612-20-49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Нефтекамск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Имашева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+7 347 834-90-27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 w:val="restar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Октябрьский</w:t>
            </w:r>
          </w:p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Вероника  Николаевна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+7 347 674-05-82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Каныгин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+7 347 674-23-03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Салават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Губайдуллина Наталья Александровна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+7 987 141-38-90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Сибай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Калимуллина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Закирова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+7 347 755-28-77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Стерлитамак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Ибатуллина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Резеда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+7 347 321-50-36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 w:val="restar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Баймакский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Ишкуватова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Альфира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+7 347 513-50-55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Рахимгулов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Венирович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+7 347 513-10-20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Александр Леонидович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+7 347 863-27-97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Белорецкий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Исламова Земфира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Салимьяновна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+7 347 923-19-40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Благовещенский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Рахимов Рустам Маратович </w:t>
            </w:r>
            <w:proofErr w:type="gram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отдела сельского хозяйства Администрации МР Благовещенский район РБ-заместитель </w:t>
            </w: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председателя комиссии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+7 347 662-10-18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Буздякский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Багманов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Ришат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Тагирович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+7 347 733-07-00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Ахметзянов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Ганиевич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+7 347 683-16-32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Дуванский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 Андрей Николаевич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+7 347 983-23-40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Дюртюлинский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Чулпан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Махияновна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Нурпиисова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+7 347 872-22-88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Ишимбайский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Зиннурова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Люция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+7 347 943-37-76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Самигуллин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Игоревич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+7 347 270-39-08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 w:val="restar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Караидельский район</w:t>
            </w:r>
          </w:p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Зайнуллин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Рим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Рафаилевич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+7 917 373-70-01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Шестериков Александр Николаевич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+7 917 342-59-67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Краснокамский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Галиакбаров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Юлай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Халитович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+7 347 597-72-20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Панькова Лилия Викторовна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+7 347 643-26-64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Стерлитамакский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Бульц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+7 347 325-37-84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Валеев Айрат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+7 347 822-41-65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Учалинский район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Динисламов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+7 347 916-15-32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 w:val="restar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Янаульский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Алимгафаров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+7 347 605-47-30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Музафаров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Фанасович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+7 347 605-51-72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Шарафиева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263" w:type="pct"/>
          </w:tcPr>
          <w:p w:rsidR="001D3004" w:rsidRPr="0036312D" w:rsidRDefault="001D3004" w:rsidP="00216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+7 347 605-02-89</w:t>
            </w: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66"/>
              <w:gridCol w:w="81"/>
            </w:tblGrid>
            <w:tr w:rsidR="001D3004" w:rsidRPr="00F42A5C" w:rsidTr="00216E2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D3004" w:rsidRPr="00F42A5C" w:rsidRDefault="001D3004" w:rsidP="0021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2A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телефон спасения в РБ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D3004" w:rsidRPr="00F42A5C" w:rsidRDefault="001D3004" w:rsidP="0021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D3004" w:rsidRPr="00F42A5C" w:rsidRDefault="001D3004" w:rsidP="0021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3004" w:rsidRPr="00F42A5C" w:rsidRDefault="001D3004" w:rsidP="00216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</w:tcPr>
          <w:p w:rsidR="001D3004" w:rsidRPr="00F42A5C" w:rsidRDefault="001D3004" w:rsidP="00216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63" w:type="pct"/>
          </w:tcPr>
          <w:p w:rsidR="001D3004" w:rsidRPr="00F42A5C" w:rsidRDefault="001D3004" w:rsidP="00216E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F42A5C" w:rsidRDefault="001D3004" w:rsidP="00216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Эпизоотическая и эпидемиологическая безопасность в СНТ</w:t>
            </w:r>
          </w:p>
        </w:tc>
        <w:tc>
          <w:tcPr>
            <w:tcW w:w="1681" w:type="pct"/>
          </w:tcPr>
          <w:p w:rsidR="001D3004" w:rsidRPr="00F42A5C" w:rsidRDefault="001D3004" w:rsidP="00216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8-800-700-90-30, ПН-ПТ с 10.00 до 16.00 часов местного времени, перерыв с 12-00 до 12-45.</w:t>
            </w:r>
          </w:p>
          <w:p w:rsidR="001D3004" w:rsidRPr="00F42A5C" w:rsidRDefault="001D3004" w:rsidP="00216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</w:tcPr>
          <w:p w:rsidR="001D3004" w:rsidRPr="00F42A5C" w:rsidRDefault="001D3004" w:rsidP="00216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Федеральной службы по надзору в сфере защиты прав потребителей и благополучия человека по Республике Башкортостан» (санитарно-эпидемиологическая служба)</w:t>
            </w:r>
          </w:p>
          <w:p w:rsidR="001D3004" w:rsidRPr="00F42A5C" w:rsidRDefault="001D3004" w:rsidP="00216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004" w:rsidTr="00216E26">
        <w:tc>
          <w:tcPr>
            <w:tcW w:w="427" w:type="pct"/>
          </w:tcPr>
          <w:p w:rsidR="001D3004" w:rsidRPr="0036312D" w:rsidRDefault="001D3004" w:rsidP="00216E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1D3004" w:rsidRPr="00F42A5C" w:rsidRDefault="001D3004" w:rsidP="00216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СНТ и помощь в переходе на прямые договора с ЭСКБ</w:t>
            </w:r>
          </w:p>
          <w:p w:rsidR="001D3004" w:rsidRPr="00F42A5C" w:rsidRDefault="001D3004" w:rsidP="00216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</w:tcPr>
          <w:p w:rsidR="001D3004" w:rsidRPr="00F42A5C" w:rsidRDefault="001D3004" w:rsidP="00216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</w:tcPr>
          <w:p w:rsidR="001D3004" w:rsidRPr="00F42A5C" w:rsidRDefault="001D3004" w:rsidP="00216E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D3004" w:rsidRPr="0036312D" w:rsidRDefault="001D3004" w:rsidP="001D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3004" w:rsidRPr="0036312D" w:rsidSect="0036312D">
      <w:pgSz w:w="11907" w:h="16839" w:code="9"/>
      <w:pgMar w:top="1134" w:right="850" w:bottom="1134" w:left="1701" w:header="709" w:footer="709" w:gutter="0"/>
      <w:paperSrc w:first="261" w:other="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339"/>
    <w:multiLevelType w:val="hybridMultilevel"/>
    <w:tmpl w:val="464C4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24B2E"/>
    <w:multiLevelType w:val="hybridMultilevel"/>
    <w:tmpl w:val="EF2C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2D"/>
    <w:rsid w:val="000557DE"/>
    <w:rsid w:val="001D3004"/>
    <w:rsid w:val="0036312D"/>
    <w:rsid w:val="00C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2022-11-15T05:43:00Z</dcterms:created>
  <dcterms:modified xsi:type="dcterms:W3CDTF">2022-11-15T05:55:00Z</dcterms:modified>
</cp:coreProperties>
</file>