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CE" w:rsidRPr="00765983" w:rsidRDefault="00BC63CE" w:rsidP="00677A6F">
      <w:pPr>
        <w:pStyle w:val="ConsPlusTitle"/>
        <w:jc w:val="center"/>
        <w:rPr>
          <w:rFonts w:ascii="Times New Roman" w:hAnsi="Times New Roman" w:cs="Times New Roman"/>
          <w:sz w:val="24"/>
          <w:szCs w:val="24"/>
        </w:rPr>
      </w:pPr>
      <w:r w:rsidRPr="00765983">
        <w:rPr>
          <w:rFonts w:ascii="Times New Roman" w:hAnsi="Times New Roman" w:cs="Times New Roman"/>
          <w:sz w:val="24"/>
          <w:szCs w:val="24"/>
        </w:rPr>
        <w:t xml:space="preserve">СОГЛАШЕНИЕ </w:t>
      </w:r>
    </w:p>
    <w:p w:rsidR="00BC63CE" w:rsidRPr="00765983" w:rsidRDefault="00BC63CE" w:rsidP="00F66E06">
      <w:pPr>
        <w:pStyle w:val="ConsPlusTitle"/>
        <w:jc w:val="center"/>
        <w:rPr>
          <w:rFonts w:ascii="Times New Roman" w:hAnsi="Times New Roman" w:cs="Times New Roman"/>
          <w:b w:val="0"/>
          <w:sz w:val="24"/>
          <w:szCs w:val="24"/>
        </w:rPr>
      </w:pPr>
      <w:r w:rsidRPr="00765983">
        <w:rPr>
          <w:rFonts w:ascii="Times New Roman" w:hAnsi="Times New Roman" w:cs="Times New Roman"/>
          <w:sz w:val="24"/>
          <w:szCs w:val="24"/>
        </w:rPr>
        <w:t xml:space="preserve">о предоставлении </w:t>
      </w:r>
      <w:r w:rsidR="00FA65F7" w:rsidRPr="00FA65F7">
        <w:rPr>
          <w:rFonts w:ascii="Times New Roman" w:hAnsi="Times New Roman" w:cs="Times New Roman" w:hint="eastAsia"/>
          <w:sz w:val="24"/>
          <w:szCs w:val="24"/>
        </w:rPr>
        <w:t>из</w:t>
      </w:r>
      <w:r w:rsidR="00FA65F7" w:rsidRPr="00FA65F7">
        <w:rPr>
          <w:rFonts w:ascii="Times New Roman" w:hAnsi="Times New Roman" w:cs="Times New Roman"/>
          <w:sz w:val="24"/>
          <w:szCs w:val="24"/>
        </w:rPr>
        <w:t xml:space="preserve"> </w:t>
      </w:r>
      <w:r w:rsidR="00FA65F7" w:rsidRPr="00FA65F7">
        <w:rPr>
          <w:rFonts w:ascii="Times New Roman" w:hAnsi="Times New Roman" w:cs="Times New Roman" w:hint="eastAsia"/>
          <w:sz w:val="24"/>
          <w:szCs w:val="24"/>
        </w:rPr>
        <w:t>бюджета</w:t>
      </w:r>
      <w:r w:rsidR="00FA65F7" w:rsidRPr="00FA65F7">
        <w:rPr>
          <w:rFonts w:ascii="Times New Roman" w:hAnsi="Times New Roman" w:cs="Times New Roman"/>
          <w:sz w:val="24"/>
          <w:szCs w:val="24"/>
        </w:rPr>
        <w:t xml:space="preserve"> </w:t>
      </w:r>
      <w:r w:rsidR="00FA65F7" w:rsidRPr="00FA65F7">
        <w:rPr>
          <w:rFonts w:ascii="Times New Roman" w:hAnsi="Times New Roman" w:cs="Times New Roman" w:hint="eastAsia"/>
          <w:sz w:val="24"/>
          <w:szCs w:val="24"/>
        </w:rPr>
        <w:t>Республики</w:t>
      </w:r>
      <w:r w:rsidR="00FA65F7" w:rsidRPr="00FA65F7">
        <w:rPr>
          <w:rFonts w:ascii="Times New Roman" w:hAnsi="Times New Roman" w:cs="Times New Roman"/>
          <w:sz w:val="24"/>
          <w:szCs w:val="24"/>
        </w:rPr>
        <w:t xml:space="preserve"> </w:t>
      </w:r>
      <w:r w:rsidR="00FA65F7" w:rsidRPr="00FA65F7">
        <w:rPr>
          <w:rFonts w:ascii="Times New Roman" w:hAnsi="Times New Roman" w:cs="Times New Roman" w:hint="eastAsia"/>
          <w:sz w:val="24"/>
          <w:szCs w:val="24"/>
        </w:rPr>
        <w:t>Башкортостан</w:t>
      </w:r>
      <w:r w:rsidR="00FA65F7" w:rsidRPr="00FA65F7">
        <w:rPr>
          <w:rFonts w:ascii="Times New Roman" w:hAnsi="Times New Roman" w:cs="Times New Roman"/>
          <w:sz w:val="24"/>
          <w:szCs w:val="24"/>
        </w:rPr>
        <w:t xml:space="preserve"> </w:t>
      </w:r>
      <w:r w:rsidR="00FA65F7" w:rsidRPr="00FA65F7">
        <w:rPr>
          <w:rFonts w:ascii="Times New Roman" w:hAnsi="Times New Roman" w:cs="Times New Roman" w:hint="eastAsia"/>
          <w:sz w:val="24"/>
          <w:szCs w:val="24"/>
        </w:rPr>
        <w:t>на</w:t>
      </w:r>
      <w:r w:rsidR="00FA65F7" w:rsidRPr="00FA65F7">
        <w:rPr>
          <w:rFonts w:ascii="Times New Roman" w:hAnsi="Times New Roman" w:cs="Times New Roman"/>
          <w:sz w:val="24"/>
          <w:szCs w:val="24"/>
        </w:rPr>
        <w:t xml:space="preserve"> </w:t>
      </w:r>
      <w:r w:rsidR="00FA65F7" w:rsidRPr="00FA65F7">
        <w:rPr>
          <w:rFonts w:ascii="Times New Roman" w:hAnsi="Times New Roman" w:cs="Times New Roman" w:hint="eastAsia"/>
          <w:sz w:val="24"/>
          <w:szCs w:val="24"/>
        </w:rPr>
        <w:t>возмещение</w:t>
      </w:r>
      <w:r w:rsidR="00FA65F7" w:rsidRPr="00FA65F7">
        <w:rPr>
          <w:rFonts w:ascii="Times New Roman" w:hAnsi="Times New Roman" w:cs="Times New Roman"/>
          <w:sz w:val="24"/>
          <w:szCs w:val="24"/>
        </w:rPr>
        <w:t xml:space="preserve"> </w:t>
      </w:r>
      <w:r w:rsidR="00FA65F7" w:rsidRPr="00FA65F7">
        <w:rPr>
          <w:rFonts w:ascii="Times New Roman" w:hAnsi="Times New Roman" w:cs="Times New Roman" w:hint="eastAsia"/>
          <w:sz w:val="24"/>
          <w:szCs w:val="24"/>
        </w:rPr>
        <w:t>части</w:t>
      </w:r>
      <w:r w:rsidR="00FA65F7" w:rsidRPr="00FA65F7">
        <w:rPr>
          <w:rFonts w:ascii="Times New Roman" w:hAnsi="Times New Roman" w:cs="Times New Roman"/>
          <w:sz w:val="24"/>
          <w:szCs w:val="24"/>
        </w:rPr>
        <w:t xml:space="preserve"> </w:t>
      </w:r>
      <w:r w:rsidR="00F66E06" w:rsidRPr="00F66E06">
        <w:rPr>
          <w:rFonts w:ascii="Times New Roman" w:hAnsi="Times New Roman" w:cs="Times New Roman" w:hint="eastAsia"/>
          <w:sz w:val="24"/>
          <w:szCs w:val="24"/>
        </w:rPr>
        <w:t>на</w:t>
      </w:r>
      <w:r w:rsidR="00F66E06" w:rsidRPr="00F66E06">
        <w:rPr>
          <w:rFonts w:ascii="Times New Roman" w:hAnsi="Times New Roman" w:cs="Times New Roman"/>
          <w:sz w:val="24"/>
          <w:szCs w:val="24"/>
        </w:rPr>
        <w:t xml:space="preserve"> </w:t>
      </w:r>
      <w:r w:rsidR="004B75E8">
        <w:rPr>
          <w:rFonts w:ascii="Times New Roman" w:hAnsi="Times New Roman" w:cs="Times New Roman"/>
          <w:sz w:val="24"/>
          <w:szCs w:val="24"/>
        </w:rPr>
        <w:t>инженерное обеспечение территорий садоводческих и огороднических некоммерческих товариществ</w:t>
      </w:r>
    </w:p>
    <w:p w:rsidR="00F66E06" w:rsidRDefault="00F66E06" w:rsidP="001829E1">
      <w:pPr>
        <w:pStyle w:val="ConsPlusNonformat"/>
        <w:jc w:val="center"/>
        <w:rPr>
          <w:rFonts w:ascii="Times New Roman" w:hAnsi="Times New Roman" w:cs="Times New Roman"/>
          <w:sz w:val="24"/>
          <w:szCs w:val="24"/>
        </w:rPr>
      </w:pPr>
    </w:p>
    <w:p w:rsidR="00BC63CE" w:rsidRPr="00765983" w:rsidRDefault="00BC63CE" w:rsidP="001829E1">
      <w:pPr>
        <w:pStyle w:val="ConsPlusNonformat"/>
        <w:jc w:val="center"/>
        <w:rPr>
          <w:rFonts w:ascii="Times New Roman" w:hAnsi="Times New Roman" w:cs="Times New Roman"/>
          <w:sz w:val="24"/>
          <w:szCs w:val="24"/>
        </w:rPr>
      </w:pPr>
      <w:r w:rsidRPr="00765983">
        <w:rPr>
          <w:rFonts w:ascii="Times New Roman" w:hAnsi="Times New Roman" w:cs="Times New Roman"/>
          <w:sz w:val="24"/>
          <w:szCs w:val="24"/>
        </w:rPr>
        <w:t>г. Уфа</w:t>
      </w:r>
    </w:p>
    <w:p w:rsidR="00BC63CE" w:rsidRPr="00765983" w:rsidRDefault="00BC63CE">
      <w:pPr>
        <w:pStyle w:val="ConsPlusNonformat"/>
        <w:jc w:val="both"/>
        <w:rPr>
          <w:rFonts w:ascii="Times New Roman" w:hAnsi="Times New Roman" w:cs="Times New Roman"/>
          <w:sz w:val="24"/>
          <w:szCs w:val="24"/>
        </w:rPr>
      </w:pPr>
    </w:p>
    <w:p w:rsidR="00BC63CE" w:rsidRPr="00765983" w:rsidRDefault="00BC63CE">
      <w:pPr>
        <w:pStyle w:val="ConsPlusNonformat"/>
        <w:jc w:val="both"/>
        <w:rPr>
          <w:rFonts w:ascii="Times New Roman" w:hAnsi="Times New Roman" w:cs="Times New Roman"/>
          <w:sz w:val="24"/>
          <w:szCs w:val="24"/>
        </w:rPr>
      </w:pPr>
      <w:bookmarkStart w:id="0" w:name="P1380"/>
      <w:bookmarkEnd w:id="0"/>
      <w:r w:rsidRPr="00765983">
        <w:rPr>
          <w:rFonts w:ascii="Times New Roman" w:hAnsi="Times New Roman" w:cs="Times New Roman"/>
          <w:sz w:val="24"/>
          <w:szCs w:val="24"/>
        </w:rPr>
        <w:t>«___» ______________ 20___ г.                                                                                                              № б/</w:t>
      </w:r>
      <w:proofErr w:type="gramStart"/>
      <w:r w:rsidRPr="00765983">
        <w:rPr>
          <w:rFonts w:ascii="Times New Roman" w:hAnsi="Times New Roman" w:cs="Times New Roman"/>
          <w:sz w:val="24"/>
          <w:szCs w:val="24"/>
        </w:rPr>
        <w:t>н</w:t>
      </w:r>
      <w:proofErr w:type="gramEnd"/>
    </w:p>
    <w:p w:rsidR="00BC63CE" w:rsidRPr="00633B92" w:rsidRDefault="00BC63CE">
      <w:pPr>
        <w:pStyle w:val="ConsPlusNonformat"/>
        <w:jc w:val="both"/>
        <w:rPr>
          <w:rFonts w:ascii="Times New Roman" w:hAnsi="Times New Roman" w:cs="Times New Roman"/>
          <w:sz w:val="24"/>
          <w:szCs w:val="24"/>
        </w:rPr>
      </w:pPr>
    </w:p>
    <w:p w:rsidR="00B34349" w:rsidRPr="00633B92" w:rsidRDefault="00B34349">
      <w:pPr>
        <w:pStyle w:val="ConsPlusNonformat"/>
        <w:jc w:val="both"/>
        <w:rPr>
          <w:rFonts w:ascii="Times New Roman" w:hAnsi="Times New Roman" w:cs="Times New Roman"/>
          <w:sz w:val="24"/>
          <w:szCs w:val="24"/>
        </w:rPr>
      </w:pPr>
    </w:p>
    <w:p w:rsidR="00BC63CE" w:rsidRPr="00914218" w:rsidRDefault="00BC63CE" w:rsidP="00914218">
      <w:pPr>
        <w:pStyle w:val="ConsPlusNonformat"/>
        <w:ind w:firstLine="709"/>
        <w:contextualSpacing/>
        <w:jc w:val="both"/>
        <w:rPr>
          <w:rFonts w:ascii="Times New Roman" w:hAnsi="Times New Roman" w:cs="Times New Roman"/>
          <w:sz w:val="24"/>
          <w:szCs w:val="24"/>
          <w:u w:val="single"/>
        </w:rPr>
      </w:pPr>
      <w:proofErr w:type="gramStart"/>
      <w:r w:rsidRPr="00765983">
        <w:rPr>
          <w:rFonts w:ascii="Times New Roman" w:hAnsi="Times New Roman" w:cs="Times New Roman"/>
          <w:sz w:val="24"/>
          <w:szCs w:val="24"/>
        </w:rPr>
        <w:t>Министерство сельского хозяйства Республики Башкортостан, которому как получателю средств бюджета Республики Башкортостан доведены лимиты бюджетных обязательств</w:t>
      </w:r>
      <w:r w:rsidRPr="00765983">
        <w:rPr>
          <w:rFonts w:ascii="Times New Roman" w:hAnsi="Times New Roman" w:cs="Times New Roman"/>
          <w:sz w:val="24"/>
          <w:szCs w:val="24"/>
        </w:rPr>
        <w:br/>
        <w:t xml:space="preserve">на предоставление субсидии в соответствии со </w:t>
      </w:r>
      <w:hyperlink r:id="rId8" w:history="1">
        <w:r w:rsidRPr="00765983">
          <w:rPr>
            <w:rFonts w:ascii="Times New Roman" w:hAnsi="Times New Roman" w:cs="Times New Roman"/>
            <w:sz w:val="24"/>
            <w:szCs w:val="24"/>
          </w:rPr>
          <w:t>статьей 78</w:t>
        </w:r>
      </w:hyperlink>
      <w:r w:rsidRPr="00765983">
        <w:rPr>
          <w:rFonts w:ascii="Times New Roman" w:hAnsi="Times New Roman" w:cs="Times New Roman"/>
          <w:sz w:val="24"/>
          <w:szCs w:val="24"/>
        </w:rPr>
        <w:t xml:space="preserve"> Бюджетного кодекса Российской  Федерации и </w:t>
      </w:r>
      <w:hyperlink r:id="rId9" w:history="1">
        <w:r w:rsidRPr="00765983">
          <w:rPr>
            <w:rFonts w:ascii="Times New Roman" w:hAnsi="Times New Roman" w:cs="Times New Roman"/>
            <w:sz w:val="24"/>
            <w:szCs w:val="24"/>
          </w:rPr>
          <w:t>статьей 15</w:t>
        </w:r>
      </w:hyperlink>
      <w:r w:rsidRPr="00765983">
        <w:rPr>
          <w:rFonts w:ascii="Times New Roman" w:hAnsi="Times New Roman" w:cs="Times New Roman"/>
          <w:sz w:val="24"/>
          <w:szCs w:val="24"/>
        </w:rPr>
        <w:t xml:space="preserve"> Закона Республики Башкортостан от 15 июля 2005 года</w:t>
      </w:r>
      <w:r w:rsidRPr="00765983">
        <w:rPr>
          <w:rFonts w:ascii="Times New Roman" w:hAnsi="Times New Roman" w:cs="Times New Roman"/>
          <w:sz w:val="24"/>
          <w:szCs w:val="24"/>
        </w:rPr>
        <w:br/>
        <w:t xml:space="preserve">№ 205-з «О бюджетном процессе в Республике Башкортостан», именуемый в дальнейшем </w:t>
      </w:r>
      <w:r w:rsidR="000E5399" w:rsidRPr="00765983">
        <w:rPr>
          <w:rFonts w:ascii="Times New Roman" w:hAnsi="Times New Roman" w:cs="Times New Roman"/>
          <w:sz w:val="24"/>
          <w:szCs w:val="24"/>
        </w:rPr>
        <w:t>«</w:t>
      </w:r>
      <w:r w:rsidRPr="00765983">
        <w:rPr>
          <w:rFonts w:ascii="Times New Roman" w:hAnsi="Times New Roman" w:cs="Times New Roman"/>
          <w:sz w:val="24"/>
          <w:szCs w:val="24"/>
        </w:rPr>
        <w:t>Министерство</w:t>
      </w:r>
      <w:r w:rsidR="000E5399" w:rsidRPr="00765983">
        <w:rPr>
          <w:rFonts w:ascii="Times New Roman" w:hAnsi="Times New Roman" w:cs="Times New Roman"/>
          <w:sz w:val="24"/>
          <w:szCs w:val="24"/>
        </w:rPr>
        <w:t>»</w:t>
      </w:r>
      <w:r w:rsidRPr="00765983">
        <w:rPr>
          <w:rFonts w:ascii="Times New Roman" w:hAnsi="Times New Roman" w:cs="Times New Roman"/>
          <w:sz w:val="24"/>
          <w:szCs w:val="24"/>
        </w:rPr>
        <w:t xml:space="preserve"> в лице заместителя министра </w:t>
      </w:r>
      <w:r w:rsidR="00F66E06">
        <w:rPr>
          <w:rFonts w:ascii="Times New Roman" w:hAnsi="Times New Roman" w:cs="Times New Roman"/>
          <w:sz w:val="24"/>
          <w:szCs w:val="24"/>
        </w:rPr>
        <w:t xml:space="preserve">Лысова Юрия </w:t>
      </w:r>
      <w:proofErr w:type="spellStart"/>
      <w:r w:rsidR="00F66E06">
        <w:rPr>
          <w:rFonts w:ascii="Times New Roman" w:hAnsi="Times New Roman" w:cs="Times New Roman"/>
          <w:sz w:val="24"/>
          <w:szCs w:val="24"/>
        </w:rPr>
        <w:t>Алексадровича</w:t>
      </w:r>
      <w:proofErr w:type="spellEnd"/>
      <w:r w:rsidRPr="00765983">
        <w:rPr>
          <w:rFonts w:ascii="Times New Roman" w:hAnsi="Times New Roman" w:cs="Times New Roman"/>
          <w:sz w:val="24"/>
          <w:szCs w:val="24"/>
        </w:rPr>
        <w:t>, действующего</w:t>
      </w:r>
      <w:r w:rsidRPr="00765983">
        <w:rPr>
          <w:rFonts w:ascii="Times New Roman" w:hAnsi="Times New Roman" w:cs="Times New Roman"/>
          <w:sz w:val="24"/>
          <w:szCs w:val="24"/>
        </w:rPr>
        <w:br/>
        <w:t>на основании</w:t>
      </w:r>
      <w:proofErr w:type="gramEnd"/>
      <w:r w:rsidRPr="00765983">
        <w:rPr>
          <w:rFonts w:ascii="Times New Roman" w:hAnsi="Times New Roman" w:cs="Times New Roman"/>
          <w:sz w:val="24"/>
          <w:szCs w:val="24"/>
        </w:rPr>
        <w:t xml:space="preserve"> </w:t>
      </w:r>
      <w:proofErr w:type="gramStart"/>
      <w:r w:rsidRPr="00765983">
        <w:rPr>
          <w:rFonts w:ascii="Times New Roman" w:hAnsi="Times New Roman" w:cs="Times New Roman"/>
          <w:sz w:val="24"/>
          <w:szCs w:val="24"/>
        </w:rPr>
        <w:t xml:space="preserve">доверенности </w:t>
      </w:r>
      <w:r w:rsidRPr="00085C86">
        <w:rPr>
          <w:rFonts w:ascii="Times New Roman" w:hAnsi="Times New Roman" w:cs="Times New Roman"/>
          <w:sz w:val="24"/>
          <w:szCs w:val="24"/>
        </w:rPr>
        <w:t xml:space="preserve">от </w:t>
      </w:r>
      <w:r w:rsidR="00AF7182" w:rsidRPr="00085C86">
        <w:rPr>
          <w:rFonts w:ascii="Times New Roman" w:hAnsi="Times New Roman" w:cs="Times New Roman"/>
          <w:sz w:val="24"/>
          <w:szCs w:val="24"/>
        </w:rPr>
        <w:t>10</w:t>
      </w:r>
      <w:r w:rsidRPr="00085C86">
        <w:rPr>
          <w:rFonts w:ascii="Times New Roman" w:hAnsi="Times New Roman" w:cs="Times New Roman"/>
          <w:sz w:val="24"/>
          <w:szCs w:val="24"/>
        </w:rPr>
        <w:t xml:space="preserve"> января 202</w:t>
      </w:r>
      <w:r w:rsidR="00AF7182" w:rsidRPr="00085C86">
        <w:rPr>
          <w:rFonts w:ascii="Times New Roman" w:hAnsi="Times New Roman" w:cs="Times New Roman"/>
          <w:sz w:val="24"/>
          <w:szCs w:val="24"/>
        </w:rPr>
        <w:t>2</w:t>
      </w:r>
      <w:r w:rsidRPr="00085C86">
        <w:rPr>
          <w:rFonts w:ascii="Times New Roman" w:hAnsi="Times New Roman" w:cs="Times New Roman"/>
          <w:sz w:val="24"/>
          <w:szCs w:val="24"/>
        </w:rPr>
        <w:t xml:space="preserve"> года № 26-</w:t>
      </w:r>
      <w:r w:rsidR="00085C86" w:rsidRPr="00085C86">
        <w:rPr>
          <w:rFonts w:ascii="Times New Roman" w:hAnsi="Times New Roman" w:cs="Times New Roman"/>
          <w:sz w:val="24"/>
          <w:szCs w:val="24"/>
        </w:rPr>
        <w:t>9</w:t>
      </w:r>
      <w:r w:rsidRPr="00085C86">
        <w:rPr>
          <w:rFonts w:ascii="Times New Roman" w:hAnsi="Times New Roman" w:cs="Times New Roman"/>
          <w:sz w:val="24"/>
          <w:szCs w:val="24"/>
        </w:rPr>
        <w:t xml:space="preserve"> с одной стороны</w:t>
      </w:r>
      <w:r w:rsidRPr="00765983">
        <w:rPr>
          <w:rFonts w:ascii="Times New Roman" w:hAnsi="Times New Roman" w:cs="Times New Roman"/>
          <w:sz w:val="24"/>
          <w:szCs w:val="24"/>
        </w:rPr>
        <w:t xml:space="preserve"> </w:t>
      </w:r>
      <w:r w:rsidR="0040214A" w:rsidRPr="00765983">
        <w:rPr>
          <w:rFonts w:ascii="Times New Roman" w:hAnsi="Times New Roman" w:cs="Times New Roman"/>
          <w:sz w:val="24"/>
          <w:szCs w:val="24"/>
        </w:rPr>
        <w:t xml:space="preserve">и </w:t>
      </w:r>
      <w:r w:rsidR="00633B92">
        <w:rPr>
          <w:rFonts w:ascii="Times New Roman" w:hAnsi="Times New Roman" w:cs="Times New Roman"/>
          <w:sz w:val="24"/>
          <w:szCs w:val="24"/>
        </w:rPr>
        <w:t>____________________</w:t>
      </w:r>
      <w:r w:rsidR="00C85BD1" w:rsidRPr="00633B92">
        <w:rPr>
          <w:rFonts w:ascii="Times New Roman" w:hAnsi="Times New Roman" w:cs="Times New Roman"/>
          <w:sz w:val="24"/>
          <w:szCs w:val="24"/>
          <w:highlight w:val="yellow"/>
          <w:u w:val="single"/>
        </w:rPr>
        <w:t xml:space="preserve"> </w:t>
      </w:r>
      <w:r w:rsidR="00633B92" w:rsidRPr="00F47D20">
        <w:rPr>
          <w:rFonts w:ascii="Times New Roman" w:hAnsi="Times New Roman" w:cs="Times New Roman"/>
          <w:sz w:val="24"/>
          <w:szCs w:val="24"/>
          <w:u w:val="single"/>
        </w:rPr>
        <w:t>_______________________</w:t>
      </w:r>
      <w:r w:rsidR="00C85BD1" w:rsidRPr="00F47D20">
        <w:rPr>
          <w:rFonts w:ascii="Times New Roman" w:hAnsi="Times New Roman" w:cs="Times New Roman"/>
          <w:sz w:val="24"/>
          <w:szCs w:val="24"/>
          <w:u w:val="single"/>
        </w:rPr>
        <w:t xml:space="preserve">, </w:t>
      </w:r>
      <w:r w:rsidR="0040214A" w:rsidRPr="00F47D20">
        <w:rPr>
          <w:rFonts w:ascii="Times New Roman" w:hAnsi="Times New Roman" w:cs="Times New Roman"/>
          <w:sz w:val="24"/>
          <w:szCs w:val="24"/>
        </w:rPr>
        <w:t>именуемый в дальнейшем «Получатель», в лице</w:t>
      </w:r>
      <w:r w:rsidR="0040214A" w:rsidRPr="00F47D20">
        <w:rPr>
          <w:rFonts w:ascii="Times New Roman" w:hAnsi="Times New Roman" w:cs="Times New Roman"/>
          <w:sz w:val="24"/>
          <w:szCs w:val="24"/>
          <w:u w:val="single"/>
        </w:rPr>
        <w:t xml:space="preserve"> </w:t>
      </w:r>
      <w:r w:rsidR="00633B92" w:rsidRPr="00F47D20">
        <w:rPr>
          <w:rFonts w:ascii="Times New Roman" w:hAnsi="Times New Roman" w:cs="Times New Roman"/>
          <w:sz w:val="24"/>
          <w:szCs w:val="24"/>
          <w:u w:val="single"/>
        </w:rPr>
        <w:t>______________________________________________________</w:t>
      </w:r>
      <w:r w:rsidR="0040214A" w:rsidRPr="00F47D20">
        <w:rPr>
          <w:rFonts w:ascii="Times New Roman" w:hAnsi="Times New Roman" w:cs="Times New Roman"/>
          <w:sz w:val="24"/>
          <w:szCs w:val="24"/>
        </w:rPr>
        <w:t>,</w:t>
      </w:r>
      <w:r w:rsidR="00C85BD1" w:rsidRPr="00F47D20">
        <w:rPr>
          <w:rFonts w:ascii="Times New Roman" w:hAnsi="Times New Roman" w:cs="Times New Roman"/>
          <w:sz w:val="24"/>
          <w:szCs w:val="24"/>
        </w:rPr>
        <w:t xml:space="preserve"> </w:t>
      </w:r>
      <w:r w:rsidR="0040214A" w:rsidRPr="00F47D20">
        <w:rPr>
          <w:rFonts w:ascii="Times New Roman" w:hAnsi="Times New Roman" w:cs="Times New Roman"/>
          <w:sz w:val="24"/>
          <w:szCs w:val="24"/>
        </w:rPr>
        <w:t>действую</w:t>
      </w:r>
      <w:r w:rsidR="00C85BD1" w:rsidRPr="00F47D20">
        <w:rPr>
          <w:rFonts w:ascii="Times New Roman" w:hAnsi="Times New Roman" w:cs="Times New Roman"/>
          <w:sz w:val="24"/>
          <w:szCs w:val="24"/>
        </w:rPr>
        <w:t xml:space="preserve">щего на основании </w:t>
      </w:r>
      <w:r w:rsidR="00633B92" w:rsidRPr="00F47D20">
        <w:rPr>
          <w:rFonts w:ascii="Times New Roman" w:hAnsi="Times New Roman" w:cs="Times New Roman"/>
          <w:sz w:val="24"/>
          <w:szCs w:val="24"/>
        </w:rPr>
        <w:t>_______________</w:t>
      </w:r>
      <w:r w:rsidR="0040214A" w:rsidRPr="00F47D20">
        <w:rPr>
          <w:rFonts w:ascii="Times New Roman" w:hAnsi="Times New Roman" w:cs="Times New Roman"/>
          <w:sz w:val="24"/>
          <w:szCs w:val="24"/>
        </w:rPr>
        <w:t>,</w:t>
      </w:r>
      <w:r w:rsidR="00914218">
        <w:rPr>
          <w:rFonts w:ascii="Times New Roman" w:hAnsi="Times New Roman" w:cs="Times New Roman"/>
          <w:sz w:val="24"/>
          <w:szCs w:val="24"/>
        </w:rPr>
        <w:t xml:space="preserve"> </w:t>
      </w:r>
      <w:r w:rsidRPr="00765983">
        <w:rPr>
          <w:rFonts w:ascii="Times New Roman" w:hAnsi="Times New Roman" w:cs="Times New Roman"/>
          <w:sz w:val="24"/>
          <w:szCs w:val="24"/>
        </w:rPr>
        <w:t xml:space="preserve">с другой стороны, далее именуемые «Стороны», в соответствии с Бюджетным </w:t>
      </w:r>
      <w:hyperlink r:id="rId10" w:history="1">
        <w:r w:rsidRPr="00765983">
          <w:rPr>
            <w:rFonts w:ascii="Times New Roman" w:hAnsi="Times New Roman" w:cs="Times New Roman"/>
            <w:sz w:val="24"/>
            <w:szCs w:val="24"/>
          </w:rPr>
          <w:t>кодексом</w:t>
        </w:r>
      </w:hyperlink>
      <w:r w:rsidRPr="00765983">
        <w:rPr>
          <w:rFonts w:ascii="Times New Roman" w:hAnsi="Times New Roman" w:cs="Times New Roman"/>
          <w:sz w:val="24"/>
          <w:szCs w:val="24"/>
        </w:rPr>
        <w:t xml:space="preserve"> Российской Федерации, </w:t>
      </w:r>
      <w:hyperlink r:id="rId11" w:history="1">
        <w:r w:rsidRPr="00765983">
          <w:rPr>
            <w:rFonts w:ascii="Times New Roman" w:hAnsi="Times New Roman" w:cs="Times New Roman"/>
            <w:sz w:val="24"/>
            <w:szCs w:val="24"/>
          </w:rPr>
          <w:t>Законом</w:t>
        </w:r>
      </w:hyperlink>
      <w:r w:rsidRPr="00765983">
        <w:rPr>
          <w:rFonts w:ascii="Times New Roman" w:hAnsi="Times New Roman" w:cs="Times New Roman"/>
          <w:sz w:val="24"/>
          <w:szCs w:val="24"/>
        </w:rPr>
        <w:t xml:space="preserve"> Республики Башкортостан от 15 июля 2005 года № 205-з «О бюджетном  процессе в Республике Башкортостан», Порядком </w:t>
      </w:r>
      <w:r w:rsidR="00633B92">
        <w:rPr>
          <w:rFonts w:ascii="Times New Roman" w:hAnsi="Times New Roman" w:cs="Times New Roman"/>
          <w:sz w:val="24"/>
          <w:szCs w:val="24"/>
        </w:rPr>
        <w:t>оказания государственной поддержки садоводческим и огородническим некоммерческим товариществам путем предоставления из</w:t>
      </w:r>
      <w:proofErr w:type="gramEnd"/>
      <w:r w:rsidR="00633B92">
        <w:rPr>
          <w:rFonts w:ascii="Times New Roman" w:hAnsi="Times New Roman" w:cs="Times New Roman"/>
          <w:sz w:val="24"/>
          <w:szCs w:val="24"/>
        </w:rPr>
        <w:t xml:space="preserve"> бюджета Республики Башкортостан субсидий на возмещение части затрат на инженерное обеспечение их территорий</w:t>
      </w:r>
      <w:r w:rsidRPr="00765983">
        <w:rPr>
          <w:rFonts w:ascii="Times New Roman" w:hAnsi="Times New Roman" w:cs="Times New Roman"/>
          <w:sz w:val="24"/>
          <w:szCs w:val="24"/>
        </w:rPr>
        <w:t xml:space="preserve">, утвержденным постановлением Правительства Республики Башкортостан от </w:t>
      </w:r>
      <w:r w:rsidR="00F66E06">
        <w:rPr>
          <w:rFonts w:ascii="Times New Roman" w:hAnsi="Times New Roman" w:cs="Times New Roman"/>
          <w:sz w:val="24"/>
          <w:szCs w:val="24"/>
        </w:rPr>
        <w:t>1</w:t>
      </w:r>
      <w:r w:rsidR="00F47D20">
        <w:rPr>
          <w:rFonts w:ascii="Times New Roman" w:hAnsi="Times New Roman" w:cs="Times New Roman"/>
          <w:sz w:val="24"/>
          <w:szCs w:val="24"/>
        </w:rPr>
        <w:t>6</w:t>
      </w:r>
      <w:r w:rsidR="00F66E06">
        <w:rPr>
          <w:rFonts w:ascii="Times New Roman" w:hAnsi="Times New Roman" w:cs="Times New Roman"/>
          <w:sz w:val="24"/>
          <w:szCs w:val="24"/>
        </w:rPr>
        <w:t xml:space="preserve"> </w:t>
      </w:r>
      <w:r w:rsidR="00F47D20">
        <w:rPr>
          <w:rFonts w:ascii="Times New Roman" w:hAnsi="Times New Roman" w:cs="Times New Roman"/>
          <w:sz w:val="24"/>
          <w:szCs w:val="24"/>
        </w:rPr>
        <w:t>июня</w:t>
      </w:r>
      <w:r w:rsidR="00FA65F7">
        <w:rPr>
          <w:rFonts w:ascii="Times New Roman" w:hAnsi="Times New Roman" w:cs="Times New Roman"/>
          <w:sz w:val="24"/>
          <w:szCs w:val="24"/>
        </w:rPr>
        <w:t xml:space="preserve"> 20</w:t>
      </w:r>
      <w:r w:rsidR="00F66E06">
        <w:rPr>
          <w:rFonts w:ascii="Times New Roman" w:hAnsi="Times New Roman" w:cs="Times New Roman"/>
          <w:sz w:val="24"/>
          <w:szCs w:val="24"/>
        </w:rPr>
        <w:t>21</w:t>
      </w:r>
      <w:r w:rsidRPr="00765983">
        <w:rPr>
          <w:rFonts w:ascii="Times New Roman" w:hAnsi="Times New Roman" w:cs="Times New Roman"/>
          <w:sz w:val="24"/>
          <w:szCs w:val="24"/>
        </w:rPr>
        <w:t xml:space="preserve"> года № </w:t>
      </w:r>
      <w:r w:rsidR="00F47D20">
        <w:rPr>
          <w:rFonts w:ascii="Times New Roman" w:hAnsi="Times New Roman" w:cs="Times New Roman"/>
          <w:sz w:val="24"/>
          <w:szCs w:val="24"/>
        </w:rPr>
        <w:t>282</w:t>
      </w:r>
      <w:r w:rsidRPr="00765983">
        <w:rPr>
          <w:rFonts w:ascii="Times New Roman" w:hAnsi="Times New Roman" w:cs="Times New Roman"/>
          <w:sz w:val="24"/>
          <w:szCs w:val="24"/>
        </w:rPr>
        <w:t xml:space="preserve"> (далее </w:t>
      </w:r>
      <w:r w:rsidR="00B02B60" w:rsidRPr="00B02B60">
        <w:rPr>
          <w:rFonts w:ascii="Times New Roman" w:hAnsi="Times New Roman" w:cs="Times New Roman"/>
          <w:sz w:val="24"/>
          <w:szCs w:val="24"/>
        </w:rPr>
        <w:t>–</w:t>
      </w:r>
      <w:r w:rsidRPr="00765983">
        <w:rPr>
          <w:rFonts w:ascii="Times New Roman" w:hAnsi="Times New Roman" w:cs="Times New Roman"/>
          <w:sz w:val="24"/>
          <w:szCs w:val="24"/>
        </w:rPr>
        <w:t xml:space="preserve"> Правила </w:t>
      </w:r>
      <w:r w:rsidR="00163490" w:rsidRPr="00765983">
        <w:rPr>
          <w:rFonts w:ascii="Times New Roman" w:hAnsi="Times New Roman" w:cs="Times New Roman"/>
          <w:sz w:val="24"/>
          <w:szCs w:val="24"/>
        </w:rPr>
        <w:t>(Порядок)</w:t>
      </w:r>
      <w:r w:rsidRPr="00765983">
        <w:rPr>
          <w:rFonts w:ascii="Times New Roman" w:hAnsi="Times New Roman" w:cs="Times New Roman"/>
          <w:sz w:val="24"/>
          <w:szCs w:val="24"/>
        </w:rPr>
        <w:t xml:space="preserve"> предоставления субсидии), заключили настоящее Соглашение о нижеследующем.</w:t>
      </w:r>
      <w:bookmarkStart w:id="1" w:name="P1433"/>
      <w:bookmarkEnd w:id="1"/>
    </w:p>
    <w:p w:rsidR="00BC63CE" w:rsidRPr="00765983" w:rsidRDefault="00BC63CE" w:rsidP="00C84566">
      <w:pPr>
        <w:pStyle w:val="ConsPlusTitle"/>
        <w:jc w:val="center"/>
        <w:rPr>
          <w:rFonts w:ascii="Times New Roman" w:hAnsi="Times New Roman" w:cs="Times New Roman"/>
          <w:b w:val="0"/>
          <w:sz w:val="24"/>
          <w:szCs w:val="24"/>
        </w:rPr>
      </w:pPr>
    </w:p>
    <w:p w:rsidR="00BC63CE" w:rsidRPr="00765983" w:rsidRDefault="00BC63CE" w:rsidP="00C84566">
      <w:pPr>
        <w:pStyle w:val="ConsPlusTitle"/>
        <w:jc w:val="center"/>
        <w:rPr>
          <w:rFonts w:ascii="Times New Roman" w:hAnsi="Times New Roman" w:cs="Times New Roman"/>
          <w:b w:val="0"/>
          <w:sz w:val="24"/>
          <w:szCs w:val="24"/>
        </w:rPr>
      </w:pPr>
      <w:r w:rsidRPr="00765983">
        <w:rPr>
          <w:rFonts w:ascii="Times New Roman" w:hAnsi="Times New Roman" w:cs="Times New Roman"/>
          <w:b w:val="0"/>
          <w:sz w:val="24"/>
          <w:szCs w:val="24"/>
        </w:rPr>
        <w:t>I. Предмет Соглашения</w:t>
      </w:r>
    </w:p>
    <w:p w:rsidR="00BC63CE" w:rsidRPr="00765983" w:rsidRDefault="00BC63CE">
      <w:pPr>
        <w:pStyle w:val="ConsPlusNormal"/>
        <w:jc w:val="center"/>
        <w:outlineLvl w:val="1"/>
        <w:rPr>
          <w:rFonts w:ascii="Times New Roman" w:hAnsi="Times New Roman" w:cs="Times New Roman"/>
          <w:sz w:val="24"/>
          <w:szCs w:val="24"/>
        </w:rPr>
      </w:pPr>
    </w:p>
    <w:p w:rsidR="00BC63CE" w:rsidRPr="00765983" w:rsidRDefault="00BC63CE" w:rsidP="00F66E06">
      <w:pPr>
        <w:pStyle w:val="ConsPlusNormal"/>
        <w:ind w:firstLine="540"/>
        <w:jc w:val="both"/>
        <w:rPr>
          <w:rFonts w:ascii="Times New Roman" w:hAnsi="Times New Roman" w:cs="Times New Roman"/>
          <w:sz w:val="24"/>
          <w:szCs w:val="24"/>
        </w:rPr>
      </w:pPr>
      <w:bookmarkStart w:id="2" w:name="P1435"/>
      <w:bookmarkEnd w:id="2"/>
      <w:r w:rsidRPr="00765983">
        <w:rPr>
          <w:rFonts w:ascii="Times New Roman" w:hAnsi="Times New Roman" w:cs="Times New Roman"/>
          <w:sz w:val="24"/>
          <w:szCs w:val="24"/>
        </w:rPr>
        <w:t>1.1. Предметом настоящего Соглашения является предоставление из бюджета Республики Башкортостан в 202</w:t>
      </w:r>
      <w:r w:rsidR="000E5399" w:rsidRPr="00765983">
        <w:rPr>
          <w:rFonts w:ascii="Times New Roman" w:hAnsi="Times New Roman" w:cs="Times New Roman"/>
          <w:sz w:val="24"/>
          <w:szCs w:val="24"/>
        </w:rPr>
        <w:t>2</w:t>
      </w:r>
      <w:r w:rsidRPr="00765983">
        <w:rPr>
          <w:rFonts w:ascii="Times New Roman" w:hAnsi="Times New Roman" w:cs="Times New Roman"/>
          <w:sz w:val="24"/>
          <w:szCs w:val="24"/>
        </w:rPr>
        <w:t xml:space="preserve"> году субсидии в целях </w:t>
      </w:r>
      <w:r w:rsidR="00FA65F7" w:rsidRPr="00FA65F7">
        <w:rPr>
          <w:rFonts w:ascii="Times New Roman" w:hAnsi="Times New Roman" w:cs="Times New Roman" w:hint="eastAsia"/>
          <w:sz w:val="24"/>
          <w:szCs w:val="24"/>
        </w:rPr>
        <w:t>возмещение</w:t>
      </w:r>
      <w:r w:rsidR="00FA65F7" w:rsidRPr="00FA65F7">
        <w:rPr>
          <w:rFonts w:ascii="Times New Roman" w:hAnsi="Times New Roman" w:cs="Times New Roman"/>
          <w:sz w:val="24"/>
          <w:szCs w:val="24"/>
        </w:rPr>
        <w:t xml:space="preserve"> </w:t>
      </w:r>
      <w:r w:rsidR="00FA65F7" w:rsidRPr="00FA65F7">
        <w:rPr>
          <w:rFonts w:ascii="Times New Roman" w:hAnsi="Times New Roman" w:cs="Times New Roman" w:hint="eastAsia"/>
          <w:sz w:val="24"/>
          <w:szCs w:val="24"/>
        </w:rPr>
        <w:t>части</w:t>
      </w:r>
      <w:r w:rsidR="00FA65F7" w:rsidRPr="00FA65F7">
        <w:rPr>
          <w:rFonts w:ascii="Times New Roman" w:hAnsi="Times New Roman" w:cs="Times New Roman"/>
          <w:sz w:val="24"/>
          <w:szCs w:val="24"/>
        </w:rPr>
        <w:t xml:space="preserve"> </w:t>
      </w:r>
      <w:r w:rsidR="00FA65F7" w:rsidRPr="00FA65F7">
        <w:rPr>
          <w:rFonts w:ascii="Times New Roman" w:hAnsi="Times New Roman" w:cs="Times New Roman" w:hint="eastAsia"/>
          <w:sz w:val="24"/>
          <w:szCs w:val="24"/>
        </w:rPr>
        <w:t>затрат</w:t>
      </w:r>
      <w:r w:rsidR="00FA65F7" w:rsidRPr="00FA65F7">
        <w:rPr>
          <w:rFonts w:ascii="Times New Roman" w:hAnsi="Times New Roman" w:cs="Times New Roman"/>
          <w:sz w:val="24"/>
          <w:szCs w:val="24"/>
        </w:rPr>
        <w:t xml:space="preserve"> </w:t>
      </w:r>
      <w:r w:rsidR="00FA65F7" w:rsidRPr="00FA65F7">
        <w:rPr>
          <w:rFonts w:ascii="Times New Roman" w:hAnsi="Times New Roman" w:cs="Times New Roman" w:hint="eastAsia"/>
          <w:sz w:val="24"/>
          <w:szCs w:val="24"/>
        </w:rPr>
        <w:t>на</w:t>
      </w:r>
      <w:r w:rsidR="00FA65F7" w:rsidRPr="00FA65F7">
        <w:rPr>
          <w:rFonts w:ascii="Times New Roman" w:hAnsi="Times New Roman" w:cs="Times New Roman"/>
          <w:sz w:val="24"/>
          <w:szCs w:val="24"/>
        </w:rPr>
        <w:t xml:space="preserve"> </w:t>
      </w:r>
      <w:r w:rsidR="00C434BF">
        <w:rPr>
          <w:rFonts w:ascii="Times New Roman" w:hAnsi="Times New Roman" w:cs="Times New Roman"/>
          <w:sz w:val="24"/>
          <w:szCs w:val="24"/>
        </w:rPr>
        <w:t>инженерное обеспечение территорий садоводческих и огороднических некоммерческих организации</w:t>
      </w:r>
      <w:r w:rsidR="00F66E06" w:rsidRPr="00F66E06">
        <w:rPr>
          <w:rFonts w:ascii="Times New Roman" w:hAnsi="Times New Roman" w:cs="Times New Roman"/>
          <w:sz w:val="24"/>
          <w:szCs w:val="24"/>
        </w:rPr>
        <w:t xml:space="preserve"> </w:t>
      </w:r>
      <w:r w:rsidRPr="00765983">
        <w:rPr>
          <w:rFonts w:ascii="Times New Roman" w:hAnsi="Times New Roman" w:cs="Times New Roman"/>
          <w:sz w:val="24"/>
          <w:szCs w:val="24"/>
        </w:rPr>
        <w:t xml:space="preserve">(далее </w:t>
      </w:r>
      <w:r w:rsidR="00B02B60" w:rsidRPr="00B02B60">
        <w:rPr>
          <w:rFonts w:ascii="Times New Roman" w:hAnsi="Times New Roman" w:cs="Times New Roman"/>
          <w:sz w:val="24"/>
          <w:szCs w:val="24"/>
        </w:rPr>
        <w:t>–</w:t>
      </w:r>
      <w:r w:rsidRPr="00765983">
        <w:rPr>
          <w:rFonts w:ascii="Times New Roman" w:hAnsi="Times New Roman" w:cs="Times New Roman"/>
          <w:sz w:val="24"/>
          <w:szCs w:val="24"/>
        </w:rPr>
        <w:t xml:space="preserve"> Субсидия).</w:t>
      </w:r>
    </w:p>
    <w:p w:rsidR="00BC63CE" w:rsidRPr="00765983" w:rsidRDefault="00BC63CE">
      <w:pPr>
        <w:pStyle w:val="ConsPlusNormal"/>
        <w:ind w:firstLine="540"/>
        <w:jc w:val="both"/>
        <w:rPr>
          <w:rFonts w:ascii="Times New Roman" w:hAnsi="Times New Roman" w:cs="Times New Roman"/>
          <w:sz w:val="24"/>
          <w:szCs w:val="24"/>
        </w:rPr>
      </w:pPr>
      <w:bookmarkStart w:id="3" w:name="P1442"/>
      <w:bookmarkEnd w:id="3"/>
    </w:p>
    <w:p w:rsidR="00BC63CE" w:rsidRPr="00765983" w:rsidRDefault="00BC63CE">
      <w:pPr>
        <w:pStyle w:val="ConsPlusNormal"/>
        <w:jc w:val="center"/>
        <w:outlineLvl w:val="1"/>
        <w:rPr>
          <w:rFonts w:ascii="Times New Roman" w:hAnsi="Times New Roman" w:cs="Times New Roman"/>
          <w:sz w:val="24"/>
          <w:szCs w:val="24"/>
        </w:rPr>
      </w:pPr>
      <w:bookmarkStart w:id="4" w:name="P1446"/>
      <w:bookmarkEnd w:id="4"/>
      <w:r w:rsidRPr="00765983">
        <w:rPr>
          <w:rFonts w:ascii="Times New Roman" w:hAnsi="Times New Roman" w:cs="Times New Roman"/>
          <w:sz w:val="24"/>
          <w:szCs w:val="24"/>
        </w:rPr>
        <w:t>II. Финансовое обеспечение предоставления Субсидии</w:t>
      </w:r>
    </w:p>
    <w:p w:rsidR="00BC63CE" w:rsidRPr="00765983" w:rsidRDefault="00BC63CE">
      <w:pPr>
        <w:pStyle w:val="ConsPlusNonformat"/>
        <w:jc w:val="both"/>
        <w:rPr>
          <w:rFonts w:ascii="Times New Roman" w:hAnsi="Times New Roman" w:cs="Times New Roman"/>
          <w:sz w:val="24"/>
          <w:szCs w:val="24"/>
        </w:rPr>
      </w:pPr>
      <w:bookmarkStart w:id="5" w:name="P1448"/>
      <w:bookmarkEnd w:id="5"/>
    </w:p>
    <w:p w:rsidR="009949D9" w:rsidRPr="00B34349" w:rsidRDefault="00BC63CE" w:rsidP="00B34349">
      <w:pPr>
        <w:pStyle w:val="ConsPlusNonformat"/>
        <w:ind w:firstLine="709"/>
        <w:jc w:val="both"/>
        <w:rPr>
          <w:rFonts w:ascii="Times New Roman" w:hAnsi="Times New Roman" w:cs="Times New Roman"/>
          <w:sz w:val="24"/>
          <w:szCs w:val="24"/>
        </w:rPr>
      </w:pPr>
      <w:r w:rsidRPr="00765983">
        <w:rPr>
          <w:rFonts w:ascii="Times New Roman" w:hAnsi="Times New Roman" w:cs="Times New Roman"/>
          <w:sz w:val="24"/>
          <w:szCs w:val="24"/>
        </w:rPr>
        <w:t xml:space="preserve">2.1. Субсидия  предоставляется </w:t>
      </w:r>
      <w:r w:rsidR="00E13E08" w:rsidRPr="00765983">
        <w:rPr>
          <w:rFonts w:ascii="Times New Roman" w:hAnsi="Times New Roman" w:cs="Times New Roman"/>
          <w:sz w:val="24"/>
          <w:szCs w:val="24"/>
        </w:rPr>
        <w:t xml:space="preserve"> </w:t>
      </w:r>
      <w:r w:rsidR="00E13E08" w:rsidRPr="00765983">
        <w:rPr>
          <w:rFonts w:ascii="Times New Roman" w:hAnsi="Times New Roman" w:cs="Times New Roman" w:hint="eastAsia"/>
          <w:sz w:val="24"/>
          <w:szCs w:val="24"/>
        </w:rPr>
        <w:t>Получателю</w:t>
      </w:r>
      <w:r w:rsidR="00E13E08" w:rsidRPr="00765983">
        <w:rPr>
          <w:rFonts w:ascii="Times New Roman" w:hAnsi="Times New Roman" w:cs="Times New Roman"/>
          <w:sz w:val="24"/>
          <w:szCs w:val="24"/>
        </w:rPr>
        <w:t xml:space="preserve"> </w:t>
      </w:r>
      <w:r w:rsidR="00E13E08" w:rsidRPr="00765983">
        <w:rPr>
          <w:rFonts w:ascii="Times New Roman" w:hAnsi="Times New Roman" w:cs="Times New Roman" w:hint="eastAsia"/>
          <w:sz w:val="24"/>
          <w:szCs w:val="24"/>
        </w:rPr>
        <w:t>на</w:t>
      </w:r>
      <w:r w:rsidR="00E13E08" w:rsidRPr="00765983">
        <w:rPr>
          <w:rFonts w:ascii="Times New Roman" w:hAnsi="Times New Roman" w:cs="Times New Roman"/>
          <w:sz w:val="24"/>
          <w:szCs w:val="24"/>
        </w:rPr>
        <w:t xml:space="preserve"> </w:t>
      </w:r>
      <w:r w:rsidR="00E13E08" w:rsidRPr="00765983">
        <w:rPr>
          <w:rFonts w:ascii="Times New Roman" w:hAnsi="Times New Roman" w:cs="Times New Roman" w:hint="eastAsia"/>
          <w:sz w:val="24"/>
          <w:szCs w:val="24"/>
        </w:rPr>
        <w:t>цели</w:t>
      </w:r>
      <w:r w:rsidR="00E13E08" w:rsidRPr="00765983">
        <w:rPr>
          <w:rFonts w:ascii="Times New Roman" w:hAnsi="Times New Roman" w:cs="Times New Roman"/>
          <w:sz w:val="24"/>
          <w:szCs w:val="24"/>
        </w:rPr>
        <w:t xml:space="preserve">, </w:t>
      </w:r>
      <w:r w:rsidR="00E13E08" w:rsidRPr="00765983">
        <w:rPr>
          <w:rFonts w:ascii="Times New Roman" w:hAnsi="Times New Roman" w:cs="Times New Roman" w:hint="eastAsia"/>
          <w:sz w:val="24"/>
          <w:szCs w:val="24"/>
        </w:rPr>
        <w:t>указанные</w:t>
      </w:r>
      <w:r w:rsidR="00E13E08" w:rsidRPr="00765983">
        <w:rPr>
          <w:rFonts w:ascii="Times New Roman" w:hAnsi="Times New Roman" w:cs="Times New Roman"/>
          <w:sz w:val="24"/>
          <w:szCs w:val="24"/>
        </w:rPr>
        <w:t xml:space="preserve"> </w:t>
      </w:r>
      <w:r w:rsidR="00E13E08" w:rsidRPr="00765983">
        <w:rPr>
          <w:rFonts w:ascii="Times New Roman" w:hAnsi="Times New Roman" w:cs="Times New Roman" w:hint="eastAsia"/>
          <w:sz w:val="24"/>
          <w:szCs w:val="24"/>
        </w:rPr>
        <w:t>в</w:t>
      </w:r>
      <w:r w:rsidR="00E13E08" w:rsidRPr="00765983">
        <w:rPr>
          <w:rFonts w:ascii="Times New Roman" w:hAnsi="Times New Roman" w:cs="Times New Roman"/>
          <w:sz w:val="24"/>
          <w:szCs w:val="24"/>
        </w:rPr>
        <w:t xml:space="preserve">   </w:t>
      </w:r>
      <w:r w:rsidR="00E13E08" w:rsidRPr="00765983">
        <w:rPr>
          <w:rFonts w:ascii="Times New Roman" w:hAnsi="Times New Roman" w:cs="Times New Roman" w:hint="eastAsia"/>
          <w:sz w:val="24"/>
          <w:szCs w:val="24"/>
        </w:rPr>
        <w:t>разделе</w:t>
      </w:r>
      <w:r w:rsidR="00E905D7" w:rsidRPr="00765983">
        <w:rPr>
          <w:rFonts w:ascii="Times New Roman" w:hAnsi="Times New Roman" w:cs="Times New Roman"/>
          <w:sz w:val="24"/>
          <w:szCs w:val="24"/>
        </w:rPr>
        <w:t xml:space="preserve"> </w:t>
      </w:r>
      <w:r w:rsidR="00E13E08" w:rsidRPr="00765983">
        <w:rPr>
          <w:rFonts w:ascii="Times New Roman" w:hAnsi="Times New Roman" w:cs="Times New Roman"/>
          <w:sz w:val="24"/>
          <w:szCs w:val="24"/>
        </w:rPr>
        <w:t xml:space="preserve">I   </w:t>
      </w:r>
      <w:r w:rsidR="00E13E08" w:rsidRPr="00765983">
        <w:rPr>
          <w:rFonts w:ascii="Times New Roman" w:hAnsi="Times New Roman" w:cs="Times New Roman" w:hint="eastAsia"/>
          <w:sz w:val="24"/>
          <w:szCs w:val="24"/>
        </w:rPr>
        <w:t>настоящего</w:t>
      </w:r>
      <w:r w:rsidR="00E13E08" w:rsidRPr="00765983">
        <w:rPr>
          <w:rFonts w:ascii="Times New Roman" w:hAnsi="Times New Roman" w:cs="Times New Roman"/>
          <w:sz w:val="24"/>
          <w:szCs w:val="24"/>
        </w:rPr>
        <w:t xml:space="preserve">   </w:t>
      </w:r>
      <w:r w:rsidR="00E13E08" w:rsidRPr="00765983">
        <w:rPr>
          <w:rFonts w:ascii="Times New Roman" w:hAnsi="Times New Roman" w:cs="Times New Roman" w:hint="eastAsia"/>
          <w:sz w:val="24"/>
          <w:szCs w:val="24"/>
        </w:rPr>
        <w:t>Соглашения</w:t>
      </w:r>
      <w:r w:rsidR="00E13E08" w:rsidRPr="00765983">
        <w:rPr>
          <w:rFonts w:ascii="Times New Roman" w:hAnsi="Times New Roman" w:cs="Times New Roman"/>
          <w:sz w:val="24"/>
          <w:szCs w:val="24"/>
        </w:rPr>
        <w:t xml:space="preserve">,   </w:t>
      </w:r>
      <w:r w:rsidR="00E13E08" w:rsidRPr="00765983">
        <w:rPr>
          <w:rFonts w:ascii="Times New Roman" w:hAnsi="Times New Roman" w:cs="Times New Roman" w:hint="eastAsia"/>
          <w:sz w:val="24"/>
          <w:szCs w:val="24"/>
        </w:rPr>
        <w:t>в</w:t>
      </w:r>
      <w:r w:rsidR="00E13E08" w:rsidRPr="00765983">
        <w:rPr>
          <w:rFonts w:ascii="Times New Roman" w:hAnsi="Times New Roman" w:cs="Times New Roman"/>
          <w:sz w:val="24"/>
          <w:szCs w:val="24"/>
        </w:rPr>
        <w:t xml:space="preserve">   </w:t>
      </w:r>
      <w:r w:rsidR="00E13E08" w:rsidRPr="00765983">
        <w:rPr>
          <w:rFonts w:ascii="Times New Roman" w:hAnsi="Times New Roman" w:cs="Times New Roman" w:hint="eastAsia"/>
          <w:sz w:val="24"/>
          <w:szCs w:val="24"/>
        </w:rPr>
        <w:t>общем</w:t>
      </w:r>
      <w:r w:rsidR="00E13E08" w:rsidRPr="00765983">
        <w:rPr>
          <w:rFonts w:ascii="Times New Roman" w:hAnsi="Times New Roman" w:cs="Times New Roman"/>
          <w:sz w:val="24"/>
          <w:szCs w:val="24"/>
        </w:rPr>
        <w:t xml:space="preserve">   </w:t>
      </w:r>
      <w:r w:rsidR="00E13E08" w:rsidRPr="00765983">
        <w:rPr>
          <w:rFonts w:ascii="Times New Roman" w:hAnsi="Times New Roman" w:cs="Times New Roman" w:hint="eastAsia"/>
          <w:sz w:val="24"/>
          <w:szCs w:val="24"/>
        </w:rPr>
        <w:t>размере</w:t>
      </w:r>
      <w:proofErr w:type="gramStart"/>
      <w:r w:rsidR="00E13E08" w:rsidRPr="00765983">
        <w:rPr>
          <w:rFonts w:ascii="Times New Roman" w:hAnsi="Times New Roman" w:cs="Times New Roman"/>
          <w:sz w:val="24"/>
          <w:szCs w:val="24"/>
        </w:rPr>
        <w:t xml:space="preserve"> </w:t>
      </w:r>
      <w:r w:rsidR="00310035">
        <w:rPr>
          <w:rFonts w:ascii="Times New Roman" w:hAnsi="Times New Roman" w:cs="Times New Roman"/>
          <w:sz w:val="24"/>
          <w:szCs w:val="24"/>
        </w:rPr>
        <w:t>____________</w:t>
      </w:r>
      <w:r w:rsidR="00B34349" w:rsidRPr="00B34349">
        <w:rPr>
          <w:rFonts w:ascii="Times New Roman" w:hAnsi="Times New Roman" w:cs="Times New Roman"/>
          <w:sz w:val="24"/>
          <w:szCs w:val="24"/>
        </w:rPr>
        <w:t xml:space="preserve">  (</w:t>
      </w:r>
      <w:r w:rsidR="00310035">
        <w:rPr>
          <w:rFonts w:ascii="Times New Roman" w:hAnsi="Times New Roman" w:cs="Times New Roman"/>
          <w:sz w:val="24"/>
          <w:szCs w:val="24"/>
        </w:rPr>
        <w:t>__________________________________</w:t>
      </w:r>
      <w:r w:rsidR="00B34349" w:rsidRPr="00B34349">
        <w:rPr>
          <w:rFonts w:ascii="Times New Roman" w:hAnsi="Times New Roman" w:cs="Times New Roman"/>
          <w:sz w:val="24"/>
          <w:szCs w:val="24"/>
        </w:rPr>
        <w:t xml:space="preserve">) </w:t>
      </w:r>
      <w:proofErr w:type="gramEnd"/>
      <w:r w:rsidR="00B34349" w:rsidRPr="00B34349">
        <w:rPr>
          <w:rFonts w:ascii="Times New Roman" w:hAnsi="Times New Roman" w:cs="Times New Roman" w:hint="eastAsia"/>
          <w:sz w:val="24"/>
          <w:szCs w:val="24"/>
        </w:rPr>
        <w:t>рублей</w:t>
      </w:r>
      <w:r w:rsidR="00B34349" w:rsidRPr="00B34349">
        <w:rPr>
          <w:rFonts w:ascii="Times New Roman" w:hAnsi="Times New Roman" w:cs="Times New Roman"/>
          <w:sz w:val="24"/>
          <w:szCs w:val="24"/>
        </w:rPr>
        <w:t xml:space="preserve"> 00 </w:t>
      </w:r>
      <w:r w:rsidR="00B34349" w:rsidRPr="00B34349">
        <w:rPr>
          <w:rFonts w:ascii="Times New Roman" w:hAnsi="Times New Roman" w:cs="Times New Roman" w:hint="eastAsia"/>
          <w:sz w:val="24"/>
          <w:szCs w:val="24"/>
        </w:rPr>
        <w:t>копеек</w:t>
      </w:r>
      <w:r w:rsidR="00E905D7" w:rsidRPr="00765983">
        <w:rPr>
          <w:rFonts w:ascii="Times New Roman" w:hAnsi="Times New Roman" w:cs="Times New Roman"/>
          <w:sz w:val="24"/>
          <w:szCs w:val="24"/>
        </w:rPr>
        <w:t xml:space="preserve">, </w:t>
      </w:r>
      <w:r w:rsidR="00E905D7" w:rsidRPr="00765983">
        <w:rPr>
          <w:rFonts w:ascii="Times New Roman" w:hAnsi="Times New Roman" w:cs="Times New Roman" w:hint="eastAsia"/>
          <w:sz w:val="24"/>
          <w:szCs w:val="24"/>
        </w:rPr>
        <w:t>в</w:t>
      </w:r>
      <w:r w:rsidR="00E905D7" w:rsidRPr="00765983">
        <w:rPr>
          <w:rFonts w:ascii="Times New Roman" w:hAnsi="Times New Roman" w:cs="Times New Roman"/>
          <w:sz w:val="24"/>
          <w:szCs w:val="24"/>
        </w:rPr>
        <w:t xml:space="preserve"> </w:t>
      </w:r>
      <w:r w:rsidR="00E905D7" w:rsidRPr="00765983">
        <w:rPr>
          <w:rFonts w:ascii="Times New Roman" w:hAnsi="Times New Roman" w:cs="Times New Roman" w:hint="eastAsia"/>
          <w:sz w:val="24"/>
          <w:szCs w:val="24"/>
        </w:rPr>
        <w:t>том</w:t>
      </w:r>
      <w:r w:rsidR="00E905D7" w:rsidRPr="00765983">
        <w:rPr>
          <w:rFonts w:ascii="Times New Roman" w:hAnsi="Times New Roman" w:cs="Times New Roman"/>
          <w:sz w:val="24"/>
          <w:szCs w:val="24"/>
        </w:rPr>
        <w:t xml:space="preserve"> </w:t>
      </w:r>
      <w:r w:rsidR="00E905D7" w:rsidRPr="00765983">
        <w:rPr>
          <w:rFonts w:ascii="Times New Roman" w:hAnsi="Times New Roman" w:cs="Times New Roman" w:hint="eastAsia"/>
          <w:sz w:val="24"/>
          <w:szCs w:val="24"/>
        </w:rPr>
        <w:t>числе</w:t>
      </w:r>
      <w:r w:rsidR="00E905D7" w:rsidRPr="00765983">
        <w:rPr>
          <w:rFonts w:ascii="Times New Roman" w:hAnsi="Times New Roman" w:cs="Times New Roman"/>
          <w:sz w:val="24"/>
          <w:szCs w:val="24"/>
        </w:rPr>
        <w:t>:</w:t>
      </w:r>
      <w:r w:rsidR="00B34349">
        <w:rPr>
          <w:rFonts w:ascii="Times New Roman" w:hAnsi="Times New Roman" w:cs="Times New Roman"/>
          <w:sz w:val="24"/>
          <w:szCs w:val="24"/>
        </w:rPr>
        <w:t xml:space="preserve">                         </w:t>
      </w:r>
      <w:r w:rsidR="00E13E08" w:rsidRPr="00B34349">
        <w:rPr>
          <w:rFonts w:ascii="Times New Roman" w:hAnsi="Times New Roman" w:cs="Times New Roman"/>
          <w:sz w:val="18"/>
          <w:szCs w:val="18"/>
        </w:rPr>
        <w:t>(</w:t>
      </w:r>
      <w:r w:rsidR="00E13E08" w:rsidRPr="00B34349">
        <w:rPr>
          <w:rFonts w:ascii="Times New Roman" w:hAnsi="Times New Roman" w:cs="Times New Roman" w:hint="eastAsia"/>
          <w:sz w:val="18"/>
          <w:szCs w:val="18"/>
        </w:rPr>
        <w:t>сумма</w:t>
      </w:r>
      <w:r w:rsidR="00E13E08" w:rsidRPr="00B34349">
        <w:rPr>
          <w:rFonts w:ascii="Times New Roman" w:hAnsi="Times New Roman" w:cs="Times New Roman"/>
          <w:sz w:val="18"/>
          <w:szCs w:val="18"/>
        </w:rPr>
        <w:t xml:space="preserve"> </w:t>
      </w:r>
      <w:r w:rsidR="00E13E08" w:rsidRPr="00B34349">
        <w:rPr>
          <w:rFonts w:ascii="Times New Roman" w:hAnsi="Times New Roman" w:cs="Times New Roman" w:hint="eastAsia"/>
          <w:sz w:val="18"/>
          <w:szCs w:val="18"/>
        </w:rPr>
        <w:t>цифрами</w:t>
      </w:r>
      <w:r w:rsidR="00E13E08" w:rsidRPr="00B34349">
        <w:rPr>
          <w:rFonts w:ascii="Times New Roman" w:hAnsi="Times New Roman" w:cs="Times New Roman"/>
          <w:sz w:val="18"/>
          <w:szCs w:val="18"/>
        </w:rPr>
        <w:t>)</w:t>
      </w:r>
      <w:r w:rsidR="00321B8F" w:rsidRPr="00B34349">
        <w:rPr>
          <w:rFonts w:ascii="Times New Roman" w:hAnsi="Times New Roman" w:cs="Times New Roman"/>
          <w:sz w:val="18"/>
          <w:szCs w:val="18"/>
        </w:rPr>
        <w:t xml:space="preserve">         </w:t>
      </w:r>
      <w:r w:rsidR="00B34349">
        <w:rPr>
          <w:rFonts w:ascii="Times New Roman" w:hAnsi="Times New Roman" w:cs="Times New Roman"/>
          <w:sz w:val="18"/>
          <w:szCs w:val="18"/>
        </w:rPr>
        <w:t xml:space="preserve">                              </w:t>
      </w:r>
      <w:r w:rsidR="00321B8F" w:rsidRPr="00B34349">
        <w:rPr>
          <w:rFonts w:ascii="Times New Roman" w:hAnsi="Times New Roman" w:cs="Times New Roman"/>
          <w:sz w:val="18"/>
          <w:szCs w:val="18"/>
        </w:rPr>
        <w:t xml:space="preserve"> (</w:t>
      </w:r>
      <w:r w:rsidR="00321B8F" w:rsidRPr="00B34349">
        <w:rPr>
          <w:rFonts w:ascii="Times New Roman" w:hAnsi="Times New Roman" w:cs="Times New Roman" w:hint="eastAsia"/>
          <w:sz w:val="18"/>
          <w:szCs w:val="18"/>
        </w:rPr>
        <w:t>сумма</w:t>
      </w:r>
      <w:r w:rsidR="00321B8F" w:rsidRPr="00B34349">
        <w:rPr>
          <w:rFonts w:ascii="Times New Roman" w:hAnsi="Times New Roman" w:cs="Times New Roman"/>
          <w:sz w:val="18"/>
          <w:szCs w:val="18"/>
        </w:rPr>
        <w:t xml:space="preserve"> </w:t>
      </w:r>
      <w:r w:rsidR="00321B8F" w:rsidRPr="00B34349">
        <w:rPr>
          <w:rFonts w:ascii="Times New Roman" w:hAnsi="Times New Roman" w:cs="Times New Roman" w:hint="eastAsia"/>
          <w:sz w:val="18"/>
          <w:szCs w:val="18"/>
        </w:rPr>
        <w:t>прописью</w:t>
      </w:r>
      <w:r w:rsidR="00321B8F" w:rsidRPr="00B34349">
        <w:rPr>
          <w:rFonts w:ascii="Times New Roman" w:hAnsi="Times New Roman" w:cs="Times New Roman"/>
          <w:sz w:val="18"/>
          <w:szCs w:val="18"/>
        </w:rPr>
        <w:t>)</w:t>
      </w:r>
      <w:r w:rsidR="00321B8F" w:rsidRPr="00321B8F">
        <w:rPr>
          <w:rFonts w:ascii="Times New Roman" w:hAnsi="Times New Roman" w:cs="Times New Roman"/>
        </w:rPr>
        <w:t xml:space="preserve">     </w:t>
      </w:r>
    </w:p>
    <w:p w:rsidR="009949D9" w:rsidRPr="00765983" w:rsidRDefault="009949D9" w:rsidP="009949D9">
      <w:pPr>
        <w:pStyle w:val="ConsPlusNonformat"/>
        <w:jc w:val="both"/>
        <w:rPr>
          <w:rFonts w:ascii="Times New Roman" w:hAnsi="Times New Roman" w:cs="Times New Roman"/>
          <w:sz w:val="24"/>
          <w:szCs w:val="24"/>
        </w:rPr>
      </w:pPr>
    </w:p>
    <w:p w:rsidR="00310035" w:rsidRDefault="009949D9" w:rsidP="00B34349">
      <w:pPr>
        <w:pStyle w:val="ConsPlusNonformat"/>
        <w:ind w:firstLine="709"/>
        <w:jc w:val="both"/>
        <w:rPr>
          <w:rFonts w:ascii="Times New Roman" w:hAnsi="Times New Roman" w:cs="Times New Roman"/>
          <w:sz w:val="18"/>
          <w:szCs w:val="18"/>
        </w:rPr>
      </w:pPr>
      <w:r w:rsidRPr="00765983">
        <w:rPr>
          <w:rFonts w:ascii="Times New Roman" w:hAnsi="Times New Roman" w:cs="Times New Roman"/>
          <w:sz w:val="24"/>
          <w:szCs w:val="24"/>
        </w:rPr>
        <w:t>2.1.1.  В пределах лимитов</w:t>
      </w:r>
      <w:r w:rsidR="00BC63CE" w:rsidRPr="00765983">
        <w:rPr>
          <w:rFonts w:ascii="Times New Roman" w:hAnsi="Times New Roman" w:cs="Times New Roman"/>
          <w:sz w:val="24"/>
          <w:szCs w:val="24"/>
        </w:rPr>
        <w:t xml:space="preserve"> бюджетных обязательст</w:t>
      </w:r>
      <w:r w:rsidRPr="00765983">
        <w:rPr>
          <w:rFonts w:ascii="Times New Roman" w:hAnsi="Times New Roman" w:cs="Times New Roman"/>
          <w:sz w:val="24"/>
          <w:szCs w:val="24"/>
        </w:rPr>
        <w:t>в</w:t>
      </w:r>
      <w:r w:rsidR="00BC63CE" w:rsidRPr="00765983">
        <w:rPr>
          <w:rFonts w:ascii="Times New Roman" w:hAnsi="Times New Roman" w:cs="Times New Roman"/>
          <w:sz w:val="24"/>
          <w:szCs w:val="24"/>
        </w:rPr>
        <w:t>, доведенны</w:t>
      </w:r>
      <w:r w:rsidRPr="00765983">
        <w:rPr>
          <w:rFonts w:ascii="Times New Roman" w:hAnsi="Times New Roman" w:cs="Times New Roman"/>
          <w:sz w:val="24"/>
          <w:szCs w:val="24"/>
        </w:rPr>
        <w:t>х</w:t>
      </w:r>
      <w:r w:rsidR="00BC63CE" w:rsidRPr="00765983">
        <w:rPr>
          <w:rFonts w:ascii="Times New Roman" w:hAnsi="Times New Roman" w:cs="Times New Roman"/>
          <w:sz w:val="24"/>
          <w:szCs w:val="24"/>
        </w:rPr>
        <w:t xml:space="preserve"> Министерству как получателю средств бюджета Республики Башкортостан, по кодам классификации расходов бюджетов Российской Федерации (далее - коды БК) на цели, указанные в </w:t>
      </w:r>
      <w:hyperlink w:anchor="P1433" w:history="1">
        <w:r w:rsidR="00BC63CE" w:rsidRPr="00765983">
          <w:rPr>
            <w:rFonts w:ascii="Times New Roman" w:hAnsi="Times New Roman" w:cs="Times New Roman"/>
            <w:sz w:val="24"/>
            <w:szCs w:val="24"/>
          </w:rPr>
          <w:t>разделе I</w:t>
        </w:r>
      </w:hyperlink>
      <w:r w:rsidR="00BC63CE" w:rsidRPr="00765983">
        <w:rPr>
          <w:rFonts w:ascii="Times New Roman" w:hAnsi="Times New Roman" w:cs="Times New Roman"/>
          <w:sz w:val="24"/>
          <w:szCs w:val="24"/>
        </w:rPr>
        <w:t xml:space="preserve"> настоящего Соглаш</w:t>
      </w:r>
      <w:r w:rsidRPr="00765983">
        <w:rPr>
          <w:rFonts w:ascii="Times New Roman" w:hAnsi="Times New Roman" w:cs="Times New Roman"/>
          <w:sz w:val="24"/>
          <w:szCs w:val="24"/>
        </w:rPr>
        <w:t>ения, в следующем размере в 2022</w:t>
      </w:r>
      <w:r w:rsidR="00BC63CE" w:rsidRPr="00765983">
        <w:rPr>
          <w:rFonts w:ascii="Times New Roman" w:hAnsi="Times New Roman" w:cs="Times New Roman"/>
          <w:sz w:val="24"/>
          <w:szCs w:val="24"/>
        </w:rPr>
        <w:t xml:space="preserve"> году</w:t>
      </w:r>
      <w:proofErr w:type="gramStart"/>
      <w:r w:rsidR="00BC63CE" w:rsidRPr="00765983">
        <w:rPr>
          <w:rFonts w:ascii="Times New Roman" w:hAnsi="Times New Roman" w:cs="Times New Roman"/>
          <w:sz w:val="24"/>
          <w:szCs w:val="24"/>
        </w:rPr>
        <w:t xml:space="preserve"> </w:t>
      </w:r>
      <w:r w:rsidR="00310035">
        <w:rPr>
          <w:rFonts w:ascii="Times New Roman" w:hAnsi="Times New Roman" w:cs="Times New Roman"/>
          <w:sz w:val="24"/>
          <w:szCs w:val="24"/>
        </w:rPr>
        <w:t>___________________</w:t>
      </w:r>
      <w:r w:rsidR="00B34349" w:rsidRPr="00B34349">
        <w:rPr>
          <w:rFonts w:ascii="Times New Roman" w:hAnsi="Times New Roman" w:cs="Times New Roman"/>
          <w:sz w:val="24"/>
          <w:szCs w:val="24"/>
        </w:rPr>
        <w:t xml:space="preserve">  (</w:t>
      </w:r>
      <w:r w:rsidR="00310035">
        <w:rPr>
          <w:rFonts w:ascii="Times New Roman" w:hAnsi="Times New Roman" w:cs="Times New Roman"/>
          <w:sz w:val="24"/>
          <w:szCs w:val="24"/>
        </w:rPr>
        <w:t>________________</w:t>
      </w:r>
      <w:r w:rsidR="00B34349" w:rsidRPr="00B34349">
        <w:rPr>
          <w:rFonts w:ascii="Times New Roman" w:hAnsi="Times New Roman" w:cs="Times New Roman"/>
          <w:sz w:val="24"/>
          <w:szCs w:val="24"/>
        </w:rPr>
        <w:t xml:space="preserve">) </w:t>
      </w:r>
      <w:proofErr w:type="gramEnd"/>
      <w:r w:rsidR="00B34349" w:rsidRPr="00B34349">
        <w:rPr>
          <w:rFonts w:ascii="Times New Roman" w:hAnsi="Times New Roman" w:cs="Times New Roman" w:hint="eastAsia"/>
          <w:sz w:val="24"/>
          <w:szCs w:val="24"/>
        </w:rPr>
        <w:t>рублей</w:t>
      </w:r>
      <w:r w:rsidR="00B34349">
        <w:rPr>
          <w:rFonts w:ascii="Times New Roman" w:hAnsi="Times New Roman" w:cs="Times New Roman"/>
          <w:sz w:val="24"/>
          <w:szCs w:val="24"/>
        </w:rPr>
        <w:t xml:space="preserve">                                          </w:t>
      </w:r>
      <w:r w:rsidR="00321B8F">
        <w:rPr>
          <w:rFonts w:ascii="Times New Roman" w:hAnsi="Times New Roman" w:cs="Times New Roman"/>
        </w:rPr>
        <w:t xml:space="preserve">   </w:t>
      </w:r>
      <w:r w:rsidR="00B34349" w:rsidRPr="00B34349">
        <w:rPr>
          <w:rFonts w:ascii="Times New Roman" w:hAnsi="Times New Roman" w:cs="Times New Roman"/>
        </w:rPr>
        <w:t xml:space="preserve">  </w:t>
      </w:r>
      <w:r w:rsidR="00321B8F" w:rsidRPr="00B34349">
        <w:rPr>
          <w:rFonts w:ascii="Times New Roman" w:hAnsi="Times New Roman" w:cs="Times New Roman"/>
          <w:sz w:val="18"/>
          <w:szCs w:val="18"/>
        </w:rPr>
        <w:t xml:space="preserve"> </w:t>
      </w:r>
    </w:p>
    <w:p w:rsidR="00BC63CE" w:rsidRDefault="00321B8F" w:rsidP="00310035">
      <w:pPr>
        <w:pStyle w:val="ConsPlusNonformat"/>
        <w:ind w:left="4247" w:firstLine="709"/>
        <w:jc w:val="both"/>
        <w:rPr>
          <w:rFonts w:ascii="Times New Roman" w:hAnsi="Times New Roman" w:cs="Times New Roman"/>
          <w:sz w:val="18"/>
          <w:szCs w:val="18"/>
        </w:rPr>
      </w:pPr>
      <w:r w:rsidRPr="00B34349">
        <w:rPr>
          <w:rFonts w:ascii="Times New Roman" w:hAnsi="Times New Roman" w:cs="Times New Roman"/>
          <w:sz w:val="18"/>
          <w:szCs w:val="18"/>
        </w:rPr>
        <w:t>(</w:t>
      </w:r>
      <w:r w:rsidRPr="00B34349">
        <w:rPr>
          <w:rFonts w:ascii="Times New Roman" w:hAnsi="Times New Roman" w:cs="Times New Roman" w:hint="eastAsia"/>
          <w:sz w:val="18"/>
          <w:szCs w:val="18"/>
        </w:rPr>
        <w:t>сумма</w:t>
      </w:r>
      <w:r w:rsidRPr="00B34349">
        <w:rPr>
          <w:rFonts w:ascii="Times New Roman" w:hAnsi="Times New Roman" w:cs="Times New Roman"/>
          <w:sz w:val="18"/>
          <w:szCs w:val="18"/>
        </w:rPr>
        <w:t xml:space="preserve"> </w:t>
      </w:r>
      <w:r w:rsidRPr="00B34349">
        <w:rPr>
          <w:rFonts w:ascii="Times New Roman" w:hAnsi="Times New Roman" w:cs="Times New Roman" w:hint="eastAsia"/>
          <w:sz w:val="18"/>
          <w:szCs w:val="18"/>
        </w:rPr>
        <w:t>цифрами</w:t>
      </w:r>
      <w:r w:rsidRPr="00B34349">
        <w:rPr>
          <w:rFonts w:ascii="Times New Roman" w:hAnsi="Times New Roman" w:cs="Times New Roman"/>
          <w:sz w:val="18"/>
          <w:szCs w:val="18"/>
        </w:rPr>
        <w:t xml:space="preserve">)                                   </w:t>
      </w:r>
      <w:r w:rsidR="00BC63CE" w:rsidRPr="00B34349">
        <w:rPr>
          <w:rFonts w:ascii="Times New Roman" w:hAnsi="Times New Roman" w:cs="Times New Roman"/>
          <w:sz w:val="18"/>
          <w:szCs w:val="18"/>
        </w:rPr>
        <w:t xml:space="preserve">(сумма прописью)     </w:t>
      </w:r>
    </w:p>
    <w:p w:rsidR="00310035" w:rsidRPr="00DB71EB" w:rsidRDefault="00310035" w:rsidP="00310035">
      <w:pPr>
        <w:pStyle w:val="ConsPlusNonformat"/>
        <w:jc w:val="both"/>
        <w:rPr>
          <w:rFonts w:ascii="Times New Roman" w:hAnsi="Times New Roman" w:cs="Times New Roman"/>
          <w:sz w:val="24"/>
          <w:szCs w:val="24"/>
        </w:rPr>
      </w:pPr>
      <w:r w:rsidRPr="00DB71EB">
        <w:rPr>
          <w:rFonts w:ascii="Times New Roman" w:hAnsi="Times New Roman" w:cs="Times New Roman"/>
          <w:sz w:val="24"/>
          <w:szCs w:val="24"/>
        </w:rPr>
        <w:t xml:space="preserve">00 </w:t>
      </w:r>
      <w:r w:rsidRPr="00DB71EB">
        <w:rPr>
          <w:rFonts w:ascii="Times New Roman" w:hAnsi="Times New Roman" w:cs="Times New Roman" w:hint="eastAsia"/>
          <w:sz w:val="24"/>
          <w:szCs w:val="24"/>
        </w:rPr>
        <w:t>копеек</w:t>
      </w:r>
    </w:p>
    <w:p w:rsidR="00BC63CE" w:rsidRPr="00321B8F" w:rsidRDefault="00BC63CE" w:rsidP="00B82261">
      <w:pPr>
        <w:pStyle w:val="ConsPlusNonformat"/>
        <w:ind w:firstLine="709"/>
        <w:jc w:val="both"/>
        <w:rPr>
          <w:rFonts w:ascii="Times New Roman" w:hAnsi="Times New Roman" w:cs="Times New Roman"/>
        </w:rPr>
      </w:pPr>
    </w:p>
    <w:p w:rsidR="00BC63CE" w:rsidRPr="00765983" w:rsidRDefault="00BC63CE" w:rsidP="00E905D7">
      <w:pPr>
        <w:pStyle w:val="ConsPlusNonformat"/>
        <w:jc w:val="both"/>
        <w:rPr>
          <w:rFonts w:ascii="Times New Roman" w:hAnsi="Times New Roman" w:cs="Times New Roman"/>
          <w:sz w:val="24"/>
          <w:szCs w:val="24"/>
        </w:rPr>
      </w:pPr>
      <w:r w:rsidRPr="00765983">
        <w:rPr>
          <w:rFonts w:ascii="Times New Roman" w:hAnsi="Times New Roman" w:cs="Times New Roman"/>
          <w:sz w:val="24"/>
          <w:szCs w:val="24"/>
        </w:rPr>
        <w:t>по коду БК \0405\882\12\</w:t>
      </w:r>
      <w:r w:rsidR="00F66E06">
        <w:rPr>
          <w:rFonts w:ascii="Times New Roman" w:hAnsi="Times New Roman" w:cs="Times New Roman"/>
          <w:sz w:val="24"/>
          <w:szCs w:val="24"/>
        </w:rPr>
        <w:t>1</w:t>
      </w:r>
      <w:r w:rsidRPr="00765983">
        <w:rPr>
          <w:rFonts w:ascii="Times New Roman" w:hAnsi="Times New Roman" w:cs="Times New Roman"/>
          <w:sz w:val="24"/>
          <w:szCs w:val="24"/>
        </w:rPr>
        <w:t>\0</w:t>
      </w:r>
      <w:r w:rsidR="00310035">
        <w:rPr>
          <w:rFonts w:ascii="Times New Roman" w:hAnsi="Times New Roman" w:cs="Times New Roman"/>
          <w:sz w:val="24"/>
          <w:szCs w:val="24"/>
        </w:rPr>
        <w:t>2</w:t>
      </w:r>
      <w:r w:rsidR="00F66E06">
        <w:rPr>
          <w:rFonts w:ascii="Times New Roman" w:hAnsi="Times New Roman" w:cs="Times New Roman"/>
          <w:sz w:val="24"/>
          <w:szCs w:val="24"/>
        </w:rPr>
        <w:t>\6</w:t>
      </w:r>
      <w:r w:rsidR="00310035">
        <w:rPr>
          <w:rFonts w:ascii="Times New Roman" w:hAnsi="Times New Roman" w:cs="Times New Roman"/>
          <w:sz w:val="24"/>
          <w:szCs w:val="24"/>
        </w:rPr>
        <w:t>1400</w:t>
      </w:r>
      <w:r w:rsidRPr="00765983">
        <w:rPr>
          <w:rFonts w:ascii="Times New Roman" w:hAnsi="Times New Roman" w:cs="Times New Roman"/>
          <w:sz w:val="24"/>
          <w:szCs w:val="24"/>
        </w:rPr>
        <w:t>\</w:t>
      </w:r>
      <w:r w:rsidR="00310035">
        <w:rPr>
          <w:rFonts w:ascii="Times New Roman" w:hAnsi="Times New Roman" w:cs="Times New Roman"/>
          <w:sz w:val="24"/>
          <w:szCs w:val="24"/>
        </w:rPr>
        <w:t>631</w:t>
      </w:r>
      <w:r w:rsidRPr="00765983">
        <w:rPr>
          <w:rFonts w:ascii="Times New Roman" w:hAnsi="Times New Roman" w:cs="Times New Roman"/>
          <w:sz w:val="24"/>
          <w:szCs w:val="24"/>
        </w:rPr>
        <w:t>.</w:t>
      </w:r>
      <w:r w:rsidRPr="00765983">
        <w:t xml:space="preserve"> </w:t>
      </w:r>
    </w:p>
    <w:p w:rsidR="00BC63CE" w:rsidRPr="004B75E8" w:rsidRDefault="00BC63CE" w:rsidP="00B82261">
      <w:pPr>
        <w:pStyle w:val="ConsPlusNonformat"/>
        <w:ind w:firstLine="709"/>
        <w:jc w:val="both"/>
        <w:rPr>
          <w:rFonts w:ascii="Times New Roman" w:hAnsi="Times New Roman" w:cs="Times New Roman"/>
        </w:rPr>
      </w:pPr>
      <w:r w:rsidRPr="00765983">
        <w:rPr>
          <w:rFonts w:ascii="Times New Roman" w:hAnsi="Times New Roman" w:cs="Times New Roman"/>
          <w:sz w:val="24"/>
          <w:szCs w:val="24"/>
        </w:rPr>
        <w:t xml:space="preserve">                                    </w:t>
      </w:r>
      <w:r w:rsidRPr="00765983">
        <w:rPr>
          <w:rFonts w:ascii="Times New Roman" w:hAnsi="Times New Roman" w:cs="Times New Roman"/>
        </w:rPr>
        <w:t xml:space="preserve">    </w:t>
      </w:r>
    </w:p>
    <w:p w:rsidR="00B34349" w:rsidRPr="004B75E8" w:rsidRDefault="00B34349" w:rsidP="00B82261">
      <w:pPr>
        <w:pStyle w:val="ConsPlusNonformat"/>
        <w:ind w:firstLine="709"/>
        <w:jc w:val="both"/>
        <w:rPr>
          <w:rFonts w:ascii="Times New Roman" w:hAnsi="Times New Roman" w:cs="Times New Roman"/>
        </w:rPr>
      </w:pPr>
    </w:p>
    <w:p w:rsidR="00BC63CE" w:rsidRPr="00765983" w:rsidRDefault="00BC63CE" w:rsidP="005309CA">
      <w:pPr>
        <w:pStyle w:val="ConsPlusNormal"/>
        <w:ind w:firstLine="709"/>
        <w:jc w:val="center"/>
        <w:outlineLvl w:val="1"/>
        <w:rPr>
          <w:rFonts w:ascii="Times New Roman" w:hAnsi="Times New Roman" w:cs="Times New Roman"/>
          <w:sz w:val="24"/>
          <w:szCs w:val="24"/>
        </w:rPr>
      </w:pPr>
      <w:bookmarkStart w:id="6" w:name="P1462"/>
      <w:bookmarkEnd w:id="6"/>
      <w:r w:rsidRPr="00765983">
        <w:rPr>
          <w:rFonts w:ascii="Times New Roman" w:hAnsi="Times New Roman" w:cs="Times New Roman"/>
          <w:sz w:val="24"/>
          <w:szCs w:val="24"/>
        </w:rPr>
        <w:t>I</w:t>
      </w:r>
      <w:r w:rsidR="00B34349">
        <w:rPr>
          <w:rFonts w:ascii="Times New Roman" w:hAnsi="Times New Roman" w:cs="Times New Roman"/>
          <w:sz w:val="24"/>
          <w:szCs w:val="24"/>
          <w:lang w:val="en-US"/>
        </w:rPr>
        <w:t>II</w:t>
      </w:r>
      <w:r w:rsidRPr="00765983">
        <w:rPr>
          <w:rFonts w:ascii="Times New Roman" w:hAnsi="Times New Roman" w:cs="Times New Roman"/>
          <w:sz w:val="24"/>
          <w:szCs w:val="24"/>
        </w:rPr>
        <w:t>. Условия и порядок предоставления Субсидии</w:t>
      </w:r>
    </w:p>
    <w:p w:rsidR="00BC63CE" w:rsidRPr="00765983" w:rsidRDefault="00BC63CE" w:rsidP="005309CA">
      <w:pPr>
        <w:pStyle w:val="ConsPlusNormal"/>
        <w:ind w:firstLine="709"/>
        <w:jc w:val="both"/>
        <w:rPr>
          <w:rFonts w:ascii="Times New Roman" w:hAnsi="Times New Roman" w:cs="Times New Roman"/>
          <w:sz w:val="24"/>
          <w:szCs w:val="24"/>
        </w:rPr>
      </w:pPr>
    </w:p>
    <w:p w:rsidR="00BC63CE" w:rsidRPr="00765983" w:rsidRDefault="00BC63CE" w:rsidP="005309CA">
      <w:pPr>
        <w:pStyle w:val="ConsPlusNormal"/>
        <w:ind w:firstLine="709"/>
        <w:jc w:val="both"/>
        <w:rPr>
          <w:rFonts w:ascii="Times New Roman" w:hAnsi="Times New Roman" w:cs="Times New Roman"/>
          <w:sz w:val="24"/>
          <w:szCs w:val="24"/>
        </w:rPr>
      </w:pPr>
      <w:r w:rsidRPr="00765983">
        <w:rPr>
          <w:rFonts w:ascii="Times New Roman" w:hAnsi="Times New Roman" w:cs="Times New Roman"/>
          <w:sz w:val="24"/>
          <w:szCs w:val="24"/>
        </w:rPr>
        <w:t xml:space="preserve">3.1. Субсидия предоставляется в соответствии с Правилами </w:t>
      </w:r>
      <w:r w:rsidR="002E4F97" w:rsidRPr="00765983">
        <w:rPr>
          <w:rFonts w:ascii="Times New Roman" w:hAnsi="Times New Roman" w:cs="Times New Roman"/>
          <w:sz w:val="24"/>
          <w:szCs w:val="24"/>
        </w:rPr>
        <w:t xml:space="preserve">(Порядком) </w:t>
      </w:r>
      <w:r w:rsidRPr="00765983">
        <w:rPr>
          <w:rFonts w:ascii="Times New Roman" w:hAnsi="Times New Roman" w:cs="Times New Roman"/>
          <w:sz w:val="24"/>
          <w:szCs w:val="24"/>
        </w:rPr>
        <w:t>предоставления субсидии:</w:t>
      </w:r>
    </w:p>
    <w:p w:rsidR="00BC63CE" w:rsidRPr="00765983" w:rsidRDefault="00BC63CE" w:rsidP="005309CA">
      <w:pPr>
        <w:pStyle w:val="ConsPlusNormal"/>
        <w:ind w:firstLine="709"/>
        <w:jc w:val="both"/>
        <w:rPr>
          <w:rFonts w:ascii="Times New Roman" w:hAnsi="Times New Roman" w:cs="Times New Roman"/>
          <w:sz w:val="24"/>
          <w:szCs w:val="24"/>
        </w:rPr>
      </w:pPr>
      <w:r w:rsidRPr="00765983">
        <w:rPr>
          <w:rFonts w:ascii="Times New Roman" w:hAnsi="Times New Roman" w:cs="Times New Roman"/>
          <w:sz w:val="24"/>
          <w:szCs w:val="24"/>
        </w:rPr>
        <w:t>3.1.1</w:t>
      </w:r>
      <w:r w:rsidR="00B02B60">
        <w:rPr>
          <w:rFonts w:ascii="Times New Roman" w:hAnsi="Times New Roman" w:cs="Times New Roman"/>
          <w:sz w:val="24"/>
          <w:szCs w:val="24"/>
        </w:rPr>
        <w:t>.</w:t>
      </w:r>
      <w:r w:rsidRPr="00765983">
        <w:rPr>
          <w:rFonts w:ascii="Times New Roman" w:hAnsi="Times New Roman" w:cs="Times New Roman"/>
          <w:sz w:val="24"/>
          <w:szCs w:val="24"/>
        </w:rPr>
        <w:t xml:space="preserve"> на цели, указанные в </w:t>
      </w:r>
      <w:hyperlink w:anchor="P1433" w:history="1">
        <w:r w:rsidRPr="00765983">
          <w:rPr>
            <w:rFonts w:ascii="Times New Roman" w:hAnsi="Times New Roman" w:cs="Times New Roman"/>
            <w:sz w:val="24"/>
            <w:szCs w:val="24"/>
          </w:rPr>
          <w:t>разделе I</w:t>
        </w:r>
      </w:hyperlink>
      <w:r w:rsidRPr="00765983">
        <w:rPr>
          <w:rFonts w:ascii="Times New Roman" w:hAnsi="Times New Roman" w:cs="Times New Roman"/>
          <w:sz w:val="24"/>
          <w:szCs w:val="24"/>
        </w:rPr>
        <w:t xml:space="preserve"> настоящего Соглашения;</w:t>
      </w:r>
    </w:p>
    <w:p w:rsidR="00BC63CE" w:rsidRPr="00765983" w:rsidRDefault="00BC63CE" w:rsidP="005309CA">
      <w:pPr>
        <w:pStyle w:val="ConsPlusNonformat"/>
        <w:ind w:firstLine="709"/>
        <w:jc w:val="both"/>
        <w:rPr>
          <w:rFonts w:ascii="Times New Roman" w:hAnsi="Times New Roman" w:cs="Times New Roman"/>
          <w:sz w:val="24"/>
          <w:szCs w:val="24"/>
        </w:rPr>
      </w:pPr>
      <w:bookmarkStart w:id="7" w:name="P1466"/>
      <w:bookmarkEnd w:id="7"/>
      <w:r w:rsidRPr="00765983">
        <w:rPr>
          <w:rFonts w:ascii="Times New Roman" w:hAnsi="Times New Roman" w:cs="Times New Roman"/>
          <w:sz w:val="24"/>
          <w:szCs w:val="24"/>
        </w:rPr>
        <w:t>3.1.2</w:t>
      </w:r>
      <w:r w:rsidR="00B02B60">
        <w:rPr>
          <w:rFonts w:ascii="Times New Roman" w:hAnsi="Times New Roman" w:cs="Times New Roman"/>
          <w:sz w:val="24"/>
          <w:szCs w:val="24"/>
        </w:rPr>
        <w:t>.</w:t>
      </w:r>
      <w:r w:rsidRPr="00765983">
        <w:rPr>
          <w:rFonts w:ascii="Times New Roman" w:hAnsi="Times New Roman" w:cs="Times New Roman"/>
          <w:sz w:val="24"/>
          <w:szCs w:val="24"/>
        </w:rPr>
        <w:t xml:space="preserve"> при представлении Получателем в Министерство документов, подтверждающих факт произведенных Получателем затрат, на возмещение которых предоставляется Субсидия в соответствии с Правилами</w:t>
      </w:r>
      <w:r w:rsidR="002E4F97" w:rsidRPr="00765983">
        <w:rPr>
          <w:rFonts w:ascii="Times New Roman" w:hAnsi="Times New Roman" w:cs="Times New Roman"/>
          <w:sz w:val="24"/>
          <w:szCs w:val="24"/>
        </w:rPr>
        <w:t xml:space="preserve"> (Порядком) </w:t>
      </w:r>
      <w:r w:rsidRPr="00765983">
        <w:rPr>
          <w:rFonts w:ascii="Times New Roman" w:hAnsi="Times New Roman" w:cs="Times New Roman"/>
          <w:sz w:val="24"/>
          <w:szCs w:val="24"/>
        </w:rPr>
        <w:t>предоставления  субсидии.</w:t>
      </w:r>
    </w:p>
    <w:p w:rsidR="00BC63CE" w:rsidRPr="00765983" w:rsidRDefault="00BC63CE" w:rsidP="005309CA">
      <w:pPr>
        <w:pStyle w:val="ConsPlusNormal"/>
        <w:ind w:firstLine="709"/>
        <w:jc w:val="both"/>
        <w:rPr>
          <w:rFonts w:ascii="Times New Roman" w:hAnsi="Times New Roman" w:cs="Times New Roman"/>
          <w:sz w:val="24"/>
          <w:szCs w:val="24"/>
        </w:rPr>
      </w:pPr>
      <w:r w:rsidRPr="00765983">
        <w:rPr>
          <w:rFonts w:ascii="Times New Roman" w:hAnsi="Times New Roman" w:cs="Times New Roman"/>
          <w:sz w:val="24"/>
          <w:szCs w:val="24"/>
        </w:rPr>
        <w:lastRenderedPageBreak/>
        <w:t>3.2. Субсидия предоставляется при соблюдении иных условий, в том числе:</w:t>
      </w:r>
    </w:p>
    <w:p w:rsidR="00BC63CE" w:rsidRDefault="007A722C" w:rsidP="003930A2">
      <w:pPr>
        <w:widowControl w:val="0"/>
        <w:tabs>
          <w:tab w:val="left" w:pos="851"/>
        </w:tabs>
        <w:autoSpaceDE w:val="0"/>
        <w:autoSpaceDN w:val="0"/>
        <w:ind w:firstLine="709"/>
        <w:jc w:val="both"/>
        <w:rPr>
          <w:rFonts w:ascii="Times New Roman" w:hAnsi="Times New Roman"/>
          <w:b w:val="0"/>
          <w:sz w:val="24"/>
          <w:szCs w:val="24"/>
        </w:rPr>
      </w:pPr>
      <w:bookmarkStart w:id="8" w:name="P1478"/>
      <w:bookmarkStart w:id="9" w:name="P1479"/>
      <w:bookmarkEnd w:id="8"/>
      <w:bookmarkEnd w:id="9"/>
      <w:r w:rsidRPr="00765983">
        <w:rPr>
          <w:rFonts w:ascii="Times New Roman" w:hAnsi="Times New Roman"/>
          <w:b w:val="0"/>
          <w:sz w:val="24"/>
          <w:szCs w:val="24"/>
        </w:rPr>
        <w:t xml:space="preserve">3.2.1. </w:t>
      </w:r>
      <w:r w:rsidR="00B02B60">
        <w:rPr>
          <w:rFonts w:ascii="Times New Roman" w:hAnsi="Times New Roman"/>
          <w:b w:val="0"/>
          <w:sz w:val="24"/>
          <w:szCs w:val="24"/>
        </w:rPr>
        <w:t>принятие решения о прохождении отбора Получателя;</w:t>
      </w:r>
      <w:r w:rsidRPr="00765983">
        <w:rPr>
          <w:rFonts w:ascii="Times New Roman" w:hAnsi="Times New Roman"/>
          <w:b w:val="0"/>
          <w:sz w:val="24"/>
          <w:szCs w:val="24"/>
        </w:rPr>
        <w:cr/>
        <w:t xml:space="preserve">           3.2.2. </w:t>
      </w:r>
      <w:r w:rsidR="00BC63CE" w:rsidRPr="00765983">
        <w:rPr>
          <w:rFonts w:ascii="Times New Roman" w:hAnsi="Times New Roman"/>
          <w:b w:val="0"/>
          <w:sz w:val="24"/>
          <w:szCs w:val="24"/>
        </w:rPr>
        <w:t xml:space="preserve">соответствие Получателя следующим </w:t>
      </w:r>
      <w:r w:rsidR="00B02B60">
        <w:rPr>
          <w:rFonts w:ascii="Times New Roman" w:hAnsi="Times New Roman"/>
          <w:b w:val="0"/>
          <w:sz w:val="24"/>
          <w:szCs w:val="24"/>
        </w:rPr>
        <w:t>критериям</w:t>
      </w:r>
      <w:r w:rsidR="00BC63CE" w:rsidRPr="00765983">
        <w:rPr>
          <w:rFonts w:ascii="Times New Roman" w:hAnsi="Times New Roman"/>
          <w:b w:val="0"/>
          <w:sz w:val="24"/>
          <w:szCs w:val="24"/>
        </w:rPr>
        <w:t>:</w:t>
      </w:r>
    </w:p>
    <w:p w:rsidR="00A63EC8" w:rsidRPr="00A63EC8" w:rsidRDefault="00A63EC8" w:rsidP="00A63EC8">
      <w:pPr>
        <w:widowControl w:val="0"/>
        <w:tabs>
          <w:tab w:val="left" w:pos="851"/>
        </w:tabs>
        <w:autoSpaceDE w:val="0"/>
        <w:autoSpaceDN w:val="0"/>
        <w:ind w:firstLine="709"/>
        <w:jc w:val="both"/>
        <w:rPr>
          <w:rFonts w:ascii="Times New Roman" w:hAnsi="Times New Roman"/>
          <w:b w:val="0"/>
          <w:sz w:val="24"/>
          <w:szCs w:val="24"/>
        </w:rPr>
      </w:pPr>
      <w:proofErr w:type="gramStart"/>
      <w:r w:rsidRPr="00A63EC8">
        <w:rPr>
          <w:rFonts w:ascii="Times New Roman" w:hAnsi="Times New Roman"/>
          <w:b w:val="0"/>
          <w:sz w:val="24"/>
          <w:szCs w:val="24"/>
        </w:rPr>
        <w:t xml:space="preserve">1) </w:t>
      </w:r>
      <w:r w:rsidR="004B48FA" w:rsidRPr="004B48FA">
        <w:rPr>
          <w:rFonts w:ascii="Times New Roman" w:hAnsi="Times New Roman"/>
          <w:b w:val="0"/>
          <w:sz w:val="24"/>
          <w:szCs w:val="24"/>
        </w:rPr>
        <w:t>наличие решения общего собрания членов некоммерческого товарищества о проведении строительства, реконструкции и (или) ремонта объектов внутренней инженерной инфраструктуры на их территории, об обустройстве площадок накопления твердых коммунальных отходов и (или) приобретении контейнеров для твердых коммунальных отходов, о выполнении комплексных кадастровых работ в границах территории ведения гражданами садоводства или огородничества для собственных нужд;</w:t>
      </w:r>
      <w:proofErr w:type="gramEnd"/>
    </w:p>
    <w:p w:rsidR="00A63EC8" w:rsidRDefault="00A63EC8" w:rsidP="004B48FA">
      <w:pPr>
        <w:widowControl w:val="0"/>
        <w:tabs>
          <w:tab w:val="left" w:pos="851"/>
        </w:tabs>
        <w:autoSpaceDE w:val="0"/>
        <w:autoSpaceDN w:val="0"/>
        <w:ind w:firstLine="709"/>
        <w:jc w:val="both"/>
        <w:rPr>
          <w:rFonts w:ascii="Times New Roman" w:hAnsi="Times New Roman"/>
          <w:b w:val="0"/>
          <w:sz w:val="24"/>
          <w:szCs w:val="24"/>
        </w:rPr>
      </w:pPr>
      <w:r w:rsidRPr="00A63EC8">
        <w:rPr>
          <w:rFonts w:ascii="Times New Roman" w:hAnsi="Times New Roman"/>
          <w:b w:val="0"/>
          <w:sz w:val="24"/>
          <w:szCs w:val="24"/>
        </w:rPr>
        <w:t xml:space="preserve">2) </w:t>
      </w:r>
      <w:r w:rsidR="004B48FA" w:rsidRPr="004B48FA">
        <w:rPr>
          <w:rFonts w:ascii="Times New Roman" w:hAnsi="Times New Roman"/>
          <w:b w:val="0"/>
          <w:sz w:val="24"/>
          <w:szCs w:val="24"/>
        </w:rPr>
        <w:t>наличие заключенного в текущем году и (или) в году, предшествующем текущему финансовому году, договора подряда на строительство, реконструкцию и (или) ремонт объектов внутренней инженерной инфраструктуры на территории некоммерческого товарищества, на выполнение кадастровых работ в границах территории ведения гражданами садоводства или огородничества для собственных нужд, договор</w:t>
      </w:r>
      <w:proofErr w:type="gramStart"/>
      <w:r w:rsidR="004B48FA" w:rsidRPr="004B48FA">
        <w:rPr>
          <w:rFonts w:ascii="Times New Roman" w:hAnsi="Times New Roman"/>
          <w:b w:val="0"/>
          <w:sz w:val="24"/>
          <w:szCs w:val="24"/>
        </w:rPr>
        <w:t>а(</w:t>
      </w:r>
      <w:proofErr w:type="gramEnd"/>
      <w:r w:rsidR="004B48FA" w:rsidRPr="004B48FA">
        <w:rPr>
          <w:rFonts w:ascii="Times New Roman" w:hAnsi="Times New Roman"/>
          <w:b w:val="0"/>
          <w:sz w:val="24"/>
          <w:szCs w:val="24"/>
        </w:rPr>
        <w:t>-</w:t>
      </w:r>
      <w:proofErr w:type="spellStart"/>
      <w:r w:rsidR="004B48FA" w:rsidRPr="004B48FA">
        <w:rPr>
          <w:rFonts w:ascii="Times New Roman" w:hAnsi="Times New Roman"/>
          <w:b w:val="0"/>
          <w:sz w:val="24"/>
          <w:szCs w:val="24"/>
        </w:rPr>
        <w:t>ов</w:t>
      </w:r>
      <w:proofErr w:type="spellEnd"/>
      <w:r w:rsidR="004B48FA" w:rsidRPr="004B48FA">
        <w:rPr>
          <w:rFonts w:ascii="Times New Roman" w:hAnsi="Times New Roman"/>
          <w:b w:val="0"/>
          <w:sz w:val="24"/>
          <w:szCs w:val="24"/>
        </w:rPr>
        <w:t>) с поставщиком контейнеров для сбора (складирования) твердых коммунальных отходов.</w:t>
      </w:r>
    </w:p>
    <w:p w:rsidR="00B02B60" w:rsidRDefault="00B02B60" w:rsidP="00A63EC8">
      <w:pPr>
        <w:widowControl w:val="0"/>
        <w:tabs>
          <w:tab w:val="left" w:pos="851"/>
        </w:tabs>
        <w:autoSpaceDE w:val="0"/>
        <w:autoSpaceDN w:val="0"/>
        <w:ind w:firstLine="709"/>
        <w:jc w:val="both"/>
        <w:rPr>
          <w:rFonts w:ascii="Times New Roman" w:hAnsi="Times New Roman"/>
          <w:b w:val="0"/>
          <w:sz w:val="24"/>
          <w:szCs w:val="24"/>
        </w:rPr>
      </w:pPr>
      <w:r>
        <w:rPr>
          <w:rFonts w:ascii="Times New Roman" w:hAnsi="Times New Roman"/>
          <w:b w:val="0"/>
          <w:sz w:val="24"/>
          <w:szCs w:val="24"/>
        </w:rPr>
        <w:t xml:space="preserve">3.2.3 </w:t>
      </w:r>
      <w:r w:rsidRPr="00B02B60">
        <w:rPr>
          <w:rFonts w:ascii="Times New Roman" w:hAnsi="Times New Roman" w:hint="eastAsia"/>
          <w:b w:val="0"/>
          <w:sz w:val="24"/>
          <w:szCs w:val="24"/>
        </w:rPr>
        <w:t>соответствие</w:t>
      </w:r>
      <w:r w:rsidRPr="00B02B60">
        <w:rPr>
          <w:rFonts w:ascii="Times New Roman" w:hAnsi="Times New Roman"/>
          <w:b w:val="0"/>
          <w:sz w:val="24"/>
          <w:szCs w:val="24"/>
        </w:rPr>
        <w:t xml:space="preserve"> </w:t>
      </w:r>
      <w:r w:rsidRPr="00B02B60">
        <w:rPr>
          <w:rFonts w:ascii="Times New Roman" w:hAnsi="Times New Roman" w:hint="eastAsia"/>
          <w:b w:val="0"/>
          <w:sz w:val="24"/>
          <w:szCs w:val="24"/>
        </w:rPr>
        <w:t>Получателя</w:t>
      </w:r>
      <w:r w:rsidRPr="00B02B60">
        <w:rPr>
          <w:rFonts w:ascii="Times New Roman" w:hAnsi="Times New Roman"/>
          <w:b w:val="0"/>
          <w:sz w:val="24"/>
          <w:szCs w:val="24"/>
        </w:rPr>
        <w:t xml:space="preserve"> </w:t>
      </w:r>
      <w:r w:rsidRPr="00B02B60">
        <w:rPr>
          <w:rFonts w:ascii="Times New Roman" w:hAnsi="Times New Roman" w:hint="eastAsia"/>
          <w:b w:val="0"/>
          <w:sz w:val="24"/>
          <w:szCs w:val="24"/>
        </w:rPr>
        <w:t>следующим</w:t>
      </w:r>
      <w:r w:rsidRPr="00B02B60">
        <w:rPr>
          <w:rFonts w:ascii="Times New Roman" w:hAnsi="Times New Roman"/>
          <w:b w:val="0"/>
          <w:sz w:val="24"/>
          <w:szCs w:val="24"/>
        </w:rPr>
        <w:t xml:space="preserve"> </w:t>
      </w:r>
      <w:r w:rsidRPr="00B02B60">
        <w:rPr>
          <w:rFonts w:ascii="Times New Roman" w:hAnsi="Times New Roman" w:hint="eastAsia"/>
          <w:b w:val="0"/>
          <w:sz w:val="24"/>
          <w:szCs w:val="24"/>
        </w:rPr>
        <w:t>требованиям</w:t>
      </w:r>
      <w:r>
        <w:rPr>
          <w:rFonts w:ascii="Times New Roman" w:hAnsi="Times New Roman"/>
          <w:b w:val="0"/>
          <w:sz w:val="24"/>
          <w:szCs w:val="24"/>
        </w:rPr>
        <w:t xml:space="preserve"> </w:t>
      </w:r>
      <w:r w:rsidRPr="00B02B60">
        <w:rPr>
          <w:rFonts w:ascii="Times New Roman" w:hAnsi="Times New Roman" w:hint="eastAsia"/>
          <w:b w:val="0"/>
          <w:sz w:val="24"/>
          <w:szCs w:val="24"/>
        </w:rPr>
        <w:t>на</w:t>
      </w:r>
      <w:r w:rsidRPr="00B02B60">
        <w:rPr>
          <w:rFonts w:ascii="Times New Roman" w:hAnsi="Times New Roman"/>
          <w:b w:val="0"/>
          <w:sz w:val="24"/>
          <w:szCs w:val="24"/>
        </w:rPr>
        <w:t xml:space="preserve"> </w:t>
      </w:r>
      <w:r w:rsidRPr="00B02B60">
        <w:rPr>
          <w:rFonts w:ascii="Times New Roman" w:hAnsi="Times New Roman" w:hint="eastAsia"/>
          <w:b w:val="0"/>
          <w:sz w:val="24"/>
          <w:szCs w:val="24"/>
        </w:rPr>
        <w:t>дату</w:t>
      </w:r>
      <w:r w:rsidRPr="00B02B60">
        <w:rPr>
          <w:rFonts w:ascii="Times New Roman" w:hAnsi="Times New Roman"/>
          <w:b w:val="0"/>
          <w:sz w:val="24"/>
          <w:szCs w:val="24"/>
        </w:rPr>
        <w:t xml:space="preserve"> </w:t>
      </w:r>
      <w:r w:rsidRPr="00B02B60">
        <w:rPr>
          <w:rFonts w:ascii="Times New Roman" w:hAnsi="Times New Roman" w:hint="eastAsia"/>
          <w:b w:val="0"/>
          <w:sz w:val="24"/>
          <w:szCs w:val="24"/>
        </w:rPr>
        <w:t>не</w:t>
      </w:r>
      <w:r w:rsidRPr="00B02B60">
        <w:rPr>
          <w:rFonts w:ascii="Times New Roman" w:hAnsi="Times New Roman"/>
          <w:b w:val="0"/>
          <w:sz w:val="24"/>
          <w:szCs w:val="24"/>
        </w:rPr>
        <w:t xml:space="preserve"> </w:t>
      </w:r>
      <w:r w:rsidRPr="00B02B60">
        <w:rPr>
          <w:rFonts w:ascii="Times New Roman" w:hAnsi="Times New Roman" w:hint="eastAsia"/>
          <w:b w:val="0"/>
          <w:sz w:val="24"/>
          <w:szCs w:val="24"/>
        </w:rPr>
        <w:t>ранее</w:t>
      </w:r>
      <w:r w:rsidRPr="00B02B60">
        <w:rPr>
          <w:rFonts w:ascii="Times New Roman" w:hAnsi="Times New Roman"/>
          <w:b w:val="0"/>
          <w:sz w:val="24"/>
          <w:szCs w:val="24"/>
        </w:rPr>
        <w:t xml:space="preserve"> 30 </w:t>
      </w:r>
      <w:r w:rsidRPr="00B02B60">
        <w:rPr>
          <w:rFonts w:ascii="Times New Roman" w:hAnsi="Times New Roman" w:hint="eastAsia"/>
          <w:b w:val="0"/>
          <w:sz w:val="24"/>
          <w:szCs w:val="24"/>
        </w:rPr>
        <w:t>рабочих</w:t>
      </w:r>
      <w:r w:rsidRPr="00B02B60">
        <w:rPr>
          <w:rFonts w:ascii="Times New Roman" w:hAnsi="Times New Roman"/>
          <w:b w:val="0"/>
          <w:sz w:val="24"/>
          <w:szCs w:val="24"/>
        </w:rPr>
        <w:t xml:space="preserve"> </w:t>
      </w:r>
      <w:r w:rsidRPr="00B02B60">
        <w:rPr>
          <w:rFonts w:ascii="Times New Roman" w:hAnsi="Times New Roman" w:hint="eastAsia"/>
          <w:b w:val="0"/>
          <w:sz w:val="24"/>
          <w:szCs w:val="24"/>
        </w:rPr>
        <w:t>дней</w:t>
      </w:r>
      <w:r w:rsidRPr="00B02B60">
        <w:rPr>
          <w:rFonts w:ascii="Times New Roman" w:hAnsi="Times New Roman"/>
          <w:b w:val="0"/>
          <w:sz w:val="24"/>
          <w:szCs w:val="24"/>
        </w:rPr>
        <w:t xml:space="preserve"> </w:t>
      </w:r>
      <w:r w:rsidRPr="00B02B60">
        <w:rPr>
          <w:rFonts w:ascii="Times New Roman" w:hAnsi="Times New Roman" w:hint="eastAsia"/>
          <w:b w:val="0"/>
          <w:sz w:val="24"/>
          <w:szCs w:val="24"/>
        </w:rPr>
        <w:t>до</w:t>
      </w:r>
      <w:r w:rsidRPr="00B02B60">
        <w:rPr>
          <w:rFonts w:ascii="Times New Roman" w:hAnsi="Times New Roman"/>
          <w:b w:val="0"/>
          <w:sz w:val="24"/>
          <w:szCs w:val="24"/>
        </w:rPr>
        <w:t xml:space="preserve"> </w:t>
      </w:r>
      <w:r w:rsidRPr="00B02B60">
        <w:rPr>
          <w:rFonts w:ascii="Times New Roman" w:hAnsi="Times New Roman" w:hint="eastAsia"/>
          <w:b w:val="0"/>
          <w:sz w:val="24"/>
          <w:szCs w:val="24"/>
        </w:rPr>
        <w:t>даты</w:t>
      </w:r>
      <w:r w:rsidRPr="00B02B60">
        <w:rPr>
          <w:rFonts w:ascii="Times New Roman" w:hAnsi="Times New Roman"/>
          <w:b w:val="0"/>
          <w:sz w:val="24"/>
          <w:szCs w:val="24"/>
        </w:rPr>
        <w:t xml:space="preserve"> </w:t>
      </w:r>
      <w:r w:rsidRPr="00B02B60">
        <w:rPr>
          <w:rFonts w:ascii="Times New Roman" w:hAnsi="Times New Roman" w:hint="eastAsia"/>
          <w:b w:val="0"/>
          <w:sz w:val="24"/>
          <w:szCs w:val="24"/>
        </w:rPr>
        <w:t>подачи</w:t>
      </w:r>
      <w:r w:rsidRPr="00B02B60">
        <w:rPr>
          <w:rFonts w:ascii="Times New Roman" w:hAnsi="Times New Roman"/>
          <w:b w:val="0"/>
          <w:sz w:val="24"/>
          <w:szCs w:val="24"/>
        </w:rPr>
        <w:t xml:space="preserve"> </w:t>
      </w:r>
      <w:r w:rsidRPr="00B02B60">
        <w:rPr>
          <w:rFonts w:ascii="Times New Roman" w:hAnsi="Times New Roman" w:hint="eastAsia"/>
          <w:b w:val="0"/>
          <w:sz w:val="24"/>
          <w:szCs w:val="24"/>
        </w:rPr>
        <w:t>заявки</w:t>
      </w:r>
      <w:r>
        <w:rPr>
          <w:rFonts w:ascii="Times New Roman" w:hAnsi="Times New Roman"/>
          <w:b w:val="0"/>
          <w:sz w:val="24"/>
          <w:szCs w:val="24"/>
        </w:rPr>
        <w:t>:</w:t>
      </w:r>
    </w:p>
    <w:p w:rsidR="004B48FA" w:rsidRDefault="008610F6" w:rsidP="00A63EC8">
      <w:pPr>
        <w:widowControl w:val="0"/>
        <w:tabs>
          <w:tab w:val="left" w:pos="851"/>
        </w:tabs>
        <w:autoSpaceDE w:val="0"/>
        <w:autoSpaceDN w:val="0"/>
        <w:ind w:firstLine="709"/>
        <w:jc w:val="both"/>
        <w:rPr>
          <w:rFonts w:ascii="Times New Roman" w:hAnsi="Times New Roman"/>
          <w:b w:val="0"/>
          <w:sz w:val="24"/>
          <w:szCs w:val="24"/>
        </w:rPr>
      </w:pPr>
      <w:r>
        <w:rPr>
          <w:rFonts w:ascii="Times New Roman" w:hAnsi="Times New Roman"/>
          <w:b w:val="0"/>
          <w:sz w:val="24"/>
          <w:szCs w:val="24"/>
        </w:rPr>
        <w:t xml:space="preserve">Получатель </w:t>
      </w:r>
      <w:r w:rsidR="004B48FA" w:rsidRPr="004B48FA">
        <w:rPr>
          <w:rFonts w:ascii="Times New Roman" w:hAnsi="Times New Roman"/>
          <w:b w:val="0"/>
          <w:sz w:val="24"/>
          <w:szCs w:val="24"/>
        </w:rPr>
        <w:t>зарегистрирован в установленном законодательством порядке на территории Республики Башкортостан;</w:t>
      </w:r>
    </w:p>
    <w:p w:rsidR="004B48FA" w:rsidRDefault="004B48FA" w:rsidP="00A63EC8">
      <w:pPr>
        <w:widowControl w:val="0"/>
        <w:tabs>
          <w:tab w:val="left" w:pos="851"/>
        </w:tabs>
        <w:autoSpaceDE w:val="0"/>
        <w:autoSpaceDN w:val="0"/>
        <w:ind w:firstLine="709"/>
        <w:jc w:val="both"/>
        <w:rPr>
          <w:rFonts w:ascii="Times New Roman" w:hAnsi="Times New Roman"/>
          <w:b w:val="0"/>
          <w:sz w:val="24"/>
          <w:szCs w:val="24"/>
        </w:rPr>
      </w:pPr>
      <w:proofErr w:type="gramStart"/>
      <w:r w:rsidRPr="004B48FA">
        <w:rPr>
          <w:rFonts w:ascii="Times New Roman" w:hAnsi="Times New Roman"/>
          <w:b w:val="0"/>
          <w:sz w:val="24"/>
          <w:szCs w:val="24"/>
        </w:rPr>
        <w:t xml:space="preserve">отсутствие </w:t>
      </w:r>
      <w:r w:rsidR="008610F6">
        <w:rPr>
          <w:rFonts w:ascii="Times New Roman" w:hAnsi="Times New Roman"/>
          <w:b w:val="0"/>
          <w:sz w:val="24"/>
          <w:szCs w:val="24"/>
        </w:rPr>
        <w:t xml:space="preserve">у Получателя </w:t>
      </w:r>
      <w:r w:rsidRPr="004B48FA">
        <w:rPr>
          <w:rFonts w:ascii="Times New Roman" w:hAnsi="Times New Roman"/>
          <w:b w:val="0"/>
          <w:sz w:val="24"/>
          <w:szCs w:val="24"/>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рублей в 2022 году, с 2023 года -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A63EC8" w:rsidRPr="00A63EC8" w:rsidRDefault="00A63EC8" w:rsidP="00A63EC8">
      <w:pPr>
        <w:pStyle w:val="ConsPlusNonformat"/>
        <w:ind w:firstLine="709"/>
        <w:jc w:val="both"/>
        <w:rPr>
          <w:rFonts w:ascii="Times New Roman" w:hAnsi="Times New Roman" w:cs="Times New Roman"/>
          <w:sz w:val="24"/>
          <w:szCs w:val="24"/>
        </w:rPr>
      </w:pPr>
      <w:bookmarkStart w:id="10" w:name="P1480"/>
      <w:bookmarkEnd w:id="10"/>
      <w:r>
        <w:rPr>
          <w:rFonts w:ascii="Times New Roman" w:hAnsi="Times New Roman" w:cs="Times New Roman"/>
          <w:sz w:val="24"/>
          <w:szCs w:val="24"/>
        </w:rPr>
        <w:t>Получатель</w:t>
      </w:r>
      <w:r w:rsidRPr="00A63EC8">
        <w:rPr>
          <w:rFonts w:ascii="Times New Roman" w:hAnsi="Times New Roman" w:cs="Times New Roman"/>
          <w:sz w:val="24"/>
          <w:szCs w:val="24"/>
        </w:rPr>
        <w:t xml:space="preserve"> </w:t>
      </w:r>
      <w:r w:rsidR="004B48FA">
        <w:rPr>
          <w:rFonts w:ascii="Times New Roman" w:hAnsi="Times New Roman" w:cs="Times New Roman"/>
          <w:sz w:val="24"/>
          <w:szCs w:val="24"/>
        </w:rPr>
        <w:t>–</w:t>
      </w:r>
      <w:r w:rsidRPr="00A63EC8">
        <w:rPr>
          <w:rFonts w:ascii="Times New Roman" w:hAnsi="Times New Roman" w:cs="Times New Roman"/>
          <w:sz w:val="24"/>
          <w:szCs w:val="24"/>
        </w:rPr>
        <w:t xml:space="preserve"> </w:t>
      </w:r>
      <w:r w:rsidR="004B48FA">
        <w:rPr>
          <w:rFonts w:ascii="Times New Roman" w:hAnsi="Times New Roman" w:cs="Times New Roman"/>
          <w:sz w:val="24"/>
          <w:szCs w:val="24"/>
        </w:rPr>
        <w:t>некоммерческое товарищество</w:t>
      </w:r>
      <w:r w:rsidRPr="00A63EC8">
        <w:rPr>
          <w:rFonts w:ascii="Times New Roman" w:hAnsi="Times New Roman" w:cs="Times New Roman"/>
          <w:sz w:val="24"/>
          <w:szCs w:val="24"/>
        </w:rPr>
        <w:t xml:space="preserve"> </w:t>
      </w:r>
      <w:r w:rsidRPr="00A63EC8">
        <w:rPr>
          <w:rFonts w:ascii="Times New Roman" w:hAnsi="Times New Roman" w:cs="Times New Roman" w:hint="eastAsia"/>
          <w:sz w:val="24"/>
          <w:szCs w:val="24"/>
        </w:rPr>
        <w:t>не</w:t>
      </w:r>
      <w:r w:rsidRPr="00A63EC8">
        <w:rPr>
          <w:rFonts w:ascii="Times New Roman" w:hAnsi="Times New Roman" w:cs="Times New Roman"/>
          <w:sz w:val="24"/>
          <w:szCs w:val="24"/>
        </w:rPr>
        <w:t xml:space="preserve"> </w:t>
      </w:r>
      <w:r w:rsidRPr="00A63EC8">
        <w:rPr>
          <w:rFonts w:ascii="Times New Roman" w:hAnsi="Times New Roman" w:cs="Times New Roman" w:hint="eastAsia"/>
          <w:sz w:val="24"/>
          <w:szCs w:val="24"/>
        </w:rPr>
        <w:t>находится</w:t>
      </w:r>
      <w:r w:rsidRPr="00A63EC8">
        <w:rPr>
          <w:rFonts w:ascii="Times New Roman" w:hAnsi="Times New Roman" w:cs="Times New Roman"/>
          <w:sz w:val="24"/>
          <w:szCs w:val="24"/>
        </w:rPr>
        <w:t xml:space="preserve"> </w:t>
      </w:r>
      <w:r w:rsidRPr="00A63EC8">
        <w:rPr>
          <w:rFonts w:ascii="Times New Roman" w:hAnsi="Times New Roman" w:cs="Times New Roman" w:hint="eastAsia"/>
          <w:sz w:val="24"/>
          <w:szCs w:val="24"/>
        </w:rPr>
        <w:t>в</w:t>
      </w:r>
      <w:r w:rsidRPr="00A63EC8">
        <w:rPr>
          <w:rFonts w:ascii="Times New Roman" w:hAnsi="Times New Roman" w:cs="Times New Roman"/>
          <w:sz w:val="24"/>
          <w:szCs w:val="24"/>
        </w:rPr>
        <w:t xml:space="preserve"> </w:t>
      </w:r>
      <w:r w:rsidRPr="00A63EC8">
        <w:rPr>
          <w:rFonts w:ascii="Times New Roman" w:hAnsi="Times New Roman" w:cs="Times New Roman" w:hint="eastAsia"/>
          <w:sz w:val="24"/>
          <w:szCs w:val="24"/>
        </w:rPr>
        <w:t>процессе</w:t>
      </w:r>
      <w:r w:rsidRPr="00A63EC8">
        <w:rPr>
          <w:rFonts w:ascii="Times New Roman" w:hAnsi="Times New Roman" w:cs="Times New Roman"/>
          <w:sz w:val="24"/>
          <w:szCs w:val="24"/>
        </w:rPr>
        <w:t xml:space="preserve"> </w:t>
      </w:r>
      <w:r w:rsidRPr="00A63EC8">
        <w:rPr>
          <w:rFonts w:ascii="Times New Roman" w:hAnsi="Times New Roman" w:cs="Times New Roman" w:hint="eastAsia"/>
          <w:sz w:val="24"/>
          <w:szCs w:val="24"/>
        </w:rPr>
        <w:t>реорганизации</w:t>
      </w:r>
      <w:r w:rsidRPr="00A63EC8">
        <w:rPr>
          <w:rFonts w:ascii="Times New Roman" w:hAnsi="Times New Roman" w:cs="Times New Roman"/>
          <w:sz w:val="24"/>
          <w:szCs w:val="24"/>
        </w:rPr>
        <w:t xml:space="preserve"> (</w:t>
      </w:r>
      <w:r w:rsidRPr="00A63EC8">
        <w:rPr>
          <w:rFonts w:ascii="Times New Roman" w:hAnsi="Times New Roman" w:cs="Times New Roman" w:hint="eastAsia"/>
          <w:sz w:val="24"/>
          <w:szCs w:val="24"/>
        </w:rPr>
        <w:t>за</w:t>
      </w:r>
      <w:r w:rsidRPr="00A63EC8">
        <w:rPr>
          <w:rFonts w:ascii="Times New Roman" w:hAnsi="Times New Roman" w:cs="Times New Roman"/>
          <w:sz w:val="24"/>
          <w:szCs w:val="24"/>
        </w:rPr>
        <w:t xml:space="preserve"> </w:t>
      </w:r>
      <w:r w:rsidRPr="00A63EC8">
        <w:rPr>
          <w:rFonts w:ascii="Times New Roman" w:hAnsi="Times New Roman" w:cs="Times New Roman" w:hint="eastAsia"/>
          <w:sz w:val="24"/>
          <w:szCs w:val="24"/>
        </w:rPr>
        <w:t>исключением</w:t>
      </w:r>
      <w:r w:rsidRPr="00A63EC8">
        <w:rPr>
          <w:rFonts w:ascii="Times New Roman" w:hAnsi="Times New Roman" w:cs="Times New Roman"/>
          <w:sz w:val="24"/>
          <w:szCs w:val="24"/>
        </w:rPr>
        <w:t xml:space="preserve"> </w:t>
      </w:r>
      <w:r w:rsidRPr="00A63EC8">
        <w:rPr>
          <w:rFonts w:ascii="Times New Roman" w:hAnsi="Times New Roman" w:cs="Times New Roman" w:hint="eastAsia"/>
          <w:sz w:val="24"/>
          <w:szCs w:val="24"/>
        </w:rPr>
        <w:t>реорганизации</w:t>
      </w:r>
      <w:r w:rsidRPr="00A63EC8">
        <w:rPr>
          <w:rFonts w:ascii="Times New Roman" w:hAnsi="Times New Roman" w:cs="Times New Roman"/>
          <w:sz w:val="24"/>
          <w:szCs w:val="24"/>
        </w:rPr>
        <w:t xml:space="preserve"> </w:t>
      </w:r>
      <w:r w:rsidRPr="00A63EC8">
        <w:rPr>
          <w:rFonts w:ascii="Times New Roman" w:hAnsi="Times New Roman" w:cs="Times New Roman" w:hint="eastAsia"/>
          <w:sz w:val="24"/>
          <w:szCs w:val="24"/>
        </w:rPr>
        <w:t>в</w:t>
      </w:r>
      <w:r w:rsidRPr="00A63EC8">
        <w:rPr>
          <w:rFonts w:ascii="Times New Roman" w:hAnsi="Times New Roman" w:cs="Times New Roman"/>
          <w:sz w:val="24"/>
          <w:szCs w:val="24"/>
        </w:rPr>
        <w:t xml:space="preserve"> </w:t>
      </w:r>
      <w:r w:rsidRPr="00A63EC8">
        <w:rPr>
          <w:rFonts w:ascii="Times New Roman" w:hAnsi="Times New Roman" w:cs="Times New Roman" w:hint="eastAsia"/>
          <w:sz w:val="24"/>
          <w:szCs w:val="24"/>
        </w:rPr>
        <w:t>форме</w:t>
      </w:r>
      <w:r w:rsidRPr="00A63EC8">
        <w:rPr>
          <w:rFonts w:ascii="Times New Roman" w:hAnsi="Times New Roman" w:cs="Times New Roman"/>
          <w:sz w:val="24"/>
          <w:szCs w:val="24"/>
        </w:rPr>
        <w:t xml:space="preserve"> </w:t>
      </w:r>
      <w:r w:rsidRPr="00A63EC8">
        <w:rPr>
          <w:rFonts w:ascii="Times New Roman" w:hAnsi="Times New Roman" w:cs="Times New Roman" w:hint="eastAsia"/>
          <w:sz w:val="24"/>
          <w:szCs w:val="24"/>
        </w:rPr>
        <w:t>присоединения</w:t>
      </w:r>
      <w:r w:rsidRPr="00A63EC8">
        <w:rPr>
          <w:rFonts w:ascii="Times New Roman" w:hAnsi="Times New Roman" w:cs="Times New Roman"/>
          <w:sz w:val="24"/>
          <w:szCs w:val="24"/>
        </w:rPr>
        <w:t xml:space="preserve"> </w:t>
      </w:r>
      <w:r w:rsidR="008610F6">
        <w:rPr>
          <w:rFonts w:ascii="Times New Roman" w:hAnsi="Times New Roman" w:cs="Times New Roman"/>
          <w:sz w:val="24"/>
          <w:szCs w:val="24"/>
        </w:rPr>
        <w:t>или преобразования</w:t>
      </w:r>
      <w:r w:rsidRPr="00A63EC8">
        <w:rPr>
          <w:rFonts w:ascii="Times New Roman" w:hAnsi="Times New Roman" w:cs="Times New Roman"/>
          <w:sz w:val="24"/>
          <w:szCs w:val="24"/>
        </w:rPr>
        <w:t xml:space="preserve">), </w:t>
      </w:r>
      <w:r w:rsidRPr="00A63EC8">
        <w:rPr>
          <w:rFonts w:ascii="Times New Roman" w:hAnsi="Times New Roman" w:cs="Times New Roman" w:hint="eastAsia"/>
          <w:sz w:val="24"/>
          <w:szCs w:val="24"/>
        </w:rPr>
        <w:t>ликвидации</w:t>
      </w:r>
      <w:r w:rsidRPr="00A63EC8">
        <w:rPr>
          <w:rFonts w:ascii="Times New Roman" w:hAnsi="Times New Roman" w:cs="Times New Roman"/>
          <w:sz w:val="24"/>
          <w:szCs w:val="24"/>
        </w:rPr>
        <w:t xml:space="preserve">, </w:t>
      </w:r>
      <w:r w:rsidRPr="00A63EC8">
        <w:rPr>
          <w:rFonts w:ascii="Times New Roman" w:hAnsi="Times New Roman" w:cs="Times New Roman" w:hint="eastAsia"/>
          <w:sz w:val="24"/>
          <w:szCs w:val="24"/>
        </w:rPr>
        <w:t>в</w:t>
      </w:r>
      <w:r w:rsidRPr="00A63EC8">
        <w:rPr>
          <w:rFonts w:ascii="Times New Roman" w:hAnsi="Times New Roman" w:cs="Times New Roman"/>
          <w:sz w:val="24"/>
          <w:szCs w:val="24"/>
        </w:rPr>
        <w:t xml:space="preserve"> </w:t>
      </w:r>
      <w:r w:rsidRPr="00A63EC8">
        <w:rPr>
          <w:rFonts w:ascii="Times New Roman" w:hAnsi="Times New Roman" w:cs="Times New Roman" w:hint="eastAsia"/>
          <w:sz w:val="24"/>
          <w:szCs w:val="24"/>
        </w:rPr>
        <w:t>отношении</w:t>
      </w:r>
      <w:r w:rsidRPr="00A63EC8">
        <w:rPr>
          <w:rFonts w:ascii="Times New Roman" w:hAnsi="Times New Roman" w:cs="Times New Roman"/>
          <w:sz w:val="24"/>
          <w:szCs w:val="24"/>
        </w:rPr>
        <w:t xml:space="preserve"> </w:t>
      </w:r>
      <w:r w:rsidRPr="00A63EC8">
        <w:rPr>
          <w:rFonts w:ascii="Times New Roman" w:hAnsi="Times New Roman" w:cs="Times New Roman" w:hint="eastAsia"/>
          <w:sz w:val="24"/>
          <w:szCs w:val="24"/>
        </w:rPr>
        <w:t>его</w:t>
      </w:r>
      <w:r w:rsidRPr="00A63EC8">
        <w:rPr>
          <w:rFonts w:ascii="Times New Roman" w:hAnsi="Times New Roman" w:cs="Times New Roman"/>
          <w:sz w:val="24"/>
          <w:szCs w:val="24"/>
        </w:rPr>
        <w:t xml:space="preserve"> </w:t>
      </w:r>
      <w:r w:rsidRPr="00A63EC8">
        <w:rPr>
          <w:rFonts w:ascii="Times New Roman" w:hAnsi="Times New Roman" w:cs="Times New Roman" w:hint="eastAsia"/>
          <w:sz w:val="24"/>
          <w:szCs w:val="24"/>
        </w:rPr>
        <w:t>не</w:t>
      </w:r>
      <w:r w:rsidRPr="00A63EC8">
        <w:rPr>
          <w:rFonts w:ascii="Times New Roman" w:hAnsi="Times New Roman" w:cs="Times New Roman"/>
          <w:sz w:val="24"/>
          <w:szCs w:val="24"/>
        </w:rPr>
        <w:t xml:space="preserve"> </w:t>
      </w:r>
      <w:r w:rsidRPr="00A63EC8">
        <w:rPr>
          <w:rFonts w:ascii="Times New Roman" w:hAnsi="Times New Roman" w:cs="Times New Roman" w:hint="eastAsia"/>
          <w:sz w:val="24"/>
          <w:szCs w:val="24"/>
        </w:rPr>
        <w:t>введена</w:t>
      </w:r>
      <w:r w:rsidRPr="00A63EC8">
        <w:rPr>
          <w:rFonts w:ascii="Times New Roman" w:hAnsi="Times New Roman" w:cs="Times New Roman"/>
          <w:sz w:val="24"/>
          <w:szCs w:val="24"/>
        </w:rPr>
        <w:t xml:space="preserve"> </w:t>
      </w:r>
      <w:r w:rsidRPr="00A63EC8">
        <w:rPr>
          <w:rFonts w:ascii="Times New Roman" w:hAnsi="Times New Roman" w:cs="Times New Roman" w:hint="eastAsia"/>
          <w:sz w:val="24"/>
          <w:szCs w:val="24"/>
        </w:rPr>
        <w:t>процедура</w:t>
      </w:r>
      <w:r w:rsidRPr="00A63EC8">
        <w:rPr>
          <w:rFonts w:ascii="Times New Roman" w:hAnsi="Times New Roman" w:cs="Times New Roman"/>
          <w:sz w:val="24"/>
          <w:szCs w:val="24"/>
        </w:rPr>
        <w:t xml:space="preserve"> </w:t>
      </w:r>
      <w:r w:rsidRPr="00A63EC8">
        <w:rPr>
          <w:rFonts w:ascii="Times New Roman" w:hAnsi="Times New Roman" w:cs="Times New Roman" w:hint="eastAsia"/>
          <w:sz w:val="24"/>
          <w:szCs w:val="24"/>
        </w:rPr>
        <w:t>банкротства</w:t>
      </w:r>
      <w:r w:rsidR="008610F6">
        <w:rPr>
          <w:rFonts w:ascii="Times New Roman" w:hAnsi="Times New Roman" w:cs="Times New Roman"/>
          <w:sz w:val="24"/>
          <w:szCs w:val="24"/>
        </w:rPr>
        <w:t>,</w:t>
      </w:r>
      <w:r w:rsidRPr="00A63EC8">
        <w:rPr>
          <w:rFonts w:ascii="Times New Roman" w:hAnsi="Times New Roman" w:cs="Times New Roman"/>
          <w:sz w:val="24"/>
          <w:szCs w:val="24"/>
        </w:rPr>
        <w:t xml:space="preserve"> </w:t>
      </w:r>
      <w:r w:rsidRPr="00A63EC8">
        <w:rPr>
          <w:rFonts w:ascii="Times New Roman" w:hAnsi="Times New Roman" w:cs="Times New Roman" w:hint="eastAsia"/>
          <w:sz w:val="24"/>
          <w:szCs w:val="24"/>
        </w:rPr>
        <w:t>и</w:t>
      </w:r>
      <w:r w:rsidRPr="00A63EC8">
        <w:rPr>
          <w:rFonts w:ascii="Times New Roman" w:hAnsi="Times New Roman" w:cs="Times New Roman"/>
          <w:sz w:val="24"/>
          <w:szCs w:val="24"/>
        </w:rPr>
        <w:t xml:space="preserve"> </w:t>
      </w:r>
      <w:r w:rsidRPr="00A63EC8">
        <w:rPr>
          <w:rFonts w:ascii="Times New Roman" w:hAnsi="Times New Roman" w:cs="Times New Roman" w:hint="eastAsia"/>
          <w:sz w:val="24"/>
          <w:szCs w:val="24"/>
        </w:rPr>
        <w:t>его</w:t>
      </w:r>
      <w:r w:rsidRPr="00A63EC8">
        <w:rPr>
          <w:rFonts w:ascii="Times New Roman" w:hAnsi="Times New Roman" w:cs="Times New Roman"/>
          <w:sz w:val="24"/>
          <w:szCs w:val="24"/>
        </w:rPr>
        <w:t xml:space="preserve"> </w:t>
      </w:r>
      <w:r w:rsidRPr="00A63EC8">
        <w:rPr>
          <w:rFonts w:ascii="Times New Roman" w:hAnsi="Times New Roman" w:cs="Times New Roman" w:hint="eastAsia"/>
          <w:sz w:val="24"/>
          <w:szCs w:val="24"/>
        </w:rPr>
        <w:t>деятельность</w:t>
      </w:r>
      <w:r w:rsidRPr="00A63EC8">
        <w:rPr>
          <w:rFonts w:ascii="Times New Roman" w:hAnsi="Times New Roman" w:cs="Times New Roman"/>
          <w:sz w:val="24"/>
          <w:szCs w:val="24"/>
        </w:rPr>
        <w:t xml:space="preserve"> </w:t>
      </w:r>
      <w:r w:rsidRPr="00A63EC8">
        <w:rPr>
          <w:rFonts w:ascii="Times New Roman" w:hAnsi="Times New Roman" w:cs="Times New Roman" w:hint="eastAsia"/>
          <w:sz w:val="24"/>
          <w:szCs w:val="24"/>
        </w:rPr>
        <w:t>не</w:t>
      </w:r>
      <w:r w:rsidRPr="00A63EC8">
        <w:rPr>
          <w:rFonts w:ascii="Times New Roman" w:hAnsi="Times New Roman" w:cs="Times New Roman"/>
          <w:sz w:val="24"/>
          <w:szCs w:val="24"/>
        </w:rPr>
        <w:t xml:space="preserve"> </w:t>
      </w:r>
      <w:r w:rsidRPr="00A63EC8">
        <w:rPr>
          <w:rFonts w:ascii="Times New Roman" w:hAnsi="Times New Roman" w:cs="Times New Roman" w:hint="eastAsia"/>
          <w:sz w:val="24"/>
          <w:szCs w:val="24"/>
        </w:rPr>
        <w:t>приостановлена</w:t>
      </w:r>
      <w:r w:rsidRPr="00A63EC8">
        <w:rPr>
          <w:rFonts w:ascii="Times New Roman" w:hAnsi="Times New Roman" w:cs="Times New Roman"/>
          <w:sz w:val="24"/>
          <w:szCs w:val="24"/>
        </w:rPr>
        <w:t xml:space="preserve"> </w:t>
      </w:r>
      <w:r w:rsidRPr="00A63EC8">
        <w:rPr>
          <w:rFonts w:ascii="Times New Roman" w:hAnsi="Times New Roman" w:cs="Times New Roman" w:hint="eastAsia"/>
          <w:sz w:val="24"/>
          <w:szCs w:val="24"/>
        </w:rPr>
        <w:t>в</w:t>
      </w:r>
      <w:r w:rsidRPr="00A63EC8">
        <w:rPr>
          <w:rFonts w:ascii="Times New Roman" w:hAnsi="Times New Roman" w:cs="Times New Roman"/>
          <w:sz w:val="24"/>
          <w:szCs w:val="24"/>
        </w:rPr>
        <w:t xml:space="preserve"> </w:t>
      </w:r>
      <w:r w:rsidRPr="00A63EC8">
        <w:rPr>
          <w:rFonts w:ascii="Times New Roman" w:hAnsi="Times New Roman" w:cs="Times New Roman" w:hint="eastAsia"/>
          <w:sz w:val="24"/>
          <w:szCs w:val="24"/>
        </w:rPr>
        <w:t>порядке</w:t>
      </w:r>
      <w:r w:rsidRPr="00A63EC8">
        <w:rPr>
          <w:rFonts w:ascii="Times New Roman" w:hAnsi="Times New Roman" w:cs="Times New Roman"/>
          <w:sz w:val="24"/>
          <w:szCs w:val="24"/>
        </w:rPr>
        <w:t xml:space="preserve">, </w:t>
      </w:r>
      <w:r w:rsidRPr="00A63EC8">
        <w:rPr>
          <w:rFonts w:ascii="Times New Roman" w:hAnsi="Times New Roman" w:cs="Times New Roman" w:hint="eastAsia"/>
          <w:sz w:val="24"/>
          <w:szCs w:val="24"/>
        </w:rPr>
        <w:t>предусмотренном</w:t>
      </w:r>
      <w:r w:rsidRPr="00A63EC8">
        <w:rPr>
          <w:rFonts w:ascii="Times New Roman" w:hAnsi="Times New Roman" w:cs="Times New Roman"/>
          <w:sz w:val="24"/>
          <w:szCs w:val="24"/>
        </w:rPr>
        <w:t xml:space="preserve"> </w:t>
      </w:r>
      <w:r w:rsidRPr="00A63EC8">
        <w:rPr>
          <w:rFonts w:ascii="Times New Roman" w:hAnsi="Times New Roman" w:cs="Times New Roman" w:hint="eastAsia"/>
          <w:sz w:val="24"/>
          <w:szCs w:val="24"/>
        </w:rPr>
        <w:t>законодательством</w:t>
      </w:r>
      <w:r w:rsidRPr="00A63EC8">
        <w:rPr>
          <w:rFonts w:ascii="Times New Roman" w:hAnsi="Times New Roman" w:cs="Times New Roman"/>
          <w:sz w:val="24"/>
          <w:szCs w:val="24"/>
        </w:rPr>
        <w:t xml:space="preserve"> </w:t>
      </w:r>
      <w:r w:rsidRPr="00A63EC8">
        <w:rPr>
          <w:rFonts w:ascii="Times New Roman" w:hAnsi="Times New Roman" w:cs="Times New Roman" w:hint="eastAsia"/>
          <w:sz w:val="24"/>
          <w:szCs w:val="24"/>
        </w:rPr>
        <w:t>Российской</w:t>
      </w:r>
      <w:r w:rsidRPr="00A63EC8">
        <w:rPr>
          <w:rFonts w:ascii="Times New Roman" w:hAnsi="Times New Roman" w:cs="Times New Roman"/>
          <w:sz w:val="24"/>
          <w:szCs w:val="24"/>
        </w:rPr>
        <w:t xml:space="preserve"> </w:t>
      </w:r>
      <w:r w:rsidRPr="00A63EC8">
        <w:rPr>
          <w:rFonts w:ascii="Times New Roman" w:hAnsi="Times New Roman" w:cs="Times New Roman" w:hint="eastAsia"/>
          <w:sz w:val="24"/>
          <w:szCs w:val="24"/>
        </w:rPr>
        <w:t>Федерации</w:t>
      </w:r>
      <w:r w:rsidRPr="00A63EC8">
        <w:rPr>
          <w:rFonts w:ascii="Times New Roman" w:hAnsi="Times New Roman" w:cs="Times New Roman"/>
          <w:sz w:val="24"/>
          <w:szCs w:val="24"/>
        </w:rPr>
        <w:t>;</w:t>
      </w:r>
    </w:p>
    <w:p w:rsidR="00A63EC8" w:rsidRPr="00A63EC8" w:rsidRDefault="008610F6" w:rsidP="00A63EC8">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Получатель </w:t>
      </w:r>
      <w:r w:rsidR="00A63EC8" w:rsidRPr="00A63EC8">
        <w:rPr>
          <w:rFonts w:ascii="Times New Roman" w:hAnsi="Times New Roman" w:cs="Times New Roman" w:hint="eastAsia"/>
          <w:sz w:val="24"/>
          <w:szCs w:val="24"/>
        </w:rPr>
        <w:t>не</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является</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иностранным</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юридическим</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лицом</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а</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также</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российским</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юридическим</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лицом</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в</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уставном</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складочном</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капитале</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которого</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доля</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участия</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иностранных</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юридических</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лиц</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местом</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регистрации</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которых</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являются</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государство</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или</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территория</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включенные</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в</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утвержденный</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Министерством</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финансов</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Российской</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Федерации</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перечень</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государств</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и</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территорий</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предоставляющих</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льготный</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налоговый</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режим</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налогообложения</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и</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или</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не</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предусматривающих</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раскрытия</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и</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предоставления</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информации</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при</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проведении</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финансовых</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операций</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офшорные</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зоны</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в</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совокупности</w:t>
      </w:r>
      <w:proofErr w:type="gramEnd"/>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превышает</w:t>
      </w:r>
      <w:r w:rsidR="00A63EC8" w:rsidRPr="00A63EC8">
        <w:rPr>
          <w:rFonts w:ascii="Times New Roman" w:hAnsi="Times New Roman" w:cs="Times New Roman"/>
          <w:sz w:val="24"/>
          <w:szCs w:val="24"/>
        </w:rPr>
        <w:t xml:space="preserve"> 50 </w:t>
      </w:r>
      <w:r w:rsidR="00A63EC8" w:rsidRPr="00A63EC8">
        <w:rPr>
          <w:rFonts w:ascii="Times New Roman" w:hAnsi="Times New Roman" w:cs="Times New Roman" w:hint="eastAsia"/>
          <w:sz w:val="24"/>
          <w:szCs w:val="24"/>
        </w:rPr>
        <w:t>процентов</w:t>
      </w:r>
      <w:r w:rsidR="00A63EC8" w:rsidRPr="00A63EC8">
        <w:rPr>
          <w:rFonts w:ascii="Times New Roman" w:hAnsi="Times New Roman" w:cs="Times New Roman"/>
          <w:sz w:val="24"/>
          <w:szCs w:val="24"/>
        </w:rPr>
        <w:t>;</w:t>
      </w:r>
    </w:p>
    <w:p w:rsidR="00A63EC8" w:rsidRDefault="008610F6" w:rsidP="00A63EC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Получатель </w:t>
      </w:r>
      <w:r w:rsidR="00A63EC8" w:rsidRPr="00A63EC8">
        <w:rPr>
          <w:rFonts w:ascii="Times New Roman" w:hAnsi="Times New Roman" w:cs="Times New Roman" w:hint="eastAsia"/>
          <w:sz w:val="24"/>
          <w:szCs w:val="24"/>
        </w:rPr>
        <w:t>не</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является</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получателем</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средств</w:t>
      </w:r>
      <w:r w:rsidR="00A63EC8" w:rsidRPr="00A63EC8">
        <w:rPr>
          <w:rFonts w:ascii="Times New Roman" w:hAnsi="Times New Roman" w:cs="Times New Roman"/>
          <w:sz w:val="24"/>
          <w:szCs w:val="24"/>
        </w:rPr>
        <w:t xml:space="preserve"> </w:t>
      </w:r>
      <w:r>
        <w:rPr>
          <w:rFonts w:ascii="Times New Roman" w:hAnsi="Times New Roman" w:cs="Times New Roman"/>
          <w:sz w:val="24"/>
          <w:szCs w:val="24"/>
        </w:rPr>
        <w:t xml:space="preserve">из </w:t>
      </w:r>
      <w:r w:rsidR="00A63EC8" w:rsidRPr="00A63EC8">
        <w:rPr>
          <w:rFonts w:ascii="Times New Roman" w:hAnsi="Times New Roman" w:cs="Times New Roman" w:hint="eastAsia"/>
          <w:sz w:val="24"/>
          <w:szCs w:val="24"/>
        </w:rPr>
        <w:t>бюджета</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Республики</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Башкортостан</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согласно</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иным</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нормативным</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правовым</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актам</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Республики</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Башкортостан</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на</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цель</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указанную</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в</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пункте</w:t>
      </w:r>
      <w:r w:rsidR="00A63EC8" w:rsidRPr="00A63EC8">
        <w:rPr>
          <w:rFonts w:ascii="Times New Roman" w:hAnsi="Times New Roman" w:cs="Times New Roman"/>
          <w:sz w:val="24"/>
          <w:szCs w:val="24"/>
        </w:rPr>
        <w:t xml:space="preserve"> 1.4 </w:t>
      </w:r>
      <w:r w:rsidR="00A63EC8">
        <w:rPr>
          <w:rFonts w:ascii="Times New Roman" w:hAnsi="Times New Roman" w:cs="Times New Roman" w:hint="eastAsia"/>
          <w:sz w:val="24"/>
          <w:szCs w:val="24"/>
        </w:rPr>
        <w:t>Правил</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Порядк</w:t>
      </w:r>
      <w:r w:rsidR="00A63EC8">
        <w:rPr>
          <w:rFonts w:ascii="Times New Roman" w:hAnsi="Times New Roman" w:cs="Times New Roman"/>
          <w:sz w:val="24"/>
          <w:szCs w:val="24"/>
        </w:rPr>
        <w:t>а</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предоставления</w:t>
      </w:r>
      <w:r w:rsidR="00A63EC8" w:rsidRPr="00A63EC8">
        <w:rPr>
          <w:rFonts w:ascii="Times New Roman" w:hAnsi="Times New Roman" w:cs="Times New Roman"/>
          <w:sz w:val="24"/>
          <w:szCs w:val="24"/>
        </w:rPr>
        <w:t xml:space="preserve"> </w:t>
      </w:r>
      <w:r w:rsidR="00A63EC8" w:rsidRPr="00A63EC8">
        <w:rPr>
          <w:rFonts w:ascii="Times New Roman" w:hAnsi="Times New Roman" w:cs="Times New Roman" w:hint="eastAsia"/>
          <w:sz w:val="24"/>
          <w:szCs w:val="24"/>
        </w:rPr>
        <w:t>субсидии</w:t>
      </w:r>
      <w:r w:rsidR="00A63EC8" w:rsidRPr="00A63EC8">
        <w:rPr>
          <w:rFonts w:ascii="Times New Roman" w:hAnsi="Times New Roman" w:cs="Times New Roman"/>
          <w:sz w:val="24"/>
          <w:szCs w:val="24"/>
        </w:rPr>
        <w:t>.</w:t>
      </w:r>
    </w:p>
    <w:p w:rsidR="008610F6" w:rsidRDefault="001752F9" w:rsidP="00A63EC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Получатель</w:t>
      </w:r>
      <w:r w:rsidR="008610F6" w:rsidRPr="008610F6">
        <w:rPr>
          <w:rFonts w:ascii="Times New Roman" w:hAnsi="Times New Roman" w:cs="Times New Roman"/>
          <w:sz w:val="24"/>
          <w:szCs w:val="24"/>
        </w:rPr>
        <w:t xml:space="preserve"> не включен в перечень организаций и физических лиц, в отношении которых имеются сведения об их причастности к экстремистской деятельности или терроризму, либо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1752F9" w:rsidRDefault="001752F9" w:rsidP="00A63EC8">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2022 году Получатель</w:t>
      </w:r>
      <w:r w:rsidRPr="001752F9">
        <w:rPr>
          <w:rFonts w:ascii="Times New Roman" w:hAnsi="Times New Roman" w:cs="Times New Roman"/>
          <w:sz w:val="24"/>
          <w:szCs w:val="24"/>
        </w:rPr>
        <w:t xml:space="preserve">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w:t>
      </w:r>
      <w:proofErr w:type="gramEnd"/>
      <w:r w:rsidRPr="001752F9">
        <w:rPr>
          <w:rFonts w:ascii="Times New Roman" w:hAnsi="Times New Roman" w:cs="Times New Roman"/>
          <w:sz w:val="24"/>
          <w:szCs w:val="24"/>
        </w:rPr>
        <w:t xml:space="preserve"> (или) союзами и (или) государственными (межгосударственными) учреждениями иностранных государств или государственных объединений и (или) союзов</w:t>
      </w:r>
      <w:r>
        <w:rPr>
          <w:rFonts w:ascii="Times New Roman" w:hAnsi="Times New Roman" w:cs="Times New Roman"/>
          <w:sz w:val="24"/>
          <w:szCs w:val="24"/>
        </w:rPr>
        <w:t xml:space="preserve"> мер ограничительного характера</w:t>
      </w:r>
      <w:r w:rsidR="000B72AF">
        <w:rPr>
          <w:rFonts w:ascii="Times New Roman" w:hAnsi="Times New Roman" w:cs="Times New Roman"/>
          <w:sz w:val="24"/>
          <w:szCs w:val="24"/>
        </w:rPr>
        <w:t>;</w:t>
      </w:r>
    </w:p>
    <w:p w:rsidR="000B72AF" w:rsidRDefault="000B72AF" w:rsidP="00A63EC8">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Условием предоставления субсидии является </w:t>
      </w:r>
      <w:r w:rsidRPr="000B72AF">
        <w:rPr>
          <w:rFonts w:ascii="Times New Roman" w:hAnsi="Times New Roman" w:cs="Times New Roman"/>
          <w:sz w:val="24"/>
          <w:szCs w:val="24"/>
        </w:rPr>
        <w:t xml:space="preserve">согласие получателя субсидии на осуществление Министерством и уполномоченным органом государственного финансового контроля проверок соблюдения им порядка и условий предоставления субсидии, в том числе в части достижения значений результатов предоставления субсидии и показателей, необходимых для </w:t>
      </w:r>
      <w:r w:rsidRPr="000B72AF">
        <w:rPr>
          <w:rFonts w:ascii="Times New Roman" w:hAnsi="Times New Roman" w:cs="Times New Roman"/>
          <w:sz w:val="24"/>
          <w:szCs w:val="24"/>
        </w:rPr>
        <w:lastRenderedPageBreak/>
        <w:t>достижения результата предоставления субсидии, а также согласие на осуществление уполномоченным органом государственного финансового контроля проверок в соответствии со статьями 268.1 и 269.2</w:t>
      </w:r>
      <w:proofErr w:type="gramEnd"/>
      <w:r w:rsidRPr="000B72AF">
        <w:rPr>
          <w:rFonts w:ascii="Times New Roman" w:hAnsi="Times New Roman" w:cs="Times New Roman"/>
          <w:sz w:val="24"/>
          <w:szCs w:val="24"/>
        </w:rPr>
        <w:t xml:space="preserve"> Бюджетного кодекса Российской Федерации;</w:t>
      </w:r>
    </w:p>
    <w:p w:rsidR="000B72AF" w:rsidRDefault="000B72AF" w:rsidP="00A63EC8">
      <w:pPr>
        <w:pStyle w:val="ConsPlusNonformat"/>
        <w:ind w:firstLine="709"/>
        <w:jc w:val="both"/>
        <w:rPr>
          <w:rFonts w:ascii="Times New Roman" w:hAnsi="Times New Roman" w:cs="Times New Roman"/>
          <w:sz w:val="24"/>
          <w:szCs w:val="24"/>
        </w:rPr>
      </w:pPr>
      <w:r w:rsidRPr="000B72AF">
        <w:rPr>
          <w:rFonts w:ascii="Times New Roman" w:hAnsi="Times New Roman" w:cs="Times New Roman"/>
          <w:sz w:val="24"/>
          <w:szCs w:val="24"/>
        </w:rPr>
        <w:t>согласовани</w:t>
      </w:r>
      <w:r>
        <w:rPr>
          <w:rFonts w:ascii="Times New Roman" w:hAnsi="Times New Roman" w:cs="Times New Roman"/>
          <w:sz w:val="24"/>
          <w:szCs w:val="24"/>
        </w:rPr>
        <w:t>е</w:t>
      </w:r>
      <w:r w:rsidRPr="000B72AF">
        <w:rPr>
          <w:rFonts w:ascii="Times New Roman" w:hAnsi="Times New Roman" w:cs="Times New Roman"/>
          <w:sz w:val="24"/>
          <w:szCs w:val="24"/>
        </w:rPr>
        <w:t xml:space="preserve"> новых условий соглашения или о расторжении соглашения при </w:t>
      </w:r>
      <w:proofErr w:type="spellStart"/>
      <w:r w:rsidRPr="000B72AF">
        <w:rPr>
          <w:rFonts w:ascii="Times New Roman" w:hAnsi="Times New Roman" w:cs="Times New Roman"/>
          <w:sz w:val="24"/>
          <w:szCs w:val="24"/>
        </w:rPr>
        <w:t>недостижении</w:t>
      </w:r>
      <w:proofErr w:type="spellEnd"/>
      <w:r w:rsidRPr="000B72AF">
        <w:rPr>
          <w:rFonts w:ascii="Times New Roman" w:hAnsi="Times New Roman" w:cs="Times New Roman"/>
          <w:sz w:val="24"/>
          <w:szCs w:val="24"/>
        </w:rPr>
        <w:t xml:space="preserve"> согласия по новым условиям в случае уменьшения Министерству ранее доведенных лимитов бюджетных обязательств, указанных в пункте 1.3 настоящего Порядка, приводящего к невозможности предоставления субсидии в размере, определенном в соглашении;</w:t>
      </w:r>
    </w:p>
    <w:p w:rsidR="00BC63CE" w:rsidRPr="00765983" w:rsidRDefault="00BC63CE" w:rsidP="00A63EC8">
      <w:pPr>
        <w:pStyle w:val="ConsPlusNonformat"/>
        <w:ind w:firstLine="709"/>
        <w:jc w:val="both"/>
        <w:rPr>
          <w:rFonts w:ascii="Times New Roman" w:hAnsi="Times New Roman" w:cs="Times New Roman"/>
          <w:sz w:val="24"/>
          <w:szCs w:val="24"/>
        </w:rPr>
      </w:pPr>
      <w:r w:rsidRPr="00765983">
        <w:rPr>
          <w:rFonts w:ascii="Times New Roman" w:hAnsi="Times New Roman" w:cs="Times New Roman"/>
          <w:sz w:val="24"/>
          <w:szCs w:val="24"/>
        </w:rPr>
        <w:t xml:space="preserve">3.3. Перечисление Субсидии осуществляется на счет Получателя, указанный в разделе </w:t>
      </w:r>
      <w:r w:rsidRPr="00765983">
        <w:rPr>
          <w:rFonts w:ascii="Times New Roman" w:hAnsi="Times New Roman" w:cs="Times New Roman"/>
          <w:sz w:val="24"/>
          <w:szCs w:val="24"/>
          <w:lang w:val="en-US"/>
        </w:rPr>
        <w:t>VIII</w:t>
      </w:r>
      <w:r w:rsidRPr="00765983">
        <w:rPr>
          <w:rFonts w:ascii="Times New Roman" w:hAnsi="Times New Roman" w:cs="Times New Roman"/>
          <w:sz w:val="24"/>
          <w:szCs w:val="24"/>
        </w:rPr>
        <w:t xml:space="preserve"> нас</w:t>
      </w:r>
      <w:r w:rsidR="00AF04F2" w:rsidRPr="00765983">
        <w:rPr>
          <w:rFonts w:ascii="Times New Roman" w:hAnsi="Times New Roman" w:cs="Times New Roman"/>
          <w:sz w:val="24"/>
          <w:szCs w:val="24"/>
        </w:rPr>
        <w:t xml:space="preserve">тоящего соглашения, не </w:t>
      </w:r>
      <w:r w:rsidR="00AF04F2" w:rsidRPr="00D66791">
        <w:rPr>
          <w:rFonts w:ascii="Times New Roman" w:hAnsi="Times New Roman" w:cs="Times New Roman"/>
          <w:sz w:val="24"/>
          <w:szCs w:val="24"/>
        </w:rPr>
        <w:t xml:space="preserve">позднее </w:t>
      </w:r>
      <w:r w:rsidR="00E36333" w:rsidRPr="00D66791">
        <w:rPr>
          <w:rFonts w:ascii="Times New Roman" w:hAnsi="Times New Roman" w:cs="Times New Roman"/>
          <w:sz w:val="24"/>
          <w:szCs w:val="24"/>
        </w:rPr>
        <w:t>52</w:t>
      </w:r>
      <w:r w:rsidR="00AF04F2" w:rsidRPr="00D66791">
        <w:rPr>
          <w:rFonts w:ascii="Times New Roman" w:hAnsi="Times New Roman" w:cs="Times New Roman"/>
          <w:sz w:val="24"/>
          <w:szCs w:val="24"/>
        </w:rPr>
        <w:t xml:space="preserve"> </w:t>
      </w:r>
      <w:r w:rsidRPr="00D66791">
        <w:rPr>
          <w:rFonts w:ascii="Times New Roman" w:hAnsi="Times New Roman" w:cs="Times New Roman"/>
          <w:sz w:val="24"/>
          <w:szCs w:val="24"/>
        </w:rPr>
        <w:t>рабочего</w:t>
      </w:r>
      <w:r w:rsidRPr="00765983">
        <w:rPr>
          <w:rFonts w:ascii="Times New Roman" w:hAnsi="Times New Roman" w:cs="Times New Roman"/>
          <w:sz w:val="24"/>
          <w:szCs w:val="24"/>
        </w:rPr>
        <w:t xml:space="preserve"> дня, следующего за днем представления Получателем в Министерство документов, указанных в пункте </w:t>
      </w:r>
      <w:hyperlink w:anchor="P1515" w:history="1">
        <w:r w:rsidRPr="00765983">
          <w:rPr>
            <w:rFonts w:ascii="Times New Roman" w:hAnsi="Times New Roman" w:cs="Times New Roman"/>
            <w:sz w:val="24"/>
            <w:szCs w:val="24"/>
          </w:rPr>
          <w:t>3.1.2</w:t>
        </w:r>
      </w:hyperlink>
      <w:r w:rsidRPr="00765983">
        <w:rPr>
          <w:rFonts w:ascii="Times New Roman" w:hAnsi="Times New Roman" w:cs="Times New Roman"/>
          <w:sz w:val="24"/>
          <w:szCs w:val="24"/>
        </w:rPr>
        <w:t xml:space="preserve"> настоящего Соглашения.</w:t>
      </w:r>
    </w:p>
    <w:p w:rsidR="00BC63CE" w:rsidRPr="00765983" w:rsidRDefault="00BC63CE" w:rsidP="005309CA">
      <w:pPr>
        <w:pStyle w:val="ConsPlusNonformat"/>
        <w:ind w:firstLine="709"/>
        <w:jc w:val="both"/>
        <w:rPr>
          <w:rFonts w:ascii="Times New Roman" w:hAnsi="Times New Roman" w:cs="Times New Roman"/>
          <w:sz w:val="24"/>
          <w:szCs w:val="24"/>
        </w:rPr>
      </w:pPr>
      <w:r w:rsidRPr="00765983">
        <w:rPr>
          <w:rFonts w:ascii="Times New Roman" w:hAnsi="Times New Roman" w:cs="Times New Roman"/>
          <w:sz w:val="24"/>
          <w:szCs w:val="24"/>
        </w:rPr>
        <w:t>3.4. Заключая настоящее Соглашение, Получатель выражает  свое  согласие на осуществление Министерством и органами государственного финансового контроля проверок соблюдения условий, целей  и порядка предоставления Субсидии.</w:t>
      </w:r>
    </w:p>
    <w:p w:rsidR="00BC63CE" w:rsidRPr="00765983" w:rsidRDefault="00BC63CE">
      <w:pPr>
        <w:pStyle w:val="ConsPlusNormal"/>
        <w:jc w:val="center"/>
        <w:outlineLvl w:val="1"/>
        <w:rPr>
          <w:rFonts w:ascii="Times New Roman" w:hAnsi="Times New Roman" w:cs="Times New Roman"/>
          <w:sz w:val="24"/>
          <w:szCs w:val="24"/>
        </w:rPr>
      </w:pPr>
      <w:bookmarkStart w:id="11" w:name="P1496"/>
      <w:bookmarkEnd w:id="11"/>
    </w:p>
    <w:p w:rsidR="00BC63CE" w:rsidRPr="00765983" w:rsidRDefault="00BC63CE">
      <w:pPr>
        <w:pStyle w:val="ConsPlusNormal"/>
        <w:jc w:val="center"/>
        <w:outlineLvl w:val="1"/>
        <w:rPr>
          <w:rFonts w:ascii="Times New Roman" w:hAnsi="Times New Roman" w:cs="Times New Roman"/>
          <w:sz w:val="24"/>
          <w:szCs w:val="24"/>
        </w:rPr>
      </w:pPr>
      <w:r w:rsidRPr="00765983">
        <w:rPr>
          <w:rFonts w:ascii="Times New Roman" w:hAnsi="Times New Roman" w:cs="Times New Roman"/>
          <w:sz w:val="24"/>
          <w:szCs w:val="24"/>
        </w:rPr>
        <w:t>IV. Взаимодействие Сторон</w:t>
      </w:r>
    </w:p>
    <w:p w:rsidR="00BC63CE" w:rsidRPr="00765983" w:rsidRDefault="00BC63CE">
      <w:pPr>
        <w:pStyle w:val="ConsPlusNormal"/>
        <w:jc w:val="both"/>
        <w:rPr>
          <w:rFonts w:ascii="Times New Roman" w:hAnsi="Times New Roman" w:cs="Times New Roman"/>
          <w:sz w:val="24"/>
          <w:szCs w:val="24"/>
        </w:rPr>
      </w:pPr>
    </w:p>
    <w:p w:rsidR="00BC63CE" w:rsidRPr="00765983" w:rsidRDefault="00BC63CE" w:rsidP="00457E72">
      <w:pPr>
        <w:pStyle w:val="ConsPlusNonformat"/>
        <w:ind w:firstLine="709"/>
        <w:contextualSpacing/>
        <w:jc w:val="both"/>
        <w:rPr>
          <w:rFonts w:ascii="Times New Roman" w:hAnsi="Times New Roman" w:cs="Times New Roman"/>
          <w:sz w:val="24"/>
          <w:szCs w:val="24"/>
        </w:rPr>
      </w:pPr>
      <w:r w:rsidRPr="00765983">
        <w:rPr>
          <w:rFonts w:ascii="Times New Roman" w:hAnsi="Times New Roman" w:cs="Times New Roman"/>
          <w:sz w:val="24"/>
          <w:szCs w:val="24"/>
        </w:rPr>
        <w:t xml:space="preserve">4.1. Министерство обязуется: </w:t>
      </w:r>
    </w:p>
    <w:p w:rsidR="00BC63CE" w:rsidRPr="00765983" w:rsidRDefault="00BC63CE" w:rsidP="00457E72">
      <w:pPr>
        <w:pStyle w:val="ConsPlusNormal"/>
        <w:ind w:firstLine="709"/>
        <w:contextualSpacing/>
        <w:jc w:val="both"/>
        <w:rPr>
          <w:rFonts w:ascii="Times New Roman" w:hAnsi="Times New Roman" w:cs="Times New Roman"/>
          <w:sz w:val="24"/>
          <w:szCs w:val="24"/>
        </w:rPr>
      </w:pPr>
      <w:r w:rsidRPr="00765983">
        <w:rPr>
          <w:rFonts w:ascii="Times New Roman" w:hAnsi="Times New Roman" w:cs="Times New Roman"/>
          <w:sz w:val="24"/>
          <w:szCs w:val="24"/>
        </w:rPr>
        <w:t xml:space="preserve">4.1.1. обеспечить предоставление Субсидии в соответствии с </w:t>
      </w:r>
      <w:hyperlink w:anchor="P1462" w:history="1">
        <w:r w:rsidRPr="00765983">
          <w:rPr>
            <w:rFonts w:ascii="Times New Roman" w:hAnsi="Times New Roman" w:cs="Times New Roman"/>
            <w:sz w:val="24"/>
            <w:szCs w:val="24"/>
          </w:rPr>
          <w:t>разделом III</w:t>
        </w:r>
      </w:hyperlink>
      <w:r w:rsidRPr="00765983">
        <w:rPr>
          <w:rFonts w:ascii="Times New Roman" w:hAnsi="Times New Roman" w:cs="Times New Roman"/>
          <w:sz w:val="24"/>
          <w:szCs w:val="24"/>
        </w:rPr>
        <w:t xml:space="preserve"> настоящего Соглашения;</w:t>
      </w:r>
    </w:p>
    <w:p w:rsidR="00BC63CE" w:rsidRPr="00765983" w:rsidRDefault="00BC63CE" w:rsidP="00457E72">
      <w:pPr>
        <w:pStyle w:val="ConsPlusNormal"/>
        <w:ind w:firstLine="709"/>
        <w:contextualSpacing/>
        <w:jc w:val="both"/>
        <w:rPr>
          <w:rFonts w:ascii="Times New Roman" w:hAnsi="Times New Roman" w:cs="Times New Roman"/>
          <w:sz w:val="24"/>
          <w:szCs w:val="24"/>
        </w:rPr>
      </w:pPr>
      <w:bookmarkStart w:id="12" w:name="P1502"/>
      <w:bookmarkEnd w:id="12"/>
      <w:r w:rsidRPr="00765983">
        <w:rPr>
          <w:rFonts w:ascii="Times New Roman" w:hAnsi="Times New Roman" w:cs="Times New Roman"/>
          <w:sz w:val="24"/>
          <w:szCs w:val="24"/>
        </w:rPr>
        <w:t xml:space="preserve">4.1.2. осуществлять проверку представляемых Получателем документов, указанных в </w:t>
      </w:r>
      <w:hyperlink w:anchor="P1466" w:history="1">
        <w:r w:rsidRPr="00765983">
          <w:rPr>
            <w:rFonts w:ascii="Times New Roman" w:hAnsi="Times New Roman" w:cs="Times New Roman"/>
            <w:sz w:val="24"/>
            <w:szCs w:val="24"/>
          </w:rPr>
          <w:t>пункт</w:t>
        </w:r>
        <w:proofErr w:type="gramStart"/>
        <w:r w:rsidRPr="00765983">
          <w:rPr>
            <w:rFonts w:ascii="Times New Roman" w:hAnsi="Times New Roman" w:cs="Times New Roman"/>
            <w:sz w:val="24"/>
            <w:szCs w:val="24"/>
          </w:rPr>
          <w:t>е(</w:t>
        </w:r>
        <w:proofErr w:type="gramEnd"/>
        <w:r w:rsidRPr="00765983">
          <w:rPr>
            <w:rFonts w:ascii="Times New Roman" w:hAnsi="Times New Roman" w:cs="Times New Roman"/>
            <w:sz w:val="24"/>
            <w:szCs w:val="24"/>
          </w:rPr>
          <w:t>ах) 3.1.2</w:t>
        </w:r>
      </w:hyperlink>
      <w:r w:rsidRPr="00765983">
        <w:rPr>
          <w:rFonts w:ascii="Times New Roman" w:hAnsi="Times New Roman" w:cs="Times New Roman"/>
          <w:sz w:val="24"/>
          <w:szCs w:val="24"/>
        </w:rPr>
        <w:t xml:space="preserve"> настоящего Соглашения, в том числе на соответствие их Правилам </w:t>
      </w:r>
      <w:r w:rsidR="0051354F" w:rsidRPr="00765983">
        <w:rPr>
          <w:rFonts w:ascii="Times New Roman" w:hAnsi="Times New Roman" w:cs="Times New Roman"/>
          <w:sz w:val="24"/>
          <w:szCs w:val="24"/>
        </w:rPr>
        <w:t>(Порядк</w:t>
      </w:r>
      <w:r w:rsidR="002E4F97" w:rsidRPr="00765983">
        <w:rPr>
          <w:rFonts w:ascii="Times New Roman" w:hAnsi="Times New Roman" w:cs="Times New Roman"/>
          <w:sz w:val="24"/>
          <w:szCs w:val="24"/>
        </w:rPr>
        <w:t>ом</w:t>
      </w:r>
      <w:r w:rsidR="0051354F" w:rsidRPr="00765983">
        <w:rPr>
          <w:rFonts w:ascii="Times New Roman" w:hAnsi="Times New Roman" w:cs="Times New Roman"/>
          <w:sz w:val="24"/>
          <w:szCs w:val="24"/>
        </w:rPr>
        <w:t xml:space="preserve">) </w:t>
      </w:r>
      <w:r w:rsidRPr="00765983">
        <w:rPr>
          <w:rFonts w:ascii="Times New Roman" w:hAnsi="Times New Roman" w:cs="Times New Roman"/>
          <w:sz w:val="24"/>
          <w:szCs w:val="24"/>
        </w:rPr>
        <w:t>пре</w:t>
      </w:r>
      <w:r w:rsidR="00A873B7" w:rsidRPr="00765983">
        <w:rPr>
          <w:rFonts w:ascii="Times New Roman" w:hAnsi="Times New Roman" w:cs="Times New Roman"/>
          <w:sz w:val="24"/>
          <w:szCs w:val="24"/>
        </w:rPr>
        <w:t>доставления субсидии,</w:t>
      </w:r>
      <w:r w:rsidR="00190E43">
        <w:rPr>
          <w:rFonts w:ascii="Times New Roman" w:hAnsi="Times New Roman" w:cs="Times New Roman"/>
          <w:sz w:val="24"/>
          <w:szCs w:val="24"/>
        </w:rPr>
        <w:t xml:space="preserve"> в </w:t>
      </w:r>
      <w:r w:rsidR="00190E43" w:rsidRPr="00D66791">
        <w:rPr>
          <w:rFonts w:ascii="Times New Roman" w:hAnsi="Times New Roman" w:cs="Times New Roman"/>
          <w:sz w:val="24"/>
          <w:szCs w:val="24"/>
        </w:rPr>
        <w:t xml:space="preserve">течение </w:t>
      </w:r>
      <w:r w:rsidR="00A873B7" w:rsidRPr="00D66791">
        <w:rPr>
          <w:rFonts w:ascii="Times New Roman" w:hAnsi="Times New Roman" w:cs="Times New Roman"/>
          <w:sz w:val="24"/>
          <w:szCs w:val="24"/>
        </w:rPr>
        <w:t xml:space="preserve"> </w:t>
      </w:r>
      <w:r w:rsidR="00190E43" w:rsidRPr="00D66791">
        <w:rPr>
          <w:rFonts w:ascii="Times New Roman" w:hAnsi="Times New Roman" w:cs="Times New Roman"/>
          <w:sz w:val="24"/>
          <w:szCs w:val="24"/>
        </w:rPr>
        <w:t>1</w:t>
      </w:r>
      <w:r w:rsidR="00406173" w:rsidRPr="00D66791">
        <w:rPr>
          <w:rFonts w:ascii="Times New Roman" w:hAnsi="Times New Roman" w:cs="Times New Roman"/>
          <w:sz w:val="24"/>
          <w:szCs w:val="24"/>
        </w:rPr>
        <w:t>0</w:t>
      </w:r>
      <w:r w:rsidR="00A873B7" w:rsidRPr="00D66791">
        <w:rPr>
          <w:rFonts w:ascii="Times New Roman" w:hAnsi="Times New Roman" w:cs="Times New Roman"/>
          <w:sz w:val="24"/>
          <w:szCs w:val="24"/>
        </w:rPr>
        <w:t xml:space="preserve">  календарных </w:t>
      </w:r>
      <w:r w:rsidRPr="00D66791">
        <w:rPr>
          <w:rFonts w:ascii="Times New Roman" w:hAnsi="Times New Roman" w:cs="Times New Roman"/>
          <w:sz w:val="24"/>
          <w:szCs w:val="24"/>
        </w:rPr>
        <w:t>дней со дня их получения от Получателя</w:t>
      </w:r>
      <w:r w:rsidR="00190E43" w:rsidRPr="00D66791">
        <w:rPr>
          <w:rFonts w:ascii="Times New Roman" w:hAnsi="Times New Roman" w:cs="Times New Roman"/>
          <w:sz w:val="24"/>
          <w:szCs w:val="24"/>
        </w:rPr>
        <w:t>, но не позднее истечения срока проведения отбора</w:t>
      </w:r>
      <w:r w:rsidRPr="00D66791">
        <w:rPr>
          <w:rFonts w:ascii="Times New Roman" w:hAnsi="Times New Roman" w:cs="Times New Roman"/>
          <w:sz w:val="24"/>
          <w:szCs w:val="24"/>
        </w:rPr>
        <w:t>;</w:t>
      </w:r>
    </w:p>
    <w:p w:rsidR="00BC63CE" w:rsidRPr="00765983" w:rsidRDefault="00BC63CE" w:rsidP="00457E72">
      <w:pPr>
        <w:pStyle w:val="ConsPlusNormal"/>
        <w:ind w:firstLine="709"/>
        <w:contextualSpacing/>
        <w:jc w:val="both"/>
        <w:rPr>
          <w:rFonts w:ascii="Times New Roman" w:hAnsi="Times New Roman" w:cs="Times New Roman"/>
          <w:sz w:val="24"/>
          <w:szCs w:val="24"/>
        </w:rPr>
      </w:pPr>
      <w:r w:rsidRPr="00765983">
        <w:rPr>
          <w:rFonts w:ascii="Times New Roman" w:hAnsi="Times New Roman" w:cs="Times New Roman"/>
          <w:sz w:val="24"/>
          <w:szCs w:val="24"/>
        </w:rPr>
        <w:t xml:space="preserve">4.1.3. обеспечивать перечисление Субсидии на счет Получателя, указанный в </w:t>
      </w:r>
      <w:hyperlink w:anchor="P1666" w:history="1">
        <w:r w:rsidRPr="00765983">
          <w:rPr>
            <w:rFonts w:ascii="Times New Roman" w:hAnsi="Times New Roman" w:cs="Times New Roman"/>
            <w:sz w:val="24"/>
            <w:szCs w:val="24"/>
          </w:rPr>
          <w:t>разделе VIII</w:t>
        </w:r>
      </w:hyperlink>
      <w:r w:rsidRPr="00765983">
        <w:rPr>
          <w:rFonts w:ascii="Times New Roman" w:hAnsi="Times New Roman" w:cs="Times New Roman"/>
          <w:sz w:val="24"/>
          <w:szCs w:val="24"/>
        </w:rPr>
        <w:t xml:space="preserve"> настоящего Соглашения, в соответствии с </w:t>
      </w:r>
      <w:hyperlink w:anchor="P1480" w:history="1">
        <w:r w:rsidRPr="00765983">
          <w:rPr>
            <w:rFonts w:ascii="Times New Roman" w:hAnsi="Times New Roman" w:cs="Times New Roman"/>
            <w:sz w:val="24"/>
            <w:szCs w:val="24"/>
          </w:rPr>
          <w:t>пунктом 3.3</w:t>
        </w:r>
      </w:hyperlink>
      <w:r w:rsidRPr="00765983">
        <w:rPr>
          <w:rFonts w:ascii="Times New Roman" w:hAnsi="Times New Roman" w:cs="Times New Roman"/>
          <w:sz w:val="24"/>
          <w:szCs w:val="24"/>
        </w:rPr>
        <w:t xml:space="preserve"> настоящего Соглашения;</w:t>
      </w:r>
    </w:p>
    <w:p w:rsidR="00BC63CE" w:rsidRPr="00765983" w:rsidRDefault="00BC63CE" w:rsidP="00492D18">
      <w:pPr>
        <w:pStyle w:val="ConsPlusNormal"/>
        <w:ind w:firstLine="709"/>
        <w:contextualSpacing/>
        <w:jc w:val="both"/>
        <w:rPr>
          <w:rFonts w:ascii="Times New Roman" w:hAnsi="Times New Roman" w:cs="Times New Roman"/>
          <w:sz w:val="24"/>
          <w:szCs w:val="24"/>
        </w:rPr>
      </w:pPr>
      <w:bookmarkStart w:id="13" w:name="P1504"/>
      <w:bookmarkEnd w:id="13"/>
      <w:r w:rsidRPr="00765983">
        <w:rPr>
          <w:rFonts w:ascii="Times New Roman" w:hAnsi="Times New Roman" w:cs="Times New Roman"/>
          <w:sz w:val="24"/>
          <w:szCs w:val="24"/>
        </w:rPr>
        <w:t xml:space="preserve">4.1.4. устанавливать: </w:t>
      </w:r>
      <w:bookmarkStart w:id="14" w:name="P1505"/>
      <w:bookmarkEnd w:id="14"/>
    </w:p>
    <w:p w:rsidR="00BC63CE" w:rsidRPr="00765983" w:rsidRDefault="002E4F97" w:rsidP="00492D18">
      <w:pPr>
        <w:pStyle w:val="ConsPlusNormal"/>
        <w:ind w:firstLine="709"/>
        <w:contextualSpacing/>
        <w:jc w:val="both"/>
        <w:rPr>
          <w:rFonts w:ascii="Times New Roman" w:hAnsi="Times New Roman" w:cs="Times New Roman"/>
          <w:sz w:val="24"/>
          <w:szCs w:val="24"/>
        </w:rPr>
      </w:pPr>
      <w:r w:rsidRPr="00765983">
        <w:rPr>
          <w:rFonts w:ascii="Times New Roman" w:hAnsi="Times New Roman" w:cs="Times New Roman"/>
          <w:sz w:val="24"/>
          <w:szCs w:val="24"/>
        </w:rPr>
        <w:t>4.1.4.</w:t>
      </w:r>
      <w:r w:rsidR="00B43FAE" w:rsidRPr="00765983">
        <w:rPr>
          <w:rFonts w:ascii="Times New Roman" w:hAnsi="Times New Roman" w:cs="Times New Roman"/>
          <w:sz w:val="24"/>
          <w:szCs w:val="24"/>
        </w:rPr>
        <w:t>1.</w:t>
      </w:r>
      <w:r w:rsidRPr="00765983">
        <w:rPr>
          <w:rFonts w:ascii="Times New Roman" w:hAnsi="Times New Roman" w:cs="Times New Roman"/>
          <w:sz w:val="24"/>
          <w:szCs w:val="24"/>
        </w:rPr>
        <w:t xml:space="preserve"> </w:t>
      </w:r>
      <w:r w:rsidRPr="00765983">
        <w:rPr>
          <w:rFonts w:ascii="Times New Roman" w:hAnsi="Times New Roman" w:cs="Times New Roman" w:hint="eastAsia"/>
          <w:sz w:val="24"/>
          <w:szCs w:val="24"/>
        </w:rPr>
        <w:t>значения</w:t>
      </w:r>
      <w:r w:rsidRPr="00765983">
        <w:rPr>
          <w:rFonts w:ascii="Times New Roman" w:hAnsi="Times New Roman" w:cs="Times New Roman"/>
          <w:sz w:val="24"/>
          <w:szCs w:val="24"/>
        </w:rPr>
        <w:t xml:space="preserve">  </w:t>
      </w:r>
      <w:r w:rsidRPr="00765983">
        <w:rPr>
          <w:rFonts w:ascii="Times New Roman" w:hAnsi="Times New Roman" w:cs="Times New Roman" w:hint="eastAsia"/>
          <w:sz w:val="24"/>
          <w:szCs w:val="24"/>
        </w:rPr>
        <w:t>результатов</w:t>
      </w:r>
      <w:r w:rsidRPr="00765983">
        <w:rPr>
          <w:rFonts w:ascii="Times New Roman" w:hAnsi="Times New Roman" w:cs="Times New Roman"/>
          <w:sz w:val="24"/>
          <w:szCs w:val="24"/>
        </w:rPr>
        <w:t xml:space="preserve">  </w:t>
      </w:r>
      <w:r w:rsidRPr="00765983">
        <w:rPr>
          <w:rFonts w:ascii="Times New Roman" w:hAnsi="Times New Roman" w:cs="Times New Roman" w:hint="eastAsia"/>
          <w:sz w:val="24"/>
          <w:szCs w:val="24"/>
        </w:rPr>
        <w:t>предоставления</w:t>
      </w:r>
      <w:r w:rsidRPr="00765983">
        <w:rPr>
          <w:rFonts w:ascii="Times New Roman" w:hAnsi="Times New Roman" w:cs="Times New Roman"/>
          <w:sz w:val="24"/>
          <w:szCs w:val="24"/>
        </w:rPr>
        <w:t xml:space="preserve">  </w:t>
      </w:r>
      <w:r w:rsidR="00B43FAE" w:rsidRPr="00765983">
        <w:rPr>
          <w:rFonts w:ascii="Times New Roman" w:hAnsi="Times New Roman" w:cs="Times New Roman"/>
          <w:sz w:val="24"/>
          <w:szCs w:val="24"/>
        </w:rPr>
        <w:t>С</w:t>
      </w:r>
      <w:r w:rsidRPr="00765983">
        <w:rPr>
          <w:rFonts w:ascii="Times New Roman" w:hAnsi="Times New Roman" w:cs="Times New Roman" w:hint="eastAsia"/>
          <w:sz w:val="24"/>
          <w:szCs w:val="24"/>
        </w:rPr>
        <w:t>убсидии</w:t>
      </w:r>
      <w:r w:rsidRPr="00765983">
        <w:rPr>
          <w:rFonts w:ascii="Times New Roman" w:hAnsi="Times New Roman" w:cs="Times New Roman"/>
          <w:sz w:val="24"/>
          <w:szCs w:val="24"/>
        </w:rPr>
        <w:t xml:space="preserve"> </w:t>
      </w:r>
      <w:r w:rsidR="00BC63CE" w:rsidRPr="00765983">
        <w:rPr>
          <w:rFonts w:ascii="Times New Roman" w:hAnsi="Times New Roman" w:cs="Times New Roman"/>
          <w:sz w:val="24"/>
          <w:szCs w:val="24"/>
        </w:rPr>
        <w:t xml:space="preserve">в приложении № 1 к настоящему Соглашению, являющемся неотъемлемой частью настоящего Соглашения; </w:t>
      </w:r>
      <w:bookmarkStart w:id="15" w:name="P1506"/>
      <w:bookmarkEnd w:id="15"/>
    </w:p>
    <w:p w:rsidR="00B43FAE" w:rsidRPr="00765983" w:rsidRDefault="00B43FAE" w:rsidP="00492D18">
      <w:pPr>
        <w:pStyle w:val="ConsPlusNormal"/>
        <w:ind w:firstLine="709"/>
        <w:contextualSpacing/>
        <w:jc w:val="both"/>
        <w:rPr>
          <w:rFonts w:ascii="Times New Roman" w:hAnsi="Times New Roman" w:cs="Times New Roman"/>
          <w:sz w:val="24"/>
          <w:szCs w:val="24"/>
        </w:rPr>
      </w:pPr>
      <w:r w:rsidRPr="00765983">
        <w:rPr>
          <w:rFonts w:ascii="Times New Roman" w:hAnsi="Times New Roman" w:cs="Times New Roman"/>
          <w:sz w:val="24"/>
          <w:szCs w:val="24"/>
        </w:rPr>
        <w:t>4.1.4.2.</w:t>
      </w:r>
      <w:r w:rsidRPr="00765983">
        <w:rPr>
          <w:rFonts w:hint="eastAsia"/>
        </w:rPr>
        <w:t xml:space="preserve"> </w:t>
      </w:r>
      <w:r w:rsidRPr="00765983">
        <w:rPr>
          <w:rFonts w:ascii="Times New Roman" w:hAnsi="Times New Roman" w:cs="Times New Roman" w:hint="eastAsia"/>
          <w:sz w:val="24"/>
          <w:szCs w:val="24"/>
        </w:rPr>
        <w:t>показателей</w:t>
      </w:r>
      <w:r w:rsidR="00E843CF" w:rsidRPr="00765983">
        <w:rPr>
          <w:rFonts w:ascii="Times New Roman" w:hAnsi="Times New Roman" w:cs="Times New Roman"/>
          <w:sz w:val="24"/>
          <w:szCs w:val="24"/>
        </w:rPr>
        <w:t>, необходимых для достиже</w:t>
      </w:r>
      <w:r w:rsidR="006C415A" w:rsidRPr="00765983">
        <w:rPr>
          <w:rFonts w:ascii="Times New Roman" w:hAnsi="Times New Roman" w:cs="Times New Roman"/>
          <w:sz w:val="24"/>
          <w:szCs w:val="24"/>
        </w:rPr>
        <w:t>ния результатов предоставления С</w:t>
      </w:r>
      <w:r w:rsidR="00E843CF" w:rsidRPr="00765983">
        <w:rPr>
          <w:rFonts w:ascii="Times New Roman" w:hAnsi="Times New Roman" w:cs="Times New Roman"/>
          <w:sz w:val="24"/>
          <w:szCs w:val="24"/>
        </w:rPr>
        <w:t>убсидий</w:t>
      </w:r>
      <w:r w:rsidRPr="00765983">
        <w:rPr>
          <w:rFonts w:ascii="Times New Roman" w:hAnsi="Times New Roman" w:cs="Times New Roman"/>
          <w:sz w:val="24"/>
          <w:szCs w:val="24"/>
        </w:rPr>
        <w:t xml:space="preserve">  </w:t>
      </w:r>
      <w:r w:rsidRPr="00765983">
        <w:rPr>
          <w:rFonts w:ascii="Times New Roman" w:hAnsi="Times New Roman" w:cs="Times New Roman" w:hint="eastAsia"/>
          <w:sz w:val="24"/>
          <w:szCs w:val="24"/>
        </w:rPr>
        <w:t>в</w:t>
      </w:r>
      <w:r w:rsidRPr="00765983">
        <w:rPr>
          <w:rFonts w:ascii="Times New Roman" w:hAnsi="Times New Roman" w:cs="Times New Roman"/>
          <w:sz w:val="24"/>
          <w:szCs w:val="24"/>
        </w:rPr>
        <w:t xml:space="preserve"> </w:t>
      </w:r>
      <w:r w:rsidRPr="00765983">
        <w:rPr>
          <w:rFonts w:ascii="Times New Roman" w:hAnsi="Times New Roman" w:cs="Times New Roman" w:hint="eastAsia"/>
          <w:sz w:val="24"/>
          <w:szCs w:val="24"/>
        </w:rPr>
        <w:t>приложении</w:t>
      </w:r>
      <w:r w:rsidRPr="00765983">
        <w:rPr>
          <w:rFonts w:ascii="Times New Roman" w:hAnsi="Times New Roman" w:cs="Times New Roman"/>
          <w:sz w:val="24"/>
          <w:szCs w:val="24"/>
        </w:rPr>
        <w:t xml:space="preserve"> </w:t>
      </w:r>
      <w:r w:rsidRPr="00765983">
        <w:rPr>
          <w:rFonts w:ascii="Times New Roman" w:hAnsi="Times New Roman" w:cs="Times New Roman" w:hint="eastAsia"/>
          <w:sz w:val="24"/>
          <w:szCs w:val="24"/>
        </w:rPr>
        <w:t>№</w:t>
      </w:r>
      <w:r w:rsidRPr="00765983">
        <w:rPr>
          <w:rFonts w:ascii="Times New Roman" w:hAnsi="Times New Roman" w:cs="Times New Roman"/>
          <w:sz w:val="24"/>
          <w:szCs w:val="24"/>
        </w:rPr>
        <w:t xml:space="preserve"> 1 </w:t>
      </w:r>
      <w:r w:rsidRPr="00765983">
        <w:rPr>
          <w:rFonts w:ascii="Times New Roman" w:hAnsi="Times New Roman" w:cs="Times New Roman" w:hint="eastAsia"/>
          <w:sz w:val="24"/>
          <w:szCs w:val="24"/>
        </w:rPr>
        <w:t>к</w:t>
      </w:r>
      <w:r w:rsidRPr="00765983">
        <w:rPr>
          <w:rFonts w:ascii="Times New Roman" w:hAnsi="Times New Roman" w:cs="Times New Roman"/>
          <w:sz w:val="24"/>
          <w:szCs w:val="24"/>
        </w:rPr>
        <w:t xml:space="preserve"> </w:t>
      </w:r>
      <w:r w:rsidRPr="00765983">
        <w:rPr>
          <w:rFonts w:ascii="Times New Roman" w:hAnsi="Times New Roman" w:cs="Times New Roman" w:hint="eastAsia"/>
          <w:sz w:val="24"/>
          <w:szCs w:val="24"/>
        </w:rPr>
        <w:t>настоящему</w:t>
      </w:r>
      <w:r w:rsidRPr="00765983">
        <w:rPr>
          <w:rFonts w:ascii="Times New Roman" w:hAnsi="Times New Roman" w:cs="Times New Roman"/>
          <w:sz w:val="24"/>
          <w:szCs w:val="24"/>
        </w:rPr>
        <w:t xml:space="preserve"> </w:t>
      </w:r>
      <w:r w:rsidRPr="00765983">
        <w:rPr>
          <w:rFonts w:ascii="Times New Roman" w:hAnsi="Times New Roman" w:cs="Times New Roman" w:hint="eastAsia"/>
          <w:sz w:val="24"/>
          <w:szCs w:val="24"/>
        </w:rPr>
        <w:t>Соглашению</w:t>
      </w:r>
      <w:r w:rsidRPr="00765983">
        <w:rPr>
          <w:rFonts w:ascii="Times New Roman" w:hAnsi="Times New Roman" w:cs="Times New Roman"/>
          <w:sz w:val="24"/>
          <w:szCs w:val="24"/>
        </w:rPr>
        <w:t xml:space="preserve">, </w:t>
      </w:r>
      <w:r w:rsidRPr="00765983">
        <w:rPr>
          <w:rFonts w:ascii="Times New Roman" w:hAnsi="Times New Roman" w:cs="Times New Roman" w:hint="eastAsia"/>
          <w:sz w:val="24"/>
          <w:szCs w:val="24"/>
        </w:rPr>
        <w:t>являющемся</w:t>
      </w:r>
      <w:r w:rsidRPr="00765983">
        <w:rPr>
          <w:rFonts w:ascii="Times New Roman" w:hAnsi="Times New Roman" w:cs="Times New Roman"/>
          <w:sz w:val="24"/>
          <w:szCs w:val="24"/>
        </w:rPr>
        <w:t xml:space="preserve"> </w:t>
      </w:r>
      <w:r w:rsidRPr="00765983">
        <w:rPr>
          <w:rFonts w:ascii="Times New Roman" w:hAnsi="Times New Roman" w:cs="Times New Roman" w:hint="eastAsia"/>
          <w:sz w:val="24"/>
          <w:szCs w:val="24"/>
        </w:rPr>
        <w:t>неотъемлемой</w:t>
      </w:r>
      <w:r w:rsidRPr="00765983">
        <w:rPr>
          <w:rFonts w:ascii="Times New Roman" w:hAnsi="Times New Roman" w:cs="Times New Roman"/>
          <w:sz w:val="24"/>
          <w:szCs w:val="24"/>
        </w:rPr>
        <w:t xml:space="preserve"> </w:t>
      </w:r>
      <w:r w:rsidRPr="00765983">
        <w:rPr>
          <w:rFonts w:ascii="Times New Roman" w:hAnsi="Times New Roman" w:cs="Times New Roman" w:hint="eastAsia"/>
          <w:sz w:val="24"/>
          <w:szCs w:val="24"/>
        </w:rPr>
        <w:t>частью</w:t>
      </w:r>
      <w:r w:rsidRPr="00765983">
        <w:rPr>
          <w:rFonts w:ascii="Times New Roman" w:hAnsi="Times New Roman" w:cs="Times New Roman"/>
          <w:sz w:val="24"/>
          <w:szCs w:val="24"/>
        </w:rPr>
        <w:t xml:space="preserve"> </w:t>
      </w:r>
      <w:r w:rsidRPr="00765983">
        <w:rPr>
          <w:rFonts w:ascii="Times New Roman" w:hAnsi="Times New Roman" w:cs="Times New Roman" w:hint="eastAsia"/>
          <w:sz w:val="24"/>
          <w:szCs w:val="24"/>
        </w:rPr>
        <w:t>настоящего</w:t>
      </w:r>
      <w:r w:rsidRPr="00765983">
        <w:rPr>
          <w:rFonts w:ascii="Times New Roman" w:hAnsi="Times New Roman" w:cs="Times New Roman"/>
          <w:sz w:val="24"/>
          <w:szCs w:val="24"/>
        </w:rPr>
        <w:t xml:space="preserve"> </w:t>
      </w:r>
      <w:r w:rsidRPr="00765983">
        <w:rPr>
          <w:rFonts w:ascii="Times New Roman" w:hAnsi="Times New Roman" w:cs="Times New Roman" w:hint="eastAsia"/>
          <w:sz w:val="24"/>
          <w:szCs w:val="24"/>
        </w:rPr>
        <w:t>Соглашения</w:t>
      </w:r>
      <w:r w:rsidRPr="00765983">
        <w:rPr>
          <w:rFonts w:ascii="Times New Roman" w:hAnsi="Times New Roman" w:cs="Times New Roman"/>
          <w:sz w:val="24"/>
          <w:szCs w:val="24"/>
        </w:rPr>
        <w:t>;</w:t>
      </w:r>
    </w:p>
    <w:p w:rsidR="00BC63CE" w:rsidRPr="00765983" w:rsidRDefault="00602985" w:rsidP="00602985">
      <w:pPr>
        <w:pStyle w:val="ConsPlusNormal"/>
        <w:ind w:firstLine="709"/>
        <w:contextualSpacing/>
        <w:jc w:val="both"/>
        <w:rPr>
          <w:rFonts w:ascii="Times New Roman" w:hAnsi="Times New Roman" w:cs="Times New Roman"/>
          <w:sz w:val="24"/>
          <w:szCs w:val="24"/>
        </w:rPr>
      </w:pPr>
      <w:r w:rsidRPr="00765983">
        <w:rPr>
          <w:rFonts w:ascii="Times New Roman" w:hAnsi="Times New Roman" w:cs="Times New Roman"/>
          <w:sz w:val="24"/>
          <w:szCs w:val="24"/>
        </w:rPr>
        <w:t xml:space="preserve">4.1.5. </w:t>
      </w:r>
      <w:r w:rsidR="00BC63CE" w:rsidRPr="00765983">
        <w:rPr>
          <w:rFonts w:ascii="Times New Roman" w:hAnsi="Times New Roman" w:cs="Times New Roman"/>
          <w:sz w:val="24"/>
          <w:szCs w:val="24"/>
        </w:rPr>
        <w:t>осуществлять оценку достижения Получателем</w:t>
      </w:r>
      <w:r w:rsidRPr="00765983">
        <w:rPr>
          <w:rFonts w:ascii="Times New Roman" w:hAnsi="Times New Roman" w:cs="Times New Roman"/>
          <w:sz w:val="24"/>
          <w:szCs w:val="24"/>
        </w:rPr>
        <w:t xml:space="preserve"> </w:t>
      </w:r>
      <w:r w:rsidRPr="00765983">
        <w:rPr>
          <w:rFonts w:ascii="Times New Roman" w:hAnsi="Times New Roman" w:cs="Times New Roman" w:hint="eastAsia"/>
          <w:sz w:val="24"/>
          <w:szCs w:val="24"/>
        </w:rPr>
        <w:t>значений</w:t>
      </w:r>
      <w:r w:rsidRPr="00765983">
        <w:rPr>
          <w:rFonts w:ascii="Times New Roman" w:hAnsi="Times New Roman" w:cs="Times New Roman"/>
          <w:sz w:val="24"/>
          <w:szCs w:val="24"/>
        </w:rPr>
        <w:t xml:space="preserve"> </w:t>
      </w:r>
      <w:r w:rsidRPr="00765983">
        <w:rPr>
          <w:rFonts w:ascii="Times New Roman" w:hAnsi="Times New Roman" w:cs="Times New Roman" w:hint="eastAsia"/>
          <w:sz w:val="24"/>
          <w:szCs w:val="24"/>
        </w:rPr>
        <w:t>результатов</w:t>
      </w:r>
      <w:r w:rsidRPr="00765983">
        <w:rPr>
          <w:rFonts w:ascii="Times New Roman" w:hAnsi="Times New Roman" w:cs="Times New Roman"/>
          <w:sz w:val="24"/>
          <w:szCs w:val="24"/>
        </w:rPr>
        <w:t xml:space="preserve"> </w:t>
      </w:r>
      <w:r w:rsidRPr="00765983">
        <w:rPr>
          <w:rFonts w:ascii="Times New Roman" w:hAnsi="Times New Roman" w:cs="Times New Roman" w:hint="eastAsia"/>
          <w:sz w:val="24"/>
          <w:szCs w:val="24"/>
        </w:rPr>
        <w:t>предоставления</w:t>
      </w:r>
      <w:r w:rsidRPr="00765983">
        <w:rPr>
          <w:rFonts w:ascii="Times New Roman" w:hAnsi="Times New Roman" w:cs="Times New Roman"/>
          <w:sz w:val="24"/>
          <w:szCs w:val="24"/>
        </w:rPr>
        <w:t xml:space="preserve">   </w:t>
      </w:r>
      <w:r w:rsidR="00B43FAE" w:rsidRPr="00765983">
        <w:rPr>
          <w:rFonts w:ascii="Times New Roman" w:hAnsi="Times New Roman" w:cs="Times New Roman"/>
          <w:sz w:val="24"/>
          <w:szCs w:val="24"/>
        </w:rPr>
        <w:t>С</w:t>
      </w:r>
      <w:r w:rsidRPr="00765983">
        <w:rPr>
          <w:rFonts w:ascii="Times New Roman" w:hAnsi="Times New Roman" w:cs="Times New Roman" w:hint="eastAsia"/>
          <w:sz w:val="24"/>
          <w:szCs w:val="24"/>
        </w:rPr>
        <w:t>убсидии</w:t>
      </w:r>
      <w:r w:rsidR="00E843CF" w:rsidRPr="00765983">
        <w:rPr>
          <w:rFonts w:ascii="Times New Roman" w:hAnsi="Times New Roman" w:cs="Times New Roman"/>
          <w:sz w:val="24"/>
          <w:szCs w:val="24"/>
        </w:rPr>
        <w:t xml:space="preserve"> и</w:t>
      </w:r>
      <w:r w:rsidR="00BC63CE" w:rsidRPr="00765983">
        <w:rPr>
          <w:rFonts w:ascii="Times New Roman" w:hAnsi="Times New Roman" w:cs="Times New Roman"/>
          <w:sz w:val="24"/>
          <w:szCs w:val="24"/>
        </w:rPr>
        <w:t xml:space="preserve"> </w:t>
      </w:r>
      <w:r w:rsidR="00963714" w:rsidRPr="00765983">
        <w:rPr>
          <w:rFonts w:ascii="Times New Roman" w:hAnsi="Times New Roman"/>
          <w:sz w:val="24"/>
          <w:szCs w:val="24"/>
        </w:rPr>
        <w:t>показателей</w:t>
      </w:r>
      <w:r w:rsidR="00E843CF" w:rsidRPr="00765983">
        <w:rPr>
          <w:rFonts w:ascii="Times New Roman" w:hAnsi="Times New Roman"/>
          <w:sz w:val="24"/>
          <w:szCs w:val="24"/>
        </w:rPr>
        <w:t>,</w:t>
      </w:r>
      <w:r w:rsidR="00963714" w:rsidRPr="00765983">
        <w:rPr>
          <w:rFonts w:ascii="Times New Roman" w:hAnsi="Times New Roman"/>
          <w:sz w:val="24"/>
          <w:szCs w:val="24"/>
        </w:rPr>
        <w:t xml:space="preserve"> </w:t>
      </w:r>
      <w:r w:rsidR="00E843CF" w:rsidRPr="00765983">
        <w:rPr>
          <w:rFonts w:ascii="Times New Roman" w:hAnsi="Times New Roman" w:hint="eastAsia"/>
          <w:sz w:val="24"/>
          <w:szCs w:val="24"/>
        </w:rPr>
        <w:t>необходимых</w:t>
      </w:r>
      <w:r w:rsidR="00E843CF" w:rsidRPr="00765983">
        <w:rPr>
          <w:rFonts w:ascii="Times New Roman" w:hAnsi="Times New Roman"/>
          <w:sz w:val="24"/>
          <w:szCs w:val="24"/>
        </w:rPr>
        <w:t xml:space="preserve"> </w:t>
      </w:r>
      <w:r w:rsidR="00E843CF" w:rsidRPr="00765983">
        <w:rPr>
          <w:rFonts w:ascii="Times New Roman" w:hAnsi="Times New Roman" w:hint="eastAsia"/>
          <w:sz w:val="24"/>
          <w:szCs w:val="24"/>
        </w:rPr>
        <w:t>для</w:t>
      </w:r>
      <w:r w:rsidR="00E843CF" w:rsidRPr="00765983">
        <w:rPr>
          <w:rFonts w:ascii="Times New Roman" w:hAnsi="Times New Roman"/>
          <w:sz w:val="24"/>
          <w:szCs w:val="24"/>
        </w:rPr>
        <w:t xml:space="preserve"> </w:t>
      </w:r>
      <w:r w:rsidR="00E843CF" w:rsidRPr="00765983">
        <w:rPr>
          <w:rFonts w:ascii="Times New Roman" w:hAnsi="Times New Roman" w:hint="eastAsia"/>
          <w:sz w:val="24"/>
          <w:szCs w:val="24"/>
        </w:rPr>
        <w:t>достижения</w:t>
      </w:r>
      <w:r w:rsidR="00E843CF" w:rsidRPr="00765983">
        <w:rPr>
          <w:rFonts w:ascii="Times New Roman" w:hAnsi="Times New Roman"/>
          <w:sz w:val="24"/>
          <w:szCs w:val="24"/>
        </w:rPr>
        <w:t xml:space="preserve"> </w:t>
      </w:r>
      <w:r w:rsidR="00E843CF" w:rsidRPr="00765983">
        <w:rPr>
          <w:rFonts w:ascii="Times New Roman" w:hAnsi="Times New Roman" w:hint="eastAsia"/>
          <w:sz w:val="24"/>
          <w:szCs w:val="24"/>
        </w:rPr>
        <w:t>результатов</w:t>
      </w:r>
      <w:r w:rsidR="00E843CF" w:rsidRPr="00765983">
        <w:rPr>
          <w:rFonts w:ascii="Times New Roman" w:hAnsi="Times New Roman"/>
          <w:sz w:val="24"/>
          <w:szCs w:val="24"/>
        </w:rPr>
        <w:t xml:space="preserve"> </w:t>
      </w:r>
      <w:r w:rsidR="00E843CF" w:rsidRPr="00765983">
        <w:rPr>
          <w:rFonts w:ascii="Times New Roman" w:hAnsi="Times New Roman" w:hint="eastAsia"/>
          <w:sz w:val="24"/>
          <w:szCs w:val="24"/>
        </w:rPr>
        <w:t>предоставления</w:t>
      </w:r>
      <w:r w:rsidR="00E843CF" w:rsidRPr="00765983">
        <w:rPr>
          <w:rFonts w:ascii="Times New Roman" w:hAnsi="Times New Roman"/>
          <w:sz w:val="24"/>
          <w:szCs w:val="24"/>
        </w:rPr>
        <w:t xml:space="preserve"> </w:t>
      </w:r>
      <w:r w:rsidR="006C415A" w:rsidRPr="00765983">
        <w:rPr>
          <w:rFonts w:ascii="Times New Roman" w:hAnsi="Times New Roman"/>
          <w:sz w:val="24"/>
          <w:szCs w:val="24"/>
        </w:rPr>
        <w:t>С</w:t>
      </w:r>
      <w:r w:rsidR="00E843CF" w:rsidRPr="00765983">
        <w:rPr>
          <w:rFonts w:ascii="Times New Roman" w:hAnsi="Times New Roman" w:hint="eastAsia"/>
          <w:sz w:val="24"/>
          <w:szCs w:val="24"/>
        </w:rPr>
        <w:t>убсидий</w:t>
      </w:r>
      <w:r w:rsidR="00E843CF" w:rsidRPr="00765983">
        <w:rPr>
          <w:rFonts w:ascii="Times New Roman" w:hAnsi="Times New Roman"/>
          <w:sz w:val="24"/>
          <w:szCs w:val="24"/>
        </w:rPr>
        <w:t xml:space="preserve">  </w:t>
      </w:r>
      <w:r w:rsidR="00BC63CE" w:rsidRPr="00765983">
        <w:rPr>
          <w:rFonts w:ascii="Times New Roman" w:hAnsi="Times New Roman"/>
          <w:sz w:val="24"/>
          <w:szCs w:val="24"/>
        </w:rPr>
        <w:t xml:space="preserve"> </w:t>
      </w:r>
      <w:r w:rsidR="00BC63CE" w:rsidRPr="00765983">
        <w:rPr>
          <w:rFonts w:ascii="Times New Roman" w:hAnsi="Times New Roman" w:cs="Times New Roman"/>
          <w:sz w:val="24"/>
          <w:szCs w:val="24"/>
        </w:rPr>
        <w:t xml:space="preserve">и (или) иных показателей, установленных Правилами </w:t>
      </w:r>
      <w:r w:rsidRPr="00765983">
        <w:rPr>
          <w:rFonts w:ascii="Times New Roman" w:hAnsi="Times New Roman" w:cs="Times New Roman"/>
          <w:sz w:val="24"/>
          <w:szCs w:val="24"/>
        </w:rPr>
        <w:t xml:space="preserve">(Порядком) </w:t>
      </w:r>
      <w:r w:rsidR="006C415A" w:rsidRPr="00765983">
        <w:rPr>
          <w:rFonts w:ascii="Times New Roman" w:hAnsi="Times New Roman" w:cs="Times New Roman"/>
          <w:sz w:val="24"/>
          <w:szCs w:val="24"/>
        </w:rPr>
        <w:t>предоставления С</w:t>
      </w:r>
      <w:r w:rsidR="00BC63CE" w:rsidRPr="00765983">
        <w:rPr>
          <w:rFonts w:ascii="Times New Roman" w:hAnsi="Times New Roman" w:cs="Times New Roman"/>
          <w:sz w:val="24"/>
          <w:szCs w:val="24"/>
        </w:rPr>
        <w:t xml:space="preserve">убсидии или Министерством в соответствии с </w:t>
      </w:r>
      <w:hyperlink w:anchor="P1504" w:history="1">
        <w:r w:rsidR="00BC63CE" w:rsidRPr="00765983">
          <w:rPr>
            <w:rFonts w:ascii="Times New Roman" w:hAnsi="Times New Roman" w:cs="Times New Roman"/>
            <w:sz w:val="24"/>
            <w:szCs w:val="24"/>
          </w:rPr>
          <w:t>пунктом 4.1.4</w:t>
        </w:r>
      </w:hyperlink>
      <w:r w:rsidR="00BC63CE" w:rsidRPr="00765983">
        <w:rPr>
          <w:rFonts w:ascii="Times New Roman" w:hAnsi="Times New Roman" w:cs="Times New Roman"/>
          <w:sz w:val="24"/>
          <w:szCs w:val="24"/>
        </w:rPr>
        <w:t xml:space="preserve"> настоящего Соглашения на основании:</w:t>
      </w:r>
      <w:bookmarkStart w:id="16" w:name="P1515"/>
      <w:bookmarkEnd w:id="16"/>
    </w:p>
    <w:p w:rsidR="00BC63CE" w:rsidRPr="00765983" w:rsidRDefault="00BC63CE" w:rsidP="00602985">
      <w:pPr>
        <w:pStyle w:val="ConsPlusNormal"/>
        <w:ind w:firstLine="709"/>
        <w:contextualSpacing/>
        <w:jc w:val="both"/>
        <w:rPr>
          <w:rFonts w:ascii="Times New Roman" w:hAnsi="Times New Roman" w:cs="Times New Roman"/>
          <w:sz w:val="24"/>
          <w:szCs w:val="24"/>
        </w:rPr>
      </w:pPr>
      <w:r w:rsidRPr="00765983">
        <w:rPr>
          <w:rFonts w:ascii="Times New Roman" w:hAnsi="Times New Roman" w:cs="Times New Roman"/>
          <w:sz w:val="24"/>
          <w:szCs w:val="24"/>
        </w:rPr>
        <w:t xml:space="preserve">4.1.5.1. отчета о достижении значений </w:t>
      </w:r>
      <w:r w:rsidR="00602985" w:rsidRPr="00765983">
        <w:rPr>
          <w:rFonts w:ascii="Times New Roman" w:hAnsi="Times New Roman" w:cs="Times New Roman" w:hint="eastAsia"/>
          <w:sz w:val="24"/>
          <w:szCs w:val="24"/>
        </w:rPr>
        <w:t>результатов</w:t>
      </w:r>
      <w:r w:rsidR="00602985" w:rsidRPr="00765983">
        <w:rPr>
          <w:rFonts w:ascii="Times New Roman" w:hAnsi="Times New Roman" w:cs="Times New Roman"/>
          <w:sz w:val="24"/>
          <w:szCs w:val="24"/>
        </w:rPr>
        <w:t xml:space="preserve"> </w:t>
      </w:r>
      <w:r w:rsidR="00602985" w:rsidRPr="00765983">
        <w:rPr>
          <w:rFonts w:ascii="Times New Roman" w:hAnsi="Times New Roman" w:cs="Times New Roman" w:hint="eastAsia"/>
          <w:sz w:val="24"/>
          <w:szCs w:val="24"/>
        </w:rPr>
        <w:t>предоставления</w:t>
      </w:r>
      <w:r w:rsidR="00602985" w:rsidRPr="00765983">
        <w:rPr>
          <w:rFonts w:ascii="Times New Roman" w:hAnsi="Times New Roman" w:cs="Times New Roman"/>
          <w:sz w:val="24"/>
          <w:szCs w:val="24"/>
        </w:rPr>
        <w:t xml:space="preserve"> </w:t>
      </w:r>
      <w:r w:rsidR="00B43FAE" w:rsidRPr="00765983">
        <w:rPr>
          <w:rFonts w:ascii="Times New Roman" w:hAnsi="Times New Roman" w:cs="Times New Roman"/>
          <w:sz w:val="24"/>
          <w:szCs w:val="24"/>
        </w:rPr>
        <w:t>С</w:t>
      </w:r>
      <w:r w:rsidR="00602985" w:rsidRPr="00765983">
        <w:rPr>
          <w:rFonts w:ascii="Times New Roman" w:hAnsi="Times New Roman" w:cs="Times New Roman" w:hint="eastAsia"/>
          <w:sz w:val="24"/>
          <w:szCs w:val="24"/>
        </w:rPr>
        <w:t>убсидии</w:t>
      </w:r>
      <w:r w:rsidR="00E843CF" w:rsidRPr="00765983">
        <w:rPr>
          <w:rFonts w:ascii="Times New Roman" w:hAnsi="Times New Roman" w:cs="Times New Roman"/>
          <w:sz w:val="24"/>
          <w:szCs w:val="24"/>
        </w:rPr>
        <w:t xml:space="preserve"> и</w:t>
      </w:r>
      <w:r w:rsidR="00602985" w:rsidRPr="00765983">
        <w:rPr>
          <w:rFonts w:ascii="Times New Roman" w:hAnsi="Times New Roman" w:cs="Times New Roman"/>
          <w:sz w:val="24"/>
          <w:szCs w:val="24"/>
        </w:rPr>
        <w:t xml:space="preserve"> </w:t>
      </w:r>
      <w:r w:rsidRPr="00765983">
        <w:rPr>
          <w:rFonts w:ascii="Times New Roman" w:hAnsi="Times New Roman"/>
          <w:sz w:val="24"/>
          <w:szCs w:val="24"/>
        </w:rPr>
        <w:t>показателей</w:t>
      </w:r>
      <w:r w:rsidR="00E843CF" w:rsidRPr="00765983">
        <w:rPr>
          <w:rFonts w:ascii="Times New Roman" w:hAnsi="Times New Roman"/>
          <w:sz w:val="24"/>
          <w:szCs w:val="24"/>
        </w:rPr>
        <w:t>,</w:t>
      </w:r>
      <w:r w:rsidR="00E843CF" w:rsidRPr="00765983">
        <w:rPr>
          <w:rFonts w:hint="eastAsia"/>
        </w:rPr>
        <w:t xml:space="preserve"> </w:t>
      </w:r>
      <w:r w:rsidR="00E843CF" w:rsidRPr="00765983">
        <w:rPr>
          <w:rFonts w:ascii="Times New Roman" w:hAnsi="Times New Roman" w:hint="eastAsia"/>
          <w:sz w:val="24"/>
          <w:szCs w:val="24"/>
        </w:rPr>
        <w:t>необходимых</w:t>
      </w:r>
      <w:r w:rsidR="00E843CF" w:rsidRPr="00765983">
        <w:rPr>
          <w:rFonts w:ascii="Times New Roman" w:hAnsi="Times New Roman"/>
          <w:sz w:val="24"/>
          <w:szCs w:val="24"/>
        </w:rPr>
        <w:t xml:space="preserve"> </w:t>
      </w:r>
      <w:r w:rsidR="00E843CF" w:rsidRPr="00765983">
        <w:rPr>
          <w:rFonts w:ascii="Times New Roman" w:hAnsi="Times New Roman" w:hint="eastAsia"/>
          <w:sz w:val="24"/>
          <w:szCs w:val="24"/>
        </w:rPr>
        <w:t>для</w:t>
      </w:r>
      <w:r w:rsidR="00E843CF" w:rsidRPr="00765983">
        <w:rPr>
          <w:rFonts w:ascii="Times New Roman" w:hAnsi="Times New Roman"/>
          <w:sz w:val="24"/>
          <w:szCs w:val="24"/>
        </w:rPr>
        <w:t xml:space="preserve"> </w:t>
      </w:r>
      <w:r w:rsidR="00E843CF" w:rsidRPr="00765983">
        <w:rPr>
          <w:rFonts w:ascii="Times New Roman" w:hAnsi="Times New Roman" w:hint="eastAsia"/>
          <w:sz w:val="24"/>
          <w:szCs w:val="24"/>
        </w:rPr>
        <w:t>достижения</w:t>
      </w:r>
      <w:r w:rsidR="00E843CF" w:rsidRPr="00765983">
        <w:rPr>
          <w:rFonts w:ascii="Times New Roman" w:hAnsi="Times New Roman"/>
          <w:sz w:val="24"/>
          <w:szCs w:val="24"/>
        </w:rPr>
        <w:t xml:space="preserve"> </w:t>
      </w:r>
      <w:r w:rsidR="00E843CF" w:rsidRPr="00765983">
        <w:rPr>
          <w:rFonts w:ascii="Times New Roman" w:hAnsi="Times New Roman" w:hint="eastAsia"/>
          <w:sz w:val="24"/>
          <w:szCs w:val="24"/>
        </w:rPr>
        <w:t>результатов</w:t>
      </w:r>
      <w:r w:rsidR="00E843CF" w:rsidRPr="00765983">
        <w:rPr>
          <w:rFonts w:ascii="Times New Roman" w:hAnsi="Times New Roman"/>
          <w:sz w:val="24"/>
          <w:szCs w:val="24"/>
        </w:rPr>
        <w:t xml:space="preserve"> </w:t>
      </w:r>
      <w:r w:rsidR="00E843CF" w:rsidRPr="00765983">
        <w:rPr>
          <w:rFonts w:ascii="Times New Roman" w:hAnsi="Times New Roman" w:hint="eastAsia"/>
          <w:sz w:val="24"/>
          <w:szCs w:val="24"/>
        </w:rPr>
        <w:t>предоставления</w:t>
      </w:r>
      <w:r w:rsidR="00E843CF" w:rsidRPr="00765983">
        <w:rPr>
          <w:rFonts w:ascii="Times New Roman" w:hAnsi="Times New Roman"/>
          <w:sz w:val="24"/>
          <w:szCs w:val="24"/>
        </w:rPr>
        <w:t xml:space="preserve"> </w:t>
      </w:r>
      <w:r w:rsidR="006C415A" w:rsidRPr="00765983">
        <w:rPr>
          <w:rFonts w:ascii="Times New Roman" w:hAnsi="Times New Roman"/>
          <w:sz w:val="24"/>
          <w:szCs w:val="24"/>
        </w:rPr>
        <w:t>С</w:t>
      </w:r>
      <w:r w:rsidR="00E843CF" w:rsidRPr="00765983">
        <w:rPr>
          <w:rFonts w:ascii="Times New Roman" w:hAnsi="Times New Roman" w:hint="eastAsia"/>
          <w:sz w:val="24"/>
          <w:szCs w:val="24"/>
        </w:rPr>
        <w:t>убсидий</w:t>
      </w:r>
      <w:r w:rsidR="00E843CF" w:rsidRPr="00765983">
        <w:rPr>
          <w:rFonts w:ascii="Times New Roman" w:hAnsi="Times New Roman"/>
          <w:sz w:val="24"/>
          <w:szCs w:val="24"/>
        </w:rPr>
        <w:t xml:space="preserve">  </w:t>
      </w:r>
      <w:r w:rsidRPr="00765983">
        <w:rPr>
          <w:rFonts w:ascii="Times New Roman" w:hAnsi="Times New Roman" w:cs="Times New Roman"/>
          <w:sz w:val="24"/>
          <w:szCs w:val="24"/>
        </w:rPr>
        <w:t xml:space="preserve">по форме, установленной в приложении № 2 к настоящему Соглашению являющейся неотъемлемой частью настоящего Соглашения, представленного в соответствии с </w:t>
      </w:r>
      <w:hyperlink w:anchor="P1583" w:history="1">
        <w:r w:rsidRPr="00765983">
          <w:rPr>
            <w:rFonts w:ascii="Times New Roman" w:hAnsi="Times New Roman" w:cs="Times New Roman"/>
            <w:sz w:val="24"/>
            <w:szCs w:val="24"/>
          </w:rPr>
          <w:t>пунктом 4.3.3.1</w:t>
        </w:r>
      </w:hyperlink>
      <w:r w:rsidRPr="00765983">
        <w:rPr>
          <w:rFonts w:ascii="Times New Roman" w:hAnsi="Times New Roman" w:cs="Times New Roman"/>
          <w:sz w:val="24"/>
          <w:szCs w:val="24"/>
        </w:rPr>
        <w:t xml:space="preserve"> настоящего Соглашения;</w:t>
      </w:r>
    </w:p>
    <w:p w:rsidR="00BC63CE" w:rsidRPr="00765983" w:rsidRDefault="00BC63CE" w:rsidP="00492D18">
      <w:pPr>
        <w:pStyle w:val="ConsPlusNormal"/>
        <w:ind w:firstLine="709"/>
        <w:contextualSpacing/>
        <w:jc w:val="both"/>
        <w:rPr>
          <w:rFonts w:ascii="Times New Roman" w:hAnsi="Times New Roman" w:cs="Times New Roman"/>
          <w:sz w:val="24"/>
          <w:szCs w:val="24"/>
        </w:rPr>
      </w:pPr>
      <w:bookmarkStart w:id="17" w:name="P1516"/>
      <w:bookmarkStart w:id="18" w:name="P1517"/>
      <w:bookmarkEnd w:id="17"/>
      <w:bookmarkEnd w:id="18"/>
      <w:r w:rsidRPr="00765983">
        <w:rPr>
          <w:rFonts w:ascii="Times New Roman" w:hAnsi="Times New Roman" w:cs="Times New Roman"/>
          <w:sz w:val="24"/>
          <w:szCs w:val="24"/>
        </w:rPr>
        <w:t xml:space="preserve">4.1.6. осуществлять </w:t>
      </w:r>
      <w:proofErr w:type="gramStart"/>
      <w:r w:rsidRPr="00765983">
        <w:rPr>
          <w:rFonts w:ascii="Times New Roman" w:hAnsi="Times New Roman" w:cs="Times New Roman"/>
          <w:sz w:val="24"/>
          <w:szCs w:val="24"/>
        </w:rPr>
        <w:t>контроль за</w:t>
      </w:r>
      <w:proofErr w:type="gramEnd"/>
      <w:r w:rsidRPr="00765983">
        <w:rPr>
          <w:rFonts w:ascii="Times New Roman" w:hAnsi="Times New Roman" w:cs="Times New Roman"/>
          <w:sz w:val="24"/>
          <w:szCs w:val="24"/>
        </w:rPr>
        <w:t xml:space="preserve"> соблюдением Получателем порядка, целей и условий предоставления Субсидии, установленных Правилами</w:t>
      </w:r>
      <w:r w:rsidR="00602985" w:rsidRPr="00765983">
        <w:rPr>
          <w:rFonts w:ascii="Times New Roman" w:hAnsi="Times New Roman" w:cs="Times New Roman"/>
          <w:sz w:val="24"/>
          <w:szCs w:val="24"/>
        </w:rPr>
        <w:t xml:space="preserve"> (Порядком) </w:t>
      </w:r>
      <w:r w:rsidRPr="00765983">
        <w:rPr>
          <w:rFonts w:ascii="Times New Roman" w:hAnsi="Times New Roman" w:cs="Times New Roman"/>
          <w:sz w:val="24"/>
          <w:szCs w:val="24"/>
        </w:rPr>
        <w:t xml:space="preserve">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 </w:t>
      </w:r>
    </w:p>
    <w:p w:rsidR="00BC63CE" w:rsidRPr="00765983" w:rsidRDefault="00BC63CE" w:rsidP="00492D18">
      <w:pPr>
        <w:pStyle w:val="ConsPlusNormal"/>
        <w:ind w:firstLine="709"/>
        <w:contextualSpacing/>
        <w:jc w:val="both"/>
        <w:rPr>
          <w:rFonts w:ascii="Times New Roman" w:hAnsi="Times New Roman" w:cs="Times New Roman"/>
          <w:sz w:val="24"/>
          <w:szCs w:val="24"/>
        </w:rPr>
      </w:pPr>
      <w:r w:rsidRPr="00765983">
        <w:rPr>
          <w:rFonts w:ascii="Times New Roman" w:hAnsi="Times New Roman" w:cs="Times New Roman"/>
          <w:sz w:val="24"/>
          <w:szCs w:val="24"/>
        </w:rPr>
        <w:t>4.1.6.1.</w:t>
      </w:r>
      <w:bookmarkStart w:id="19" w:name="P1523"/>
      <w:bookmarkEnd w:id="19"/>
      <w:r w:rsidRPr="00765983">
        <w:rPr>
          <w:rFonts w:ascii="Times New Roman" w:hAnsi="Times New Roman" w:cs="Times New Roman"/>
          <w:sz w:val="24"/>
          <w:szCs w:val="24"/>
        </w:rPr>
        <w:t xml:space="preserve"> отчета о достижении </w:t>
      </w:r>
      <w:r w:rsidR="00406173" w:rsidRPr="00765983">
        <w:rPr>
          <w:rFonts w:ascii="Times New Roman" w:hAnsi="Times New Roman" w:cs="Times New Roman" w:hint="eastAsia"/>
          <w:sz w:val="24"/>
          <w:szCs w:val="24"/>
        </w:rPr>
        <w:t>значений</w:t>
      </w:r>
      <w:r w:rsidR="00406173" w:rsidRPr="00765983">
        <w:rPr>
          <w:rFonts w:ascii="Times New Roman" w:hAnsi="Times New Roman" w:cs="Times New Roman"/>
          <w:sz w:val="24"/>
          <w:szCs w:val="24"/>
        </w:rPr>
        <w:t xml:space="preserve"> </w:t>
      </w:r>
      <w:r w:rsidR="00406173" w:rsidRPr="00765983">
        <w:rPr>
          <w:rFonts w:ascii="Times New Roman" w:hAnsi="Times New Roman" w:cs="Times New Roman" w:hint="eastAsia"/>
          <w:sz w:val="24"/>
          <w:szCs w:val="24"/>
        </w:rPr>
        <w:t>результатов</w:t>
      </w:r>
      <w:r w:rsidR="00406173" w:rsidRPr="00765983">
        <w:rPr>
          <w:rFonts w:ascii="Times New Roman" w:hAnsi="Times New Roman" w:cs="Times New Roman"/>
          <w:sz w:val="24"/>
          <w:szCs w:val="24"/>
        </w:rPr>
        <w:t xml:space="preserve"> </w:t>
      </w:r>
      <w:r w:rsidR="00406173" w:rsidRPr="00765983">
        <w:rPr>
          <w:rFonts w:ascii="Times New Roman" w:hAnsi="Times New Roman" w:cs="Times New Roman" w:hint="eastAsia"/>
          <w:sz w:val="24"/>
          <w:szCs w:val="24"/>
        </w:rPr>
        <w:t>предоставления</w:t>
      </w:r>
      <w:r w:rsidR="008C7196">
        <w:rPr>
          <w:rFonts w:ascii="Times New Roman" w:hAnsi="Times New Roman" w:cs="Times New Roman"/>
          <w:sz w:val="24"/>
          <w:szCs w:val="24"/>
        </w:rPr>
        <w:t xml:space="preserve"> </w:t>
      </w:r>
      <w:r w:rsidR="00406173" w:rsidRPr="00765983">
        <w:rPr>
          <w:rFonts w:ascii="Times New Roman" w:hAnsi="Times New Roman" w:cs="Times New Roman" w:hint="eastAsia"/>
          <w:sz w:val="24"/>
          <w:szCs w:val="24"/>
        </w:rPr>
        <w:t>Субсидии</w:t>
      </w:r>
      <w:r w:rsidR="00406173" w:rsidRPr="00765983">
        <w:rPr>
          <w:rFonts w:ascii="Times New Roman" w:hAnsi="Times New Roman" w:cs="Times New Roman"/>
          <w:sz w:val="24"/>
          <w:szCs w:val="24"/>
        </w:rPr>
        <w:t xml:space="preserve"> </w:t>
      </w:r>
      <w:r w:rsidR="00406173" w:rsidRPr="00765983">
        <w:rPr>
          <w:rFonts w:ascii="Times New Roman" w:hAnsi="Times New Roman" w:cs="Times New Roman" w:hint="eastAsia"/>
          <w:sz w:val="24"/>
          <w:szCs w:val="24"/>
        </w:rPr>
        <w:t>и</w:t>
      </w:r>
      <w:r w:rsidR="00406173" w:rsidRPr="00765983">
        <w:rPr>
          <w:rFonts w:ascii="Times New Roman" w:hAnsi="Times New Roman" w:cs="Times New Roman"/>
          <w:sz w:val="24"/>
          <w:szCs w:val="24"/>
        </w:rPr>
        <w:t xml:space="preserve"> </w:t>
      </w:r>
      <w:r w:rsidR="00406173" w:rsidRPr="00765983">
        <w:rPr>
          <w:rFonts w:ascii="Times New Roman" w:hAnsi="Times New Roman" w:cs="Times New Roman" w:hint="eastAsia"/>
          <w:sz w:val="24"/>
          <w:szCs w:val="24"/>
        </w:rPr>
        <w:t>показателей</w:t>
      </w:r>
      <w:r w:rsidR="00406173" w:rsidRPr="00765983">
        <w:rPr>
          <w:rFonts w:ascii="Times New Roman" w:hAnsi="Times New Roman" w:cs="Times New Roman"/>
          <w:sz w:val="24"/>
          <w:szCs w:val="24"/>
        </w:rPr>
        <w:t xml:space="preserve">, </w:t>
      </w:r>
      <w:r w:rsidR="00406173" w:rsidRPr="00765983">
        <w:rPr>
          <w:rFonts w:ascii="Times New Roman" w:hAnsi="Times New Roman" w:cs="Times New Roman" w:hint="eastAsia"/>
          <w:sz w:val="24"/>
          <w:szCs w:val="24"/>
        </w:rPr>
        <w:t>необходимых</w:t>
      </w:r>
      <w:r w:rsidR="00406173" w:rsidRPr="00765983">
        <w:rPr>
          <w:rFonts w:ascii="Times New Roman" w:hAnsi="Times New Roman" w:cs="Times New Roman"/>
          <w:sz w:val="24"/>
          <w:szCs w:val="24"/>
        </w:rPr>
        <w:t xml:space="preserve"> </w:t>
      </w:r>
      <w:r w:rsidR="00406173" w:rsidRPr="00765983">
        <w:rPr>
          <w:rFonts w:ascii="Times New Roman" w:hAnsi="Times New Roman" w:cs="Times New Roman" w:hint="eastAsia"/>
          <w:sz w:val="24"/>
          <w:szCs w:val="24"/>
        </w:rPr>
        <w:t>для</w:t>
      </w:r>
      <w:r w:rsidR="00406173" w:rsidRPr="00765983">
        <w:rPr>
          <w:rFonts w:ascii="Times New Roman" w:hAnsi="Times New Roman" w:cs="Times New Roman"/>
          <w:sz w:val="24"/>
          <w:szCs w:val="24"/>
        </w:rPr>
        <w:t xml:space="preserve"> </w:t>
      </w:r>
      <w:r w:rsidR="00406173" w:rsidRPr="00765983">
        <w:rPr>
          <w:rFonts w:ascii="Times New Roman" w:hAnsi="Times New Roman" w:cs="Times New Roman" w:hint="eastAsia"/>
          <w:sz w:val="24"/>
          <w:szCs w:val="24"/>
        </w:rPr>
        <w:t>достижения</w:t>
      </w:r>
      <w:r w:rsidR="00406173" w:rsidRPr="00765983">
        <w:rPr>
          <w:rFonts w:ascii="Times New Roman" w:hAnsi="Times New Roman" w:cs="Times New Roman"/>
          <w:sz w:val="24"/>
          <w:szCs w:val="24"/>
        </w:rPr>
        <w:t xml:space="preserve"> </w:t>
      </w:r>
      <w:r w:rsidR="00406173" w:rsidRPr="00765983">
        <w:rPr>
          <w:rFonts w:ascii="Times New Roman" w:hAnsi="Times New Roman" w:cs="Times New Roman" w:hint="eastAsia"/>
          <w:sz w:val="24"/>
          <w:szCs w:val="24"/>
        </w:rPr>
        <w:t>результатов</w:t>
      </w:r>
      <w:r w:rsidR="00406173" w:rsidRPr="00765983">
        <w:rPr>
          <w:rFonts w:ascii="Times New Roman" w:hAnsi="Times New Roman" w:cs="Times New Roman"/>
          <w:sz w:val="24"/>
          <w:szCs w:val="24"/>
        </w:rPr>
        <w:t xml:space="preserve"> </w:t>
      </w:r>
      <w:r w:rsidR="00406173" w:rsidRPr="00765983">
        <w:rPr>
          <w:rFonts w:ascii="Times New Roman" w:hAnsi="Times New Roman" w:cs="Times New Roman" w:hint="eastAsia"/>
          <w:sz w:val="24"/>
          <w:szCs w:val="24"/>
        </w:rPr>
        <w:t>предоставления</w:t>
      </w:r>
      <w:r w:rsidR="00406173" w:rsidRPr="00765983">
        <w:rPr>
          <w:rFonts w:ascii="Times New Roman" w:hAnsi="Times New Roman" w:cs="Times New Roman"/>
          <w:sz w:val="24"/>
          <w:szCs w:val="24"/>
        </w:rPr>
        <w:t xml:space="preserve"> </w:t>
      </w:r>
      <w:r w:rsidR="00406173" w:rsidRPr="00765983">
        <w:rPr>
          <w:rFonts w:ascii="Times New Roman" w:hAnsi="Times New Roman" w:cs="Times New Roman" w:hint="eastAsia"/>
          <w:sz w:val="24"/>
          <w:szCs w:val="24"/>
        </w:rPr>
        <w:t>Субсидий</w:t>
      </w:r>
      <w:r w:rsidR="008C7196">
        <w:rPr>
          <w:rFonts w:ascii="Times New Roman" w:hAnsi="Times New Roman" w:cs="Times New Roman"/>
          <w:sz w:val="24"/>
          <w:szCs w:val="24"/>
        </w:rPr>
        <w:t xml:space="preserve"> </w:t>
      </w:r>
      <w:r w:rsidR="00406173" w:rsidRPr="00765983">
        <w:rPr>
          <w:rFonts w:ascii="Times New Roman" w:hAnsi="Times New Roman" w:cs="Times New Roman"/>
          <w:sz w:val="24"/>
          <w:szCs w:val="24"/>
        </w:rPr>
        <w:t xml:space="preserve">по </w:t>
      </w:r>
      <w:r w:rsidRPr="00765983">
        <w:rPr>
          <w:rFonts w:ascii="Times New Roman" w:hAnsi="Times New Roman" w:cs="Times New Roman"/>
          <w:sz w:val="24"/>
          <w:szCs w:val="24"/>
        </w:rPr>
        <w:t xml:space="preserve">форме, установленной в приложении № 2 к настоящему Соглашению являющейся неотъемлемой частью настоящего Соглашения, представленного в соответствии с </w:t>
      </w:r>
      <w:hyperlink w:anchor="P1583" w:history="1">
        <w:r w:rsidRPr="00765983">
          <w:rPr>
            <w:rFonts w:ascii="Times New Roman" w:hAnsi="Times New Roman" w:cs="Times New Roman"/>
            <w:sz w:val="24"/>
            <w:szCs w:val="24"/>
          </w:rPr>
          <w:t>пунктом 4.3.3.1</w:t>
        </w:r>
      </w:hyperlink>
      <w:r w:rsidRPr="00765983">
        <w:rPr>
          <w:rFonts w:ascii="Times New Roman" w:hAnsi="Times New Roman" w:cs="Times New Roman"/>
          <w:sz w:val="24"/>
          <w:szCs w:val="24"/>
        </w:rPr>
        <w:t xml:space="preserve"> настоящего Соглашения;</w:t>
      </w:r>
    </w:p>
    <w:p w:rsidR="00BC63CE" w:rsidRPr="00765983" w:rsidRDefault="00BC63CE" w:rsidP="006A0CDA">
      <w:pPr>
        <w:pStyle w:val="ConsPlusNonformat"/>
        <w:ind w:firstLine="709"/>
        <w:contextualSpacing/>
        <w:jc w:val="both"/>
        <w:rPr>
          <w:rFonts w:ascii="Times New Roman" w:hAnsi="Times New Roman" w:cs="Times New Roman"/>
          <w:sz w:val="24"/>
          <w:szCs w:val="24"/>
        </w:rPr>
      </w:pPr>
      <w:bookmarkStart w:id="20" w:name="P1524"/>
      <w:bookmarkEnd w:id="20"/>
      <w:r w:rsidRPr="00765983">
        <w:rPr>
          <w:rFonts w:ascii="Times New Roman" w:hAnsi="Times New Roman" w:cs="Times New Roman"/>
          <w:sz w:val="24"/>
          <w:szCs w:val="24"/>
        </w:rPr>
        <w:t>4.1.7. в случае установления Министерством, или получения от органа государственного финансового контроля информации о факт</w:t>
      </w:r>
      <w:proofErr w:type="gramStart"/>
      <w:r w:rsidRPr="00765983">
        <w:rPr>
          <w:rFonts w:ascii="Times New Roman" w:hAnsi="Times New Roman" w:cs="Times New Roman"/>
          <w:sz w:val="24"/>
          <w:szCs w:val="24"/>
        </w:rPr>
        <w:t>е(</w:t>
      </w:r>
      <w:proofErr w:type="gramEnd"/>
      <w:r w:rsidRPr="00765983">
        <w:rPr>
          <w:rFonts w:ascii="Times New Roman" w:hAnsi="Times New Roman" w:cs="Times New Roman"/>
          <w:sz w:val="24"/>
          <w:szCs w:val="24"/>
        </w:rPr>
        <w:t xml:space="preserve">ах) нарушения Получателем порядка, целей и условий предоставления Субсидии, предусмотренных Правилами </w:t>
      </w:r>
      <w:r w:rsidR="00AF04F2" w:rsidRPr="00765983">
        <w:rPr>
          <w:rFonts w:ascii="Times New Roman" w:hAnsi="Times New Roman" w:cs="Times New Roman"/>
          <w:sz w:val="24"/>
          <w:szCs w:val="24"/>
        </w:rPr>
        <w:t>(Порядком)</w:t>
      </w:r>
      <w:r w:rsidRPr="00765983">
        <w:rPr>
          <w:rFonts w:ascii="Times New Roman" w:hAnsi="Times New Roman" w:cs="Times New Roman"/>
          <w:sz w:val="24"/>
          <w:szCs w:val="24"/>
        </w:rPr>
        <w:t xml:space="preserve"> предоставления  субсидии и настоящим Соглашением, в том числе указания в документах, представленных Получателем в</w:t>
      </w:r>
      <w:r w:rsidR="00A63EC8">
        <w:rPr>
          <w:rFonts w:ascii="Times New Roman" w:hAnsi="Times New Roman" w:cs="Times New Roman"/>
          <w:sz w:val="24"/>
          <w:szCs w:val="24"/>
        </w:rPr>
        <w:t xml:space="preserve"> соответствии с </w:t>
      </w:r>
      <w:r w:rsidR="006A0CDA" w:rsidRPr="00765983">
        <w:rPr>
          <w:rFonts w:ascii="Times New Roman" w:hAnsi="Times New Roman" w:cs="Times New Roman" w:hint="eastAsia"/>
          <w:sz w:val="24"/>
          <w:szCs w:val="24"/>
        </w:rPr>
        <w:t>Правилами</w:t>
      </w:r>
      <w:r w:rsidR="006A0CDA" w:rsidRPr="00765983">
        <w:rPr>
          <w:rFonts w:ascii="Times New Roman" w:hAnsi="Times New Roman" w:cs="Times New Roman"/>
          <w:sz w:val="24"/>
          <w:szCs w:val="24"/>
        </w:rPr>
        <w:t xml:space="preserve"> (</w:t>
      </w:r>
      <w:r w:rsidR="006A0CDA" w:rsidRPr="00765983">
        <w:rPr>
          <w:rFonts w:ascii="Times New Roman" w:hAnsi="Times New Roman" w:cs="Times New Roman" w:hint="eastAsia"/>
          <w:sz w:val="24"/>
          <w:szCs w:val="24"/>
        </w:rPr>
        <w:t>Порядком</w:t>
      </w:r>
      <w:r w:rsidR="006A0CDA" w:rsidRPr="00765983">
        <w:rPr>
          <w:rFonts w:ascii="Times New Roman" w:hAnsi="Times New Roman" w:cs="Times New Roman"/>
          <w:sz w:val="24"/>
          <w:szCs w:val="24"/>
        </w:rPr>
        <w:t xml:space="preserve">) </w:t>
      </w:r>
      <w:r w:rsidR="006A0CDA" w:rsidRPr="00765983">
        <w:rPr>
          <w:rFonts w:ascii="Times New Roman" w:hAnsi="Times New Roman" w:cs="Times New Roman" w:hint="eastAsia"/>
          <w:sz w:val="24"/>
          <w:szCs w:val="24"/>
        </w:rPr>
        <w:t>предоставления</w:t>
      </w:r>
      <w:r w:rsidR="006A0CDA" w:rsidRPr="00765983">
        <w:rPr>
          <w:rFonts w:ascii="Times New Roman" w:hAnsi="Times New Roman" w:cs="Times New Roman"/>
          <w:sz w:val="24"/>
          <w:szCs w:val="24"/>
        </w:rPr>
        <w:t xml:space="preserve"> </w:t>
      </w:r>
      <w:r w:rsidR="00B43FAE" w:rsidRPr="00765983">
        <w:rPr>
          <w:rFonts w:ascii="Times New Roman" w:hAnsi="Times New Roman" w:cs="Times New Roman"/>
          <w:sz w:val="24"/>
          <w:szCs w:val="24"/>
        </w:rPr>
        <w:t>С</w:t>
      </w:r>
      <w:r w:rsidR="006A0CDA" w:rsidRPr="00765983">
        <w:rPr>
          <w:rFonts w:ascii="Times New Roman" w:hAnsi="Times New Roman" w:cs="Times New Roman" w:hint="eastAsia"/>
          <w:sz w:val="24"/>
          <w:szCs w:val="24"/>
        </w:rPr>
        <w:t>убсидии</w:t>
      </w:r>
      <w:r w:rsidR="006A0CDA" w:rsidRPr="00765983">
        <w:rPr>
          <w:rFonts w:ascii="Times New Roman" w:hAnsi="Times New Roman" w:cs="Times New Roman"/>
          <w:sz w:val="24"/>
          <w:szCs w:val="24"/>
        </w:rPr>
        <w:t xml:space="preserve"> </w:t>
      </w:r>
      <w:r w:rsidR="006A0CDA" w:rsidRPr="00765983">
        <w:rPr>
          <w:rFonts w:ascii="Times New Roman" w:hAnsi="Times New Roman" w:cs="Times New Roman" w:hint="eastAsia"/>
          <w:sz w:val="24"/>
          <w:szCs w:val="24"/>
        </w:rPr>
        <w:t>и</w:t>
      </w:r>
      <w:r w:rsidR="006A0CDA" w:rsidRPr="00765983">
        <w:rPr>
          <w:rFonts w:ascii="Times New Roman" w:hAnsi="Times New Roman" w:cs="Times New Roman"/>
          <w:sz w:val="24"/>
          <w:szCs w:val="24"/>
        </w:rPr>
        <w:t xml:space="preserve"> (</w:t>
      </w:r>
      <w:r w:rsidR="006A0CDA" w:rsidRPr="00765983">
        <w:rPr>
          <w:rFonts w:ascii="Times New Roman" w:hAnsi="Times New Roman" w:cs="Times New Roman" w:hint="eastAsia"/>
          <w:sz w:val="24"/>
          <w:szCs w:val="24"/>
        </w:rPr>
        <w:t>или</w:t>
      </w:r>
      <w:r w:rsidR="006A0CDA" w:rsidRPr="00765983">
        <w:rPr>
          <w:rFonts w:ascii="Times New Roman" w:hAnsi="Times New Roman" w:cs="Times New Roman"/>
          <w:sz w:val="24"/>
          <w:szCs w:val="24"/>
        </w:rPr>
        <w:t xml:space="preserve">) </w:t>
      </w:r>
      <w:r w:rsidRPr="00765983">
        <w:rPr>
          <w:rFonts w:ascii="Times New Roman" w:hAnsi="Times New Roman" w:cs="Times New Roman"/>
          <w:sz w:val="24"/>
          <w:szCs w:val="24"/>
        </w:rPr>
        <w:t>настоящим Соглашением, недостоверных сведений, направлять Получателю требование об обеспечении возврата Субсидии в бюджет Республики Башкортостан в размере и в сроки, определенные в указанном требовании;</w:t>
      </w:r>
      <w:bookmarkStart w:id="21" w:name="P1534"/>
      <w:bookmarkEnd w:id="21"/>
    </w:p>
    <w:p w:rsidR="00BC63CE" w:rsidRPr="00765983" w:rsidRDefault="00BC63CE" w:rsidP="00602985">
      <w:pPr>
        <w:pStyle w:val="ConsPlusNonformat"/>
        <w:ind w:firstLine="709"/>
        <w:contextualSpacing/>
        <w:jc w:val="both"/>
        <w:rPr>
          <w:rFonts w:ascii="Times New Roman" w:hAnsi="Times New Roman" w:cs="Times New Roman"/>
          <w:sz w:val="24"/>
          <w:szCs w:val="24"/>
        </w:rPr>
      </w:pPr>
      <w:proofErr w:type="gramStart"/>
      <w:r w:rsidRPr="00765983">
        <w:rPr>
          <w:rFonts w:ascii="Times New Roman" w:hAnsi="Times New Roman" w:cs="Times New Roman"/>
          <w:sz w:val="24"/>
          <w:szCs w:val="24"/>
        </w:rPr>
        <w:t>4.1.8.</w:t>
      </w:r>
      <w:r w:rsidR="008C7196">
        <w:rPr>
          <w:rFonts w:ascii="Times New Roman" w:hAnsi="Times New Roman" w:cs="Times New Roman"/>
          <w:sz w:val="24"/>
          <w:szCs w:val="24"/>
        </w:rPr>
        <w:t xml:space="preserve"> </w:t>
      </w:r>
      <w:r w:rsidRPr="00765983">
        <w:rPr>
          <w:rFonts w:ascii="Times New Roman" w:hAnsi="Times New Roman" w:cs="Times New Roman"/>
          <w:sz w:val="24"/>
          <w:szCs w:val="24"/>
        </w:rPr>
        <w:t>в</w:t>
      </w:r>
      <w:r w:rsidR="008C7196">
        <w:rPr>
          <w:rFonts w:ascii="Times New Roman" w:hAnsi="Times New Roman" w:cs="Times New Roman"/>
          <w:sz w:val="24"/>
          <w:szCs w:val="24"/>
        </w:rPr>
        <w:t xml:space="preserve"> </w:t>
      </w:r>
      <w:r w:rsidRPr="00765983">
        <w:rPr>
          <w:rFonts w:ascii="Times New Roman" w:hAnsi="Times New Roman" w:cs="Times New Roman"/>
          <w:sz w:val="24"/>
          <w:szCs w:val="24"/>
        </w:rPr>
        <w:t>случае,</w:t>
      </w:r>
      <w:r w:rsidR="008C7196">
        <w:rPr>
          <w:rFonts w:ascii="Times New Roman" w:hAnsi="Times New Roman" w:cs="Times New Roman"/>
          <w:sz w:val="24"/>
          <w:szCs w:val="24"/>
        </w:rPr>
        <w:t xml:space="preserve"> </w:t>
      </w:r>
      <w:r w:rsidRPr="00765983">
        <w:rPr>
          <w:rFonts w:ascii="Times New Roman" w:hAnsi="Times New Roman" w:cs="Times New Roman"/>
          <w:sz w:val="24"/>
          <w:szCs w:val="24"/>
        </w:rPr>
        <w:t>если</w:t>
      </w:r>
      <w:r w:rsidR="008C7196">
        <w:rPr>
          <w:rFonts w:ascii="Times New Roman" w:hAnsi="Times New Roman" w:cs="Times New Roman"/>
          <w:sz w:val="24"/>
          <w:szCs w:val="24"/>
        </w:rPr>
        <w:t xml:space="preserve"> </w:t>
      </w:r>
      <w:r w:rsidRPr="00765983">
        <w:rPr>
          <w:rFonts w:ascii="Times New Roman" w:hAnsi="Times New Roman" w:cs="Times New Roman"/>
          <w:sz w:val="24"/>
          <w:szCs w:val="24"/>
        </w:rPr>
        <w:t>Получателем</w:t>
      </w:r>
      <w:r w:rsidR="008C7196">
        <w:rPr>
          <w:rFonts w:ascii="Times New Roman" w:hAnsi="Times New Roman" w:cs="Times New Roman"/>
          <w:sz w:val="24"/>
          <w:szCs w:val="24"/>
        </w:rPr>
        <w:t xml:space="preserve"> </w:t>
      </w:r>
      <w:r w:rsidRPr="00765983">
        <w:rPr>
          <w:rFonts w:ascii="Times New Roman" w:hAnsi="Times New Roman" w:cs="Times New Roman"/>
          <w:sz w:val="24"/>
          <w:szCs w:val="24"/>
        </w:rPr>
        <w:t>не</w:t>
      </w:r>
      <w:r w:rsidR="008C7196">
        <w:rPr>
          <w:rFonts w:ascii="Times New Roman" w:hAnsi="Times New Roman" w:cs="Times New Roman"/>
          <w:sz w:val="24"/>
          <w:szCs w:val="24"/>
        </w:rPr>
        <w:t xml:space="preserve"> </w:t>
      </w:r>
      <w:r w:rsidRPr="00765983">
        <w:rPr>
          <w:rFonts w:ascii="Times New Roman" w:hAnsi="Times New Roman" w:cs="Times New Roman"/>
          <w:sz w:val="24"/>
          <w:szCs w:val="24"/>
        </w:rPr>
        <w:t>достигнуты</w:t>
      </w:r>
      <w:r w:rsidR="008C7196">
        <w:rPr>
          <w:rFonts w:ascii="Times New Roman" w:hAnsi="Times New Roman" w:cs="Times New Roman"/>
          <w:sz w:val="24"/>
          <w:szCs w:val="24"/>
        </w:rPr>
        <w:t xml:space="preserve"> </w:t>
      </w:r>
      <w:r w:rsidRPr="00765983">
        <w:rPr>
          <w:rFonts w:ascii="Times New Roman" w:hAnsi="Times New Roman" w:cs="Times New Roman"/>
          <w:sz w:val="24"/>
          <w:szCs w:val="24"/>
        </w:rPr>
        <w:t>значения</w:t>
      </w:r>
      <w:r w:rsidR="008C7196">
        <w:rPr>
          <w:rFonts w:ascii="Times New Roman" w:hAnsi="Times New Roman" w:cs="Times New Roman"/>
          <w:sz w:val="24"/>
          <w:szCs w:val="24"/>
        </w:rPr>
        <w:t xml:space="preserve"> </w:t>
      </w:r>
      <w:r w:rsidR="00602985" w:rsidRPr="00765983">
        <w:rPr>
          <w:rFonts w:ascii="Times New Roman" w:hAnsi="Times New Roman" w:cs="Times New Roman" w:hint="eastAsia"/>
          <w:sz w:val="24"/>
          <w:szCs w:val="24"/>
        </w:rPr>
        <w:t>результатов</w:t>
      </w:r>
      <w:r w:rsidR="00602985" w:rsidRPr="00765983">
        <w:rPr>
          <w:rFonts w:ascii="Times New Roman" w:hAnsi="Times New Roman" w:cs="Times New Roman"/>
          <w:sz w:val="24"/>
          <w:szCs w:val="24"/>
        </w:rPr>
        <w:t xml:space="preserve"> </w:t>
      </w:r>
      <w:r w:rsidR="00602985" w:rsidRPr="00765983">
        <w:rPr>
          <w:rFonts w:ascii="Times New Roman" w:hAnsi="Times New Roman" w:cs="Times New Roman" w:hint="eastAsia"/>
          <w:sz w:val="24"/>
          <w:szCs w:val="24"/>
        </w:rPr>
        <w:t>предоставления</w:t>
      </w:r>
      <w:r w:rsidR="00602985" w:rsidRPr="00765983">
        <w:rPr>
          <w:rFonts w:ascii="Times New Roman" w:hAnsi="Times New Roman" w:cs="Times New Roman"/>
          <w:sz w:val="24"/>
          <w:szCs w:val="24"/>
        </w:rPr>
        <w:t xml:space="preserve">   </w:t>
      </w:r>
      <w:r w:rsidR="00B43FAE" w:rsidRPr="00765983">
        <w:rPr>
          <w:rFonts w:ascii="Times New Roman" w:hAnsi="Times New Roman" w:cs="Times New Roman"/>
          <w:sz w:val="24"/>
          <w:szCs w:val="24"/>
        </w:rPr>
        <w:lastRenderedPageBreak/>
        <w:t>С</w:t>
      </w:r>
      <w:r w:rsidR="00602985" w:rsidRPr="00765983">
        <w:rPr>
          <w:rFonts w:ascii="Times New Roman" w:hAnsi="Times New Roman" w:cs="Times New Roman" w:hint="eastAsia"/>
          <w:sz w:val="24"/>
          <w:szCs w:val="24"/>
        </w:rPr>
        <w:t>убсидии</w:t>
      </w:r>
      <w:r w:rsidR="00E843CF" w:rsidRPr="00765983">
        <w:rPr>
          <w:rFonts w:ascii="Times New Roman" w:hAnsi="Times New Roman" w:cs="Times New Roman"/>
          <w:sz w:val="24"/>
          <w:szCs w:val="24"/>
        </w:rPr>
        <w:t xml:space="preserve"> и</w:t>
      </w:r>
      <w:r w:rsidR="00E905D7" w:rsidRPr="00765983">
        <w:rPr>
          <w:rFonts w:ascii="Times New Roman" w:hAnsi="Times New Roman" w:cs="Times New Roman"/>
          <w:sz w:val="24"/>
          <w:szCs w:val="24"/>
        </w:rPr>
        <w:t xml:space="preserve"> </w:t>
      </w:r>
      <w:r w:rsidRPr="00765983">
        <w:rPr>
          <w:rFonts w:ascii="Times New Roman" w:hAnsi="Times New Roman" w:cs="Times New Roman"/>
          <w:sz w:val="24"/>
          <w:szCs w:val="24"/>
        </w:rPr>
        <w:t xml:space="preserve"> </w:t>
      </w:r>
      <w:r w:rsidRPr="00765983">
        <w:rPr>
          <w:rFonts w:ascii="Times New Roman" w:hAnsi="Times New Roman"/>
          <w:sz w:val="24"/>
          <w:szCs w:val="24"/>
        </w:rPr>
        <w:t>показателей</w:t>
      </w:r>
      <w:r w:rsidR="00EB2CA5" w:rsidRPr="00765983">
        <w:rPr>
          <w:rFonts w:ascii="Times New Roman" w:hAnsi="Times New Roman"/>
          <w:sz w:val="24"/>
          <w:szCs w:val="24"/>
        </w:rPr>
        <w:t>,</w:t>
      </w:r>
      <w:r w:rsidR="00EB2CA5" w:rsidRPr="00765983">
        <w:rPr>
          <w:rFonts w:hint="eastAsia"/>
        </w:rPr>
        <w:t xml:space="preserve"> </w:t>
      </w:r>
      <w:r w:rsidR="00EB2CA5" w:rsidRPr="00765983">
        <w:rPr>
          <w:rFonts w:ascii="Times New Roman" w:hAnsi="Times New Roman" w:hint="eastAsia"/>
          <w:sz w:val="24"/>
          <w:szCs w:val="24"/>
        </w:rPr>
        <w:t>необходимых</w:t>
      </w:r>
      <w:r w:rsidR="00EB2CA5" w:rsidRPr="00765983">
        <w:rPr>
          <w:rFonts w:ascii="Times New Roman" w:hAnsi="Times New Roman"/>
          <w:sz w:val="24"/>
          <w:szCs w:val="24"/>
        </w:rPr>
        <w:t xml:space="preserve"> </w:t>
      </w:r>
      <w:r w:rsidR="00EB2CA5" w:rsidRPr="00765983">
        <w:rPr>
          <w:rFonts w:ascii="Times New Roman" w:hAnsi="Times New Roman" w:hint="eastAsia"/>
          <w:sz w:val="24"/>
          <w:szCs w:val="24"/>
        </w:rPr>
        <w:t>для</w:t>
      </w:r>
      <w:r w:rsidR="00EB2CA5" w:rsidRPr="00765983">
        <w:rPr>
          <w:rFonts w:ascii="Times New Roman" w:hAnsi="Times New Roman"/>
          <w:sz w:val="24"/>
          <w:szCs w:val="24"/>
        </w:rPr>
        <w:t xml:space="preserve"> </w:t>
      </w:r>
      <w:r w:rsidR="00EB2CA5" w:rsidRPr="00765983">
        <w:rPr>
          <w:rFonts w:ascii="Times New Roman" w:hAnsi="Times New Roman" w:hint="eastAsia"/>
          <w:sz w:val="24"/>
          <w:szCs w:val="24"/>
        </w:rPr>
        <w:t>достижения</w:t>
      </w:r>
      <w:r w:rsidR="00EB2CA5" w:rsidRPr="00765983">
        <w:rPr>
          <w:rFonts w:ascii="Times New Roman" w:hAnsi="Times New Roman"/>
          <w:sz w:val="24"/>
          <w:szCs w:val="24"/>
        </w:rPr>
        <w:t xml:space="preserve"> </w:t>
      </w:r>
      <w:r w:rsidR="00EB2CA5" w:rsidRPr="00765983">
        <w:rPr>
          <w:rFonts w:ascii="Times New Roman" w:hAnsi="Times New Roman" w:hint="eastAsia"/>
          <w:sz w:val="24"/>
          <w:szCs w:val="24"/>
        </w:rPr>
        <w:t>результатов</w:t>
      </w:r>
      <w:r w:rsidR="00EB2CA5" w:rsidRPr="00765983">
        <w:rPr>
          <w:rFonts w:ascii="Times New Roman" w:hAnsi="Times New Roman"/>
          <w:sz w:val="24"/>
          <w:szCs w:val="24"/>
        </w:rPr>
        <w:t xml:space="preserve"> </w:t>
      </w:r>
      <w:r w:rsidR="00EB2CA5" w:rsidRPr="00765983">
        <w:rPr>
          <w:rFonts w:ascii="Times New Roman" w:hAnsi="Times New Roman" w:hint="eastAsia"/>
          <w:sz w:val="24"/>
          <w:szCs w:val="24"/>
        </w:rPr>
        <w:t>предоставления</w:t>
      </w:r>
      <w:r w:rsidR="00EB2CA5" w:rsidRPr="00765983">
        <w:rPr>
          <w:rFonts w:ascii="Times New Roman" w:hAnsi="Times New Roman"/>
          <w:sz w:val="24"/>
          <w:szCs w:val="24"/>
        </w:rPr>
        <w:t xml:space="preserve"> </w:t>
      </w:r>
      <w:r w:rsidR="006C415A" w:rsidRPr="00765983">
        <w:rPr>
          <w:rFonts w:ascii="Times New Roman" w:hAnsi="Times New Roman"/>
          <w:sz w:val="24"/>
          <w:szCs w:val="24"/>
        </w:rPr>
        <w:t>С</w:t>
      </w:r>
      <w:r w:rsidR="00EB2CA5" w:rsidRPr="00765983">
        <w:rPr>
          <w:rFonts w:ascii="Times New Roman" w:hAnsi="Times New Roman" w:hint="eastAsia"/>
          <w:sz w:val="24"/>
          <w:szCs w:val="24"/>
        </w:rPr>
        <w:t>убсидий</w:t>
      </w:r>
      <w:r w:rsidRPr="00765983">
        <w:rPr>
          <w:rFonts w:ascii="Times New Roman" w:hAnsi="Times New Roman"/>
          <w:sz w:val="24"/>
          <w:szCs w:val="24"/>
        </w:rPr>
        <w:t xml:space="preserve"> </w:t>
      </w:r>
      <w:r w:rsidRPr="00765983">
        <w:rPr>
          <w:rFonts w:ascii="Times New Roman" w:hAnsi="Times New Roman" w:cs="Times New Roman"/>
          <w:sz w:val="24"/>
          <w:szCs w:val="24"/>
        </w:rPr>
        <w:t>и (или) иных показателей,  установленных Правилами</w:t>
      </w:r>
      <w:r w:rsidR="00AF04F2" w:rsidRPr="00765983">
        <w:rPr>
          <w:rFonts w:ascii="Times New Roman" w:hAnsi="Times New Roman" w:cs="Times New Roman"/>
          <w:sz w:val="24"/>
          <w:szCs w:val="24"/>
        </w:rPr>
        <w:t xml:space="preserve"> (Порядком)</w:t>
      </w:r>
      <w:r w:rsidRPr="00765983">
        <w:rPr>
          <w:rFonts w:ascii="Times New Roman" w:hAnsi="Times New Roman" w:cs="Times New Roman"/>
          <w:sz w:val="24"/>
          <w:szCs w:val="24"/>
        </w:rPr>
        <w:t xml:space="preserve"> </w:t>
      </w:r>
      <w:r w:rsidR="006C415A" w:rsidRPr="00765983">
        <w:rPr>
          <w:rFonts w:ascii="Times New Roman" w:hAnsi="Times New Roman" w:cs="Times New Roman"/>
          <w:sz w:val="24"/>
          <w:szCs w:val="24"/>
        </w:rPr>
        <w:t>предоставления С</w:t>
      </w:r>
      <w:r w:rsidRPr="00765983">
        <w:rPr>
          <w:rFonts w:ascii="Times New Roman" w:hAnsi="Times New Roman" w:cs="Times New Roman"/>
          <w:sz w:val="24"/>
          <w:szCs w:val="24"/>
        </w:rPr>
        <w:t xml:space="preserve">убсидии или Министерством в соответствии с </w:t>
      </w:r>
      <w:hyperlink w:anchor="P1504" w:history="1">
        <w:r w:rsidRPr="00765983">
          <w:rPr>
            <w:rFonts w:ascii="Times New Roman" w:hAnsi="Times New Roman" w:cs="Times New Roman"/>
            <w:sz w:val="24"/>
            <w:szCs w:val="24"/>
          </w:rPr>
          <w:t>пунктом 4.1.4</w:t>
        </w:r>
      </w:hyperlink>
      <w:r w:rsidRPr="00765983">
        <w:rPr>
          <w:rFonts w:ascii="Times New Roman" w:hAnsi="Times New Roman" w:cs="Times New Roman"/>
          <w:sz w:val="24"/>
          <w:szCs w:val="24"/>
        </w:rPr>
        <w:t xml:space="preserve"> настоящего Соглашения, применять штрафные санкции, рассчитываемые по форме, установленной в </w:t>
      </w:r>
      <w:hyperlink w:anchor="P2131" w:history="1">
        <w:r w:rsidRPr="00765983">
          <w:rPr>
            <w:rFonts w:ascii="Times New Roman" w:hAnsi="Times New Roman" w:cs="Times New Roman"/>
            <w:sz w:val="24"/>
            <w:szCs w:val="24"/>
          </w:rPr>
          <w:t>приложении</w:t>
        </w:r>
      </w:hyperlink>
      <w:r w:rsidRPr="00765983">
        <w:rPr>
          <w:rFonts w:ascii="Times New Roman" w:hAnsi="Times New Roman" w:cs="Times New Roman"/>
          <w:sz w:val="24"/>
          <w:szCs w:val="24"/>
        </w:rPr>
        <w:t xml:space="preserve"> № 3 к настоящему Соглашению, являющейся неотъемлемой частью настоящего Соглашения, с обязательным уведомлением Получателя в</w:t>
      </w:r>
      <w:proofErr w:type="gramEnd"/>
      <w:r w:rsidRPr="00765983">
        <w:rPr>
          <w:rFonts w:ascii="Times New Roman" w:hAnsi="Times New Roman" w:cs="Times New Roman"/>
          <w:sz w:val="24"/>
          <w:szCs w:val="24"/>
        </w:rPr>
        <w:t xml:space="preserve"> течение </w:t>
      </w:r>
      <w:r w:rsidR="00406173" w:rsidRPr="00765983">
        <w:rPr>
          <w:rFonts w:ascii="Times New Roman" w:hAnsi="Times New Roman" w:cs="Times New Roman"/>
          <w:sz w:val="24"/>
          <w:szCs w:val="24"/>
        </w:rPr>
        <w:t>7</w:t>
      </w:r>
      <w:r w:rsidRPr="00765983">
        <w:rPr>
          <w:rFonts w:ascii="Times New Roman" w:hAnsi="Times New Roman" w:cs="Times New Roman"/>
          <w:sz w:val="24"/>
          <w:szCs w:val="24"/>
        </w:rPr>
        <w:t xml:space="preserve"> календарных дней с даты принятия указанного решения;</w:t>
      </w:r>
    </w:p>
    <w:p w:rsidR="00BC63CE" w:rsidRPr="00765983" w:rsidRDefault="00BC63CE" w:rsidP="00457E72">
      <w:pPr>
        <w:pStyle w:val="ConsPlusNormal"/>
        <w:ind w:firstLine="709"/>
        <w:contextualSpacing/>
        <w:jc w:val="both"/>
        <w:rPr>
          <w:rFonts w:ascii="Times New Roman" w:hAnsi="Times New Roman" w:cs="Times New Roman"/>
          <w:sz w:val="24"/>
          <w:szCs w:val="24"/>
        </w:rPr>
      </w:pPr>
      <w:bookmarkStart w:id="22" w:name="P1544"/>
      <w:bookmarkEnd w:id="22"/>
      <w:r w:rsidRPr="00765983">
        <w:rPr>
          <w:rFonts w:ascii="Times New Roman" w:hAnsi="Times New Roman" w:cs="Times New Roman"/>
          <w:sz w:val="24"/>
          <w:szCs w:val="24"/>
        </w:rPr>
        <w:t xml:space="preserve">4.1.9. рассматривать предложения, документы и иную информацию, направленную Получателем, в том числе в соответствии с </w:t>
      </w:r>
      <w:hyperlink w:anchor="P1623" w:history="1">
        <w:r w:rsidRPr="00765983">
          <w:rPr>
            <w:rFonts w:ascii="Times New Roman" w:hAnsi="Times New Roman" w:cs="Times New Roman"/>
            <w:sz w:val="24"/>
            <w:szCs w:val="24"/>
          </w:rPr>
          <w:t>пунктом 4.4.1</w:t>
        </w:r>
      </w:hyperlink>
      <w:r w:rsidRPr="00765983">
        <w:rPr>
          <w:rFonts w:ascii="Times New Roman" w:hAnsi="Times New Roman" w:cs="Times New Roman"/>
          <w:sz w:val="24"/>
          <w:szCs w:val="24"/>
        </w:rPr>
        <w:t xml:space="preserve"> настоящего Соглашения, в течение 15 рабочих дней со дня их получения и уведомлять Получателя о принятом решении (при необходимости);</w:t>
      </w:r>
    </w:p>
    <w:p w:rsidR="00BC63CE" w:rsidRPr="00765983" w:rsidRDefault="00BC63CE" w:rsidP="00457E72">
      <w:pPr>
        <w:pStyle w:val="ConsPlusNormal"/>
        <w:ind w:firstLine="709"/>
        <w:contextualSpacing/>
        <w:jc w:val="both"/>
        <w:rPr>
          <w:rFonts w:ascii="Times New Roman" w:hAnsi="Times New Roman" w:cs="Times New Roman"/>
          <w:sz w:val="24"/>
          <w:szCs w:val="24"/>
        </w:rPr>
      </w:pPr>
      <w:bookmarkStart w:id="23" w:name="P1545"/>
      <w:bookmarkEnd w:id="23"/>
      <w:r w:rsidRPr="00765983">
        <w:rPr>
          <w:rFonts w:ascii="Times New Roman" w:hAnsi="Times New Roman" w:cs="Times New Roman"/>
          <w:sz w:val="24"/>
          <w:szCs w:val="24"/>
        </w:rPr>
        <w:t xml:space="preserve">4.1.10. направлять разъяснения Получателю по вопросам, связанным с исполнением настоящего Соглашения, в течение 15 рабочих дней со дня получения обращения Получателя в соответствии с </w:t>
      </w:r>
      <w:hyperlink w:anchor="P1630" w:history="1">
        <w:r w:rsidRPr="00765983">
          <w:rPr>
            <w:rFonts w:ascii="Times New Roman" w:hAnsi="Times New Roman" w:cs="Times New Roman"/>
            <w:sz w:val="24"/>
            <w:szCs w:val="24"/>
          </w:rPr>
          <w:t>пунктом 4.4.2</w:t>
        </w:r>
      </w:hyperlink>
      <w:r w:rsidRPr="00765983">
        <w:rPr>
          <w:rFonts w:ascii="Times New Roman" w:hAnsi="Times New Roman" w:cs="Times New Roman"/>
          <w:sz w:val="24"/>
          <w:szCs w:val="24"/>
        </w:rPr>
        <w:t xml:space="preserve"> настоящего Соглашения;</w:t>
      </w:r>
    </w:p>
    <w:p w:rsidR="00BC63CE" w:rsidRPr="00765983" w:rsidRDefault="00BC63CE" w:rsidP="00457E72">
      <w:pPr>
        <w:pStyle w:val="ConsPlusNormal"/>
        <w:ind w:firstLine="709"/>
        <w:contextualSpacing/>
        <w:jc w:val="both"/>
        <w:rPr>
          <w:rFonts w:ascii="Times New Roman" w:hAnsi="Times New Roman" w:cs="Times New Roman"/>
          <w:sz w:val="24"/>
          <w:szCs w:val="24"/>
        </w:rPr>
      </w:pPr>
      <w:r w:rsidRPr="00765983">
        <w:rPr>
          <w:rFonts w:ascii="Times New Roman" w:hAnsi="Times New Roman" w:cs="Times New Roman"/>
          <w:sz w:val="24"/>
          <w:szCs w:val="24"/>
        </w:rPr>
        <w:t>4.1.11. выполнять иные обязательства в соответствии с бюджетным законодательством Российской Федерации, Республики Башкортостан и Правилами</w:t>
      </w:r>
      <w:r w:rsidR="0051354F" w:rsidRPr="00765983">
        <w:rPr>
          <w:rFonts w:ascii="Times New Roman" w:hAnsi="Times New Roman" w:cs="Times New Roman"/>
          <w:sz w:val="24"/>
          <w:szCs w:val="24"/>
        </w:rPr>
        <w:t xml:space="preserve"> (Порядком)</w:t>
      </w:r>
      <w:r w:rsidRPr="00765983">
        <w:rPr>
          <w:rFonts w:ascii="Times New Roman" w:hAnsi="Times New Roman" w:cs="Times New Roman"/>
          <w:sz w:val="24"/>
          <w:szCs w:val="24"/>
        </w:rPr>
        <w:t xml:space="preserve"> предоставления субсидии.</w:t>
      </w:r>
    </w:p>
    <w:p w:rsidR="00BC63CE" w:rsidRPr="00765983" w:rsidRDefault="00BC63CE" w:rsidP="00457E72">
      <w:pPr>
        <w:pStyle w:val="ConsPlusNonformat"/>
        <w:ind w:firstLine="709"/>
        <w:contextualSpacing/>
        <w:jc w:val="both"/>
        <w:rPr>
          <w:rFonts w:ascii="Times New Roman" w:hAnsi="Times New Roman" w:cs="Times New Roman"/>
          <w:sz w:val="24"/>
          <w:szCs w:val="24"/>
        </w:rPr>
      </w:pPr>
      <w:bookmarkStart w:id="24" w:name="P1547"/>
      <w:bookmarkEnd w:id="24"/>
      <w:r w:rsidRPr="00765983">
        <w:rPr>
          <w:rFonts w:ascii="Times New Roman" w:hAnsi="Times New Roman" w:cs="Times New Roman"/>
          <w:sz w:val="24"/>
          <w:szCs w:val="24"/>
        </w:rPr>
        <w:t>4.2. Министерство вправе:</w:t>
      </w:r>
    </w:p>
    <w:p w:rsidR="00BC63CE" w:rsidRPr="00765983" w:rsidRDefault="00BC63CE" w:rsidP="00457E72">
      <w:pPr>
        <w:pStyle w:val="ConsPlusNormal"/>
        <w:ind w:firstLine="709"/>
        <w:contextualSpacing/>
        <w:jc w:val="both"/>
        <w:rPr>
          <w:rFonts w:ascii="Times New Roman" w:hAnsi="Times New Roman" w:cs="Times New Roman"/>
          <w:sz w:val="24"/>
          <w:szCs w:val="24"/>
        </w:rPr>
      </w:pPr>
      <w:bookmarkStart w:id="25" w:name="P1552"/>
      <w:bookmarkEnd w:id="25"/>
      <w:proofErr w:type="gramStart"/>
      <w:r w:rsidRPr="00765983">
        <w:rPr>
          <w:rFonts w:ascii="Times New Roman" w:hAnsi="Times New Roman" w:cs="Times New Roman"/>
          <w:sz w:val="24"/>
          <w:szCs w:val="24"/>
        </w:rPr>
        <w:t xml:space="preserve">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hyperlink w:anchor="P1623" w:history="1">
        <w:r w:rsidRPr="00765983">
          <w:rPr>
            <w:rFonts w:ascii="Times New Roman" w:hAnsi="Times New Roman" w:cs="Times New Roman"/>
            <w:sz w:val="24"/>
            <w:szCs w:val="24"/>
          </w:rPr>
          <w:t>пунктом 4.4.1</w:t>
        </w:r>
      </w:hyperlink>
      <w:r w:rsidRPr="00765983">
        <w:rPr>
          <w:rFonts w:ascii="Times New Roman" w:hAnsi="Times New Roman" w:cs="Times New Roman"/>
          <w:sz w:val="24"/>
          <w:szCs w:val="24"/>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1448" w:history="1">
        <w:r w:rsidRPr="00765983">
          <w:rPr>
            <w:rFonts w:ascii="Times New Roman" w:hAnsi="Times New Roman" w:cs="Times New Roman"/>
            <w:sz w:val="24"/>
            <w:szCs w:val="24"/>
          </w:rPr>
          <w:t>пункте 2.1</w:t>
        </w:r>
      </w:hyperlink>
      <w:r w:rsidRPr="00765983">
        <w:rPr>
          <w:rFonts w:ascii="Times New Roman" w:hAnsi="Times New Roman" w:cs="Times New Roman"/>
          <w:sz w:val="24"/>
          <w:szCs w:val="24"/>
        </w:rPr>
        <w:t xml:space="preserve"> настоящего Соглашения, и при условии предоставления Получателем информации, содержащей финансово-экономическое обоснование данного изменения;</w:t>
      </w:r>
      <w:proofErr w:type="gramEnd"/>
    </w:p>
    <w:p w:rsidR="00BC63CE" w:rsidRPr="00765983" w:rsidRDefault="00BC63CE" w:rsidP="00457E72">
      <w:pPr>
        <w:pStyle w:val="ConsPlusNonformat"/>
        <w:ind w:firstLine="709"/>
        <w:contextualSpacing/>
        <w:jc w:val="both"/>
        <w:rPr>
          <w:rFonts w:ascii="Times New Roman" w:hAnsi="Times New Roman" w:cs="Times New Roman"/>
          <w:sz w:val="24"/>
          <w:szCs w:val="24"/>
        </w:rPr>
      </w:pPr>
      <w:bookmarkStart w:id="26" w:name="P1553"/>
      <w:bookmarkEnd w:id="26"/>
      <w:r w:rsidRPr="00765983">
        <w:rPr>
          <w:rFonts w:ascii="Times New Roman" w:hAnsi="Times New Roman" w:cs="Times New Roman"/>
          <w:sz w:val="24"/>
          <w:szCs w:val="24"/>
        </w:rPr>
        <w:t>4.2.2. приостанавливать предоставление Субсидии в случае установления Министерством или получения от органа государственного финансового контроля информации о факт</w:t>
      </w:r>
      <w:proofErr w:type="gramStart"/>
      <w:r w:rsidRPr="00765983">
        <w:rPr>
          <w:rFonts w:ascii="Times New Roman" w:hAnsi="Times New Roman" w:cs="Times New Roman"/>
          <w:sz w:val="24"/>
          <w:szCs w:val="24"/>
        </w:rPr>
        <w:t>е(</w:t>
      </w:r>
      <w:proofErr w:type="gramEnd"/>
      <w:r w:rsidRPr="00765983">
        <w:rPr>
          <w:rFonts w:ascii="Times New Roman" w:hAnsi="Times New Roman" w:cs="Times New Roman"/>
          <w:sz w:val="24"/>
          <w:szCs w:val="24"/>
        </w:rPr>
        <w:t xml:space="preserve">ах) нарушения Получателем порядка, целей и условий предоставления Субсидии, предусмотренных Правилами </w:t>
      </w:r>
      <w:r w:rsidR="00AF04F2" w:rsidRPr="00765983">
        <w:rPr>
          <w:rFonts w:ascii="Times New Roman" w:hAnsi="Times New Roman" w:cs="Times New Roman"/>
          <w:sz w:val="24"/>
          <w:szCs w:val="24"/>
        </w:rPr>
        <w:t xml:space="preserve">(Порядком) </w:t>
      </w:r>
      <w:r w:rsidRPr="00765983">
        <w:rPr>
          <w:rFonts w:ascii="Times New Roman" w:hAnsi="Times New Roman" w:cs="Times New Roman"/>
          <w:sz w:val="24"/>
          <w:szCs w:val="24"/>
        </w:rPr>
        <w:t>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15 рабочего дня с даты принятия решения о приостановлении;</w:t>
      </w:r>
    </w:p>
    <w:p w:rsidR="00BC63CE" w:rsidRPr="00765983" w:rsidRDefault="00BC63CE" w:rsidP="00457E72">
      <w:pPr>
        <w:pStyle w:val="ConsPlusNormal"/>
        <w:ind w:firstLine="709"/>
        <w:contextualSpacing/>
        <w:jc w:val="both"/>
        <w:rPr>
          <w:rFonts w:ascii="Times New Roman" w:hAnsi="Times New Roman" w:cs="Times New Roman"/>
          <w:sz w:val="24"/>
          <w:szCs w:val="24"/>
        </w:rPr>
      </w:pPr>
      <w:bookmarkStart w:id="27" w:name="P1564"/>
      <w:bookmarkEnd w:id="27"/>
      <w:r w:rsidRPr="00765983">
        <w:rPr>
          <w:rFonts w:ascii="Times New Roman" w:hAnsi="Times New Roman" w:cs="Times New Roman"/>
          <w:sz w:val="24"/>
          <w:szCs w:val="24"/>
        </w:rPr>
        <w:t xml:space="preserve">4.2.3. запрашивать у Получателя документы и информацию, необходимые для осуществления </w:t>
      </w:r>
      <w:proofErr w:type="gramStart"/>
      <w:r w:rsidRPr="00765983">
        <w:rPr>
          <w:rFonts w:ascii="Times New Roman" w:hAnsi="Times New Roman" w:cs="Times New Roman"/>
          <w:sz w:val="24"/>
          <w:szCs w:val="24"/>
        </w:rPr>
        <w:t>контроля за</w:t>
      </w:r>
      <w:proofErr w:type="gramEnd"/>
      <w:r w:rsidRPr="00765983">
        <w:rPr>
          <w:rFonts w:ascii="Times New Roman" w:hAnsi="Times New Roman" w:cs="Times New Roman"/>
          <w:sz w:val="24"/>
          <w:szCs w:val="24"/>
        </w:rPr>
        <w:t xml:space="preserve"> соблюдением Получателем порядка, целей и условий предоставления Субсидии, установленных Правилами предоставления Субсидии и настоящим Соглашением, в соответствии с </w:t>
      </w:r>
      <w:hyperlink w:anchor="P1517" w:history="1">
        <w:r w:rsidRPr="00765983">
          <w:rPr>
            <w:rFonts w:ascii="Times New Roman" w:hAnsi="Times New Roman" w:cs="Times New Roman"/>
            <w:sz w:val="24"/>
            <w:szCs w:val="24"/>
          </w:rPr>
          <w:t>пунктом 4.1.6</w:t>
        </w:r>
      </w:hyperlink>
      <w:r w:rsidRPr="00765983">
        <w:rPr>
          <w:rFonts w:ascii="Times New Roman" w:hAnsi="Times New Roman" w:cs="Times New Roman"/>
          <w:sz w:val="24"/>
          <w:szCs w:val="24"/>
        </w:rPr>
        <w:t xml:space="preserve"> настоящего Соглашения;</w:t>
      </w:r>
    </w:p>
    <w:p w:rsidR="00BC63CE" w:rsidRPr="00765983" w:rsidRDefault="00BC63CE" w:rsidP="00457E72">
      <w:pPr>
        <w:pStyle w:val="ConsPlusNormal"/>
        <w:ind w:firstLine="709"/>
        <w:contextualSpacing/>
        <w:jc w:val="both"/>
        <w:rPr>
          <w:rFonts w:ascii="Times New Roman" w:hAnsi="Times New Roman" w:cs="Times New Roman"/>
          <w:sz w:val="24"/>
          <w:szCs w:val="24"/>
        </w:rPr>
      </w:pPr>
      <w:r w:rsidRPr="00765983">
        <w:rPr>
          <w:rFonts w:ascii="Times New Roman" w:hAnsi="Times New Roman" w:cs="Times New Roman"/>
          <w:sz w:val="24"/>
          <w:szCs w:val="24"/>
        </w:rPr>
        <w:t>4.2.4. осуществлять иные права в соответствии с бюджетным законодательством Российской Федерации, Республики Башкортостан и Правилами предоставления субсидии.</w:t>
      </w:r>
    </w:p>
    <w:p w:rsidR="008C7196" w:rsidRDefault="00BC63CE" w:rsidP="008C7196">
      <w:pPr>
        <w:pStyle w:val="ConsPlusNormal"/>
        <w:ind w:firstLine="709"/>
        <w:contextualSpacing/>
        <w:jc w:val="both"/>
        <w:rPr>
          <w:rFonts w:ascii="Times New Roman" w:hAnsi="Times New Roman" w:cs="Times New Roman"/>
          <w:sz w:val="24"/>
          <w:szCs w:val="24"/>
        </w:rPr>
      </w:pPr>
      <w:bookmarkStart w:id="28" w:name="P1566"/>
      <w:bookmarkEnd w:id="28"/>
      <w:r w:rsidRPr="00765983">
        <w:rPr>
          <w:rFonts w:ascii="Times New Roman" w:hAnsi="Times New Roman" w:cs="Times New Roman"/>
          <w:sz w:val="24"/>
          <w:szCs w:val="24"/>
        </w:rPr>
        <w:t>4.3. Получатель обязуется:</w:t>
      </w:r>
      <w:bookmarkStart w:id="29" w:name="P1569"/>
      <w:bookmarkEnd w:id="29"/>
    </w:p>
    <w:p w:rsidR="00BC63CE" w:rsidRPr="00765983" w:rsidRDefault="00BC63CE" w:rsidP="008C7196">
      <w:pPr>
        <w:pStyle w:val="ConsPlusNormal"/>
        <w:ind w:firstLine="709"/>
        <w:contextualSpacing/>
        <w:jc w:val="both"/>
        <w:rPr>
          <w:rFonts w:ascii="Times New Roman" w:hAnsi="Times New Roman" w:cs="Times New Roman"/>
          <w:sz w:val="24"/>
          <w:szCs w:val="24"/>
        </w:rPr>
      </w:pPr>
      <w:r w:rsidRPr="00765983">
        <w:rPr>
          <w:rFonts w:ascii="Times New Roman" w:hAnsi="Times New Roman" w:cs="Times New Roman"/>
          <w:sz w:val="24"/>
          <w:szCs w:val="24"/>
        </w:rPr>
        <w:t xml:space="preserve">4.3.1. представлять в Министерство документы, установленные </w:t>
      </w:r>
      <w:hyperlink w:anchor="P1466" w:history="1">
        <w:r w:rsidRPr="00765983">
          <w:rPr>
            <w:rFonts w:ascii="Times New Roman" w:hAnsi="Times New Roman" w:cs="Times New Roman"/>
            <w:sz w:val="24"/>
            <w:szCs w:val="24"/>
          </w:rPr>
          <w:t>пунктом 3.1.2</w:t>
        </w:r>
      </w:hyperlink>
      <w:r w:rsidRPr="00765983">
        <w:rPr>
          <w:rFonts w:ascii="Times New Roman" w:hAnsi="Times New Roman" w:cs="Times New Roman"/>
          <w:sz w:val="24"/>
          <w:szCs w:val="24"/>
        </w:rPr>
        <w:t xml:space="preserve">,  настоящего Соглашения; </w:t>
      </w:r>
    </w:p>
    <w:p w:rsidR="00CD721E" w:rsidRDefault="00BC63CE" w:rsidP="00CD721E">
      <w:pPr>
        <w:pStyle w:val="ConsPlusNonformat"/>
        <w:ind w:firstLine="709"/>
        <w:contextualSpacing/>
        <w:jc w:val="both"/>
        <w:rPr>
          <w:rFonts w:ascii="Times New Roman" w:hAnsi="Times New Roman" w:cs="Times New Roman"/>
          <w:sz w:val="24"/>
          <w:szCs w:val="24"/>
        </w:rPr>
      </w:pPr>
      <w:r w:rsidRPr="00765983">
        <w:rPr>
          <w:rFonts w:ascii="Times New Roman" w:hAnsi="Times New Roman" w:cs="Times New Roman"/>
          <w:sz w:val="24"/>
          <w:szCs w:val="24"/>
        </w:rPr>
        <w:t>4.3.2.</w:t>
      </w:r>
      <w:r w:rsidR="00CD721E" w:rsidRPr="00765983">
        <w:rPr>
          <w:rFonts w:ascii="Times New Roman" w:hAnsi="Times New Roman" w:cs="Times New Roman"/>
          <w:sz w:val="24"/>
          <w:szCs w:val="24"/>
        </w:rPr>
        <w:t xml:space="preserve"> </w:t>
      </w:r>
      <w:r w:rsidR="00CD721E" w:rsidRPr="00765983">
        <w:rPr>
          <w:rFonts w:ascii="Times New Roman" w:hAnsi="Times New Roman" w:cs="Times New Roman" w:hint="eastAsia"/>
          <w:sz w:val="24"/>
          <w:szCs w:val="24"/>
        </w:rPr>
        <w:t>обеспечить</w:t>
      </w:r>
      <w:r w:rsidR="00CD721E" w:rsidRPr="00765983">
        <w:rPr>
          <w:rFonts w:ascii="Times New Roman" w:hAnsi="Times New Roman" w:cs="Times New Roman"/>
          <w:sz w:val="24"/>
          <w:szCs w:val="24"/>
        </w:rPr>
        <w:t xml:space="preserve">   </w:t>
      </w:r>
      <w:r w:rsidR="00CD721E" w:rsidRPr="00765983">
        <w:rPr>
          <w:rFonts w:ascii="Times New Roman" w:hAnsi="Times New Roman" w:cs="Times New Roman" w:hint="eastAsia"/>
          <w:sz w:val="24"/>
          <w:szCs w:val="24"/>
        </w:rPr>
        <w:t>достижение</w:t>
      </w:r>
      <w:r w:rsidR="00CD721E" w:rsidRPr="00765983">
        <w:rPr>
          <w:rFonts w:ascii="Times New Roman" w:hAnsi="Times New Roman" w:cs="Times New Roman"/>
          <w:sz w:val="24"/>
          <w:szCs w:val="24"/>
        </w:rPr>
        <w:t xml:space="preserve">  </w:t>
      </w:r>
      <w:r w:rsidR="00CD721E" w:rsidRPr="00765983">
        <w:rPr>
          <w:rFonts w:ascii="Times New Roman" w:hAnsi="Times New Roman" w:cs="Times New Roman" w:hint="eastAsia"/>
          <w:sz w:val="24"/>
          <w:szCs w:val="24"/>
        </w:rPr>
        <w:t>значений</w:t>
      </w:r>
      <w:r w:rsidR="00CD721E" w:rsidRPr="00765983">
        <w:rPr>
          <w:rFonts w:ascii="Times New Roman" w:hAnsi="Times New Roman" w:cs="Times New Roman"/>
          <w:sz w:val="24"/>
          <w:szCs w:val="24"/>
        </w:rPr>
        <w:t xml:space="preserve">  </w:t>
      </w:r>
      <w:r w:rsidR="00CD721E" w:rsidRPr="00765983">
        <w:rPr>
          <w:rFonts w:ascii="Times New Roman" w:hAnsi="Times New Roman" w:cs="Times New Roman" w:hint="eastAsia"/>
          <w:sz w:val="24"/>
          <w:szCs w:val="24"/>
        </w:rPr>
        <w:t>результатов</w:t>
      </w:r>
      <w:r w:rsidR="00CD721E" w:rsidRPr="00765983">
        <w:rPr>
          <w:rFonts w:ascii="Times New Roman" w:hAnsi="Times New Roman" w:cs="Times New Roman"/>
          <w:sz w:val="24"/>
          <w:szCs w:val="24"/>
        </w:rPr>
        <w:t xml:space="preserve">  </w:t>
      </w:r>
      <w:r w:rsidR="00CD721E" w:rsidRPr="00765983">
        <w:rPr>
          <w:rFonts w:ascii="Times New Roman" w:hAnsi="Times New Roman" w:cs="Times New Roman" w:hint="eastAsia"/>
          <w:sz w:val="24"/>
          <w:szCs w:val="24"/>
        </w:rPr>
        <w:t>предоставления</w:t>
      </w:r>
      <w:r w:rsidR="00CD721E" w:rsidRPr="00765983">
        <w:rPr>
          <w:rFonts w:ascii="Times New Roman" w:hAnsi="Times New Roman" w:cs="Times New Roman"/>
          <w:sz w:val="24"/>
          <w:szCs w:val="24"/>
        </w:rPr>
        <w:t xml:space="preserve"> </w:t>
      </w:r>
      <w:r w:rsidR="002622B2" w:rsidRPr="00765983">
        <w:rPr>
          <w:rFonts w:ascii="Times New Roman" w:hAnsi="Times New Roman" w:cs="Times New Roman"/>
          <w:sz w:val="24"/>
          <w:szCs w:val="24"/>
        </w:rPr>
        <w:t>с</w:t>
      </w:r>
      <w:r w:rsidR="00CD721E" w:rsidRPr="00765983">
        <w:rPr>
          <w:rFonts w:ascii="Times New Roman" w:hAnsi="Times New Roman" w:cs="Times New Roman" w:hint="eastAsia"/>
          <w:sz w:val="24"/>
          <w:szCs w:val="24"/>
        </w:rPr>
        <w:t>убсидии</w:t>
      </w:r>
      <w:r w:rsidR="00CD721E" w:rsidRPr="00765983">
        <w:rPr>
          <w:rFonts w:ascii="Times New Roman" w:hAnsi="Times New Roman" w:cs="Times New Roman"/>
          <w:sz w:val="24"/>
          <w:szCs w:val="24"/>
        </w:rPr>
        <w:t xml:space="preserve">  </w:t>
      </w:r>
      <w:r w:rsidR="00CD721E" w:rsidRPr="00765983">
        <w:rPr>
          <w:rFonts w:ascii="Times New Roman" w:hAnsi="Times New Roman" w:cs="Times New Roman" w:hint="eastAsia"/>
          <w:sz w:val="24"/>
          <w:szCs w:val="24"/>
        </w:rPr>
        <w:t>и</w:t>
      </w:r>
      <w:r w:rsidR="00CD721E" w:rsidRPr="00765983">
        <w:rPr>
          <w:rFonts w:ascii="Times New Roman" w:hAnsi="Times New Roman" w:cs="Times New Roman"/>
          <w:sz w:val="24"/>
          <w:szCs w:val="24"/>
        </w:rPr>
        <w:t xml:space="preserve"> </w:t>
      </w:r>
      <w:r w:rsidR="00CD721E" w:rsidRPr="00765983">
        <w:rPr>
          <w:rFonts w:ascii="Times New Roman" w:hAnsi="Times New Roman" w:cs="Times New Roman" w:hint="eastAsia"/>
          <w:sz w:val="24"/>
          <w:szCs w:val="24"/>
        </w:rPr>
        <w:t>соблюдение</w:t>
      </w:r>
      <w:r w:rsidR="00CD721E" w:rsidRPr="00765983">
        <w:rPr>
          <w:rFonts w:ascii="Times New Roman" w:hAnsi="Times New Roman" w:cs="Times New Roman"/>
          <w:sz w:val="24"/>
          <w:szCs w:val="24"/>
        </w:rPr>
        <w:t xml:space="preserve"> </w:t>
      </w:r>
      <w:r w:rsidR="00CD721E" w:rsidRPr="00765983">
        <w:rPr>
          <w:rFonts w:ascii="Times New Roman" w:hAnsi="Times New Roman" w:cs="Times New Roman" w:hint="eastAsia"/>
          <w:sz w:val="24"/>
          <w:szCs w:val="24"/>
        </w:rPr>
        <w:t>сроков</w:t>
      </w:r>
      <w:r w:rsidR="00CD721E" w:rsidRPr="00765983">
        <w:rPr>
          <w:rFonts w:ascii="Times New Roman" w:hAnsi="Times New Roman" w:cs="Times New Roman"/>
          <w:sz w:val="24"/>
          <w:szCs w:val="24"/>
        </w:rPr>
        <w:t xml:space="preserve"> </w:t>
      </w:r>
      <w:r w:rsidR="00CD721E" w:rsidRPr="00765983">
        <w:rPr>
          <w:rFonts w:ascii="Times New Roman" w:hAnsi="Times New Roman" w:cs="Times New Roman" w:hint="eastAsia"/>
          <w:sz w:val="24"/>
          <w:szCs w:val="24"/>
        </w:rPr>
        <w:t>их</w:t>
      </w:r>
      <w:r w:rsidR="00CD721E" w:rsidRPr="00765983">
        <w:rPr>
          <w:rFonts w:ascii="Times New Roman" w:hAnsi="Times New Roman" w:cs="Times New Roman"/>
          <w:sz w:val="24"/>
          <w:szCs w:val="24"/>
        </w:rPr>
        <w:t xml:space="preserve"> </w:t>
      </w:r>
      <w:r w:rsidR="00CD721E" w:rsidRPr="00765983">
        <w:rPr>
          <w:rFonts w:ascii="Times New Roman" w:hAnsi="Times New Roman" w:cs="Times New Roman" w:hint="eastAsia"/>
          <w:sz w:val="24"/>
          <w:szCs w:val="24"/>
        </w:rPr>
        <w:t>достижения</w:t>
      </w:r>
      <w:r w:rsidR="00CD721E" w:rsidRPr="00765983">
        <w:rPr>
          <w:rFonts w:ascii="Times New Roman" w:hAnsi="Times New Roman" w:cs="Times New Roman"/>
          <w:sz w:val="24"/>
          <w:szCs w:val="24"/>
        </w:rPr>
        <w:t xml:space="preserve">, </w:t>
      </w:r>
      <w:r w:rsidR="00CD721E" w:rsidRPr="00765983">
        <w:rPr>
          <w:rFonts w:ascii="Times New Roman" w:hAnsi="Times New Roman" w:cs="Times New Roman" w:hint="eastAsia"/>
          <w:sz w:val="24"/>
          <w:szCs w:val="24"/>
        </w:rPr>
        <w:t>устанавливаемых</w:t>
      </w:r>
      <w:r w:rsidR="00CD721E" w:rsidRPr="00765983">
        <w:rPr>
          <w:rFonts w:ascii="Times New Roman" w:hAnsi="Times New Roman" w:cs="Times New Roman"/>
          <w:sz w:val="24"/>
          <w:szCs w:val="24"/>
        </w:rPr>
        <w:t xml:space="preserve"> </w:t>
      </w:r>
      <w:r w:rsidR="00CD721E" w:rsidRPr="00765983">
        <w:rPr>
          <w:rFonts w:ascii="Times New Roman" w:hAnsi="Times New Roman" w:cs="Times New Roman" w:hint="eastAsia"/>
          <w:sz w:val="24"/>
          <w:szCs w:val="24"/>
        </w:rPr>
        <w:t>в</w:t>
      </w:r>
      <w:r w:rsidR="00CD721E" w:rsidRPr="00765983">
        <w:rPr>
          <w:rFonts w:ascii="Times New Roman" w:hAnsi="Times New Roman" w:cs="Times New Roman"/>
          <w:sz w:val="24"/>
          <w:szCs w:val="24"/>
        </w:rPr>
        <w:t xml:space="preserve"> </w:t>
      </w:r>
      <w:r w:rsidR="00CD721E" w:rsidRPr="00765983">
        <w:rPr>
          <w:rFonts w:ascii="Times New Roman" w:hAnsi="Times New Roman" w:cs="Times New Roman" w:hint="eastAsia"/>
          <w:sz w:val="24"/>
          <w:szCs w:val="24"/>
        </w:rPr>
        <w:t>соответствии</w:t>
      </w:r>
      <w:r w:rsidR="00CD721E" w:rsidRPr="00765983">
        <w:rPr>
          <w:rFonts w:ascii="Times New Roman" w:hAnsi="Times New Roman" w:cs="Times New Roman"/>
          <w:sz w:val="24"/>
          <w:szCs w:val="24"/>
        </w:rPr>
        <w:t xml:space="preserve"> </w:t>
      </w:r>
      <w:r w:rsidR="00CD721E" w:rsidRPr="00765983">
        <w:rPr>
          <w:rFonts w:ascii="Times New Roman" w:hAnsi="Times New Roman" w:cs="Times New Roman" w:hint="eastAsia"/>
          <w:sz w:val="24"/>
          <w:szCs w:val="24"/>
        </w:rPr>
        <w:t>с</w:t>
      </w:r>
      <w:r w:rsidR="00CD721E" w:rsidRPr="00765983">
        <w:rPr>
          <w:rFonts w:ascii="Times New Roman" w:hAnsi="Times New Roman" w:cs="Times New Roman"/>
          <w:sz w:val="24"/>
          <w:szCs w:val="24"/>
        </w:rPr>
        <w:t xml:space="preserve"> </w:t>
      </w:r>
      <w:r w:rsidR="00CD721E" w:rsidRPr="00765983">
        <w:rPr>
          <w:rFonts w:ascii="Times New Roman" w:hAnsi="Times New Roman" w:cs="Times New Roman" w:hint="eastAsia"/>
          <w:sz w:val="24"/>
          <w:szCs w:val="24"/>
        </w:rPr>
        <w:t>пунктом</w:t>
      </w:r>
      <w:r w:rsidR="00CD721E" w:rsidRPr="00765983">
        <w:rPr>
          <w:rFonts w:ascii="Times New Roman" w:hAnsi="Times New Roman" w:cs="Times New Roman"/>
          <w:sz w:val="24"/>
          <w:szCs w:val="24"/>
        </w:rPr>
        <w:t xml:space="preserve"> 4.1.4.1 </w:t>
      </w:r>
      <w:r w:rsidR="00CD721E" w:rsidRPr="00765983">
        <w:rPr>
          <w:rFonts w:ascii="Times New Roman" w:hAnsi="Times New Roman" w:cs="Times New Roman" w:hint="eastAsia"/>
          <w:sz w:val="24"/>
          <w:szCs w:val="24"/>
        </w:rPr>
        <w:t>настоящего</w:t>
      </w:r>
      <w:r w:rsidR="00CD721E" w:rsidRPr="00765983">
        <w:rPr>
          <w:rFonts w:ascii="Times New Roman" w:hAnsi="Times New Roman" w:cs="Times New Roman"/>
          <w:sz w:val="24"/>
          <w:szCs w:val="24"/>
        </w:rPr>
        <w:t xml:space="preserve"> </w:t>
      </w:r>
      <w:r w:rsidR="00CD721E" w:rsidRPr="00765983">
        <w:rPr>
          <w:rFonts w:ascii="Times New Roman" w:hAnsi="Times New Roman" w:cs="Times New Roman" w:hint="eastAsia"/>
          <w:sz w:val="24"/>
          <w:szCs w:val="24"/>
        </w:rPr>
        <w:t>Соглашения</w:t>
      </w:r>
      <w:r w:rsidR="00CD721E" w:rsidRPr="00765983">
        <w:rPr>
          <w:rFonts w:ascii="Times New Roman" w:hAnsi="Times New Roman" w:cs="Times New Roman"/>
          <w:sz w:val="24"/>
          <w:szCs w:val="24"/>
        </w:rPr>
        <w:t xml:space="preserve"> </w:t>
      </w:r>
      <w:bookmarkStart w:id="30" w:name="P1580"/>
      <w:bookmarkEnd w:id="30"/>
      <w:r w:rsidR="00B43FAE" w:rsidRPr="00765983">
        <w:rPr>
          <w:rFonts w:ascii="Times New Roman" w:hAnsi="Times New Roman" w:cs="Times New Roman"/>
          <w:sz w:val="24"/>
          <w:szCs w:val="24"/>
        </w:rPr>
        <w:t>и показателя, необходимого для достижения результата предоставления субсидии устанавливаемых в соответствии с пунктом 4.1.4.</w:t>
      </w:r>
      <w:r w:rsidR="008A5B73" w:rsidRPr="00765983">
        <w:rPr>
          <w:rFonts w:ascii="Times New Roman" w:hAnsi="Times New Roman" w:cs="Times New Roman"/>
          <w:sz w:val="24"/>
          <w:szCs w:val="24"/>
        </w:rPr>
        <w:t>2 настоящего Соглашения, а такж</w:t>
      </w:r>
      <w:r w:rsidR="00B43FAE" w:rsidRPr="00765983">
        <w:rPr>
          <w:rFonts w:ascii="Times New Roman" w:hAnsi="Times New Roman" w:cs="Times New Roman"/>
          <w:sz w:val="24"/>
          <w:szCs w:val="24"/>
        </w:rPr>
        <w:t>е соблюдение сроков их достижения;</w:t>
      </w:r>
    </w:p>
    <w:p w:rsidR="00BC63CE" w:rsidRPr="00765983" w:rsidRDefault="00BC63CE" w:rsidP="00CD721E">
      <w:pPr>
        <w:pStyle w:val="ConsPlusNonformat"/>
        <w:ind w:firstLine="709"/>
        <w:contextualSpacing/>
        <w:jc w:val="both"/>
        <w:rPr>
          <w:rFonts w:ascii="Times New Roman" w:hAnsi="Times New Roman" w:cs="Times New Roman"/>
          <w:sz w:val="24"/>
          <w:szCs w:val="24"/>
        </w:rPr>
      </w:pPr>
      <w:r w:rsidRPr="00765983">
        <w:rPr>
          <w:rFonts w:ascii="Times New Roman" w:hAnsi="Times New Roman" w:cs="Times New Roman"/>
          <w:sz w:val="24"/>
          <w:szCs w:val="24"/>
        </w:rPr>
        <w:t xml:space="preserve">4.3.3. представлять в Министерство: </w:t>
      </w:r>
      <w:bookmarkStart w:id="31" w:name="P1583"/>
      <w:bookmarkEnd w:id="31"/>
    </w:p>
    <w:p w:rsidR="00BC63CE" w:rsidRPr="00765983" w:rsidRDefault="00BC63CE" w:rsidP="00612404">
      <w:pPr>
        <w:pStyle w:val="ConsPlusNonformat"/>
        <w:ind w:firstLine="709"/>
        <w:contextualSpacing/>
        <w:jc w:val="both"/>
        <w:rPr>
          <w:rFonts w:ascii="Times New Roman" w:hAnsi="Times New Roman" w:cs="Times New Roman"/>
          <w:sz w:val="24"/>
          <w:szCs w:val="24"/>
        </w:rPr>
      </w:pPr>
      <w:r w:rsidRPr="00765983">
        <w:rPr>
          <w:rFonts w:ascii="Times New Roman" w:hAnsi="Times New Roman" w:cs="Times New Roman"/>
          <w:sz w:val="24"/>
          <w:szCs w:val="24"/>
        </w:rPr>
        <w:t xml:space="preserve">4.3.3.1. </w:t>
      </w:r>
      <w:r w:rsidR="004639A8">
        <w:rPr>
          <w:rFonts w:ascii="Times New Roman" w:hAnsi="Times New Roman" w:cs="Times New Roman"/>
          <w:sz w:val="24"/>
          <w:szCs w:val="24"/>
        </w:rPr>
        <w:t xml:space="preserve">ежеквартально </w:t>
      </w:r>
      <w:r w:rsidRPr="00765983">
        <w:rPr>
          <w:rFonts w:ascii="Times New Roman" w:hAnsi="Times New Roman" w:cs="Times New Roman"/>
          <w:sz w:val="24"/>
          <w:szCs w:val="24"/>
        </w:rPr>
        <w:t xml:space="preserve">отчет о достижении </w:t>
      </w:r>
      <w:r w:rsidR="00612404" w:rsidRPr="00765983">
        <w:rPr>
          <w:rFonts w:ascii="Times New Roman" w:hAnsi="Times New Roman" w:cs="Times New Roman"/>
          <w:sz w:val="24"/>
          <w:szCs w:val="24"/>
        </w:rPr>
        <w:t xml:space="preserve"> </w:t>
      </w:r>
      <w:r w:rsidR="00612404" w:rsidRPr="00765983">
        <w:rPr>
          <w:rFonts w:ascii="Times New Roman" w:hAnsi="Times New Roman" w:cs="Times New Roman" w:hint="eastAsia"/>
          <w:sz w:val="24"/>
          <w:szCs w:val="24"/>
        </w:rPr>
        <w:t>результатов</w:t>
      </w:r>
      <w:r w:rsidR="00612404" w:rsidRPr="00765983">
        <w:rPr>
          <w:rFonts w:ascii="Times New Roman" w:hAnsi="Times New Roman" w:cs="Times New Roman"/>
          <w:sz w:val="24"/>
          <w:szCs w:val="24"/>
        </w:rPr>
        <w:t xml:space="preserve">  </w:t>
      </w:r>
      <w:r w:rsidR="00612404" w:rsidRPr="00765983">
        <w:rPr>
          <w:rFonts w:ascii="Times New Roman" w:hAnsi="Times New Roman" w:cs="Times New Roman" w:hint="eastAsia"/>
          <w:sz w:val="24"/>
          <w:szCs w:val="24"/>
        </w:rPr>
        <w:t>предоставления</w:t>
      </w:r>
      <w:r w:rsidR="00612404" w:rsidRPr="00765983">
        <w:rPr>
          <w:rFonts w:ascii="Times New Roman" w:hAnsi="Times New Roman" w:cs="Times New Roman"/>
          <w:sz w:val="24"/>
          <w:szCs w:val="24"/>
        </w:rPr>
        <w:t xml:space="preserve"> </w:t>
      </w:r>
      <w:r w:rsidR="00B43FAE" w:rsidRPr="00765983">
        <w:rPr>
          <w:rFonts w:ascii="Times New Roman" w:hAnsi="Times New Roman" w:cs="Times New Roman"/>
          <w:sz w:val="24"/>
          <w:szCs w:val="24"/>
        </w:rPr>
        <w:t>С</w:t>
      </w:r>
      <w:r w:rsidR="00612404" w:rsidRPr="00765983">
        <w:rPr>
          <w:rFonts w:ascii="Times New Roman" w:hAnsi="Times New Roman" w:cs="Times New Roman" w:hint="eastAsia"/>
          <w:sz w:val="24"/>
          <w:szCs w:val="24"/>
        </w:rPr>
        <w:t>убсидии</w:t>
      </w:r>
      <w:r w:rsidR="00E843CF" w:rsidRPr="00765983">
        <w:rPr>
          <w:rFonts w:ascii="Times New Roman" w:hAnsi="Times New Roman" w:cs="Times New Roman"/>
          <w:sz w:val="24"/>
          <w:szCs w:val="24"/>
        </w:rPr>
        <w:t xml:space="preserve"> и </w:t>
      </w:r>
      <w:r w:rsidR="00612404" w:rsidRPr="00765983">
        <w:rPr>
          <w:rFonts w:ascii="Times New Roman" w:hAnsi="Times New Roman" w:cs="Times New Roman"/>
          <w:sz w:val="24"/>
          <w:szCs w:val="24"/>
        </w:rPr>
        <w:t xml:space="preserve"> </w:t>
      </w:r>
      <w:r w:rsidRPr="00765983">
        <w:rPr>
          <w:rFonts w:ascii="Times New Roman" w:hAnsi="Times New Roman"/>
          <w:sz w:val="24"/>
          <w:szCs w:val="24"/>
        </w:rPr>
        <w:t>показателей</w:t>
      </w:r>
      <w:r w:rsidR="00E843CF" w:rsidRPr="00765983">
        <w:rPr>
          <w:rFonts w:ascii="Times New Roman" w:hAnsi="Times New Roman"/>
          <w:sz w:val="24"/>
          <w:szCs w:val="24"/>
        </w:rPr>
        <w:t>,</w:t>
      </w:r>
      <w:r w:rsidRPr="00765983">
        <w:rPr>
          <w:rFonts w:ascii="Times New Roman" w:hAnsi="Times New Roman"/>
          <w:sz w:val="24"/>
          <w:szCs w:val="24"/>
        </w:rPr>
        <w:t xml:space="preserve">  </w:t>
      </w:r>
      <w:r w:rsidR="00E843CF" w:rsidRPr="00765983">
        <w:rPr>
          <w:rFonts w:ascii="Times New Roman" w:hAnsi="Times New Roman" w:hint="eastAsia"/>
          <w:sz w:val="24"/>
          <w:szCs w:val="24"/>
        </w:rPr>
        <w:t>необходимого</w:t>
      </w:r>
      <w:r w:rsidR="00E843CF" w:rsidRPr="00765983">
        <w:rPr>
          <w:rFonts w:ascii="Times New Roman" w:hAnsi="Times New Roman"/>
          <w:sz w:val="24"/>
          <w:szCs w:val="24"/>
        </w:rPr>
        <w:t xml:space="preserve"> </w:t>
      </w:r>
      <w:r w:rsidR="00E843CF" w:rsidRPr="00765983">
        <w:rPr>
          <w:rFonts w:ascii="Times New Roman" w:hAnsi="Times New Roman" w:hint="eastAsia"/>
          <w:sz w:val="24"/>
          <w:szCs w:val="24"/>
        </w:rPr>
        <w:t>для</w:t>
      </w:r>
      <w:r w:rsidR="00E843CF" w:rsidRPr="00765983">
        <w:rPr>
          <w:rFonts w:ascii="Times New Roman" w:hAnsi="Times New Roman"/>
          <w:sz w:val="24"/>
          <w:szCs w:val="24"/>
        </w:rPr>
        <w:t xml:space="preserve"> </w:t>
      </w:r>
      <w:r w:rsidR="00E843CF" w:rsidRPr="00765983">
        <w:rPr>
          <w:rFonts w:ascii="Times New Roman" w:hAnsi="Times New Roman" w:hint="eastAsia"/>
          <w:sz w:val="24"/>
          <w:szCs w:val="24"/>
        </w:rPr>
        <w:t>достижения</w:t>
      </w:r>
      <w:r w:rsidR="00E843CF" w:rsidRPr="00765983">
        <w:rPr>
          <w:rFonts w:ascii="Times New Roman" w:hAnsi="Times New Roman"/>
          <w:sz w:val="24"/>
          <w:szCs w:val="24"/>
        </w:rPr>
        <w:t xml:space="preserve"> </w:t>
      </w:r>
      <w:r w:rsidR="00E843CF" w:rsidRPr="00765983">
        <w:rPr>
          <w:rFonts w:ascii="Times New Roman" w:hAnsi="Times New Roman" w:hint="eastAsia"/>
          <w:sz w:val="24"/>
          <w:szCs w:val="24"/>
        </w:rPr>
        <w:t>результата</w:t>
      </w:r>
      <w:r w:rsidR="00E843CF" w:rsidRPr="00765983">
        <w:rPr>
          <w:rFonts w:ascii="Times New Roman" w:hAnsi="Times New Roman"/>
          <w:sz w:val="24"/>
          <w:szCs w:val="24"/>
        </w:rPr>
        <w:t xml:space="preserve"> </w:t>
      </w:r>
      <w:r w:rsidR="00E843CF" w:rsidRPr="00765983">
        <w:rPr>
          <w:rFonts w:ascii="Times New Roman" w:hAnsi="Times New Roman" w:hint="eastAsia"/>
          <w:sz w:val="24"/>
          <w:szCs w:val="24"/>
        </w:rPr>
        <w:t>предоставления</w:t>
      </w:r>
      <w:r w:rsidR="00E843CF" w:rsidRPr="00765983">
        <w:rPr>
          <w:rFonts w:ascii="Times New Roman" w:hAnsi="Times New Roman"/>
          <w:sz w:val="24"/>
          <w:szCs w:val="24"/>
        </w:rPr>
        <w:t xml:space="preserve"> </w:t>
      </w:r>
      <w:r w:rsidR="006C415A" w:rsidRPr="00765983">
        <w:rPr>
          <w:rFonts w:ascii="Times New Roman" w:hAnsi="Times New Roman"/>
          <w:sz w:val="24"/>
          <w:szCs w:val="24"/>
        </w:rPr>
        <w:t>С</w:t>
      </w:r>
      <w:r w:rsidR="00E843CF" w:rsidRPr="00765983">
        <w:rPr>
          <w:rFonts w:ascii="Times New Roman" w:hAnsi="Times New Roman" w:hint="eastAsia"/>
          <w:sz w:val="24"/>
          <w:szCs w:val="24"/>
        </w:rPr>
        <w:t>убсидии</w:t>
      </w:r>
      <w:r w:rsidR="00E843CF" w:rsidRPr="00765983">
        <w:rPr>
          <w:rFonts w:ascii="Times New Roman" w:hAnsi="Times New Roman"/>
          <w:sz w:val="24"/>
          <w:szCs w:val="24"/>
        </w:rPr>
        <w:t xml:space="preserve"> </w:t>
      </w:r>
      <w:r w:rsidRPr="00765983">
        <w:rPr>
          <w:rFonts w:ascii="Times New Roman" w:hAnsi="Times New Roman"/>
          <w:sz w:val="24"/>
          <w:szCs w:val="24"/>
        </w:rPr>
        <w:t xml:space="preserve"> </w:t>
      </w:r>
      <w:r w:rsidRPr="00765983">
        <w:rPr>
          <w:rFonts w:ascii="Times New Roman" w:hAnsi="Times New Roman" w:cs="Times New Roman"/>
          <w:sz w:val="24"/>
          <w:szCs w:val="24"/>
        </w:rPr>
        <w:t xml:space="preserve">в соответствии с </w:t>
      </w:r>
      <w:hyperlink w:anchor="P1515" w:history="1">
        <w:r w:rsidRPr="00765983">
          <w:rPr>
            <w:rFonts w:ascii="Times New Roman" w:hAnsi="Times New Roman" w:cs="Times New Roman"/>
            <w:sz w:val="24"/>
            <w:szCs w:val="24"/>
          </w:rPr>
          <w:t>пунктом 4.1.5.1</w:t>
        </w:r>
      </w:hyperlink>
      <w:r w:rsidR="000D60B2">
        <w:rPr>
          <w:rFonts w:ascii="Times New Roman" w:hAnsi="Times New Roman" w:cs="Times New Roman"/>
          <w:sz w:val="24"/>
          <w:szCs w:val="24"/>
        </w:rPr>
        <w:t xml:space="preserve"> настоящего Соглашения, а также в срок </w:t>
      </w:r>
      <w:r w:rsidRPr="00765983">
        <w:rPr>
          <w:rFonts w:ascii="Times New Roman" w:hAnsi="Times New Roman" w:cs="Times New Roman"/>
          <w:sz w:val="24"/>
          <w:szCs w:val="24"/>
        </w:rPr>
        <w:t>не  позднее 1 апреля очередного финансового года;</w:t>
      </w:r>
    </w:p>
    <w:p w:rsidR="00BC63CE" w:rsidRPr="00765983" w:rsidRDefault="00BC63CE" w:rsidP="00457E72">
      <w:pPr>
        <w:pStyle w:val="ConsPlusNonformat"/>
        <w:ind w:firstLine="709"/>
        <w:contextualSpacing/>
        <w:jc w:val="both"/>
        <w:rPr>
          <w:rFonts w:ascii="Times New Roman" w:hAnsi="Times New Roman" w:cs="Times New Roman"/>
          <w:sz w:val="24"/>
          <w:szCs w:val="24"/>
        </w:rPr>
      </w:pPr>
      <w:r w:rsidRPr="00765983">
        <w:rPr>
          <w:rFonts w:ascii="Times New Roman" w:hAnsi="Times New Roman" w:cs="Times New Roman"/>
          <w:sz w:val="24"/>
          <w:szCs w:val="24"/>
        </w:rPr>
        <w:t>4.3.3.2. квартальную и годовую отчетность о финансово-экономическом состоянии по формам и в сроки, установленные Министерством сельского хозяйства Российской Федерации и Министерством;</w:t>
      </w:r>
    </w:p>
    <w:p w:rsidR="00BC63CE" w:rsidRPr="00765983" w:rsidRDefault="00BC63CE" w:rsidP="00457E72">
      <w:pPr>
        <w:pStyle w:val="ConsPlusNonformat"/>
        <w:ind w:firstLine="709"/>
        <w:contextualSpacing/>
        <w:jc w:val="both"/>
        <w:rPr>
          <w:rFonts w:ascii="Times New Roman" w:hAnsi="Times New Roman" w:cs="Times New Roman"/>
          <w:sz w:val="24"/>
          <w:szCs w:val="24"/>
        </w:rPr>
      </w:pPr>
      <w:bookmarkStart w:id="32" w:name="P1590"/>
      <w:bookmarkEnd w:id="32"/>
      <w:r w:rsidRPr="00765983">
        <w:rPr>
          <w:rFonts w:ascii="Times New Roman" w:hAnsi="Times New Roman" w:cs="Times New Roman"/>
          <w:sz w:val="24"/>
          <w:szCs w:val="24"/>
        </w:rPr>
        <w:t xml:space="preserve">4.3.4. направлять по запросу Министерства документы  и  информацию,  необходимые для осуществления </w:t>
      </w:r>
      <w:proofErr w:type="gramStart"/>
      <w:r w:rsidRPr="00765983">
        <w:rPr>
          <w:rFonts w:ascii="Times New Roman" w:hAnsi="Times New Roman" w:cs="Times New Roman"/>
          <w:sz w:val="24"/>
          <w:szCs w:val="24"/>
        </w:rPr>
        <w:t>контроля за</w:t>
      </w:r>
      <w:proofErr w:type="gramEnd"/>
      <w:r w:rsidRPr="00765983">
        <w:rPr>
          <w:rFonts w:ascii="Times New Roman" w:hAnsi="Times New Roman" w:cs="Times New Roman"/>
          <w:sz w:val="24"/>
          <w:szCs w:val="24"/>
        </w:rPr>
        <w:t xml:space="preserve"> соблюдением порядка, целей и условий предоставления Субсидии в соответствии с </w:t>
      </w:r>
      <w:hyperlink w:anchor="P1564" w:history="1">
        <w:r w:rsidRPr="00765983">
          <w:rPr>
            <w:rFonts w:ascii="Times New Roman" w:hAnsi="Times New Roman" w:cs="Times New Roman"/>
            <w:sz w:val="24"/>
            <w:szCs w:val="24"/>
          </w:rPr>
          <w:t>пунктом 4.2.3</w:t>
        </w:r>
      </w:hyperlink>
      <w:r w:rsidRPr="00765983">
        <w:rPr>
          <w:rFonts w:ascii="Times New Roman" w:hAnsi="Times New Roman" w:cs="Times New Roman"/>
          <w:sz w:val="24"/>
          <w:szCs w:val="24"/>
        </w:rPr>
        <w:t xml:space="preserve"> настоящего Соглашения, в течение 15 рабочих дней со дня получения указанного запроса;</w:t>
      </w:r>
    </w:p>
    <w:p w:rsidR="00BC63CE" w:rsidRPr="00765983" w:rsidRDefault="00BC63CE" w:rsidP="00457E72">
      <w:pPr>
        <w:pStyle w:val="ConsPlusNonformat"/>
        <w:ind w:firstLine="709"/>
        <w:contextualSpacing/>
        <w:jc w:val="both"/>
        <w:rPr>
          <w:rFonts w:ascii="Times New Roman" w:hAnsi="Times New Roman" w:cs="Times New Roman"/>
          <w:sz w:val="24"/>
          <w:szCs w:val="24"/>
        </w:rPr>
      </w:pPr>
      <w:r w:rsidRPr="00765983">
        <w:rPr>
          <w:rFonts w:ascii="Times New Roman" w:hAnsi="Times New Roman" w:cs="Times New Roman"/>
          <w:sz w:val="24"/>
          <w:szCs w:val="24"/>
        </w:rPr>
        <w:lastRenderedPageBreak/>
        <w:t xml:space="preserve">4.3.5. в случае получения от Министерства требования в соответствии с </w:t>
      </w:r>
      <w:hyperlink w:anchor="P1524" w:history="1">
        <w:r w:rsidRPr="00765983">
          <w:rPr>
            <w:rFonts w:ascii="Times New Roman" w:hAnsi="Times New Roman" w:cs="Times New Roman"/>
            <w:sz w:val="24"/>
            <w:szCs w:val="24"/>
          </w:rPr>
          <w:t>пунктом 4.1.7</w:t>
        </w:r>
      </w:hyperlink>
      <w:r w:rsidRPr="00765983">
        <w:rPr>
          <w:rFonts w:ascii="Times New Roman" w:hAnsi="Times New Roman" w:cs="Times New Roman"/>
          <w:sz w:val="24"/>
          <w:szCs w:val="24"/>
        </w:rPr>
        <w:t xml:space="preserve"> настоящего Соглашения:</w:t>
      </w:r>
    </w:p>
    <w:p w:rsidR="00BC63CE" w:rsidRPr="00765983" w:rsidRDefault="00BC63CE" w:rsidP="00457E72">
      <w:pPr>
        <w:pStyle w:val="ConsPlusNormal"/>
        <w:ind w:firstLine="709"/>
        <w:contextualSpacing/>
        <w:jc w:val="both"/>
        <w:rPr>
          <w:rFonts w:ascii="Times New Roman" w:hAnsi="Times New Roman" w:cs="Times New Roman"/>
          <w:sz w:val="24"/>
          <w:szCs w:val="24"/>
        </w:rPr>
      </w:pPr>
      <w:r w:rsidRPr="00765983">
        <w:rPr>
          <w:rFonts w:ascii="Times New Roman" w:hAnsi="Times New Roman" w:cs="Times New Roman"/>
          <w:sz w:val="24"/>
          <w:szCs w:val="24"/>
        </w:rPr>
        <w:t>4.3.5.1. устранять фак</w:t>
      </w:r>
      <w:proofErr w:type="gramStart"/>
      <w:r w:rsidRPr="00765983">
        <w:rPr>
          <w:rFonts w:ascii="Times New Roman" w:hAnsi="Times New Roman" w:cs="Times New Roman"/>
          <w:sz w:val="24"/>
          <w:szCs w:val="24"/>
        </w:rPr>
        <w:t>т(</w:t>
      </w:r>
      <w:proofErr w:type="gramEnd"/>
      <w:r w:rsidRPr="00765983">
        <w:rPr>
          <w:rFonts w:ascii="Times New Roman" w:hAnsi="Times New Roman" w:cs="Times New Roman"/>
          <w:sz w:val="24"/>
          <w:szCs w:val="24"/>
        </w:rPr>
        <w:t>ы) нарушения порядка, целей и условий предоставления Субсидии в сроки, определенные в указанном требовании;</w:t>
      </w:r>
    </w:p>
    <w:p w:rsidR="00BC63CE" w:rsidRPr="00765983" w:rsidRDefault="00BC63CE" w:rsidP="00457E72">
      <w:pPr>
        <w:pStyle w:val="ConsPlusNormal"/>
        <w:ind w:firstLine="709"/>
        <w:contextualSpacing/>
        <w:jc w:val="both"/>
        <w:rPr>
          <w:rFonts w:ascii="Times New Roman" w:hAnsi="Times New Roman" w:cs="Times New Roman"/>
          <w:sz w:val="24"/>
          <w:szCs w:val="24"/>
        </w:rPr>
      </w:pPr>
      <w:r w:rsidRPr="00765983">
        <w:rPr>
          <w:rFonts w:ascii="Times New Roman" w:hAnsi="Times New Roman" w:cs="Times New Roman"/>
          <w:sz w:val="24"/>
          <w:szCs w:val="24"/>
        </w:rPr>
        <w:t>4.3.5.2. возвращать в бюджет Республики Башкортостан Субсидию в размере и в сроки, определенные в указанном требовании;</w:t>
      </w:r>
    </w:p>
    <w:p w:rsidR="00BC63CE" w:rsidRDefault="00BC63CE" w:rsidP="00457E72">
      <w:pPr>
        <w:pStyle w:val="ConsPlusNonformat"/>
        <w:ind w:firstLine="709"/>
        <w:contextualSpacing/>
        <w:jc w:val="both"/>
        <w:rPr>
          <w:rFonts w:ascii="Times New Roman" w:hAnsi="Times New Roman" w:cs="Times New Roman"/>
          <w:sz w:val="24"/>
          <w:szCs w:val="24"/>
        </w:rPr>
      </w:pPr>
      <w:bookmarkStart w:id="33" w:name="P1603"/>
      <w:bookmarkEnd w:id="33"/>
      <w:proofErr w:type="gramStart"/>
      <w:r w:rsidRPr="00765983">
        <w:rPr>
          <w:rFonts w:ascii="Times New Roman" w:hAnsi="Times New Roman" w:cs="Times New Roman"/>
          <w:sz w:val="24"/>
          <w:szCs w:val="24"/>
        </w:rPr>
        <w:t xml:space="preserve">4.3.6. возвращать в бюджет Республики Башкортостан средства в размере, определенном по форме  в  соответствии  с  приложением № 3 к настоящему Соглашению, являющейся неотъемлемой частью настоящего Соглашения, в  случае принятия Министерством решения о применении к Получателю штрафных санкций в соответствии с </w:t>
      </w:r>
      <w:hyperlink w:anchor="P1534" w:history="1">
        <w:r w:rsidRPr="00765983">
          <w:rPr>
            <w:rFonts w:ascii="Times New Roman" w:hAnsi="Times New Roman" w:cs="Times New Roman"/>
            <w:sz w:val="24"/>
            <w:szCs w:val="24"/>
          </w:rPr>
          <w:t>пунктом 4.1.8</w:t>
        </w:r>
      </w:hyperlink>
      <w:r w:rsidRPr="00765983">
        <w:rPr>
          <w:rFonts w:ascii="Times New Roman" w:hAnsi="Times New Roman" w:cs="Times New Roman"/>
          <w:sz w:val="24"/>
          <w:szCs w:val="24"/>
        </w:rPr>
        <w:t xml:space="preserve"> настоящего Соглашения, в срок, установленный Министерством в уведомлении о применении  штрафных санкций;</w:t>
      </w:r>
      <w:proofErr w:type="gramEnd"/>
    </w:p>
    <w:p w:rsidR="00BC63CE" w:rsidRDefault="00BC63CE" w:rsidP="00457E72">
      <w:pPr>
        <w:pStyle w:val="ConsPlusNonformat"/>
        <w:ind w:firstLine="709"/>
        <w:contextualSpacing/>
        <w:jc w:val="both"/>
        <w:rPr>
          <w:rFonts w:ascii="Times New Roman" w:hAnsi="Times New Roman" w:cs="Times New Roman"/>
          <w:sz w:val="24"/>
          <w:szCs w:val="24"/>
        </w:rPr>
      </w:pPr>
      <w:r w:rsidRPr="00765983">
        <w:rPr>
          <w:rFonts w:ascii="Times New Roman" w:hAnsi="Times New Roman" w:cs="Times New Roman"/>
          <w:sz w:val="24"/>
          <w:szCs w:val="24"/>
        </w:rPr>
        <w:t>4.3.7. обеспечивать полноту и достоверность сведений, представляемых в Министерство в соответствии с настоящим Соглашением;</w:t>
      </w:r>
    </w:p>
    <w:p w:rsidR="00CC0FA8" w:rsidRPr="00CC0FA8" w:rsidRDefault="00CC0FA8" w:rsidP="00CC0FA8">
      <w:pPr>
        <w:pStyle w:val="ConsPlusNonformat"/>
        <w:ind w:firstLine="709"/>
        <w:contextualSpacing/>
        <w:jc w:val="both"/>
        <w:rPr>
          <w:rFonts w:ascii="Times New Roman" w:hAnsi="Times New Roman" w:cs="Times New Roman"/>
          <w:sz w:val="24"/>
          <w:szCs w:val="24"/>
        </w:rPr>
      </w:pPr>
      <w:r w:rsidRPr="00D66791">
        <w:rPr>
          <w:rFonts w:ascii="Times New Roman" w:hAnsi="Times New Roman" w:cs="Times New Roman"/>
          <w:sz w:val="24"/>
          <w:szCs w:val="24"/>
        </w:rPr>
        <w:t xml:space="preserve">4.3.8. </w:t>
      </w:r>
      <w:r w:rsidR="00ED4F79" w:rsidRPr="00D66791">
        <w:rPr>
          <w:rFonts w:ascii="Times New Roman" w:hAnsi="Times New Roman" w:cs="Times New Roman"/>
          <w:sz w:val="24"/>
          <w:szCs w:val="24"/>
        </w:rPr>
        <w:t>не принимать решение о ликвидации в течение 5 лет с момента заключения соглашения</w:t>
      </w:r>
      <w:r w:rsidRPr="00D66791">
        <w:rPr>
          <w:rFonts w:ascii="Times New Roman" w:hAnsi="Times New Roman" w:cs="Times New Roman"/>
          <w:sz w:val="24"/>
          <w:szCs w:val="24"/>
        </w:rPr>
        <w:t>;</w:t>
      </w:r>
    </w:p>
    <w:p w:rsidR="00BC63CE" w:rsidRPr="00765983" w:rsidRDefault="00BC63CE" w:rsidP="00457E72">
      <w:pPr>
        <w:pStyle w:val="ConsPlusNormal"/>
        <w:ind w:firstLine="709"/>
        <w:contextualSpacing/>
        <w:jc w:val="both"/>
        <w:rPr>
          <w:rFonts w:ascii="Times New Roman" w:hAnsi="Times New Roman" w:cs="Times New Roman"/>
          <w:sz w:val="24"/>
          <w:szCs w:val="24"/>
        </w:rPr>
      </w:pPr>
      <w:r w:rsidRPr="00765983">
        <w:rPr>
          <w:rFonts w:ascii="Times New Roman" w:hAnsi="Times New Roman" w:cs="Times New Roman"/>
          <w:sz w:val="24"/>
          <w:szCs w:val="24"/>
        </w:rPr>
        <w:t>4.3.</w:t>
      </w:r>
      <w:r w:rsidR="00ED4F79">
        <w:rPr>
          <w:rFonts w:ascii="Times New Roman" w:hAnsi="Times New Roman" w:cs="Times New Roman"/>
          <w:sz w:val="24"/>
          <w:szCs w:val="24"/>
        </w:rPr>
        <w:t>9</w:t>
      </w:r>
      <w:r w:rsidRPr="00765983">
        <w:rPr>
          <w:rFonts w:ascii="Times New Roman" w:hAnsi="Times New Roman" w:cs="Times New Roman"/>
          <w:sz w:val="24"/>
          <w:szCs w:val="24"/>
        </w:rPr>
        <w:t>. выполнять иные обязательства в соответствии с бюджетным законодательством Российской Федерации, Республики Башкортостан и Правилами предоставления субсидии.</w:t>
      </w:r>
    </w:p>
    <w:p w:rsidR="00BC63CE" w:rsidRPr="00765983" w:rsidRDefault="00BC63CE" w:rsidP="00457E72">
      <w:pPr>
        <w:pStyle w:val="ConsPlusNormal"/>
        <w:ind w:firstLine="709"/>
        <w:contextualSpacing/>
        <w:jc w:val="both"/>
        <w:rPr>
          <w:rFonts w:ascii="Times New Roman" w:hAnsi="Times New Roman" w:cs="Times New Roman"/>
          <w:sz w:val="24"/>
          <w:szCs w:val="24"/>
        </w:rPr>
      </w:pPr>
      <w:bookmarkStart w:id="34" w:name="P1620"/>
      <w:bookmarkEnd w:id="34"/>
      <w:r w:rsidRPr="00765983">
        <w:rPr>
          <w:rFonts w:ascii="Times New Roman" w:hAnsi="Times New Roman" w:cs="Times New Roman"/>
          <w:sz w:val="24"/>
          <w:szCs w:val="24"/>
        </w:rPr>
        <w:t>4.4. Получатель вправе:</w:t>
      </w:r>
    </w:p>
    <w:p w:rsidR="00BC63CE" w:rsidRPr="00765983" w:rsidRDefault="00BC63CE" w:rsidP="00457E72">
      <w:pPr>
        <w:pStyle w:val="ConsPlusNonformat"/>
        <w:ind w:firstLine="709"/>
        <w:contextualSpacing/>
        <w:jc w:val="both"/>
        <w:rPr>
          <w:rFonts w:ascii="Times New Roman" w:hAnsi="Times New Roman" w:cs="Times New Roman"/>
          <w:sz w:val="24"/>
          <w:szCs w:val="24"/>
        </w:rPr>
      </w:pPr>
      <w:bookmarkStart w:id="35" w:name="P1623"/>
      <w:bookmarkEnd w:id="35"/>
      <w:r w:rsidRPr="00765983">
        <w:rPr>
          <w:rFonts w:ascii="Times New Roman" w:hAnsi="Times New Roman" w:cs="Times New Roman"/>
          <w:sz w:val="24"/>
          <w:szCs w:val="24"/>
        </w:rPr>
        <w:t xml:space="preserve">4.4.1. направлять в Министерство предложения о внесении изменений в настоящее Соглашение, в том числе в случае </w:t>
      </w:r>
      <w:proofErr w:type="gramStart"/>
      <w:r w:rsidRPr="00765983">
        <w:rPr>
          <w:rFonts w:ascii="Times New Roman" w:hAnsi="Times New Roman" w:cs="Times New Roman"/>
          <w:sz w:val="24"/>
          <w:szCs w:val="24"/>
        </w:rPr>
        <w:t>установления необходимости изменения размера Субсидии</w:t>
      </w:r>
      <w:proofErr w:type="gramEnd"/>
      <w:r w:rsidRPr="00765983">
        <w:rPr>
          <w:rFonts w:ascii="Times New Roman" w:hAnsi="Times New Roman" w:cs="Times New Roman"/>
          <w:sz w:val="24"/>
          <w:szCs w:val="24"/>
        </w:rPr>
        <w:t xml:space="preserve">  с приложением информации, содержащей финансово-экономическое   обоснование данного изменения;</w:t>
      </w:r>
    </w:p>
    <w:p w:rsidR="00BC63CE" w:rsidRPr="00765983" w:rsidRDefault="00BC63CE" w:rsidP="00457E72">
      <w:pPr>
        <w:pStyle w:val="ConsPlusNonformat"/>
        <w:ind w:firstLine="709"/>
        <w:contextualSpacing/>
        <w:jc w:val="both"/>
        <w:rPr>
          <w:rFonts w:ascii="Times New Roman" w:hAnsi="Times New Roman" w:cs="Times New Roman"/>
          <w:sz w:val="24"/>
          <w:szCs w:val="24"/>
        </w:rPr>
      </w:pPr>
      <w:bookmarkStart w:id="36" w:name="P1630"/>
      <w:bookmarkEnd w:id="36"/>
      <w:r w:rsidRPr="00765983">
        <w:rPr>
          <w:rFonts w:ascii="Times New Roman" w:hAnsi="Times New Roman" w:cs="Times New Roman"/>
          <w:sz w:val="24"/>
          <w:szCs w:val="24"/>
        </w:rPr>
        <w:t>4.4.2. обращаться в Министерство в целях получения разъяснений в связи с исполнением настоящего Соглашения;</w:t>
      </w:r>
    </w:p>
    <w:p w:rsidR="00BC63CE" w:rsidRPr="00765983" w:rsidRDefault="00BC63CE" w:rsidP="00457E72">
      <w:pPr>
        <w:pStyle w:val="ConsPlusNormal"/>
        <w:ind w:firstLine="709"/>
        <w:contextualSpacing/>
        <w:jc w:val="both"/>
        <w:rPr>
          <w:rFonts w:ascii="Times New Roman" w:hAnsi="Times New Roman" w:cs="Times New Roman"/>
          <w:sz w:val="24"/>
          <w:szCs w:val="24"/>
        </w:rPr>
      </w:pPr>
      <w:r w:rsidRPr="00765983">
        <w:rPr>
          <w:rFonts w:ascii="Times New Roman" w:hAnsi="Times New Roman" w:cs="Times New Roman"/>
          <w:sz w:val="24"/>
          <w:szCs w:val="24"/>
        </w:rPr>
        <w:t>4.4.3. осуществлять иные права в соответствии с бюджетным законодательством Российской Федерации, Республики Башкортостан и Правилами предоставления субсидии.</w:t>
      </w:r>
    </w:p>
    <w:p w:rsidR="00BC63CE" w:rsidRPr="00765983" w:rsidRDefault="00BC63CE" w:rsidP="00457E72">
      <w:pPr>
        <w:pStyle w:val="ConsPlusNormal"/>
        <w:ind w:firstLine="709"/>
        <w:contextualSpacing/>
        <w:jc w:val="both"/>
        <w:rPr>
          <w:rFonts w:ascii="Times New Roman" w:hAnsi="Times New Roman" w:cs="Times New Roman"/>
          <w:sz w:val="24"/>
          <w:szCs w:val="24"/>
        </w:rPr>
      </w:pPr>
    </w:p>
    <w:p w:rsidR="00BC63CE" w:rsidRPr="00765983" w:rsidRDefault="00BC63CE">
      <w:pPr>
        <w:pStyle w:val="ConsPlusNormal"/>
        <w:jc w:val="center"/>
        <w:outlineLvl w:val="1"/>
        <w:rPr>
          <w:rFonts w:ascii="Times New Roman" w:hAnsi="Times New Roman" w:cs="Times New Roman"/>
          <w:sz w:val="24"/>
          <w:szCs w:val="24"/>
        </w:rPr>
      </w:pPr>
      <w:r w:rsidRPr="00765983">
        <w:rPr>
          <w:rFonts w:ascii="Times New Roman" w:hAnsi="Times New Roman" w:cs="Times New Roman"/>
          <w:sz w:val="24"/>
          <w:szCs w:val="24"/>
        </w:rPr>
        <w:t>V. Ответственность Сторон</w:t>
      </w:r>
    </w:p>
    <w:p w:rsidR="00BC63CE" w:rsidRPr="00765983" w:rsidRDefault="00BC63CE">
      <w:pPr>
        <w:pStyle w:val="ConsPlusNormal"/>
        <w:ind w:firstLine="540"/>
        <w:jc w:val="both"/>
        <w:rPr>
          <w:rFonts w:ascii="Times New Roman" w:hAnsi="Times New Roman" w:cs="Times New Roman"/>
          <w:sz w:val="24"/>
          <w:szCs w:val="24"/>
        </w:rPr>
      </w:pPr>
    </w:p>
    <w:p w:rsidR="00BC63CE" w:rsidRPr="00765983" w:rsidRDefault="00BC63CE" w:rsidP="000A24FF">
      <w:pPr>
        <w:pStyle w:val="ConsPlusNormal"/>
        <w:ind w:firstLine="709"/>
        <w:jc w:val="both"/>
        <w:rPr>
          <w:rFonts w:ascii="Times New Roman" w:hAnsi="Times New Roman" w:cs="Times New Roman"/>
          <w:sz w:val="24"/>
          <w:szCs w:val="24"/>
        </w:rPr>
      </w:pPr>
      <w:r w:rsidRPr="00765983">
        <w:rPr>
          <w:rFonts w:ascii="Times New Roman" w:hAnsi="Times New Roman" w:cs="Times New Roman"/>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Республики Башкортостан.</w:t>
      </w:r>
    </w:p>
    <w:p w:rsidR="00BC63CE" w:rsidRPr="00765983" w:rsidRDefault="00BC63CE" w:rsidP="00492D18">
      <w:pPr>
        <w:pStyle w:val="ConsPlusNormal"/>
        <w:ind w:firstLine="709"/>
        <w:jc w:val="both"/>
        <w:rPr>
          <w:rFonts w:ascii="Times New Roman" w:hAnsi="Times New Roman" w:cs="Times New Roman"/>
          <w:sz w:val="24"/>
          <w:szCs w:val="24"/>
        </w:rPr>
      </w:pPr>
      <w:r w:rsidRPr="00765983">
        <w:rPr>
          <w:rFonts w:ascii="Times New Roman" w:hAnsi="Times New Roman" w:cs="Times New Roman"/>
          <w:sz w:val="24"/>
          <w:szCs w:val="24"/>
        </w:rPr>
        <w:t>5.2. Иные положения об ответственности за неисполнение или ненадлежащее исполнение Сторонами обязательств по настоящему Соглашению:</w:t>
      </w:r>
      <w:bookmarkStart w:id="37" w:name="P1642"/>
      <w:bookmarkEnd w:id="37"/>
    </w:p>
    <w:p w:rsidR="00BC63CE" w:rsidRPr="00765983" w:rsidRDefault="00BC63CE" w:rsidP="00492D18">
      <w:pPr>
        <w:pStyle w:val="ConsPlusNormal"/>
        <w:ind w:firstLine="709"/>
        <w:jc w:val="both"/>
        <w:rPr>
          <w:rFonts w:ascii="Times New Roman" w:hAnsi="Times New Roman" w:cs="Times New Roman"/>
          <w:sz w:val="24"/>
          <w:szCs w:val="24"/>
          <w:lang w:eastAsia="en-US"/>
        </w:rPr>
      </w:pPr>
      <w:r w:rsidRPr="00765983">
        <w:rPr>
          <w:rFonts w:ascii="Times New Roman" w:hAnsi="Times New Roman" w:cs="Times New Roman"/>
          <w:sz w:val="24"/>
          <w:szCs w:val="24"/>
          <w:lang w:eastAsia="en-US"/>
        </w:rPr>
        <w:t xml:space="preserve">5.2.1. в случае непредставления </w:t>
      </w:r>
      <w:r w:rsidR="008C7196" w:rsidRPr="008C7196">
        <w:rPr>
          <w:rFonts w:ascii="Times New Roman" w:hAnsi="Times New Roman" w:cs="Times New Roman" w:hint="eastAsia"/>
          <w:sz w:val="24"/>
          <w:szCs w:val="24"/>
          <w:lang w:eastAsia="en-US"/>
        </w:rPr>
        <w:t>отчета</w:t>
      </w:r>
      <w:r w:rsidR="008C7196" w:rsidRPr="008C7196">
        <w:rPr>
          <w:rFonts w:ascii="Times New Roman" w:hAnsi="Times New Roman" w:cs="Times New Roman"/>
          <w:sz w:val="24"/>
          <w:szCs w:val="24"/>
          <w:lang w:eastAsia="en-US"/>
        </w:rPr>
        <w:t xml:space="preserve"> </w:t>
      </w:r>
      <w:r w:rsidR="008C7196" w:rsidRPr="008C7196">
        <w:rPr>
          <w:rFonts w:ascii="Times New Roman" w:hAnsi="Times New Roman" w:cs="Times New Roman" w:hint="eastAsia"/>
          <w:sz w:val="24"/>
          <w:szCs w:val="24"/>
          <w:lang w:eastAsia="en-US"/>
        </w:rPr>
        <w:t>о</w:t>
      </w:r>
      <w:r w:rsidR="008C7196" w:rsidRPr="008C7196">
        <w:rPr>
          <w:rFonts w:ascii="Times New Roman" w:hAnsi="Times New Roman" w:cs="Times New Roman"/>
          <w:sz w:val="24"/>
          <w:szCs w:val="24"/>
          <w:lang w:eastAsia="en-US"/>
        </w:rPr>
        <w:t xml:space="preserve"> </w:t>
      </w:r>
      <w:r w:rsidR="008C7196" w:rsidRPr="008C7196">
        <w:rPr>
          <w:rFonts w:ascii="Times New Roman" w:hAnsi="Times New Roman" w:cs="Times New Roman" w:hint="eastAsia"/>
          <w:sz w:val="24"/>
          <w:szCs w:val="24"/>
          <w:lang w:eastAsia="en-US"/>
        </w:rPr>
        <w:t>достижении</w:t>
      </w:r>
      <w:r w:rsidR="008C7196" w:rsidRPr="008C7196">
        <w:rPr>
          <w:rFonts w:ascii="Times New Roman" w:hAnsi="Times New Roman" w:cs="Times New Roman"/>
          <w:sz w:val="24"/>
          <w:szCs w:val="24"/>
          <w:lang w:eastAsia="en-US"/>
        </w:rPr>
        <w:t xml:space="preserve"> </w:t>
      </w:r>
      <w:r w:rsidR="008C7196" w:rsidRPr="008C7196">
        <w:rPr>
          <w:rFonts w:ascii="Times New Roman" w:hAnsi="Times New Roman" w:cs="Times New Roman" w:hint="eastAsia"/>
          <w:sz w:val="24"/>
          <w:szCs w:val="24"/>
          <w:lang w:eastAsia="en-US"/>
        </w:rPr>
        <w:t>значений</w:t>
      </w:r>
      <w:r w:rsidR="008C7196" w:rsidRPr="008C7196">
        <w:rPr>
          <w:rFonts w:ascii="Times New Roman" w:hAnsi="Times New Roman" w:cs="Times New Roman"/>
          <w:sz w:val="24"/>
          <w:szCs w:val="24"/>
          <w:lang w:eastAsia="en-US"/>
        </w:rPr>
        <w:t xml:space="preserve"> </w:t>
      </w:r>
      <w:r w:rsidR="008C7196" w:rsidRPr="008C7196">
        <w:rPr>
          <w:rFonts w:ascii="Times New Roman" w:hAnsi="Times New Roman" w:cs="Times New Roman" w:hint="eastAsia"/>
          <w:sz w:val="24"/>
          <w:szCs w:val="24"/>
          <w:lang w:eastAsia="en-US"/>
        </w:rPr>
        <w:t>результатов</w:t>
      </w:r>
      <w:r w:rsidR="008C7196" w:rsidRPr="008C7196">
        <w:rPr>
          <w:rFonts w:ascii="Times New Roman" w:hAnsi="Times New Roman" w:cs="Times New Roman"/>
          <w:sz w:val="24"/>
          <w:szCs w:val="24"/>
          <w:lang w:eastAsia="en-US"/>
        </w:rPr>
        <w:t xml:space="preserve"> </w:t>
      </w:r>
      <w:r w:rsidR="008C7196" w:rsidRPr="008C7196">
        <w:rPr>
          <w:rFonts w:ascii="Times New Roman" w:hAnsi="Times New Roman" w:cs="Times New Roman" w:hint="eastAsia"/>
          <w:sz w:val="24"/>
          <w:szCs w:val="24"/>
          <w:lang w:eastAsia="en-US"/>
        </w:rPr>
        <w:t>предоставления</w:t>
      </w:r>
      <w:r w:rsidR="008C7196" w:rsidRPr="008C7196">
        <w:rPr>
          <w:rFonts w:ascii="Times New Roman" w:hAnsi="Times New Roman" w:cs="Times New Roman"/>
          <w:sz w:val="24"/>
          <w:szCs w:val="24"/>
          <w:lang w:eastAsia="en-US"/>
        </w:rPr>
        <w:t xml:space="preserve"> </w:t>
      </w:r>
      <w:r w:rsidR="008C7196" w:rsidRPr="008C7196">
        <w:rPr>
          <w:rFonts w:ascii="Times New Roman" w:hAnsi="Times New Roman" w:cs="Times New Roman" w:hint="eastAsia"/>
          <w:sz w:val="24"/>
          <w:szCs w:val="24"/>
          <w:lang w:eastAsia="en-US"/>
        </w:rPr>
        <w:t>Субсидии</w:t>
      </w:r>
      <w:r w:rsidR="008C7196" w:rsidRPr="008C7196">
        <w:rPr>
          <w:rFonts w:ascii="Times New Roman" w:hAnsi="Times New Roman" w:cs="Times New Roman"/>
          <w:sz w:val="24"/>
          <w:szCs w:val="24"/>
          <w:lang w:eastAsia="en-US"/>
        </w:rPr>
        <w:t xml:space="preserve"> </w:t>
      </w:r>
      <w:r w:rsidR="008C7196" w:rsidRPr="008C7196">
        <w:rPr>
          <w:rFonts w:ascii="Times New Roman" w:hAnsi="Times New Roman" w:cs="Times New Roman" w:hint="eastAsia"/>
          <w:sz w:val="24"/>
          <w:szCs w:val="24"/>
          <w:lang w:eastAsia="en-US"/>
        </w:rPr>
        <w:t>и</w:t>
      </w:r>
      <w:r w:rsidR="008C7196" w:rsidRPr="008C7196">
        <w:rPr>
          <w:rFonts w:ascii="Times New Roman" w:hAnsi="Times New Roman" w:cs="Times New Roman"/>
          <w:sz w:val="24"/>
          <w:szCs w:val="24"/>
          <w:lang w:eastAsia="en-US"/>
        </w:rPr>
        <w:t xml:space="preserve"> </w:t>
      </w:r>
      <w:r w:rsidR="008C7196" w:rsidRPr="008C7196">
        <w:rPr>
          <w:rFonts w:ascii="Times New Roman" w:hAnsi="Times New Roman" w:cs="Times New Roman" w:hint="eastAsia"/>
          <w:sz w:val="24"/>
          <w:szCs w:val="24"/>
          <w:lang w:eastAsia="en-US"/>
        </w:rPr>
        <w:t>показателей</w:t>
      </w:r>
      <w:r w:rsidR="008C7196" w:rsidRPr="008C7196">
        <w:rPr>
          <w:rFonts w:ascii="Times New Roman" w:hAnsi="Times New Roman" w:cs="Times New Roman"/>
          <w:sz w:val="24"/>
          <w:szCs w:val="24"/>
          <w:lang w:eastAsia="en-US"/>
        </w:rPr>
        <w:t xml:space="preserve">, </w:t>
      </w:r>
      <w:r w:rsidR="008C7196" w:rsidRPr="008C7196">
        <w:rPr>
          <w:rFonts w:ascii="Times New Roman" w:hAnsi="Times New Roman" w:cs="Times New Roman" w:hint="eastAsia"/>
          <w:sz w:val="24"/>
          <w:szCs w:val="24"/>
          <w:lang w:eastAsia="en-US"/>
        </w:rPr>
        <w:t>необходимых</w:t>
      </w:r>
      <w:r w:rsidR="008C7196" w:rsidRPr="008C7196">
        <w:rPr>
          <w:rFonts w:ascii="Times New Roman" w:hAnsi="Times New Roman" w:cs="Times New Roman"/>
          <w:sz w:val="24"/>
          <w:szCs w:val="24"/>
          <w:lang w:eastAsia="en-US"/>
        </w:rPr>
        <w:t xml:space="preserve"> </w:t>
      </w:r>
      <w:r w:rsidR="008C7196" w:rsidRPr="008C7196">
        <w:rPr>
          <w:rFonts w:ascii="Times New Roman" w:hAnsi="Times New Roman" w:cs="Times New Roman" w:hint="eastAsia"/>
          <w:sz w:val="24"/>
          <w:szCs w:val="24"/>
          <w:lang w:eastAsia="en-US"/>
        </w:rPr>
        <w:t>для</w:t>
      </w:r>
      <w:r w:rsidR="008C7196" w:rsidRPr="008C7196">
        <w:rPr>
          <w:rFonts w:ascii="Times New Roman" w:hAnsi="Times New Roman" w:cs="Times New Roman"/>
          <w:sz w:val="24"/>
          <w:szCs w:val="24"/>
          <w:lang w:eastAsia="en-US"/>
        </w:rPr>
        <w:t xml:space="preserve"> </w:t>
      </w:r>
      <w:r w:rsidR="008C7196" w:rsidRPr="008C7196">
        <w:rPr>
          <w:rFonts w:ascii="Times New Roman" w:hAnsi="Times New Roman" w:cs="Times New Roman" w:hint="eastAsia"/>
          <w:sz w:val="24"/>
          <w:szCs w:val="24"/>
          <w:lang w:eastAsia="en-US"/>
        </w:rPr>
        <w:t>достижения</w:t>
      </w:r>
      <w:r w:rsidR="008C7196" w:rsidRPr="008C7196">
        <w:rPr>
          <w:rFonts w:ascii="Times New Roman" w:hAnsi="Times New Roman" w:cs="Times New Roman"/>
          <w:sz w:val="24"/>
          <w:szCs w:val="24"/>
          <w:lang w:eastAsia="en-US"/>
        </w:rPr>
        <w:t xml:space="preserve"> </w:t>
      </w:r>
      <w:r w:rsidR="008C7196" w:rsidRPr="008C7196">
        <w:rPr>
          <w:rFonts w:ascii="Times New Roman" w:hAnsi="Times New Roman" w:cs="Times New Roman" w:hint="eastAsia"/>
          <w:sz w:val="24"/>
          <w:szCs w:val="24"/>
          <w:lang w:eastAsia="en-US"/>
        </w:rPr>
        <w:t>результатов</w:t>
      </w:r>
      <w:r w:rsidR="008C7196" w:rsidRPr="008C7196">
        <w:rPr>
          <w:rFonts w:ascii="Times New Roman" w:hAnsi="Times New Roman" w:cs="Times New Roman"/>
          <w:sz w:val="24"/>
          <w:szCs w:val="24"/>
          <w:lang w:eastAsia="en-US"/>
        </w:rPr>
        <w:t xml:space="preserve"> </w:t>
      </w:r>
      <w:r w:rsidR="008C7196" w:rsidRPr="008C7196">
        <w:rPr>
          <w:rFonts w:ascii="Times New Roman" w:hAnsi="Times New Roman" w:cs="Times New Roman" w:hint="eastAsia"/>
          <w:sz w:val="24"/>
          <w:szCs w:val="24"/>
          <w:lang w:eastAsia="en-US"/>
        </w:rPr>
        <w:t>предоставления</w:t>
      </w:r>
      <w:r w:rsidR="008C7196" w:rsidRPr="008C7196">
        <w:rPr>
          <w:rFonts w:ascii="Times New Roman" w:hAnsi="Times New Roman" w:cs="Times New Roman"/>
          <w:sz w:val="24"/>
          <w:szCs w:val="24"/>
          <w:lang w:eastAsia="en-US"/>
        </w:rPr>
        <w:t xml:space="preserve"> </w:t>
      </w:r>
      <w:r w:rsidR="008C7196" w:rsidRPr="008C7196">
        <w:rPr>
          <w:rFonts w:ascii="Times New Roman" w:hAnsi="Times New Roman" w:cs="Times New Roman" w:hint="eastAsia"/>
          <w:sz w:val="24"/>
          <w:szCs w:val="24"/>
          <w:lang w:eastAsia="en-US"/>
        </w:rPr>
        <w:t>Субсидий</w:t>
      </w:r>
      <w:r w:rsidR="008C7196" w:rsidRPr="008C7196">
        <w:rPr>
          <w:rFonts w:ascii="Times New Roman" w:hAnsi="Times New Roman" w:cs="Times New Roman"/>
          <w:sz w:val="24"/>
          <w:szCs w:val="24"/>
          <w:lang w:eastAsia="en-US"/>
        </w:rPr>
        <w:t xml:space="preserve">   </w:t>
      </w:r>
      <w:r w:rsidRPr="00765983">
        <w:rPr>
          <w:rFonts w:ascii="Times New Roman" w:hAnsi="Times New Roman" w:cs="Times New Roman"/>
          <w:sz w:val="24"/>
          <w:szCs w:val="24"/>
          <w:lang w:eastAsia="en-US"/>
        </w:rPr>
        <w:t>согласно приложении № 2 к настоящему Соглашению в установленные сроки, Получатель обеспечивает возврат субсидии в полном объеме средств.</w:t>
      </w:r>
    </w:p>
    <w:p w:rsidR="00BC63CE" w:rsidRPr="00765983" w:rsidRDefault="00BC63CE" w:rsidP="00492D18">
      <w:pPr>
        <w:pStyle w:val="ConsPlusNormal"/>
        <w:ind w:firstLine="709"/>
        <w:jc w:val="both"/>
        <w:rPr>
          <w:rFonts w:ascii="Times New Roman" w:hAnsi="Times New Roman" w:cs="Times New Roman"/>
          <w:sz w:val="24"/>
          <w:szCs w:val="24"/>
        </w:rPr>
      </w:pPr>
    </w:p>
    <w:p w:rsidR="00BC63CE" w:rsidRPr="00765983" w:rsidRDefault="00BC63CE">
      <w:pPr>
        <w:pStyle w:val="ConsPlusNormal"/>
        <w:jc w:val="center"/>
        <w:outlineLvl w:val="1"/>
        <w:rPr>
          <w:rFonts w:ascii="Times New Roman" w:hAnsi="Times New Roman" w:cs="Times New Roman"/>
          <w:sz w:val="24"/>
          <w:szCs w:val="24"/>
        </w:rPr>
      </w:pPr>
      <w:r w:rsidRPr="00765983">
        <w:rPr>
          <w:rFonts w:ascii="Times New Roman" w:hAnsi="Times New Roman" w:cs="Times New Roman"/>
          <w:sz w:val="24"/>
          <w:szCs w:val="24"/>
        </w:rPr>
        <w:t>VI. Иные условия</w:t>
      </w:r>
    </w:p>
    <w:p w:rsidR="00BC63CE" w:rsidRPr="00765983" w:rsidRDefault="00BC63CE">
      <w:pPr>
        <w:pStyle w:val="ConsPlusNormal"/>
        <w:ind w:firstLine="540"/>
        <w:jc w:val="both"/>
        <w:rPr>
          <w:rFonts w:ascii="Times New Roman" w:hAnsi="Times New Roman" w:cs="Times New Roman"/>
          <w:sz w:val="24"/>
          <w:szCs w:val="24"/>
        </w:rPr>
      </w:pPr>
    </w:p>
    <w:p w:rsidR="00BC63CE" w:rsidRPr="00765983" w:rsidRDefault="00BC63CE" w:rsidP="000A24FF">
      <w:pPr>
        <w:widowControl w:val="0"/>
        <w:autoSpaceDE w:val="0"/>
        <w:autoSpaceDN w:val="0"/>
        <w:ind w:firstLine="709"/>
        <w:jc w:val="both"/>
        <w:rPr>
          <w:rFonts w:ascii="Times New Roman" w:hAnsi="Times New Roman"/>
          <w:b w:val="0"/>
          <w:sz w:val="24"/>
          <w:szCs w:val="24"/>
        </w:rPr>
      </w:pPr>
      <w:bookmarkStart w:id="38" w:name="P1651"/>
      <w:bookmarkEnd w:id="38"/>
      <w:r w:rsidRPr="00765983">
        <w:rPr>
          <w:rFonts w:ascii="Times New Roman" w:hAnsi="Times New Roman"/>
          <w:b w:val="0"/>
          <w:sz w:val="24"/>
          <w:szCs w:val="24"/>
        </w:rPr>
        <w:t>6.1. Иные условия по настоящему Соглашению:</w:t>
      </w:r>
      <w:bookmarkStart w:id="39" w:name="P1698"/>
      <w:bookmarkEnd w:id="39"/>
    </w:p>
    <w:p w:rsidR="00BC63CE" w:rsidRPr="00765983" w:rsidRDefault="00BC63CE" w:rsidP="000A24FF">
      <w:pPr>
        <w:widowControl w:val="0"/>
        <w:autoSpaceDE w:val="0"/>
        <w:autoSpaceDN w:val="0"/>
        <w:ind w:firstLine="709"/>
        <w:jc w:val="both"/>
        <w:rPr>
          <w:rFonts w:ascii="Times New Roman" w:hAnsi="Times New Roman"/>
          <w:b w:val="0"/>
          <w:sz w:val="24"/>
          <w:szCs w:val="24"/>
        </w:rPr>
      </w:pPr>
      <w:r w:rsidRPr="004639A8">
        <w:rPr>
          <w:rFonts w:ascii="Times New Roman" w:hAnsi="Times New Roman"/>
          <w:b w:val="0"/>
          <w:sz w:val="24"/>
          <w:szCs w:val="24"/>
        </w:rPr>
        <w:t>6.1.1. Получатель освобождается от частичного или полного исполнения обязательств  по настоящему Соглашению, если это неисполнение явилось следствием обстоятельств непреодолимой силы, возникших после заключения настоящего Соглашения в результате событий чрезвычайного характера, которые Получатель не мог ни предвидеть, ни предотвратить разумными мерами (зем</w:t>
      </w:r>
      <w:r w:rsidR="00A63EC8" w:rsidRPr="004639A8">
        <w:rPr>
          <w:rFonts w:ascii="Times New Roman" w:hAnsi="Times New Roman"/>
          <w:b w:val="0"/>
          <w:sz w:val="24"/>
          <w:szCs w:val="24"/>
        </w:rPr>
        <w:t>летрясение, наводнение, пожар).</w:t>
      </w:r>
    </w:p>
    <w:p w:rsidR="00BC63CE" w:rsidRPr="00765983" w:rsidRDefault="00BC63CE" w:rsidP="000A24FF">
      <w:pPr>
        <w:widowControl w:val="0"/>
        <w:autoSpaceDE w:val="0"/>
        <w:autoSpaceDN w:val="0"/>
        <w:ind w:firstLine="709"/>
        <w:jc w:val="both"/>
        <w:rPr>
          <w:rFonts w:ascii="Times New Roman" w:hAnsi="Times New Roman"/>
          <w:b w:val="0"/>
          <w:sz w:val="24"/>
          <w:szCs w:val="24"/>
          <w:lang w:eastAsia="en-US"/>
        </w:rPr>
      </w:pPr>
      <w:r w:rsidRPr="00765983">
        <w:rPr>
          <w:rFonts w:ascii="Times New Roman" w:hAnsi="Times New Roman"/>
          <w:b w:val="0"/>
          <w:sz w:val="24"/>
          <w:szCs w:val="24"/>
          <w:lang w:eastAsia="en-US"/>
        </w:rPr>
        <w:t xml:space="preserve">6.1.2. </w:t>
      </w:r>
      <w:proofErr w:type="gramStart"/>
      <w:r w:rsidRPr="00765983">
        <w:rPr>
          <w:rFonts w:ascii="Times New Roman" w:hAnsi="Times New Roman"/>
          <w:b w:val="0"/>
          <w:sz w:val="24"/>
          <w:szCs w:val="24"/>
          <w:lang w:eastAsia="en-US"/>
        </w:rPr>
        <w:t>Если после заключения настоящего Соглашения принят федеральный закон, указ Президента Российской Федерации, постановление Правительства Российской Федерации, закон Республики Башкортостан, указ Главы Республики Башкортостан или постановление Правительства Республики Башкортостан, устанавливающие обязательные для Сторон правила иные, чем те, которые действовали при заключении Соглашения, условия заключенного Соглашения выполняются в части, не противоречащей принятым федеральному закону, указу Президента Российской Федерации, постановлению Правительства Российской Федерации</w:t>
      </w:r>
      <w:proofErr w:type="gramEnd"/>
      <w:r w:rsidRPr="00765983">
        <w:rPr>
          <w:rFonts w:ascii="Times New Roman" w:hAnsi="Times New Roman"/>
          <w:b w:val="0"/>
          <w:sz w:val="24"/>
          <w:szCs w:val="24"/>
          <w:lang w:eastAsia="en-US"/>
        </w:rPr>
        <w:t xml:space="preserve">, закону Республики Башкортостан, указу Главы Республики Башкортостан, постановлению Правительства Республики Башкортостан. </w:t>
      </w:r>
      <w:bookmarkStart w:id="40" w:name="P1699"/>
      <w:bookmarkEnd w:id="40"/>
    </w:p>
    <w:p w:rsidR="00BC63CE" w:rsidRPr="00765983" w:rsidRDefault="00BC63CE">
      <w:pPr>
        <w:pStyle w:val="ConsPlusNormal"/>
        <w:jc w:val="center"/>
        <w:outlineLvl w:val="1"/>
        <w:rPr>
          <w:rFonts w:ascii="Times New Roman" w:hAnsi="Times New Roman" w:cs="Times New Roman"/>
          <w:sz w:val="24"/>
          <w:szCs w:val="24"/>
        </w:rPr>
      </w:pPr>
    </w:p>
    <w:p w:rsidR="00BC63CE" w:rsidRPr="00765983" w:rsidRDefault="00BC63CE">
      <w:pPr>
        <w:pStyle w:val="ConsPlusNormal"/>
        <w:jc w:val="center"/>
        <w:outlineLvl w:val="1"/>
        <w:rPr>
          <w:rFonts w:ascii="Times New Roman" w:hAnsi="Times New Roman" w:cs="Times New Roman"/>
          <w:sz w:val="24"/>
          <w:szCs w:val="24"/>
        </w:rPr>
      </w:pPr>
      <w:r w:rsidRPr="00765983">
        <w:rPr>
          <w:rFonts w:ascii="Times New Roman" w:hAnsi="Times New Roman" w:cs="Times New Roman"/>
          <w:sz w:val="24"/>
          <w:szCs w:val="24"/>
        </w:rPr>
        <w:lastRenderedPageBreak/>
        <w:t>VII. Заключительные положения</w:t>
      </w:r>
    </w:p>
    <w:p w:rsidR="00BC63CE" w:rsidRPr="00765983" w:rsidRDefault="00BC63CE">
      <w:pPr>
        <w:pStyle w:val="ConsPlusNormal"/>
        <w:ind w:firstLine="540"/>
        <w:jc w:val="both"/>
        <w:rPr>
          <w:rFonts w:ascii="Times New Roman" w:hAnsi="Times New Roman" w:cs="Times New Roman"/>
          <w:sz w:val="24"/>
          <w:szCs w:val="24"/>
        </w:rPr>
      </w:pPr>
    </w:p>
    <w:p w:rsidR="00BC63CE" w:rsidRPr="00765983" w:rsidRDefault="00BC63CE" w:rsidP="000A24FF">
      <w:pPr>
        <w:widowControl w:val="0"/>
        <w:autoSpaceDE w:val="0"/>
        <w:autoSpaceDN w:val="0"/>
        <w:ind w:firstLine="900"/>
        <w:jc w:val="both"/>
        <w:rPr>
          <w:rFonts w:ascii="Times New Roman" w:hAnsi="Times New Roman"/>
          <w:b w:val="0"/>
          <w:sz w:val="24"/>
          <w:szCs w:val="24"/>
        </w:rPr>
      </w:pPr>
      <w:r w:rsidRPr="00765983">
        <w:rPr>
          <w:rFonts w:ascii="Times New Roman" w:hAnsi="Times New Roman"/>
          <w:b w:val="0"/>
          <w:sz w:val="24"/>
          <w:szCs w:val="24"/>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765983">
        <w:rPr>
          <w:rFonts w:ascii="Times New Roman" w:hAnsi="Times New Roman"/>
          <w:b w:val="0"/>
          <w:sz w:val="24"/>
          <w:szCs w:val="24"/>
        </w:rPr>
        <w:t>недостижении</w:t>
      </w:r>
      <w:proofErr w:type="spellEnd"/>
      <w:r w:rsidRPr="00765983">
        <w:rPr>
          <w:rFonts w:ascii="Times New Roman" w:hAnsi="Times New Roman"/>
          <w:b w:val="0"/>
          <w:sz w:val="24"/>
          <w:szCs w:val="24"/>
        </w:rPr>
        <w:t xml:space="preserve"> согласия споры между Сторонами решаются в судебном порядке.</w:t>
      </w:r>
    </w:p>
    <w:p w:rsidR="00BC63CE" w:rsidRPr="00765983" w:rsidRDefault="00BC63CE" w:rsidP="000A24FF">
      <w:pPr>
        <w:widowControl w:val="0"/>
        <w:autoSpaceDE w:val="0"/>
        <w:autoSpaceDN w:val="0"/>
        <w:ind w:firstLine="900"/>
        <w:jc w:val="both"/>
        <w:rPr>
          <w:rFonts w:ascii="Times New Roman" w:hAnsi="Times New Roman"/>
          <w:b w:val="0"/>
          <w:sz w:val="24"/>
          <w:szCs w:val="24"/>
        </w:rPr>
      </w:pPr>
      <w:r w:rsidRPr="00765983">
        <w:rPr>
          <w:rFonts w:ascii="Times New Roman" w:hAnsi="Times New Roman"/>
          <w:b w:val="0"/>
          <w:sz w:val="24"/>
          <w:szCs w:val="24"/>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497" w:history="1">
        <w:r w:rsidRPr="00765983">
          <w:rPr>
            <w:rFonts w:ascii="Times New Roman" w:hAnsi="Times New Roman"/>
            <w:b w:val="0"/>
            <w:sz w:val="24"/>
            <w:szCs w:val="24"/>
          </w:rPr>
          <w:t>пункте 2.1</w:t>
        </w:r>
      </w:hyperlink>
      <w:r w:rsidRPr="00765983">
        <w:rPr>
          <w:rFonts w:ascii="Times New Roman" w:hAnsi="Times New Roman"/>
          <w:b w:val="0"/>
          <w:sz w:val="24"/>
          <w:szCs w:val="24"/>
        </w:rPr>
        <w:t xml:space="preserve"> настоящего Соглашения, и действует до полного исполнения Сторонами своих обязательств по настоящему Соглашению.</w:t>
      </w:r>
    </w:p>
    <w:p w:rsidR="00BC63CE" w:rsidRPr="00765983" w:rsidRDefault="00BC63CE" w:rsidP="00A07AC2">
      <w:pPr>
        <w:widowControl w:val="0"/>
        <w:autoSpaceDE w:val="0"/>
        <w:autoSpaceDN w:val="0"/>
        <w:ind w:firstLine="709"/>
        <w:contextualSpacing/>
        <w:jc w:val="both"/>
        <w:rPr>
          <w:rFonts w:ascii="Times New Roman" w:hAnsi="Times New Roman"/>
          <w:b w:val="0"/>
          <w:sz w:val="24"/>
          <w:szCs w:val="24"/>
        </w:rPr>
      </w:pPr>
      <w:r w:rsidRPr="00765983">
        <w:rPr>
          <w:rFonts w:ascii="Times New Roman" w:hAnsi="Times New Roman"/>
          <w:b w:val="0"/>
          <w:sz w:val="24"/>
          <w:szCs w:val="24"/>
        </w:rPr>
        <w:t>7.3. Изменение настоящего Соглашения, в том числе в соответс</w:t>
      </w:r>
      <w:r w:rsidR="00321B8F">
        <w:rPr>
          <w:rFonts w:ascii="Times New Roman" w:hAnsi="Times New Roman"/>
          <w:b w:val="0"/>
          <w:sz w:val="24"/>
          <w:szCs w:val="24"/>
        </w:rPr>
        <w:t xml:space="preserve">твии с положениями пункта 4.2.1 </w:t>
      </w:r>
      <w:r w:rsidRPr="00765983">
        <w:rPr>
          <w:rFonts w:ascii="Times New Roman" w:hAnsi="Times New Roman"/>
          <w:b w:val="0"/>
          <w:sz w:val="24"/>
          <w:szCs w:val="24"/>
        </w:rPr>
        <w:t>настоящего Соглашения, осуществляется по соглашению сторон и оформляется в виде дополнительного соглашения к настоящему Соглашению по форме в соответствии с приложением № 4 к настоящему Соглашению, являющимся неотъемлемой частью настоящего Соглашения.</w:t>
      </w:r>
      <w:bookmarkStart w:id="41" w:name="P1705"/>
      <w:bookmarkEnd w:id="41"/>
    </w:p>
    <w:p w:rsidR="00BC63CE" w:rsidRPr="00765983" w:rsidRDefault="00BC63CE" w:rsidP="00A07AC2">
      <w:pPr>
        <w:widowControl w:val="0"/>
        <w:autoSpaceDE w:val="0"/>
        <w:autoSpaceDN w:val="0"/>
        <w:ind w:firstLine="709"/>
        <w:contextualSpacing/>
        <w:jc w:val="both"/>
        <w:rPr>
          <w:rFonts w:ascii="Times New Roman" w:hAnsi="Times New Roman"/>
          <w:b w:val="0"/>
          <w:sz w:val="24"/>
          <w:szCs w:val="24"/>
        </w:rPr>
      </w:pPr>
      <w:r w:rsidRPr="00765983">
        <w:rPr>
          <w:rFonts w:ascii="Times New Roman" w:hAnsi="Times New Roman"/>
          <w:b w:val="0"/>
          <w:sz w:val="24"/>
          <w:szCs w:val="24"/>
        </w:rPr>
        <w:t xml:space="preserve">7.4. Расторжение настоящего Соглашения </w:t>
      </w:r>
      <w:r w:rsidR="008C2C05" w:rsidRPr="00765983">
        <w:rPr>
          <w:rFonts w:ascii="Times New Roman" w:hAnsi="Times New Roman"/>
          <w:b w:val="0"/>
          <w:sz w:val="24"/>
          <w:szCs w:val="24"/>
        </w:rPr>
        <w:t xml:space="preserve">осуществляется </w:t>
      </w:r>
      <w:r w:rsidRPr="00765983">
        <w:rPr>
          <w:rFonts w:ascii="Times New Roman" w:hAnsi="Times New Roman"/>
          <w:b w:val="0"/>
          <w:sz w:val="24"/>
          <w:szCs w:val="24"/>
        </w:rPr>
        <w:t>в случае:</w:t>
      </w:r>
    </w:p>
    <w:p w:rsidR="00612404" w:rsidRPr="00765983" w:rsidRDefault="00BC63CE" w:rsidP="00A07AC2">
      <w:pPr>
        <w:widowControl w:val="0"/>
        <w:autoSpaceDE w:val="0"/>
        <w:autoSpaceDN w:val="0"/>
        <w:ind w:firstLine="709"/>
        <w:contextualSpacing/>
        <w:jc w:val="both"/>
        <w:rPr>
          <w:rFonts w:ascii="Times New Roman" w:hAnsi="Times New Roman"/>
          <w:b w:val="0"/>
          <w:sz w:val="24"/>
          <w:szCs w:val="24"/>
        </w:rPr>
      </w:pPr>
      <w:r w:rsidRPr="00765983">
        <w:rPr>
          <w:rFonts w:ascii="Times New Roman" w:hAnsi="Times New Roman"/>
          <w:b w:val="0"/>
          <w:sz w:val="24"/>
          <w:szCs w:val="24"/>
        </w:rPr>
        <w:t>7.4.1.</w:t>
      </w:r>
      <w:r w:rsidR="00612404" w:rsidRPr="00765983">
        <w:rPr>
          <w:rFonts w:ascii="Times New Roman" w:hAnsi="Times New Roman"/>
          <w:b w:val="0"/>
          <w:sz w:val="24"/>
          <w:szCs w:val="24"/>
        </w:rPr>
        <w:t xml:space="preserve"> </w:t>
      </w:r>
      <w:r w:rsidR="00612404" w:rsidRPr="00765983">
        <w:rPr>
          <w:rFonts w:ascii="Times New Roman" w:hAnsi="Times New Roman" w:hint="eastAsia"/>
          <w:b w:val="0"/>
          <w:sz w:val="24"/>
          <w:szCs w:val="24"/>
        </w:rPr>
        <w:t>в</w:t>
      </w:r>
      <w:r w:rsidR="00612404" w:rsidRPr="00765983">
        <w:rPr>
          <w:rFonts w:ascii="Times New Roman" w:hAnsi="Times New Roman"/>
          <w:b w:val="0"/>
          <w:sz w:val="24"/>
          <w:szCs w:val="24"/>
        </w:rPr>
        <w:t xml:space="preserve"> </w:t>
      </w:r>
      <w:r w:rsidR="00612404" w:rsidRPr="00765983">
        <w:rPr>
          <w:rFonts w:ascii="Times New Roman" w:hAnsi="Times New Roman" w:hint="eastAsia"/>
          <w:b w:val="0"/>
          <w:sz w:val="24"/>
          <w:szCs w:val="24"/>
        </w:rPr>
        <w:t>одностороннем</w:t>
      </w:r>
      <w:r w:rsidR="00612404" w:rsidRPr="00765983">
        <w:rPr>
          <w:rFonts w:ascii="Times New Roman" w:hAnsi="Times New Roman"/>
          <w:b w:val="0"/>
          <w:sz w:val="24"/>
          <w:szCs w:val="24"/>
        </w:rPr>
        <w:t xml:space="preserve"> </w:t>
      </w:r>
      <w:r w:rsidR="00612404" w:rsidRPr="00765983">
        <w:rPr>
          <w:rFonts w:ascii="Times New Roman" w:hAnsi="Times New Roman" w:hint="eastAsia"/>
          <w:b w:val="0"/>
          <w:sz w:val="24"/>
          <w:szCs w:val="24"/>
        </w:rPr>
        <w:t>порядке</w:t>
      </w:r>
      <w:r w:rsidR="00612404" w:rsidRPr="00765983">
        <w:rPr>
          <w:rFonts w:ascii="Times New Roman" w:hAnsi="Times New Roman"/>
          <w:b w:val="0"/>
          <w:sz w:val="24"/>
          <w:szCs w:val="24"/>
        </w:rPr>
        <w:t xml:space="preserve"> </w:t>
      </w:r>
      <w:r w:rsidR="00612404" w:rsidRPr="00765983">
        <w:rPr>
          <w:rFonts w:ascii="Times New Roman" w:hAnsi="Times New Roman" w:hint="eastAsia"/>
          <w:b w:val="0"/>
          <w:sz w:val="24"/>
          <w:szCs w:val="24"/>
        </w:rPr>
        <w:t>в</w:t>
      </w:r>
      <w:r w:rsidR="00612404" w:rsidRPr="00765983">
        <w:rPr>
          <w:rFonts w:ascii="Times New Roman" w:hAnsi="Times New Roman"/>
          <w:b w:val="0"/>
          <w:sz w:val="24"/>
          <w:szCs w:val="24"/>
        </w:rPr>
        <w:t xml:space="preserve"> </w:t>
      </w:r>
      <w:r w:rsidR="00612404" w:rsidRPr="00765983">
        <w:rPr>
          <w:rFonts w:ascii="Times New Roman" w:hAnsi="Times New Roman" w:hint="eastAsia"/>
          <w:b w:val="0"/>
          <w:sz w:val="24"/>
          <w:szCs w:val="24"/>
        </w:rPr>
        <w:t>случае</w:t>
      </w:r>
      <w:r w:rsidR="00612404" w:rsidRPr="00765983">
        <w:rPr>
          <w:rFonts w:ascii="Times New Roman" w:hAnsi="Times New Roman"/>
          <w:b w:val="0"/>
          <w:sz w:val="24"/>
          <w:szCs w:val="24"/>
        </w:rPr>
        <w:t>:</w:t>
      </w:r>
    </w:p>
    <w:p w:rsidR="00BC63CE" w:rsidRPr="00765983" w:rsidRDefault="00612404" w:rsidP="00A07AC2">
      <w:pPr>
        <w:widowControl w:val="0"/>
        <w:autoSpaceDE w:val="0"/>
        <w:autoSpaceDN w:val="0"/>
        <w:ind w:firstLine="709"/>
        <w:contextualSpacing/>
        <w:jc w:val="both"/>
        <w:rPr>
          <w:rFonts w:ascii="Times New Roman" w:hAnsi="Times New Roman"/>
          <w:b w:val="0"/>
          <w:sz w:val="24"/>
          <w:szCs w:val="24"/>
        </w:rPr>
      </w:pPr>
      <w:r w:rsidRPr="00765983">
        <w:rPr>
          <w:rFonts w:ascii="Times New Roman" w:hAnsi="Times New Roman"/>
          <w:b w:val="0"/>
          <w:sz w:val="24"/>
          <w:szCs w:val="24"/>
        </w:rPr>
        <w:t>7.4.1.1.</w:t>
      </w:r>
      <w:r w:rsidR="00BC63CE" w:rsidRPr="00765983">
        <w:rPr>
          <w:rFonts w:ascii="Times New Roman" w:hAnsi="Times New Roman"/>
          <w:b w:val="0"/>
          <w:sz w:val="24"/>
          <w:szCs w:val="24"/>
        </w:rPr>
        <w:t>реорганизации или прекращения деятельности Получателя;</w:t>
      </w:r>
    </w:p>
    <w:p w:rsidR="00BC63CE" w:rsidRPr="00765983" w:rsidRDefault="00BC63CE" w:rsidP="00A07AC2">
      <w:pPr>
        <w:widowControl w:val="0"/>
        <w:autoSpaceDE w:val="0"/>
        <w:autoSpaceDN w:val="0"/>
        <w:ind w:firstLine="709"/>
        <w:contextualSpacing/>
        <w:jc w:val="both"/>
        <w:rPr>
          <w:rFonts w:ascii="Times New Roman" w:hAnsi="Times New Roman"/>
          <w:b w:val="0"/>
          <w:sz w:val="24"/>
          <w:szCs w:val="24"/>
        </w:rPr>
      </w:pPr>
      <w:r w:rsidRPr="00765983">
        <w:rPr>
          <w:rFonts w:ascii="Times New Roman" w:hAnsi="Times New Roman"/>
          <w:b w:val="0"/>
          <w:sz w:val="24"/>
          <w:szCs w:val="24"/>
        </w:rPr>
        <w:t>7.4.</w:t>
      </w:r>
      <w:r w:rsidR="00612404" w:rsidRPr="00765983">
        <w:rPr>
          <w:rFonts w:ascii="Times New Roman" w:hAnsi="Times New Roman"/>
          <w:b w:val="0"/>
          <w:sz w:val="24"/>
          <w:szCs w:val="24"/>
        </w:rPr>
        <w:t>1.</w:t>
      </w:r>
      <w:r w:rsidRPr="00765983">
        <w:rPr>
          <w:rFonts w:ascii="Times New Roman" w:hAnsi="Times New Roman"/>
          <w:b w:val="0"/>
          <w:sz w:val="24"/>
          <w:szCs w:val="24"/>
        </w:rPr>
        <w:t>2.нарушения Получателем порядка, целей и условий предоставления Субсидии, установленных Правилами</w:t>
      </w:r>
      <w:r w:rsidR="00612404" w:rsidRPr="00765983">
        <w:rPr>
          <w:rFonts w:ascii="Times New Roman" w:hAnsi="Times New Roman"/>
          <w:b w:val="0"/>
          <w:sz w:val="24"/>
          <w:szCs w:val="24"/>
        </w:rPr>
        <w:t xml:space="preserve"> (Порядком)</w:t>
      </w:r>
      <w:r w:rsidRPr="00765983">
        <w:rPr>
          <w:rFonts w:ascii="Times New Roman" w:hAnsi="Times New Roman"/>
          <w:b w:val="0"/>
          <w:sz w:val="24"/>
          <w:szCs w:val="24"/>
        </w:rPr>
        <w:t xml:space="preserve"> предоставления субсидии и настоящим Соглашением;</w:t>
      </w:r>
      <w:bookmarkStart w:id="42" w:name="P1709"/>
      <w:bookmarkEnd w:id="42"/>
    </w:p>
    <w:p w:rsidR="00E905D7" w:rsidRPr="00765983" w:rsidRDefault="00612404" w:rsidP="00E905D7">
      <w:pPr>
        <w:widowControl w:val="0"/>
        <w:autoSpaceDE w:val="0"/>
        <w:autoSpaceDN w:val="0"/>
        <w:ind w:firstLine="709"/>
        <w:contextualSpacing/>
        <w:jc w:val="both"/>
        <w:rPr>
          <w:rFonts w:ascii="Times New Roman" w:hAnsi="Times New Roman"/>
          <w:b w:val="0"/>
          <w:sz w:val="24"/>
          <w:szCs w:val="24"/>
        </w:rPr>
      </w:pPr>
      <w:r w:rsidRPr="00765983">
        <w:rPr>
          <w:rFonts w:ascii="Times New Roman" w:hAnsi="Times New Roman"/>
          <w:b w:val="0"/>
          <w:sz w:val="24"/>
          <w:szCs w:val="24"/>
        </w:rPr>
        <w:t xml:space="preserve">7.4.1.3. </w:t>
      </w:r>
      <w:proofErr w:type="spellStart"/>
      <w:r w:rsidRPr="00765983">
        <w:rPr>
          <w:rFonts w:ascii="Times New Roman" w:hAnsi="Times New Roman" w:hint="eastAsia"/>
          <w:b w:val="0"/>
          <w:sz w:val="24"/>
          <w:szCs w:val="24"/>
        </w:rPr>
        <w:t>недостижения</w:t>
      </w:r>
      <w:proofErr w:type="spellEnd"/>
      <w:r w:rsidRPr="00765983">
        <w:rPr>
          <w:rFonts w:ascii="Times New Roman" w:hAnsi="Times New Roman"/>
          <w:b w:val="0"/>
          <w:sz w:val="24"/>
          <w:szCs w:val="24"/>
        </w:rPr>
        <w:t xml:space="preserve">  </w:t>
      </w:r>
      <w:r w:rsidRPr="00765983">
        <w:rPr>
          <w:rFonts w:ascii="Times New Roman" w:hAnsi="Times New Roman" w:hint="eastAsia"/>
          <w:b w:val="0"/>
          <w:sz w:val="24"/>
          <w:szCs w:val="24"/>
        </w:rPr>
        <w:t>Получателем</w:t>
      </w:r>
      <w:r w:rsidRPr="00765983">
        <w:rPr>
          <w:rFonts w:ascii="Times New Roman" w:hAnsi="Times New Roman"/>
          <w:b w:val="0"/>
          <w:sz w:val="24"/>
          <w:szCs w:val="24"/>
        </w:rPr>
        <w:t xml:space="preserve"> </w:t>
      </w:r>
      <w:r w:rsidRPr="00765983">
        <w:rPr>
          <w:rFonts w:ascii="Times New Roman" w:hAnsi="Times New Roman" w:hint="eastAsia"/>
          <w:b w:val="0"/>
          <w:sz w:val="24"/>
          <w:szCs w:val="24"/>
        </w:rPr>
        <w:t>установленных</w:t>
      </w:r>
      <w:r w:rsidRPr="00765983">
        <w:rPr>
          <w:rFonts w:ascii="Times New Roman" w:hAnsi="Times New Roman"/>
          <w:b w:val="0"/>
          <w:sz w:val="24"/>
          <w:szCs w:val="24"/>
        </w:rPr>
        <w:t xml:space="preserve"> </w:t>
      </w:r>
      <w:r w:rsidRPr="00765983">
        <w:rPr>
          <w:rFonts w:ascii="Times New Roman" w:hAnsi="Times New Roman" w:hint="eastAsia"/>
          <w:b w:val="0"/>
          <w:sz w:val="24"/>
          <w:szCs w:val="24"/>
        </w:rPr>
        <w:t>настоящим</w:t>
      </w:r>
      <w:r w:rsidRPr="00765983">
        <w:rPr>
          <w:rFonts w:ascii="Times New Roman" w:hAnsi="Times New Roman"/>
          <w:b w:val="0"/>
          <w:sz w:val="24"/>
          <w:szCs w:val="24"/>
        </w:rPr>
        <w:t xml:space="preserve"> </w:t>
      </w:r>
      <w:r w:rsidRPr="00765983">
        <w:rPr>
          <w:rFonts w:ascii="Times New Roman" w:hAnsi="Times New Roman" w:hint="eastAsia"/>
          <w:b w:val="0"/>
          <w:sz w:val="24"/>
          <w:szCs w:val="24"/>
        </w:rPr>
        <w:t>Соглашением</w:t>
      </w:r>
      <w:r w:rsidRPr="00765983">
        <w:rPr>
          <w:rFonts w:ascii="Times New Roman" w:hAnsi="Times New Roman"/>
          <w:b w:val="0"/>
          <w:sz w:val="24"/>
          <w:szCs w:val="24"/>
        </w:rPr>
        <w:t xml:space="preserve"> </w:t>
      </w:r>
      <w:r w:rsidRPr="00765983">
        <w:rPr>
          <w:rFonts w:ascii="Times New Roman" w:hAnsi="Times New Roman" w:hint="eastAsia"/>
          <w:b w:val="0"/>
          <w:sz w:val="24"/>
          <w:szCs w:val="24"/>
        </w:rPr>
        <w:t>результатов</w:t>
      </w:r>
      <w:r w:rsidRPr="00765983">
        <w:rPr>
          <w:rFonts w:ascii="Times New Roman" w:hAnsi="Times New Roman"/>
          <w:b w:val="0"/>
          <w:sz w:val="24"/>
          <w:szCs w:val="24"/>
        </w:rPr>
        <w:t xml:space="preserve">  </w:t>
      </w:r>
      <w:r w:rsidRPr="00765983">
        <w:rPr>
          <w:rFonts w:ascii="Times New Roman" w:hAnsi="Times New Roman" w:hint="eastAsia"/>
          <w:b w:val="0"/>
          <w:sz w:val="24"/>
          <w:szCs w:val="24"/>
        </w:rPr>
        <w:t>предоставления</w:t>
      </w:r>
      <w:r w:rsidRPr="00765983">
        <w:rPr>
          <w:rFonts w:ascii="Times New Roman" w:hAnsi="Times New Roman"/>
          <w:b w:val="0"/>
          <w:sz w:val="24"/>
          <w:szCs w:val="24"/>
        </w:rPr>
        <w:t xml:space="preserve">  </w:t>
      </w:r>
      <w:r w:rsidRPr="00765983">
        <w:rPr>
          <w:rFonts w:ascii="Times New Roman" w:hAnsi="Times New Roman" w:hint="eastAsia"/>
          <w:b w:val="0"/>
          <w:sz w:val="24"/>
          <w:szCs w:val="24"/>
        </w:rPr>
        <w:t>Субсидии</w:t>
      </w:r>
      <w:r w:rsidRPr="00765983">
        <w:rPr>
          <w:rFonts w:ascii="Times New Roman" w:hAnsi="Times New Roman"/>
          <w:b w:val="0"/>
          <w:sz w:val="24"/>
          <w:szCs w:val="24"/>
        </w:rPr>
        <w:t xml:space="preserve">,  </w:t>
      </w:r>
      <w:r w:rsidRPr="00765983">
        <w:rPr>
          <w:rFonts w:ascii="Times New Roman" w:hAnsi="Times New Roman" w:hint="eastAsia"/>
          <w:b w:val="0"/>
          <w:sz w:val="24"/>
          <w:szCs w:val="24"/>
        </w:rPr>
        <w:t>иных</w:t>
      </w:r>
      <w:r w:rsidRPr="00765983">
        <w:rPr>
          <w:rFonts w:ascii="Times New Roman" w:hAnsi="Times New Roman"/>
          <w:b w:val="0"/>
          <w:sz w:val="24"/>
          <w:szCs w:val="24"/>
        </w:rPr>
        <w:t xml:space="preserve">  </w:t>
      </w:r>
      <w:r w:rsidRPr="00765983">
        <w:rPr>
          <w:rFonts w:ascii="Times New Roman" w:hAnsi="Times New Roman" w:hint="eastAsia"/>
          <w:b w:val="0"/>
          <w:sz w:val="24"/>
          <w:szCs w:val="24"/>
        </w:rPr>
        <w:t>показателей</w:t>
      </w:r>
      <w:r w:rsidRPr="00765983">
        <w:rPr>
          <w:rFonts w:ascii="Times New Roman" w:hAnsi="Times New Roman"/>
          <w:b w:val="0"/>
          <w:sz w:val="24"/>
          <w:szCs w:val="24"/>
        </w:rPr>
        <w:t xml:space="preserve">,  </w:t>
      </w:r>
      <w:r w:rsidRPr="00765983">
        <w:rPr>
          <w:rFonts w:ascii="Times New Roman" w:hAnsi="Times New Roman" w:hint="eastAsia"/>
          <w:b w:val="0"/>
          <w:sz w:val="24"/>
          <w:szCs w:val="24"/>
        </w:rPr>
        <w:t>установленных</w:t>
      </w:r>
      <w:r w:rsidRPr="00765983">
        <w:rPr>
          <w:rFonts w:ascii="Times New Roman" w:hAnsi="Times New Roman"/>
          <w:b w:val="0"/>
          <w:sz w:val="24"/>
          <w:szCs w:val="24"/>
        </w:rPr>
        <w:t xml:space="preserve"> </w:t>
      </w:r>
      <w:r w:rsidRPr="00765983">
        <w:rPr>
          <w:rFonts w:ascii="Times New Roman" w:hAnsi="Times New Roman" w:hint="eastAsia"/>
          <w:b w:val="0"/>
          <w:sz w:val="24"/>
          <w:szCs w:val="24"/>
        </w:rPr>
        <w:t>в</w:t>
      </w:r>
      <w:r w:rsidRPr="00765983">
        <w:rPr>
          <w:rFonts w:ascii="Times New Roman" w:hAnsi="Times New Roman"/>
          <w:b w:val="0"/>
          <w:sz w:val="24"/>
          <w:szCs w:val="24"/>
        </w:rPr>
        <w:t xml:space="preserve"> </w:t>
      </w:r>
      <w:r w:rsidRPr="00765983">
        <w:rPr>
          <w:rFonts w:ascii="Times New Roman" w:hAnsi="Times New Roman" w:hint="eastAsia"/>
          <w:b w:val="0"/>
          <w:sz w:val="24"/>
          <w:szCs w:val="24"/>
        </w:rPr>
        <w:t>соответствии</w:t>
      </w:r>
      <w:r w:rsidRPr="00765983">
        <w:rPr>
          <w:rFonts w:ascii="Times New Roman" w:hAnsi="Times New Roman"/>
          <w:b w:val="0"/>
          <w:sz w:val="24"/>
          <w:szCs w:val="24"/>
        </w:rPr>
        <w:t xml:space="preserve"> </w:t>
      </w:r>
      <w:r w:rsidRPr="00765983">
        <w:rPr>
          <w:rFonts w:ascii="Times New Roman" w:hAnsi="Times New Roman" w:hint="eastAsia"/>
          <w:b w:val="0"/>
          <w:sz w:val="24"/>
          <w:szCs w:val="24"/>
        </w:rPr>
        <w:t>с</w:t>
      </w:r>
      <w:r w:rsidRPr="00765983">
        <w:rPr>
          <w:rFonts w:ascii="Times New Roman" w:hAnsi="Times New Roman"/>
          <w:b w:val="0"/>
          <w:sz w:val="24"/>
          <w:szCs w:val="24"/>
        </w:rPr>
        <w:t xml:space="preserve"> </w:t>
      </w:r>
      <w:r w:rsidRPr="00765983">
        <w:rPr>
          <w:rFonts w:ascii="Times New Roman" w:hAnsi="Times New Roman" w:hint="eastAsia"/>
          <w:b w:val="0"/>
          <w:sz w:val="24"/>
          <w:szCs w:val="24"/>
        </w:rPr>
        <w:t>пунктом</w:t>
      </w:r>
      <w:r w:rsidRPr="00765983">
        <w:rPr>
          <w:rFonts w:ascii="Times New Roman" w:hAnsi="Times New Roman"/>
          <w:b w:val="0"/>
          <w:sz w:val="24"/>
          <w:szCs w:val="24"/>
        </w:rPr>
        <w:t xml:space="preserve"> 4.1.5 </w:t>
      </w:r>
      <w:r w:rsidRPr="00765983">
        <w:rPr>
          <w:rFonts w:ascii="Times New Roman" w:hAnsi="Times New Roman" w:hint="eastAsia"/>
          <w:b w:val="0"/>
          <w:sz w:val="24"/>
          <w:szCs w:val="24"/>
        </w:rPr>
        <w:t>настоящего</w:t>
      </w:r>
      <w:r w:rsidRPr="00765983">
        <w:rPr>
          <w:rFonts w:ascii="Times New Roman" w:hAnsi="Times New Roman"/>
          <w:b w:val="0"/>
          <w:sz w:val="24"/>
          <w:szCs w:val="24"/>
        </w:rPr>
        <w:t xml:space="preserve"> </w:t>
      </w:r>
      <w:r w:rsidRPr="00765983">
        <w:rPr>
          <w:rFonts w:ascii="Times New Roman" w:hAnsi="Times New Roman" w:hint="eastAsia"/>
          <w:b w:val="0"/>
          <w:sz w:val="24"/>
          <w:szCs w:val="24"/>
        </w:rPr>
        <w:t>Соглашения</w:t>
      </w:r>
      <w:r w:rsidRPr="00765983">
        <w:rPr>
          <w:rFonts w:ascii="Times New Roman" w:hAnsi="Times New Roman"/>
          <w:b w:val="0"/>
          <w:sz w:val="24"/>
          <w:szCs w:val="24"/>
        </w:rPr>
        <w:t>.</w:t>
      </w:r>
    </w:p>
    <w:p w:rsidR="00612404" w:rsidRPr="00765983" w:rsidRDefault="00E905D7" w:rsidP="00E905D7">
      <w:pPr>
        <w:widowControl w:val="0"/>
        <w:autoSpaceDE w:val="0"/>
        <w:autoSpaceDN w:val="0"/>
        <w:ind w:firstLine="709"/>
        <w:contextualSpacing/>
        <w:jc w:val="both"/>
        <w:rPr>
          <w:rFonts w:ascii="Times New Roman" w:eastAsia="Calibri" w:hAnsi="Times New Roman"/>
          <w:b w:val="0"/>
          <w:sz w:val="24"/>
          <w:szCs w:val="24"/>
        </w:rPr>
      </w:pPr>
      <w:r w:rsidRPr="00765983">
        <w:rPr>
          <w:rFonts w:ascii="Times New Roman" w:hAnsi="Times New Roman"/>
          <w:b w:val="0"/>
          <w:sz w:val="24"/>
          <w:szCs w:val="24"/>
        </w:rPr>
        <w:t xml:space="preserve"> </w:t>
      </w:r>
      <w:r w:rsidR="00A72C8E" w:rsidRPr="00765983">
        <w:rPr>
          <w:rFonts w:ascii="Times New Roman" w:eastAsia="Calibri" w:hAnsi="Times New Roman"/>
          <w:b w:val="0"/>
          <w:sz w:val="24"/>
          <w:szCs w:val="24"/>
        </w:rPr>
        <w:t>7.5</w:t>
      </w:r>
      <w:r w:rsidR="00612404" w:rsidRPr="00765983">
        <w:rPr>
          <w:rFonts w:ascii="Times New Roman" w:eastAsia="Calibri" w:hAnsi="Times New Roman"/>
          <w:b w:val="0"/>
          <w:sz w:val="24"/>
          <w:szCs w:val="24"/>
        </w:rPr>
        <w:t>.   Документы   и   иная   информация,   предусмотренные   настоящим</w:t>
      </w:r>
      <w:r w:rsidRPr="00765983">
        <w:rPr>
          <w:rFonts w:ascii="Times New Roman" w:eastAsia="Calibri" w:hAnsi="Times New Roman"/>
          <w:b w:val="0"/>
          <w:sz w:val="24"/>
          <w:szCs w:val="24"/>
        </w:rPr>
        <w:t xml:space="preserve"> </w:t>
      </w:r>
      <w:r w:rsidR="00612404" w:rsidRPr="00765983">
        <w:rPr>
          <w:rFonts w:ascii="Times New Roman" w:eastAsia="Calibri" w:hAnsi="Times New Roman"/>
          <w:b w:val="0"/>
          <w:sz w:val="24"/>
          <w:szCs w:val="24"/>
        </w:rPr>
        <w:t>Соглашением, направляются Сторонами следующи</w:t>
      </w:r>
      <w:proofErr w:type="gramStart"/>
      <w:r w:rsidR="00612404" w:rsidRPr="00765983">
        <w:rPr>
          <w:rFonts w:ascii="Times New Roman" w:eastAsia="Calibri" w:hAnsi="Times New Roman"/>
          <w:b w:val="0"/>
          <w:sz w:val="24"/>
          <w:szCs w:val="24"/>
        </w:rPr>
        <w:t>м(</w:t>
      </w:r>
      <w:proofErr w:type="gramEnd"/>
      <w:r w:rsidR="00612404" w:rsidRPr="00765983">
        <w:rPr>
          <w:rFonts w:ascii="Times New Roman" w:eastAsia="Calibri" w:hAnsi="Times New Roman"/>
          <w:b w:val="0"/>
          <w:sz w:val="24"/>
          <w:szCs w:val="24"/>
        </w:rPr>
        <w:t>ми) спосо</w:t>
      </w:r>
      <w:r w:rsidR="00163490" w:rsidRPr="00765983">
        <w:rPr>
          <w:rFonts w:ascii="Times New Roman" w:eastAsia="Calibri" w:hAnsi="Times New Roman"/>
          <w:b w:val="0"/>
          <w:sz w:val="24"/>
          <w:szCs w:val="24"/>
        </w:rPr>
        <w:t>бом(</w:t>
      </w:r>
      <w:proofErr w:type="spellStart"/>
      <w:r w:rsidR="00163490" w:rsidRPr="00765983">
        <w:rPr>
          <w:rFonts w:ascii="Times New Roman" w:eastAsia="Calibri" w:hAnsi="Times New Roman"/>
          <w:b w:val="0"/>
          <w:sz w:val="24"/>
          <w:szCs w:val="24"/>
        </w:rPr>
        <w:t>ами</w:t>
      </w:r>
      <w:proofErr w:type="spellEnd"/>
      <w:r w:rsidR="00163490" w:rsidRPr="00765983">
        <w:rPr>
          <w:rFonts w:ascii="Times New Roman" w:eastAsia="Calibri" w:hAnsi="Times New Roman"/>
          <w:b w:val="0"/>
          <w:sz w:val="24"/>
          <w:szCs w:val="24"/>
        </w:rPr>
        <w:t>)</w:t>
      </w:r>
      <w:r w:rsidR="00612404" w:rsidRPr="00765983">
        <w:rPr>
          <w:rFonts w:ascii="Times New Roman" w:eastAsia="Calibri" w:hAnsi="Times New Roman"/>
          <w:b w:val="0"/>
          <w:sz w:val="24"/>
          <w:szCs w:val="24"/>
        </w:rPr>
        <w:t>:</w:t>
      </w:r>
    </w:p>
    <w:p w:rsidR="00612404" w:rsidRPr="00765983" w:rsidRDefault="00A72C8E" w:rsidP="00E905D7">
      <w:pPr>
        <w:autoSpaceDE w:val="0"/>
        <w:autoSpaceDN w:val="0"/>
        <w:adjustRightInd w:val="0"/>
        <w:ind w:firstLine="709"/>
        <w:jc w:val="both"/>
        <w:rPr>
          <w:rFonts w:ascii="Times New Roman" w:hAnsi="Times New Roman"/>
          <w:b w:val="0"/>
          <w:sz w:val="24"/>
          <w:szCs w:val="24"/>
        </w:rPr>
      </w:pPr>
      <w:r w:rsidRPr="00765983">
        <w:rPr>
          <w:rFonts w:ascii="Times New Roman" w:eastAsia="Calibri" w:hAnsi="Times New Roman"/>
          <w:b w:val="0"/>
          <w:sz w:val="24"/>
          <w:szCs w:val="24"/>
        </w:rPr>
        <w:t>7.5</w:t>
      </w:r>
      <w:r w:rsidR="00612404" w:rsidRPr="00765983">
        <w:rPr>
          <w:rFonts w:ascii="Times New Roman" w:eastAsia="Calibri" w:hAnsi="Times New Roman"/>
          <w:b w:val="0"/>
          <w:sz w:val="24"/>
          <w:szCs w:val="24"/>
        </w:rPr>
        <w:t>.1.  заказным  письмом  с  уведомлением  о  вручении  либо вручением</w:t>
      </w:r>
      <w:r w:rsidR="00E905D7" w:rsidRPr="00765983">
        <w:rPr>
          <w:rFonts w:ascii="Times New Roman" w:eastAsia="Calibri" w:hAnsi="Times New Roman"/>
          <w:b w:val="0"/>
          <w:sz w:val="24"/>
          <w:szCs w:val="24"/>
        </w:rPr>
        <w:t xml:space="preserve"> </w:t>
      </w:r>
      <w:r w:rsidR="00612404" w:rsidRPr="00765983">
        <w:rPr>
          <w:rFonts w:ascii="Times New Roman" w:eastAsia="Calibri" w:hAnsi="Times New Roman"/>
          <w:b w:val="0"/>
          <w:sz w:val="24"/>
          <w:szCs w:val="24"/>
        </w:rPr>
        <w:t>представителем   одной  Стороны  подлинников  документов,  иной  информации</w:t>
      </w:r>
      <w:r w:rsidR="00E905D7" w:rsidRPr="00765983">
        <w:rPr>
          <w:rFonts w:ascii="Times New Roman" w:eastAsia="Calibri" w:hAnsi="Times New Roman"/>
          <w:b w:val="0"/>
          <w:sz w:val="24"/>
          <w:szCs w:val="24"/>
        </w:rPr>
        <w:t xml:space="preserve"> </w:t>
      </w:r>
      <w:r w:rsidR="00612404" w:rsidRPr="00765983">
        <w:rPr>
          <w:rFonts w:ascii="Times New Roman" w:eastAsia="Calibri" w:hAnsi="Times New Roman"/>
          <w:b w:val="0"/>
          <w:sz w:val="24"/>
          <w:szCs w:val="24"/>
        </w:rPr>
        <w:t>представителю другой Стороны;</w:t>
      </w:r>
    </w:p>
    <w:p w:rsidR="00BC63CE" w:rsidRPr="00765983" w:rsidRDefault="00BC63CE" w:rsidP="00A07AC2">
      <w:pPr>
        <w:widowControl w:val="0"/>
        <w:autoSpaceDE w:val="0"/>
        <w:autoSpaceDN w:val="0"/>
        <w:ind w:firstLine="709"/>
        <w:contextualSpacing/>
        <w:jc w:val="both"/>
        <w:rPr>
          <w:rFonts w:ascii="Times New Roman" w:hAnsi="Times New Roman"/>
          <w:b w:val="0"/>
          <w:sz w:val="24"/>
          <w:szCs w:val="24"/>
        </w:rPr>
      </w:pPr>
      <w:r w:rsidRPr="00765983">
        <w:rPr>
          <w:rFonts w:ascii="Times New Roman" w:hAnsi="Times New Roman"/>
          <w:b w:val="0"/>
          <w:sz w:val="24"/>
          <w:szCs w:val="24"/>
        </w:rPr>
        <w:t>7.</w:t>
      </w:r>
      <w:r w:rsidR="00612404" w:rsidRPr="00765983">
        <w:rPr>
          <w:rFonts w:ascii="Times New Roman" w:hAnsi="Times New Roman"/>
          <w:b w:val="0"/>
          <w:sz w:val="24"/>
          <w:szCs w:val="24"/>
        </w:rPr>
        <w:t>7</w:t>
      </w:r>
      <w:r w:rsidRPr="00765983">
        <w:rPr>
          <w:rFonts w:ascii="Times New Roman" w:hAnsi="Times New Roman"/>
          <w:b w:val="0"/>
          <w:sz w:val="24"/>
          <w:szCs w:val="24"/>
        </w:rPr>
        <w:t>. Настоящее Соглашение заключено Сторонами в форме бумажного документа в двух экземплярах, по одному экземпляру для каждой из Сторон.</w:t>
      </w:r>
    </w:p>
    <w:p w:rsidR="00BC63CE" w:rsidRPr="00765983" w:rsidRDefault="00BC63CE" w:rsidP="000A24FF">
      <w:pPr>
        <w:widowControl w:val="0"/>
        <w:autoSpaceDE w:val="0"/>
        <w:autoSpaceDN w:val="0"/>
        <w:ind w:firstLine="900"/>
        <w:jc w:val="center"/>
        <w:rPr>
          <w:rFonts w:ascii="Times New Roman" w:hAnsi="Times New Roman"/>
          <w:b w:val="0"/>
          <w:sz w:val="24"/>
          <w:szCs w:val="24"/>
        </w:rPr>
      </w:pPr>
    </w:p>
    <w:p w:rsidR="0040214A" w:rsidRPr="00765983" w:rsidRDefault="0040214A" w:rsidP="0040214A">
      <w:pPr>
        <w:widowControl w:val="0"/>
        <w:autoSpaceDE w:val="0"/>
        <w:autoSpaceDN w:val="0"/>
        <w:ind w:firstLine="900"/>
        <w:jc w:val="center"/>
        <w:rPr>
          <w:rFonts w:ascii="Times New Roman" w:hAnsi="Times New Roman"/>
          <w:b w:val="0"/>
          <w:sz w:val="24"/>
          <w:szCs w:val="24"/>
        </w:rPr>
      </w:pPr>
      <w:r w:rsidRPr="00765983">
        <w:rPr>
          <w:rFonts w:ascii="Times New Roman" w:hAnsi="Times New Roman"/>
          <w:b w:val="0"/>
          <w:sz w:val="24"/>
          <w:szCs w:val="24"/>
        </w:rPr>
        <w:t>VIII. Платежные реквизиты Сторон</w:t>
      </w:r>
    </w:p>
    <w:p w:rsidR="0040214A" w:rsidRPr="00765983" w:rsidRDefault="0040214A" w:rsidP="0040214A">
      <w:pPr>
        <w:widowControl w:val="0"/>
        <w:autoSpaceDE w:val="0"/>
        <w:autoSpaceDN w:val="0"/>
        <w:ind w:firstLine="900"/>
        <w:jc w:val="both"/>
        <w:rPr>
          <w:rFonts w:ascii="Times New Roman" w:hAnsi="Times New Roman"/>
          <w:b w:val="0"/>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62"/>
        <w:gridCol w:w="4680"/>
      </w:tblGrid>
      <w:tr w:rsidR="00765983" w:rsidRPr="00765983" w:rsidTr="0040214A">
        <w:tc>
          <w:tcPr>
            <w:tcW w:w="5462" w:type="dxa"/>
          </w:tcPr>
          <w:p w:rsidR="0040214A" w:rsidRPr="00765983" w:rsidRDefault="0040214A" w:rsidP="0040214A">
            <w:pPr>
              <w:widowControl w:val="0"/>
              <w:autoSpaceDE w:val="0"/>
              <w:autoSpaceDN w:val="0"/>
              <w:ind w:firstLine="900"/>
              <w:jc w:val="center"/>
              <w:rPr>
                <w:rFonts w:ascii="Times New Roman" w:hAnsi="Times New Roman"/>
                <w:b w:val="0"/>
                <w:sz w:val="24"/>
                <w:szCs w:val="24"/>
              </w:rPr>
            </w:pPr>
            <w:r w:rsidRPr="00765983">
              <w:rPr>
                <w:rFonts w:ascii="Times New Roman" w:hAnsi="Times New Roman"/>
                <w:b w:val="0"/>
                <w:sz w:val="24"/>
                <w:szCs w:val="24"/>
              </w:rPr>
              <w:t>Сокращенное наименование</w:t>
            </w:r>
          </w:p>
          <w:p w:rsidR="0040214A" w:rsidRPr="00765983" w:rsidRDefault="0040214A" w:rsidP="0040214A">
            <w:pPr>
              <w:widowControl w:val="0"/>
              <w:autoSpaceDE w:val="0"/>
              <w:autoSpaceDN w:val="0"/>
              <w:ind w:firstLine="900"/>
              <w:jc w:val="center"/>
              <w:rPr>
                <w:rFonts w:ascii="Times New Roman" w:hAnsi="Times New Roman"/>
                <w:b w:val="0"/>
                <w:sz w:val="24"/>
                <w:szCs w:val="24"/>
              </w:rPr>
            </w:pPr>
            <w:r w:rsidRPr="00765983">
              <w:rPr>
                <w:rFonts w:ascii="Times New Roman" w:hAnsi="Times New Roman"/>
                <w:b w:val="0"/>
                <w:sz w:val="24"/>
                <w:szCs w:val="24"/>
              </w:rPr>
              <w:t>Министерство</w:t>
            </w:r>
          </w:p>
        </w:tc>
        <w:tc>
          <w:tcPr>
            <w:tcW w:w="4680" w:type="dxa"/>
          </w:tcPr>
          <w:p w:rsidR="0040214A" w:rsidRPr="00765983" w:rsidRDefault="0040214A" w:rsidP="0040214A">
            <w:pPr>
              <w:widowControl w:val="0"/>
              <w:autoSpaceDE w:val="0"/>
              <w:autoSpaceDN w:val="0"/>
              <w:ind w:firstLine="900"/>
              <w:jc w:val="center"/>
              <w:rPr>
                <w:rFonts w:ascii="Times New Roman" w:hAnsi="Times New Roman"/>
                <w:b w:val="0"/>
                <w:sz w:val="24"/>
                <w:szCs w:val="24"/>
              </w:rPr>
            </w:pPr>
            <w:r w:rsidRPr="00765983">
              <w:rPr>
                <w:rFonts w:ascii="Times New Roman" w:hAnsi="Times New Roman"/>
                <w:b w:val="0"/>
                <w:sz w:val="24"/>
                <w:szCs w:val="24"/>
              </w:rPr>
              <w:t>Сокращенное наименование</w:t>
            </w:r>
          </w:p>
          <w:p w:rsidR="0040214A" w:rsidRPr="00765983" w:rsidRDefault="0040214A" w:rsidP="0040214A">
            <w:pPr>
              <w:widowControl w:val="0"/>
              <w:autoSpaceDE w:val="0"/>
              <w:autoSpaceDN w:val="0"/>
              <w:ind w:firstLine="900"/>
              <w:jc w:val="center"/>
              <w:rPr>
                <w:rFonts w:ascii="Times New Roman" w:hAnsi="Times New Roman"/>
                <w:b w:val="0"/>
                <w:sz w:val="24"/>
                <w:szCs w:val="24"/>
              </w:rPr>
            </w:pPr>
            <w:r w:rsidRPr="00765983">
              <w:rPr>
                <w:rFonts w:ascii="Times New Roman" w:hAnsi="Times New Roman"/>
                <w:b w:val="0"/>
                <w:sz w:val="24"/>
                <w:szCs w:val="24"/>
              </w:rPr>
              <w:t>Получателя</w:t>
            </w:r>
          </w:p>
        </w:tc>
      </w:tr>
      <w:tr w:rsidR="00765983" w:rsidRPr="00765983" w:rsidTr="0040214A">
        <w:tc>
          <w:tcPr>
            <w:tcW w:w="5462" w:type="dxa"/>
          </w:tcPr>
          <w:p w:rsidR="0040214A" w:rsidRPr="00765983" w:rsidRDefault="0040214A" w:rsidP="0040214A">
            <w:pPr>
              <w:widowControl w:val="0"/>
              <w:autoSpaceDE w:val="0"/>
              <w:autoSpaceDN w:val="0"/>
              <w:ind w:firstLine="900"/>
              <w:jc w:val="both"/>
              <w:rPr>
                <w:rFonts w:ascii="Times New Roman" w:hAnsi="Times New Roman"/>
                <w:b w:val="0"/>
                <w:i/>
                <w:sz w:val="24"/>
                <w:szCs w:val="24"/>
              </w:rPr>
            </w:pPr>
            <w:r w:rsidRPr="00765983">
              <w:rPr>
                <w:rFonts w:ascii="Times New Roman" w:hAnsi="Times New Roman"/>
                <w:b w:val="0"/>
                <w:i/>
                <w:sz w:val="24"/>
                <w:szCs w:val="24"/>
              </w:rPr>
              <w:t xml:space="preserve">Наименование </w:t>
            </w:r>
          </w:p>
          <w:p w:rsidR="0040214A" w:rsidRPr="00765983" w:rsidRDefault="0040214A" w:rsidP="0040214A">
            <w:pPr>
              <w:widowControl w:val="0"/>
              <w:autoSpaceDE w:val="0"/>
              <w:autoSpaceDN w:val="0"/>
              <w:jc w:val="both"/>
              <w:rPr>
                <w:rFonts w:ascii="Times New Roman" w:hAnsi="Times New Roman"/>
                <w:b w:val="0"/>
                <w:sz w:val="24"/>
                <w:szCs w:val="24"/>
              </w:rPr>
            </w:pPr>
            <w:r w:rsidRPr="00765983">
              <w:rPr>
                <w:rFonts w:ascii="Times New Roman" w:hAnsi="Times New Roman"/>
                <w:b w:val="0"/>
                <w:sz w:val="24"/>
                <w:szCs w:val="24"/>
              </w:rPr>
              <w:t>Министерство сельского хозяйства</w:t>
            </w:r>
          </w:p>
          <w:p w:rsidR="0040214A" w:rsidRPr="00765983" w:rsidRDefault="0040214A" w:rsidP="0040214A">
            <w:pPr>
              <w:widowControl w:val="0"/>
              <w:autoSpaceDE w:val="0"/>
              <w:autoSpaceDN w:val="0"/>
              <w:jc w:val="both"/>
              <w:rPr>
                <w:rFonts w:ascii="Times New Roman" w:hAnsi="Times New Roman"/>
                <w:b w:val="0"/>
                <w:sz w:val="24"/>
                <w:szCs w:val="24"/>
              </w:rPr>
            </w:pPr>
            <w:r w:rsidRPr="00765983">
              <w:rPr>
                <w:rFonts w:ascii="Times New Roman" w:hAnsi="Times New Roman"/>
                <w:b w:val="0"/>
                <w:sz w:val="24"/>
                <w:szCs w:val="24"/>
              </w:rPr>
              <w:t>Республики Башкортостан</w:t>
            </w:r>
          </w:p>
          <w:p w:rsidR="0040214A" w:rsidRPr="00765983" w:rsidRDefault="0040214A" w:rsidP="0040214A">
            <w:pPr>
              <w:widowControl w:val="0"/>
              <w:autoSpaceDE w:val="0"/>
              <w:autoSpaceDN w:val="0"/>
              <w:ind w:firstLine="900"/>
              <w:jc w:val="center"/>
              <w:rPr>
                <w:rFonts w:ascii="Times New Roman" w:hAnsi="Times New Roman"/>
                <w:b w:val="0"/>
                <w:sz w:val="24"/>
                <w:szCs w:val="24"/>
              </w:rPr>
            </w:pPr>
          </w:p>
        </w:tc>
        <w:tc>
          <w:tcPr>
            <w:tcW w:w="4680" w:type="dxa"/>
          </w:tcPr>
          <w:p w:rsidR="0040214A" w:rsidRDefault="0040214A" w:rsidP="0040214A">
            <w:pPr>
              <w:widowControl w:val="0"/>
              <w:autoSpaceDE w:val="0"/>
              <w:autoSpaceDN w:val="0"/>
              <w:ind w:firstLine="900"/>
              <w:rPr>
                <w:rFonts w:ascii="Times New Roman" w:hAnsi="Times New Roman"/>
                <w:b w:val="0"/>
                <w:i/>
                <w:sz w:val="24"/>
                <w:szCs w:val="24"/>
              </w:rPr>
            </w:pPr>
            <w:r w:rsidRPr="00765983">
              <w:rPr>
                <w:rFonts w:ascii="Times New Roman" w:hAnsi="Times New Roman"/>
                <w:b w:val="0"/>
                <w:i/>
                <w:sz w:val="24"/>
                <w:szCs w:val="24"/>
              </w:rPr>
              <w:t>Наименование Получателя</w:t>
            </w:r>
          </w:p>
          <w:p w:rsidR="00C85BD1" w:rsidRPr="00C85BD1" w:rsidRDefault="00C85BD1" w:rsidP="00914218">
            <w:pPr>
              <w:widowControl w:val="0"/>
              <w:autoSpaceDE w:val="0"/>
              <w:autoSpaceDN w:val="0"/>
              <w:rPr>
                <w:rFonts w:ascii="Times New Roman" w:hAnsi="Times New Roman"/>
                <w:b w:val="0"/>
                <w:sz w:val="24"/>
                <w:szCs w:val="24"/>
              </w:rPr>
            </w:pPr>
          </w:p>
        </w:tc>
      </w:tr>
      <w:tr w:rsidR="00765983" w:rsidRPr="00765983" w:rsidTr="0040214A">
        <w:tc>
          <w:tcPr>
            <w:tcW w:w="5462" w:type="dxa"/>
          </w:tcPr>
          <w:p w:rsidR="0040214A" w:rsidRPr="00765983" w:rsidRDefault="0040214A" w:rsidP="0040214A">
            <w:pPr>
              <w:widowControl w:val="0"/>
              <w:autoSpaceDE w:val="0"/>
              <w:autoSpaceDN w:val="0"/>
              <w:rPr>
                <w:rFonts w:ascii="Times New Roman" w:hAnsi="Times New Roman"/>
                <w:b w:val="0"/>
                <w:sz w:val="24"/>
                <w:szCs w:val="24"/>
              </w:rPr>
            </w:pPr>
            <w:r w:rsidRPr="00765983">
              <w:rPr>
                <w:rFonts w:ascii="Times New Roman" w:hAnsi="Times New Roman"/>
                <w:b w:val="0"/>
                <w:sz w:val="24"/>
                <w:szCs w:val="24"/>
              </w:rPr>
              <w:t>ОГРН 1020202556835</w:t>
            </w:r>
          </w:p>
          <w:p w:rsidR="0040214A" w:rsidRPr="00765983" w:rsidRDefault="00D66791" w:rsidP="0040214A">
            <w:pPr>
              <w:widowControl w:val="0"/>
              <w:autoSpaceDE w:val="0"/>
              <w:autoSpaceDN w:val="0"/>
              <w:rPr>
                <w:rFonts w:ascii="Times New Roman" w:hAnsi="Times New Roman"/>
                <w:b w:val="0"/>
                <w:sz w:val="24"/>
                <w:szCs w:val="24"/>
              </w:rPr>
            </w:pPr>
            <w:hyperlink r:id="rId12" w:history="1">
              <w:r w:rsidR="0040214A" w:rsidRPr="00765983">
                <w:rPr>
                  <w:rFonts w:ascii="Times New Roman" w:hAnsi="Times New Roman"/>
                  <w:b w:val="0"/>
                  <w:sz w:val="24"/>
                  <w:szCs w:val="24"/>
                </w:rPr>
                <w:t>ОКТМО</w:t>
              </w:r>
            </w:hyperlink>
            <w:r w:rsidR="0040214A" w:rsidRPr="00765983">
              <w:rPr>
                <w:rFonts w:ascii="Times New Roman" w:hAnsi="Times New Roman"/>
                <w:b w:val="0"/>
                <w:sz w:val="24"/>
                <w:szCs w:val="24"/>
              </w:rPr>
              <w:t xml:space="preserve"> 80701000</w:t>
            </w:r>
          </w:p>
        </w:tc>
        <w:tc>
          <w:tcPr>
            <w:tcW w:w="4680" w:type="dxa"/>
          </w:tcPr>
          <w:p w:rsidR="00C85BD1" w:rsidRDefault="0040214A" w:rsidP="0040214A">
            <w:pPr>
              <w:widowControl w:val="0"/>
              <w:autoSpaceDE w:val="0"/>
              <w:autoSpaceDN w:val="0"/>
              <w:rPr>
                <w:rFonts w:ascii="Times New Roman" w:hAnsi="Times New Roman"/>
                <w:b w:val="0"/>
                <w:sz w:val="24"/>
                <w:szCs w:val="24"/>
              </w:rPr>
            </w:pPr>
            <w:r w:rsidRPr="00765983">
              <w:rPr>
                <w:rFonts w:ascii="Times New Roman" w:hAnsi="Times New Roman"/>
                <w:b w:val="0"/>
                <w:sz w:val="24"/>
                <w:szCs w:val="24"/>
              </w:rPr>
              <w:t>ОГРН</w:t>
            </w:r>
            <w:r w:rsidR="00C85BD1">
              <w:rPr>
                <w:rFonts w:ascii="Times New Roman" w:hAnsi="Times New Roman"/>
                <w:b w:val="0"/>
                <w:sz w:val="24"/>
                <w:szCs w:val="24"/>
              </w:rPr>
              <w:t xml:space="preserve"> </w:t>
            </w:r>
          </w:p>
          <w:p w:rsidR="0040214A" w:rsidRPr="00765983" w:rsidRDefault="00D66791" w:rsidP="00207982">
            <w:pPr>
              <w:widowControl w:val="0"/>
              <w:autoSpaceDE w:val="0"/>
              <w:autoSpaceDN w:val="0"/>
              <w:rPr>
                <w:rFonts w:ascii="Times New Roman" w:hAnsi="Times New Roman"/>
                <w:b w:val="0"/>
                <w:sz w:val="24"/>
                <w:szCs w:val="24"/>
              </w:rPr>
            </w:pPr>
            <w:hyperlink r:id="rId13" w:history="1">
              <w:r w:rsidR="0040214A" w:rsidRPr="00765983">
                <w:rPr>
                  <w:rFonts w:ascii="Times New Roman" w:hAnsi="Times New Roman"/>
                  <w:b w:val="0"/>
                  <w:sz w:val="24"/>
                  <w:szCs w:val="24"/>
                </w:rPr>
                <w:t>ОКТМО</w:t>
              </w:r>
            </w:hyperlink>
            <w:r w:rsidR="00C85BD1">
              <w:rPr>
                <w:rFonts w:ascii="Times New Roman" w:hAnsi="Times New Roman"/>
                <w:b w:val="0"/>
                <w:sz w:val="24"/>
                <w:szCs w:val="24"/>
              </w:rPr>
              <w:t xml:space="preserve"> </w:t>
            </w:r>
          </w:p>
        </w:tc>
      </w:tr>
      <w:tr w:rsidR="00765983" w:rsidRPr="00765983" w:rsidTr="0040214A">
        <w:tc>
          <w:tcPr>
            <w:tcW w:w="5462" w:type="dxa"/>
          </w:tcPr>
          <w:p w:rsidR="0040214A" w:rsidRPr="00765983" w:rsidRDefault="0040214A" w:rsidP="0040214A">
            <w:pPr>
              <w:widowControl w:val="0"/>
              <w:autoSpaceDE w:val="0"/>
              <w:autoSpaceDN w:val="0"/>
              <w:rPr>
                <w:rFonts w:ascii="Times New Roman" w:hAnsi="Times New Roman"/>
                <w:b w:val="0"/>
                <w:sz w:val="24"/>
                <w:szCs w:val="24"/>
              </w:rPr>
            </w:pPr>
            <w:r w:rsidRPr="00765983">
              <w:rPr>
                <w:rFonts w:ascii="Times New Roman" w:hAnsi="Times New Roman"/>
                <w:b w:val="0"/>
                <w:sz w:val="24"/>
                <w:szCs w:val="24"/>
              </w:rPr>
              <w:t>Место нахождения: 450008, РБ г. Уфа,</w:t>
            </w:r>
          </w:p>
          <w:p w:rsidR="0040214A" w:rsidRPr="00765983" w:rsidRDefault="0040214A" w:rsidP="0040214A">
            <w:pPr>
              <w:widowControl w:val="0"/>
              <w:autoSpaceDE w:val="0"/>
              <w:autoSpaceDN w:val="0"/>
              <w:rPr>
                <w:rFonts w:ascii="Times New Roman" w:hAnsi="Times New Roman"/>
                <w:b w:val="0"/>
                <w:sz w:val="24"/>
                <w:szCs w:val="24"/>
              </w:rPr>
            </w:pPr>
            <w:r w:rsidRPr="00765983">
              <w:rPr>
                <w:rFonts w:ascii="Times New Roman" w:hAnsi="Times New Roman"/>
                <w:b w:val="0"/>
                <w:sz w:val="24"/>
                <w:szCs w:val="24"/>
              </w:rPr>
              <w:t>ул. Пушкина, 106</w:t>
            </w:r>
          </w:p>
        </w:tc>
        <w:tc>
          <w:tcPr>
            <w:tcW w:w="4680" w:type="dxa"/>
          </w:tcPr>
          <w:p w:rsidR="00207982" w:rsidRPr="00C85BD1" w:rsidRDefault="0040214A" w:rsidP="00207982">
            <w:pPr>
              <w:widowControl w:val="0"/>
              <w:autoSpaceDE w:val="0"/>
              <w:autoSpaceDN w:val="0"/>
              <w:rPr>
                <w:rFonts w:ascii="Times New Roman" w:hAnsi="Times New Roman"/>
                <w:b w:val="0"/>
                <w:sz w:val="24"/>
                <w:szCs w:val="24"/>
              </w:rPr>
            </w:pPr>
            <w:r w:rsidRPr="00765983">
              <w:rPr>
                <w:rFonts w:ascii="Times New Roman" w:hAnsi="Times New Roman"/>
                <w:b w:val="0"/>
                <w:sz w:val="24"/>
                <w:szCs w:val="24"/>
              </w:rPr>
              <w:t>Место нахождения:</w:t>
            </w:r>
          </w:p>
          <w:p w:rsidR="0040214A" w:rsidRPr="00765983" w:rsidRDefault="00C85BD1" w:rsidP="00C85BD1">
            <w:pPr>
              <w:widowControl w:val="0"/>
              <w:autoSpaceDE w:val="0"/>
              <w:autoSpaceDN w:val="0"/>
              <w:rPr>
                <w:rFonts w:ascii="Times New Roman" w:hAnsi="Times New Roman"/>
                <w:b w:val="0"/>
                <w:sz w:val="24"/>
                <w:szCs w:val="24"/>
              </w:rPr>
            </w:pPr>
            <w:r w:rsidRPr="00C85BD1">
              <w:rPr>
                <w:rFonts w:ascii="Times New Roman" w:hAnsi="Times New Roman"/>
                <w:b w:val="0"/>
                <w:sz w:val="24"/>
                <w:szCs w:val="24"/>
              </w:rPr>
              <w:t xml:space="preserve">      </w:t>
            </w:r>
          </w:p>
        </w:tc>
      </w:tr>
      <w:tr w:rsidR="00765983" w:rsidRPr="00765983" w:rsidTr="0040214A">
        <w:tc>
          <w:tcPr>
            <w:tcW w:w="5462" w:type="dxa"/>
          </w:tcPr>
          <w:p w:rsidR="0040214A" w:rsidRPr="00765983" w:rsidRDefault="0040214A" w:rsidP="0040214A">
            <w:pPr>
              <w:widowControl w:val="0"/>
              <w:autoSpaceDE w:val="0"/>
              <w:autoSpaceDN w:val="0"/>
              <w:rPr>
                <w:rFonts w:ascii="Times New Roman" w:hAnsi="Times New Roman"/>
                <w:b w:val="0"/>
                <w:sz w:val="24"/>
                <w:szCs w:val="24"/>
              </w:rPr>
            </w:pPr>
            <w:r w:rsidRPr="00765983">
              <w:rPr>
                <w:rFonts w:ascii="Times New Roman" w:hAnsi="Times New Roman"/>
                <w:b w:val="0"/>
                <w:sz w:val="24"/>
                <w:szCs w:val="24"/>
              </w:rPr>
              <w:t>ИНН 0274013386</w:t>
            </w:r>
          </w:p>
          <w:p w:rsidR="0040214A" w:rsidRPr="00765983" w:rsidRDefault="0040214A" w:rsidP="0040214A">
            <w:pPr>
              <w:widowControl w:val="0"/>
              <w:autoSpaceDE w:val="0"/>
              <w:autoSpaceDN w:val="0"/>
              <w:rPr>
                <w:rFonts w:ascii="Times New Roman" w:hAnsi="Times New Roman"/>
                <w:b w:val="0"/>
                <w:sz w:val="24"/>
                <w:szCs w:val="24"/>
              </w:rPr>
            </w:pPr>
            <w:r w:rsidRPr="00765983">
              <w:rPr>
                <w:rFonts w:ascii="Times New Roman" w:hAnsi="Times New Roman"/>
                <w:b w:val="0"/>
                <w:sz w:val="24"/>
                <w:szCs w:val="24"/>
              </w:rPr>
              <w:t>КПП 027401001</w:t>
            </w:r>
          </w:p>
        </w:tc>
        <w:tc>
          <w:tcPr>
            <w:tcW w:w="4680" w:type="dxa"/>
          </w:tcPr>
          <w:p w:rsidR="00207982" w:rsidRDefault="0040214A" w:rsidP="00207982">
            <w:pPr>
              <w:widowControl w:val="0"/>
              <w:autoSpaceDE w:val="0"/>
              <w:autoSpaceDN w:val="0"/>
              <w:rPr>
                <w:rFonts w:ascii="Times New Roman" w:hAnsi="Times New Roman"/>
                <w:b w:val="0"/>
                <w:sz w:val="24"/>
                <w:szCs w:val="24"/>
              </w:rPr>
            </w:pPr>
            <w:r w:rsidRPr="00765983">
              <w:rPr>
                <w:rFonts w:ascii="Times New Roman" w:hAnsi="Times New Roman"/>
                <w:b w:val="0"/>
                <w:sz w:val="24"/>
                <w:szCs w:val="24"/>
              </w:rPr>
              <w:t>ИНН</w:t>
            </w:r>
            <w:r w:rsidR="00C85BD1">
              <w:rPr>
                <w:rFonts w:ascii="Times New Roman" w:hAnsi="Times New Roman"/>
                <w:b w:val="0"/>
                <w:sz w:val="24"/>
                <w:szCs w:val="24"/>
              </w:rPr>
              <w:t xml:space="preserve"> </w:t>
            </w:r>
          </w:p>
          <w:p w:rsidR="0040214A" w:rsidRPr="00765983" w:rsidRDefault="0040214A" w:rsidP="00207982">
            <w:pPr>
              <w:widowControl w:val="0"/>
              <w:autoSpaceDE w:val="0"/>
              <w:autoSpaceDN w:val="0"/>
              <w:rPr>
                <w:rFonts w:ascii="Times New Roman" w:hAnsi="Times New Roman"/>
                <w:b w:val="0"/>
                <w:sz w:val="24"/>
                <w:szCs w:val="24"/>
              </w:rPr>
            </w:pPr>
            <w:r w:rsidRPr="00765983">
              <w:rPr>
                <w:rFonts w:ascii="Times New Roman" w:hAnsi="Times New Roman"/>
                <w:b w:val="0"/>
                <w:sz w:val="24"/>
                <w:szCs w:val="24"/>
              </w:rPr>
              <w:t>КПП</w:t>
            </w:r>
            <w:r w:rsidR="00C85BD1">
              <w:rPr>
                <w:rFonts w:ascii="Times New Roman" w:hAnsi="Times New Roman"/>
                <w:b w:val="0"/>
                <w:sz w:val="24"/>
                <w:szCs w:val="24"/>
              </w:rPr>
              <w:t xml:space="preserve"> </w:t>
            </w:r>
          </w:p>
        </w:tc>
      </w:tr>
      <w:tr w:rsidR="00765983" w:rsidRPr="00765983" w:rsidTr="0040214A">
        <w:tc>
          <w:tcPr>
            <w:tcW w:w="5462" w:type="dxa"/>
          </w:tcPr>
          <w:p w:rsidR="0040214A" w:rsidRPr="00765983" w:rsidRDefault="0040214A" w:rsidP="0040214A">
            <w:pPr>
              <w:widowControl w:val="0"/>
              <w:autoSpaceDE w:val="0"/>
              <w:autoSpaceDN w:val="0"/>
              <w:rPr>
                <w:rFonts w:ascii="Times New Roman" w:hAnsi="Times New Roman"/>
                <w:b w:val="0"/>
                <w:sz w:val="24"/>
                <w:szCs w:val="24"/>
              </w:rPr>
            </w:pPr>
            <w:r w:rsidRPr="00765983">
              <w:rPr>
                <w:rFonts w:ascii="Times New Roman" w:hAnsi="Times New Roman"/>
                <w:b w:val="0"/>
                <w:sz w:val="24"/>
                <w:szCs w:val="24"/>
              </w:rPr>
              <w:t>Платежные реквизиты:</w:t>
            </w:r>
          </w:p>
        </w:tc>
        <w:tc>
          <w:tcPr>
            <w:tcW w:w="4680" w:type="dxa"/>
          </w:tcPr>
          <w:p w:rsidR="0040214A" w:rsidRPr="00765983" w:rsidRDefault="0040214A" w:rsidP="0040214A">
            <w:pPr>
              <w:widowControl w:val="0"/>
              <w:autoSpaceDE w:val="0"/>
              <w:autoSpaceDN w:val="0"/>
              <w:rPr>
                <w:rFonts w:ascii="Times New Roman" w:hAnsi="Times New Roman"/>
                <w:b w:val="0"/>
                <w:sz w:val="24"/>
                <w:szCs w:val="24"/>
              </w:rPr>
            </w:pPr>
            <w:r w:rsidRPr="00765983">
              <w:rPr>
                <w:rFonts w:ascii="Times New Roman" w:hAnsi="Times New Roman"/>
                <w:b w:val="0"/>
                <w:sz w:val="24"/>
                <w:szCs w:val="24"/>
              </w:rPr>
              <w:t>Платежные реквизиты:</w:t>
            </w:r>
          </w:p>
        </w:tc>
      </w:tr>
      <w:tr w:rsidR="00765983" w:rsidRPr="00765983" w:rsidTr="0040214A">
        <w:tc>
          <w:tcPr>
            <w:tcW w:w="5462" w:type="dxa"/>
          </w:tcPr>
          <w:p w:rsidR="0040214A" w:rsidRPr="00765983" w:rsidRDefault="0040214A" w:rsidP="0040214A">
            <w:pPr>
              <w:spacing w:after="200" w:line="276" w:lineRule="auto"/>
              <w:rPr>
                <w:rFonts w:ascii="Times New Roman" w:eastAsiaTheme="minorHAnsi" w:hAnsi="Times New Roman"/>
                <w:b w:val="0"/>
                <w:sz w:val="24"/>
                <w:szCs w:val="24"/>
                <w:lang w:eastAsia="en-US"/>
              </w:rPr>
            </w:pPr>
            <w:r w:rsidRPr="00765983">
              <w:rPr>
                <w:rFonts w:ascii="Times New Roman" w:eastAsiaTheme="minorHAnsi" w:hAnsi="Times New Roman"/>
                <w:b w:val="0"/>
                <w:sz w:val="24"/>
                <w:szCs w:val="24"/>
                <w:lang w:eastAsia="en-US"/>
              </w:rPr>
              <w:t>БИК ТОФК 018073401</w:t>
            </w:r>
          </w:p>
          <w:p w:rsidR="0040214A" w:rsidRPr="00765983" w:rsidRDefault="0040214A" w:rsidP="0040214A">
            <w:pPr>
              <w:spacing w:after="200" w:line="276" w:lineRule="auto"/>
              <w:rPr>
                <w:rFonts w:ascii="Times New Roman" w:eastAsiaTheme="minorHAnsi" w:hAnsi="Times New Roman"/>
                <w:b w:val="0"/>
                <w:sz w:val="24"/>
                <w:szCs w:val="24"/>
                <w:lang w:eastAsia="en-US"/>
              </w:rPr>
            </w:pPr>
            <w:r w:rsidRPr="00765983">
              <w:rPr>
                <w:rFonts w:ascii="Times New Roman" w:eastAsiaTheme="minorHAnsi" w:hAnsi="Times New Roman"/>
                <w:b w:val="0"/>
                <w:sz w:val="24"/>
                <w:szCs w:val="24"/>
                <w:lang w:eastAsia="en-US"/>
              </w:rPr>
              <w:t>Банк ОТДЕЛЕНИЕ-НБ РЕСПУБЛИКА БАШКОРТОСТАН БАНКА РОССИИ//УФК по Республике Башкортостан г. Уфа</w:t>
            </w:r>
          </w:p>
          <w:p w:rsidR="0040214A" w:rsidRPr="00765983" w:rsidRDefault="0040214A" w:rsidP="0040214A">
            <w:pPr>
              <w:spacing w:after="200" w:line="276" w:lineRule="auto"/>
              <w:rPr>
                <w:rFonts w:ascii="Times New Roman" w:hAnsi="Times New Roman"/>
                <w:b w:val="0"/>
                <w:sz w:val="24"/>
                <w:szCs w:val="24"/>
              </w:rPr>
            </w:pPr>
            <w:r w:rsidRPr="00765983">
              <w:rPr>
                <w:rFonts w:ascii="Times New Roman" w:hAnsi="Times New Roman"/>
                <w:b w:val="0"/>
                <w:sz w:val="24"/>
                <w:szCs w:val="24"/>
              </w:rPr>
              <w:t xml:space="preserve">Единый казначейский счет    </w:t>
            </w:r>
            <w:r w:rsidRPr="00765983">
              <w:rPr>
                <w:rFonts w:ascii="Times New Roman" w:hAnsi="Times New Roman"/>
                <w:b w:val="0"/>
                <w:sz w:val="24"/>
                <w:szCs w:val="24"/>
              </w:rPr>
              <w:lastRenderedPageBreak/>
              <w:t>40102810045370000067</w:t>
            </w:r>
          </w:p>
          <w:p w:rsidR="0040214A" w:rsidRPr="00765983" w:rsidRDefault="0040214A" w:rsidP="0040214A">
            <w:pPr>
              <w:spacing w:after="200" w:line="276" w:lineRule="auto"/>
              <w:rPr>
                <w:rFonts w:ascii="Times New Roman" w:hAnsi="Times New Roman"/>
                <w:b w:val="0"/>
                <w:sz w:val="24"/>
                <w:szCs w:val="24"/>
              </w:rPr>
            </w:pPr>
            <w:r w:rsidRPr="00765983">
              <w:rPr>
                <w:rFonts w:ascii="Times New Roman" w:hAnsi="Times New Roman"/>
                <w:b w:val="0"/>
                <w:sz w:val="24"/>
                <w:szCs w:val="24"/>
              </w:rPr>
              <w:t>Казначейский счет 03221643800000000100</w:t>
            </w:r>
          </w:p>
          <w:p w:rsidR="0040214A" w:rsidRPr="00765983" w:rsidRDefault="0040214A" w:rsidP="0040214A">
            <w:pPr>
              <w:widowControl w:val="0"/>
              <w:autoSpaceDE w:val="0"/>
              <w:autoSpaceDN w:val="0"/>
              <w:rPr>
                <w:rFonts w:ascii="Times New Roman" w:hAnsi="Times New Roman"/>
                <w:b w:val="0"/>
                <w:sz w:val="24"/>
                <w:szCs w:val="24"/>
              </w:rPr>
            </w:pPr>
            <w:r w:rsidRPr="00765983">
              <w:rPr>
                <w:rFonts w:ascii="Times New Roman" w:hAnsi="Times New Roman"/>
                <w:b w:val="0"/>
                <w:sz w:val="24"/>
                <w:szCs w:val="24"/>
              </w:rPr>
              <w:t>Министерство финансов</w:t>
            </w:r>
          </w:p>
          <w:p w:rsidR="0040214A" w:rsidRPr="00765983" w:rsidRDefault="0040214A" w:rsidP="0040214A">
            <w:pPr>
              <w:widowControl w:val="0"/>
              <w:autoSpaceDE w:val="0"/>
              <w:autoSpaceDN w:val="0"/>
              <w:rPr>
                <w:rFonts w:ascii="Times New Roman" w:hAnsi="Times New Roman"/>
                <w:b w:val="0"/>
                <w:sz w:val="24"/>
                <w:szCs w:val="24"/>
              </w:rPr>
            </w:pPr>
            <w:r w:rsidRPr="00765983">
              <w:rPr>
                <w:rFonts w:ascii="Times New Roman" w:hAnsi="Times New Roman"/>
                <w:b w:val="0"/>
                <w:sz w:val="24"/>
                <w:szCs w:val="24"/>
              </w:rPr>
              <w:t>Республики Башкортостан</w:t>
            </w:r>
          </w:p>
          <w:p w:rsidR="0040214A" w:rsidRPr="00765983" w:rsidRDefault="0040214A" w:rsidP="0040214A">
            <w:pPr>
              <w:widowControl w:val="0"/>
              <w:autoSpaceDE w:val="0"/>
              <w:autoSpaceDN w:val="0"/>
              <w:rPr>
                <w:rFonts w:ascii="Times New Roman" w:hAnsi="Times New Roman"/>
                <w:b w:val="0"/>
                <w:sz w:val="24"/>
                <w:szCs w:val="24"/>
              </w:rPr>
            </w:pPr>
            <w:proofErr w:type="gramStart"/>
            <w:r w:rsidRPr="00765983">
              <w:rPr>
                <w:rFonts w:ascii="Times New Roman" w:hAnsi="Times New Roman"/>
                <w:b w:val="0"/>
                <w:sz w:val="24"/>
                <w:szCs w:val="24"/>
              </w:rPr>
              <w:t>л</w:t>
            </w:r>
            <w:proofErr w:type="gramEnd"/>
            <w:r w:rsidRPr="00765983">
              <w:rPr>
                <w:rFonts w:ascii="Times New Roman" w:hAnsi="Times New Roman"/>
                <w:b w:val="0"/>
                <w:sz w:val="24"/>
                <w:szCs w:val="24"/>
              </w:rPr>
              <w:t>/с 02110100010</w:t>
            </w:r>
          </w:p>
        </w:tc>
        <w:tc>
          <w:tcPr>
            <w:tcW w:w="4680" w:type="dxa"/>
          </w:tcPr>
          <w:p w:rsidR="0040214A" w:rsidRPr="00765983" w:rsidRDefault="0040214A" w:rsidP="0040214A">
            <w:pPr>
              <w:widowControl w:val="0"/>
              <w:autoSpaceDE w:val="0"/>
              <w:autoSpaceDN w:val="0"/>
              <w:rPr>
                <w:rFonts w:ascii="Times New Roman" w:hAnsi="Times New Roman"/>
                <w:b w:val="0"/>
                <w:sz w:val="24"/>
                <w:szCs w:val="24"/>
              </w:rPr>
            </w:pPr>
            <w:r w:rsidRPr="00765983">
              <w:rPr>
                <w:rFonts w:ascii="Times New Roman" w:hAnsi="Times New Roman"/>
                <w:b w:val="0"/>
                <w:sz w:val="24"/>
                <w:szCs w:val="24"/>
              </w:rPr>
              <w:lastRenderedPageBreak/>
              <w:t>БИК</w:t>
            </w:r>
            <w:r w:rsidR="00C85BD1">
              <w:rPr>
                <w:rFonts w:ascii="Times New Roman" w:hAnsi="Times New Roman"/>
                <w:b w:val="0"/>
                <w:sz w:val="24"/>
                <w:szCs w:val="24"/>
              </w:rPr>
              <w:t xml:space="preserve"> </w:t>
            </w:r>
          </w:p>
          <w:p w:rsidR="0040214A" w:rsidRPr="00765983" w:rsidRDefault="0040214A" w:rsidP="0040214A">
            <w:pPr>
              <w:widowControl w:val="0"/>
              <w:autoSpaceDE w:val="0"/>
              <w:autoSpaceDN w:val="0"/>
              <w:rPr>
                <w:rFonts w:ascii="Times New Roman" w:hAnsi="Times New Roman"/>
                <w:b w:val="0"/>
                <w:sz w:val="24"/>
                <w:szCs w:val="24"/>
              </w:rPr>
            </w:pPr>
          </w:p>
          <w:p w:rsidR="0040214A" w:rsidRPr="00765983" w:rsidRDefault="0040214A" w:rsidP="0040214A">
            <w:pPr>
              <w:widowControl w:val="0"/>
              <w:autoSpaceDE w:val="0"/>
              <w:autoSpaceDN w:val="0"/>
              <w:rPr>
                <w:rFonts w:ascii="Times New Roman" w:hAnsi="Times New Roman"/>
                <w:b w:val="0"/>
                <w:sz w:val="24"/>
                <w:szCs w:val="24"/>
              </w:rPr>
            </w:pPr>
            <w:r w:rsidRPr="00765983">
              <w:rPr>
                <w:rFonts w:ascii="Times New Roman" w:hAnsi="Times New Roman"/>
                <w:b w:val="0"/>
                <w:sz w:val="24"/>
                <w:szCs w:val="24"/>
              </w:rPr>
              <w:t>Наименование кредитной организации:</w:t>
            </w:r>
          </w:p>
          <w:p w:rsidR="0040214A" w:rsidRDefault="0040214A" w:rsidP="0040214A">
            <w:pPr>
              <w:widowControl w:val="0"/>
              <w:autoSpaceDE w:val="0"/>
              <w:autoSpaceDN w:val="0"/>
              <w:rPr>
                <w:rFonts w:ascii="Times New Roman" w:hAnsi="Times New Roman"/>
                <w:b w:val="0"/>
                <w:sz w:val="24"/>
                <w:szCs w:val="24"/>
              </w:rPr>
            </w:pPr>
          </w:p>
          <w:p w:rsidR="00207982" w:rsidRPr="00765983" w:rsidRDefault="00207982" w:rsidP="0040214A">
            <w:pPr>
              <w:widowControl w:val="0"/>
              <w:autoSpaceDE w:val="0"/>
              <w:autoSpaceDN w:val="0"/>
              <w:rPr>
                <w:rFonts w:ascii="Times New Roman" w:hAnsi="Times New Roman"/>
                <w:b w:val="0"/>
                <w:sz w:val="24"/>
                <w:szCs w:val="24"/>
              </w:rPr>
            </w:pPr>
          </w:p>
          <w:p w:rsidR="0040214A" w:rsidRPr="00765983" w:rsidRDefault="0040214A" w:rsidP="0040214A">
            <w:pPr>
              <w:widowControl w:val="0"/>
              <w:autoSpaceDE w:val="0"/>
              <w:autoSpaceDN w:val="0"/>
              <w:rPr>
                <w:rFonts w:ascii="Times New Roman" w:hAnsi="Times New Roman"/>
                <w:b w:val="0"/>
                <w:sz w:val="24"/>
                <w:szCs w:val="24"/>
              </w:rPr>
            </w:pPr>
          </w:p>
          <w:p w:rsidR="0040214A" w:rsidRPr="00765983" w:rsidRDefault="0040214A" w:rsidP="0040214A">
            <w:pPr>
              <w:widowControl w:val="0"/>
              <w:autoSpaceDE w:val="0"/>
              <w:autoSpaceDN w:val="0"/>
              <w:rPr>
                <w:rFonts w:ascii="Times New Roman" w:hAnsi="Times New Roman"/>
                <w:b w:val="0"/>
                <w:sz w:val="24"/>
                <w:szCs w:val="24"/>
              </w:rPr>
            </w:pPr>
            <w:r w:rsidRPr="00765983">
              <w:rPr>
                <w:rFonts w:ascii="Times New Roman" w:hAnsi="Times New Roman"/>
                <w:b w:val="0"/>
                <w:sz w:val="24"/>
                <w:szCs w:val="24"/>
              </w:rPr>
              <w:t>Корреспондентский счет банка:</w:t>
            </w:r>
          </w:p>
          <w:p w:rsidR="00207982" w:rsidRDefault="00207982" w:rsidP="0040214A">
            <w:pPr>
              <w:widowControl w:val="0"/>
              <w:autoSpaceDE w:val="0"/>
              <w:autoSpaceDN w:val="0"/>
              <w:rPr>
                <w:rFonts w:ascii="Times New Roman" w:hAnsi="Times New Roman"/>
                <w:b w:val="0"/>
                <w:sz w:val="24"/>
                <w:szCs w:val="24"/>
              </w:rPr>
            </w:pPr>
          </w:p>
          <w:p w:rsidR="0040214A" w:rsidRDefault="0040214A" w:rsidP="0040214A">
            <w:pPr>
              <w:widowControl w:val="0"/>
              <w:autoSpaceDE w:val="0"/>
              <w:autoSpaceDN w:val="0"/>
              <w:rPr>
                <w:rFonts w:ascii="Times New Roman" w:hAnsi="Times New Roman"/>
                <w:b w:val="0"/>
                <w:sz w:val="24"/>
                <w:szCs w:val="24"/>
              </w:rPr>
            </w:pPr>
            <w:r w:rsidRPr="00765983">
              <w:rPr>
                <w:rFonts w:ascii="Times New Roman" w:hAnsi="Times New Roman"/>
                <w:b w:val="0"/>
                <w:sz w:val="24"/>
                <w:szCs w:val="24"/>
              </w:rPr>
              <w:t>Расчетный счет</w:t>
            </w:r>
          </w:p>
          <w:p w:rsidR="00C85BD1" w:rsidRPr="00765983" w:rsidRDefault="00C85BD1" w:rsidP="0040214A">
            <w:pPr>
              <w:widowControl w:val="0"/>
              <w:autoSpaceDE w:val="0"/>
              <w:autoSpaceDN w:val="0"/>
              <w:rPr>
                <w:rFonts w:ascii="Times New Roman" w:hAnsi="Times New Roman"/>
                <w:b w:val="0"/>
                <w:sz w:val="24"/>
                <w:szCs w:val="24"/>
              </w:rPr>
            </w:pPr>
          </w:p>
        </w:tc>
      </w:tr>
    </w:tbl>
    <w:p w:rsidR="0040214A" w:rsidRPr="00765983" w:rsidRDefault="0040214A" w:rsidP="0040214A">
      <w:pPr>
        <w:widowControl w:val="0"/>
        <w:autoSpaceDE w:val="0"/>
        <w:autoSpaceDN w:val="0"/>
        <w:jc w:val="center"/>
        <w:rPr>
          <w:rFonts w:ascii="Times New Roman" w:hAnsi="Times New Roman"/>
          <w:b w:val="0"/>
          <w:sz w:val="24"/>
          <w:szCs w:val="24"/>
        </w:rPr>
      </w:pPr>
      <w:r w:rsidRPr="00765983">
        <w:rPr>
          <w:rFonts w:ascii="Times New Roman" w:hAnsi="Times New Roman"/>
          <w:b w:val="0"/>
          <w:sz w:val="24"/>
          <w:szCs w:val="24"/>
        </w:rPr>
        <w:lastRenderedPageBreak/>
        <w:t>IX. Подписи Сторон</w:t>
      </w:r>
    </w:p>
    <w:p w:rsidR="0040214A" w:rsidRPr="00765983" w:rsidRDefault="0040214A" w:rsidP="0040214A">
      <w:pPr>
        <w:widowControl w:val="0"/>
        <w:autoSpaceDE w:val="0"/>
        <w:autoSpaceDN w:val="0"/>
        <w:jc w:val="both"/>
        <w:rPr>
          <w:rFonts w:ascii="Times New Roman" w:hAnsi="Times New Roman"/>
          <w:b w:val="0"/>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62"/>
        <w:gridCol w:w="5040"/>
      </w:tblGrid>
      <w:tr w:rsidR="00765983" w:rsidRPr="00765983" w:rsidTr="0040214A">
        <w:trPr>
          <w:trHeight w:val="1557"/>
        </w:trPr>
        <w:tc>
          <w:tcPr>
            <w:tcW w:w="5462" w:type="dxa"/>
          </w:tcPr>
          <w:p w:rsidR="0040214A" w:rsidRPr="00765983" w:rsidRDefault="0040214A" w:rsidP="0040214A">
            <w:pPr>
              <w:widowControl w:val="0"/>
              <w:autoSpaceDE w:val="0"/>
              <w:autoSpaceDN w:val="0"/>
              <w:jc w:val="center"/>
              <w:rPr>
                <w:rFonts w:ascii="Times New Roman" w:hAnsi="Times New Roman"/>
                <w:b w:val="0"/>
                <w:sz w:val="24"/>
                <w:szCs w:val="24"/>
              </w:rPr>
            </w:pPr>
            <w:r w:rsidRPr="00765983">
              <w:rPr>
                <w:rFonts w:ascii="Times New Roman" w:hAnsi="Times New Roman"/>
                <w:b w:val="0"/>
                <w:sz w:val="24"/>
                <w:szCs w:val="24"/>
              </w:rPr>
              <w:t>Сокращенное наименование</w:t>
            </w:r>
          </w:p>
          <w:p w:rsidR="0040214A" w:rsidRPr="00765983" w:rsidRDefault="0040214A" w:rsidP="0040214A">
            <w:pPr>
              <w:widowControl w:val="0"/>
              <w:autoSpaceDE w:val="0"/>
              <w:autoSpaceDN w:val="0"/>
              <w:jc w:val="center"/>
              <w:rPr>
                <w:rFonts w:ascii="Times New Roman" w:hAnsi="Times New Roman"/>
                <w:b w:val="0"/>
                <w:sz w:val="24"/>
                <w:szCs w:val="24"/>
              </w:rPr>
            </w:pPr>
            <w:r w:rsidRPr="00765983">
              <w:rPr>
                <w:rFonts w:ascii="Times New Roman" w:hAnsi="Times New Roman"/>
                <w:b w:val="0"/>
                <w:sz w:val="24"/>
                <w:szCs w:val="24"/>
              </w:rPr>
              <w:t>Министерство</w:t>
            </w:r>
          </w:p>
          <w:p w:rsidR="0040214A" w:rsidRPr="00765983" w:rsidRDefault="0040214A" w:rsidP="0040214A">
            <w:pPr>
              <w:widowControl w:val="0"/>
              <w:autoSpaceDE w:val="0"/>
              <w:autoSpaceDN w:val="0"/>
              <w:jc w:val="both"/>
              <w:rPr>
                <w:rFonts w:ascii="Times New Roman" w:hAnsi="Times New Roman"/>
                <w:b w:val="0"/>
                <w:sz w:val="24"/>
                <w:szCs w:val="24"/>
              </w:rPr>
            </w:pPr>
            <w:r w:rsidRPr="00765983">
              <w:rPr>
                <w:rFonts w:ascii="Times New Roman" w:hAnsi="Times New Roman"/>
                <w:b w:val="0"/>
                <w:sz w:val="24"/>
                <w:szCs w:val="24"/>
              </w:rPr>
              <w:t>Заместитель министра сельского хозяйства Республики Башкортостан</w:t>
            </w:r>
          </w:p>
        </w:tc>
        <w:tc>
          <w:tcPr>
            <w:tcW w:w="5040" w:type="dxa"/>
          </w:tcPr>
          <w:p w:rsidR="0040214A" w:rsidRPr="00765983" w:rsidRDefault="0040214A" w:rsidP="0040214A">
            <w:pPr>
              <w:widowControl w:val="0"/>
              <w:autoSpaceDE w:val="0"/>
              <w:autoSpaceDN w:val="0"/>
              <w:jc w:val="center"/>
              <w:rPr>
                <w:rFonts w:ascii="Times New Roman" w:hAnsi="Times New Roman"/>
                <w:b w:val="0"/>
                <w:sz w:val="24"/>
                <w:szCs w:val="24"/>
              </w:rPr>
            </w:pPr>
            <w:r w:rsidRPr="00765983">
              <w:rPr>
                <w:rFonts w:ascii="Times New Roman" w:hAnsi="Times New Roman"/>
                <w:b w:val="0"/>
                <w:sz w:val="24"/>
                <w:szCs w:val="24"/>
              </w:rPr>
              <w:t>Сокращенное наименование</w:t>
            </w:r>
          </w:p>
          <w:p w:rsidR="0040214A" w:rsidRDefault="0040214A" w:rsidP="0040214A">
            <w:pPr>
              <w:widowControl w:val="0"/>
              <w:autoSpaceDE w:val="0"/>
              <w:autoSpaceDN w:val="0"/>
              <w:jc w:val="center"/>
              <w:rPr>
                <w:rFonts w:ascii="Times New Roman" w:hAnsi="Times New Roman"/>
                <w:b w:val="0"/>
                <w:sz w:val="24"/>
                <w:szCs w:val="24"/>
              </w:rPr>
            </w:pPr>
            <w:r w:rsidRPr="00765983">
              <w:rPr>
                <w:rFonts w:ascii="Times New Roman" w:hAnsi="Times New Roman"/>
                <w:b w:val="0"/>
                <w:sz w:val="24"/>
                <w:szCs w:val="24"/>
              </w:rPr>
              <w:t>Получателя</w:t>
            </w:r>
          </w:p>
          <w:p w:rsidR="00207982" w:rsidRDefault="00207982" w:rsidP="00C85BD1">
            <w:pPr>
              <w:widowControl w:val="0"/>
              <w:autoSpaceDE w:val="0"/>
              <w:autoSpaceDN w:val="0"/>
              <w:jc w:val="center"/>
              <w:rPr>
                <w:rFonts w:ascii="Times New Roman" w:hAnsi="Times New Roman"/>
                <w:b w:val="0"/>
                <w:sz w:val="24"/>
                <w:szCs w:val="24"/>
              </w:rPr>
            </w:pPr>
          </w:p>
          <w:p w:rsidR="00C85BD1" w:rsidRPr="00765983" w:rsidRDefault="00C85BD1" w:rsidP="00C85BD1">
            <w:pPr>
              <w:widowControl w:val="0"/>
              <w:autoSpaceDE w:val="0"/>
              <w:autoSpaceDN w:val="0"/>
              <w:jc w:val="center"/>
              <w:rPr>
                <w:rFonts w:ascii="Times New Roman" w:hAnsi="Times New Roman"/>
                <w:b w:val="0"/>
                <w:sz w:val="24"/>
                <w:szCs w:val="24"/>
              </w:rPr>
            </w:pPr>
          </w:p>
        </w:tc>
      </w:tr>
      <w:tr w:rsidR="00765983" w:rsidRPr="00765983" w:rsidTr="0040214A">
        <w:trPr>
          <w:trHeight w:val="928"/>
        </w:trPr>
        <w:tc>
          <w:tcPr>
            <w:tcW w:w="5462" w:type="dxa"/>
          </w:tcPr>
          <w:p w:rsidR="0040214A" w:rsidRPr="00765983" w:rsidRDefault="0040214A" w:rsidP="0040214A">
            <w:pPr>
              <w:widowControl w:val="0"/>
              <w:autoSpaceDE w:val="0"/>
              <w:autoSpaceDN w:val="0"/>
              <w:jc w:val="both"/>
              <w:rPr>
                <w:rFonts w:ascii="Times New Roman" w:hAnsi="Times New Roman"/>
                <w:b w:val="0"/>
                <w:sz w:val="24"/>
                <w:szCs w:val="24"/>
              </w:rPr>
            </w:pPr>
            <w:r w:rsidRPr="00765983">
              <w:rPr>
                <w:rFonts w:ascii="Times New Roman" w:hAnsi="Times New Roman"/>
                <w:b w:val="0"/>
                <w:sz w:val="24"/>
                <w:szCs w:val="24"/>
              </w:rPr>
              <w:t xml:space="preserve">___________________/  </w:t>
            </w:r>
            <w:r w:rsidR="00A63EC8">
              <w:rPr>
                <w:rFonts w:ascii="Times New Roman" w:hAnsi="Times New Roman"/>
                <w:b w:val="0"/>
                <w:sz w:val="24"/>
                <w:szCs w:val="24"/>
              </w:rPr>
              <w:t>Ю.А. Лысов</w:t>
            </w:r>
          </w:p>
          <w:p w:rsidR="0040214A" w:rsidRPr="00765983" w:rsidRDefault="0040214A" w:rsidP="0040214A">
            <w:pPr>
              <w:widowControl w:val="0"/>
              <w:autoSpaceDE w:val="0"/>
              <w:autoSpaceDN w:val="0"/>
              <w:jc w:val="both"/>
              <w:rPr>
                <w:rFonts w:ascii="Times New Roman" w:hAnsi="Times New Roman"/>
                <w:b w:val="0"/>
                <w:sz w:val="20"/>
              </w:rPr>
            </w:pPr>
            <w:r w:rsidRPr="00765983">
              <w:rPr>
                <w:rFonts w:ascii="Times New Roman" w:hAnsi="Times New Roman"/>
                <w:b w:val="0"/>
                <w:sz w:val="20"/>
              </w:rPr>
              <w:t xml:space="preserve">  (подпись)                              (ФИО)</w:t>
            </w:r>
          </w:p>
          <w:p w:rsidR="0040214A" w:rsidRPr="00765983" w:rsidRDefault="0040214A" w:rsidP="0040214A">
            <w:pPr>
              <w:widowControl w:val="0"/>
              <w:autoSpaceDE w:val="0"/>
              <w:autoSpaceDN w:val="0"/>
              <w:jc w:val="both"/>
              <w:rPr>
                <w:rFonts w:ascii="Times New Roman" w:hAnsi="Times New Roman"/>
                <w:b w:val="0"/>
                <w:sz w:val="24"/>
                <w:szCs w:val="24"/>
              </w:rPr>
            </w:pPr>
            <w:r w:rsidRPr="00765983">
              <w:rPr>
                <w:rFonts w:ascii="Times New Roman" w:hAnsi="Times New Roman"/>
                <w:b w:val="0"/>
                <w:sz w:val="24"/>
                <w:szCs w:val="24"/>
              </w:rPr>
              <w:t>М.П. (при наличии)</w:t>
            </w:r>
          </w:p>
        </w:tc>
        <w:tc>
          <w:tcPr>
            <w:tcW w:w="5040" w:type="dxa"/>
          </w:tcPr>
          <w:p w:rsidR="0040214A" w:rsidRPr="00765983" w:rsidRDefault="0040214A" w:rsidP="0040214A">
            <w:pPr>
              <w:widowControl w:val="0"/>
              <w:autoSpaceDE w:val="0"/>
              <w:autoSpaceDN w:val="0"/>
              <w:jc w:val="center"/>
              <w:rPr>
                <w:rFonts w:ascii="Times New Roman" w:hAnsi="Times New Roman"/>
                <w:b w:val="0"/>
                <w:sz w:val="20"/>
              </w:rPr>
            </w:pPr>
            <w:r w:rsidRPr="00765983">
              <w:rPr>
                <w:rFonts w:ascii="Times New Roman" w:hAnsi="Times New Roman"/>
                <w:b w:val="0"/>
                <w:sz w:val="24"/>
                <w:szCs w:val="24"/>
              </w:rPr>
              <w:t>__</w:t>
            </w:r>
            <w:r w:rsidR="00C85BD1">
              <w:rPr>
                <w:rFonts w:ascii="Times New Roman" w:hAnsi="Times New Roman"/>
                <w:b w:val="0"/>
                <w:sz w:val="24"/>
                <w:szCs w:val="24"/>
              </w:rPr>
              <w:t xml:space="preserve">____________/ </w:t>
            </w:r>
            <w:r w:rsidR="00207982">
              <w:rPr>
                <w:rFonts w:ascii="Times New Roman" w:hAnsi="Times New Roman"/>
                <w:b w:val="0"/>
                <w:sz w:val="24"/>
                <w:szCs w:val="24"/>
              </w:rPr>
              <w:t>________________</w:t>
            </w:r>
            <w:r w:rsidR="00C85BD1">
              <w:rPr>
                <w:rFonts w:ascii="Times New Roman" w:hAnsi="Times New Roman"/>
                <w:b w:val="0"/>
                <w:sz w:val="24"/>
                <w:szCs w:val="24"/>
              </w:rPr>
              <w:t xml:space="preserve"> </w:t>
            </w:r>
            <w:r w:rsidRPr="00765983">
              <w:rPr>
                <w:rFonts w:ascii="Times New Roman" w:hAnsi="Times New Roman"/>
                <w:b w:val="0"/>
                <w:sz w:val="24"/>
                <w:szCs w:val="24"/>
              </w:rPr>
              <w:t xml:space="preserve">          </w:t>
            </w:r>
            <w:r w:rsidRPr="00765983">
              <w:rPr>
                <w:rFonts w:ascii="Times New Roman" w:hAnsi="Times New Roman"/>
                <w:b w:val="0"/>
                <w:sz w:val="20"/>
              </w:rPr>
              <w:t>(подпись)                           (ФИО)</w:t>
            </w:r>
          </w:p>
          <w:p w:rsidR="0040214A" w:rsidRPr="00765983" w:rsidRDefault="0040214A" w:rsidP="0040214A">
            <w:pPr>
              <w:widowControl w:val="0"/>
              <w:autoSpaceDE w:val="0"/>
              <w:autoSpaceDN w:val="0"/>
              <w:jc w:val="both"/>
              <w:rPr>
                <w:rFonts w:ascii="Times New Roman" w:hAnsi="Times New Roman"/>
                <w:b w:val="0"/>
                <w:sz w:val="24"/>
                <w:szCs w:val="24"/>
              </w:rPr>
            </w:pPr>
            <w:r w:rsidRPr="00765983">
              <w:rPr>
                <w:rFonts w:ascii="Times New Roman" w:hAnsi="Times New Roman"/>
                <w:b w:val="0"/>
                <w:sz w:val="24"/>
                <w:szCs w:val="24"/>
              </w:rPr>
              <w:t xml:space="preserve">               М.П. (при наличии)</w:t>
            </w:r>
          </w:p>
        </w:tc>
      </w:tr>
    </w:tbl>
    <w:p w:rsidR="00BC63CE" w:rsidRPr="00765983" w:rsidRDefault="00BC63CE" w:rsidP="0072762A">
      <w:pPr>
        <w:pStyle w:val="ConsPlusNormal"/>
        <w:rPr>
          <w:rFonts w:ascii="Times New Roman" w:hAnsi="Times New Roman" w:cs="Times New Roman"/>
          <w:sz w:val="24"/>
          <w:szCs w:val="24"/>
        </w:rPr>
        <w:sectPr w:rsidR="00BC63CE" w:rsidRPr="00765983" w:rsidSect="0073785B">
          <w:headerReference w:type="default" r:id="rId14"/>
          <w:pgSz w:w="11905" w:h="16838"/>
          <w:pgMar w:top="539" w:right="567" w:bottom="539" w:left="902" w:header="0" w:footer="0" w:gutter="0"/>
          <w:cols w:space="720"/>
          <w:titlePg/>
          <w:docGrid w:linePitch="355"/>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15549"/>
      </w:tblGrid>
      <w:tr w:rsidR="00765983" w:rsidRPr="00765983" w:rsidTr="0040214A">
        <w:tc>
          <w:tcPr>
            <w:tcW w:w="865" w:type="dxa"/>
          </w:tcPr>
          <w:p w:rsidR="007C15DF" w:rsidRPr="00765983" w:rsidRDefault="007C15DF" w:rsidP="0040214A">
            <w:pPr>
              <w:pStyle w:val="ConsPlusNormal"/>
              <w:jc w:val="center"/>
              <w:rPr>
                <w:rFonts w:ascii="Times New Roman" w:hAnsi="Times New Roman" w:cs="Times New Roman"/>
              </w:rPr>
            </w:pPr>
          </w:p>
        </w:tc>
        <w:tc>
          <w:tcPr>
            <w:tcW w:w="15111" w:type="dxa"/>
          </w:tcPr>
          <w:p w:rsidR="007C15DF" w:rsidRPr="00765983" w:rsidRDefault="007C15DF" w:rsidP="0040214A">
            <w:pPr>
              <w:pStyle w:val="ConsPlusNormal"/>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5111"/>
            </w:tblGrid>
            <w:tr w:rsidR="00765983" w:rsidRPr="00765983" w:rsidTr="00406173">
              <w:tc>
                <w:tcPr>
                  <w:tcW w:w="865" w:type="dxa"/>
                </w:tcPr>
                <w:p w:rsidR="008A5B73" w:rsidRPr="00765983" w:rsidRDefault="008A5B73" w:rsidP="00406173">
                  <w:pPr>
                    <w:pStyle w:val="ConsPlusNormal"/>
                    <w:jc w:val="center"/>
                    <w:rPr>
                      <w:rFonts w:ascii="Times New Roman" w:hAnsi="Times New Roman" w:cs="Times New Roman"/>
                    </w:rPr>
                  </w:pPr>
                </w:p>
              </w:tc>
              <w:tc>
                <w:tcPr>
                  <w:tcW w:w="15111" w:type="dxa"/>
                </w:tcPr>
                <w:p w:rsidR="008A5B73" w:rsidRPr="00765983" w:rsidRDefault="008C7196" w:rsidP="008C7196">
                  <w:pPr>
                    <w:pStyle w:val="ConsPlusNormal"/>
                    <w:ind w:left="10632"/>
                    <w:rPr>
                      <w:rFonts w:ascii="Times New Roman" w:hAnsi="Times New Roman" w:cs="Times New Roman"/>
                    </w:rPr>
                  </w:pPr>
                  <w:r>
                    <w:rPr>
                      <w:rFonts w:ascii="Times New Roman" w:hAnsi="Times New Roman" w:cs="Times New Roman"/>
                    </w:rPr>
                    <w:t xml:space="preserve">           </w:t>
                  </w:r>
                  <w:r w:rsidR="008A5B73" w:rsidRPr="00765983">
                    <w:rPr>
                      <w:rFonts w:ascii="Times New Roman" w:hAnsi="Times New Roman" w:cs="Times New Roman"/>
                    </w:rPr>
                    <w:t>Приложение № 1 к соглашению</w:t>
                  </w:r>
                </w:p>
                <w:p w:rsidR="008A5B73" w:rsidRPr="00765983" w:rsidRDefault="008A5B73" w:rsidP="00406173">
                  <w:pPr>
                    <w:pStyle w:val="ConsPlusNormal"/>
                    <w:ind w:left="10632"/>
                    <w:jc w:val="right"/>
                    <w:rPr>
                      <w:rFonts w:ascii="Times New Roman" w:hAnsi="Times New Roman" w:cs="Times New Roman"/>
                    </w:rPr>
                  </w:pPr>
                  <w:r w:rsidRPr="00765983">
                    <w:rPr>
                      <w:rFonts w:ascii="Times New Roman" w:hAnsi="Times New Roman" w:cs="Times New Roman"/>
                    </w:rPr>
                    <w:t xml:space="preserve">№ </w:t>
                  </w:r>
                  <w:proofErr w:type="gramStart"/>
                  <w:r w:rsidRPr="00765983">
                    <w:rPr>
                      <w:rFonts w:ascii="Times New Roman" w:hAnsi="Times New Roman" w:cs="Times New Roman"/>
                    </w:rPr>
                    <w:t>б</w:t>
                  </w:r>
                  <w:proofErr w:type="gramEnd"/>
                  <w:r w:rsidRPr="00765983">
                    <w:rPr>
                      <w:rFonts w:ascii="Times New Roman" w:hAnsi="Times New Roman" w:cs="Times New Roman"/>
                    </w:rPr>
                    <w:t>/н  от «_______» ____________ 20___ г.</w:t>
                  </w:r>
                </w:p>
                <w:p w:rsidR="008A5B73" w:rsidRPr="00765983" w:rsidRDefault="008A5B73" w:rsidP="00406173">
                  <w:pPr>
                    <w:pStyle w:val="ConsPlusNormal"/>
                    <w:jc w:val="both"/>
                    <w:rPr>
                      <w:rFonts w:ascii="Times New Roman" w:hAnsi="Times New Roman" w:cs="Times New Roman"/>
                    </w:rPr>
                  </w:pPr>
                </w:p>
                <w:p w:rsidR="008A5B73" w:rsidRPr="00765983" w:rsidRDefault="008A5B73" w:rsidP="00406173">
                  <w:pPr>
                    <w:pStyle w:val="ConsPlusNormal"/>
                    <w:jc w:val="center"/>
                    <w:rPr>
                      <w:rFonts w:ascii="Times New Roman" w:hAnsi="Times New Roman" w:cs="Times New Roman"/>
                    </w:rPr>
                  </w:pPr>
                  <w:r w:rsidRPr="00765983">
                    <w:rPr>
                      <w:rFonts w:ascii="Times New Roman" w:hAnsi="Times New Roman" w:cs="Times New Roman"/>
                    </w:rPr>
                    <w:t>П</w:t>
                  </w:r>
                  <w:r w:rsidRPr="00765983">
                    <w:rPr>
                      <w:rFonts w:ascii="Times New Roman" w:hAnsi="Times New Roman" w:cs="Times New Roman" w:hint="eastAsia"/>
                    </w:rPr>
                    <w:t>ланово</w:t>
                  </w:r>
                  <w:r w:rsidRPr="00765983">
                    <w:rPr>
                      <w:rFonts w:ascii="Times New Roman" w:hAnsi="Times New Roman" w:cs="Times New Roman"/>
                    </w:rPr>
                    <w:t xml:space="preserve">е </w:t>
                  </w:r>
                  <w:r w:rsidRPr="00765983">
                    <w:rPr>
                      <w:rFonts w:ascii="Times New Roman" w:hAnsi="Times New Roman" w:cs="Times New Roman" w:hint="eastAsia"/>
                    </w:rPr>
                    <w:t>значени</w:t>
                  </w:r>
                  <w:r w:rsidRPr="00765983">
                    <w:rPr>
                      <w:rFonts w:ascii="Times New Roman" w:hAnsi="Times New Roman" w:cs="Times New Roman"/>
                    </w:rPr>
                    <w:t xml:space="preserve">е </w:t>
                  </w:r>
                  <w:r w:rsidRPr="00765983">
                    <w:rPr>
                      <w:rFonts w:ascii="Times New Roman" w:hAnsi="Times New Roman" w:cs="Times New Roman" w:hint="eastAsia"/>
                    </w:rPr>
                    <w:t>результата</w:t>
                  </w:r>
                  <w:r w:rsidRPr="00765983">
                    <w:rPr>
                      <w:rFonts w:ascii="Times New Roman" w:hAnsi="Times New Roman" w:cs="Times New Roman"/>
                    </w:rPr>
                    <w:t xml:space="preserve"> </w:t>
                  </w:r>
                  <w:r w:rsidRPr="00765983">
                    <w:rPr>
                      <w:rFonts w:ascii="Times New Roman" w:hAnsi="Times New Roman" w:cs="Times New Roman" w:hint="eastAsia"/>
                    </w:rPr>
                    <w:t>предоставления</w:t>
                  </w:r>
                  <w:r w:rsidRPr="00765983">
                    <w:rPr>
                      <w:rFonts w:ascii="Times New Roman" w:hAnsi="Times New Roman" w:cs="Times New Roman"/>
                    </w:rPr>
                    <w:t xml:space="preserve"> </w:t>
                  </w:r>
                  <w:r w:rsidRPr="00765983">
                    <w:rPr>
                      <w:rFonts w:ascii="Times New Roman" w:hAnsi="Times New Roman" w:cs="Times New Roman" w:hint="eastAsia"/>
                    </w:rPr>
                    <w:t>субсидии</w:t>
                  </w:r>
                  <w:r w:rsidRPr="00765983">
                    <w:rPr>
                      <w:rFonts w:ascii="Times New Roman" w:hAnsi="Times New Roman" w:cs="Times New Roman"/>
                    </w:rPr>
                    <w:t xml:space="preserve"> </w:t>
                  </w:r>
                  <w:r w:rsidRPr="00765983">
                    <w:rPr>
                      <w:rFonts w:ascii="Times New Roman" w:hAnsi="Times New Roman" w:cs="Times New Roman" w:hint="eastAsia"/>
                    </w:rPr>
                    <w:t>и</w:t>
                  </w:r>
                  <w:r w:rsidRPr="00765983">
                    <w:rPr>
                      <w:rFonts w:ascii="Times New Roman" w:hAnsi="Times New Roman" w:cs="Times New Roman"/>
                    </w:rPr>
                    <w:t xml:space="preserve"> </w:t>
                  </w:r>
                  <w:r w:rsidRPr="00765983">
                    <w:rPr>
                      <w:rFonts w:ascii="Times New Roman" w:hAnsi="Times New Roman" w:cs="Times New Roman" w:hint="eastAsia"/>
                    </w:rPr>
                    <w:t>показателя</w:t>
                  </w:r>
                  <w:r w:rsidRPr="00765983">
                    <w:rPr>
                      <w:rFonts w:ascii="Times New Roman" w:hAnsi="Times New Roman" w:cs="Times New Roman"/>
                    </w:rPr>
                    <w:t xml:space="preserve">, </w:t>
                  </w:r>
                  <w:r w:rsidRPr="00765983">
                    <w:rPr>
                      <w:rFonts w:ascii="Times New Roman" w:hAnsi="Times New Roman" w:cs="Times New Roman" w:hint="eastAsia"/>
                    </w:rPr>
                    <w:t>необходимого</w:t>
                  </w:r>
                  <w:r w:rsidRPr="00765983">
                    <w:rPr>
                      <w:rFonts w:ascii="Times New Roman" w:hAnsi="Times New Roman" w:cs="Times New Roman"/>
                    </w:rPr>
                    <w:t xml:space="preserve"> </w:t>
                  </w:r>
                  <w:r w:rsidRPr="00765983">
                    <w:rPr>
                      <w:rFonts w:ascii="Times New Roman" w:hAnsi="Times New Roman" w:cs="Times New Roman" w:hint="eastAsia"/>
                    </w:rPr>
                    <w:t>для</w:t>
                  </w:r>
                  <w:r w:rsidRPr="00765983">
                    <w:rPr>
                      <w:rFonts w:ascii="Times New Roman" w:hAnsi="Times New Roman" w:cs="Times New Roman"/>
                    </w:rPr>
                    <w:t xml:space="preserve"> </w:t>
                  </w:r>
                  <w:r w:rsidRPr="00765983">
                    <w:rPr>
                      <w:rFonts w:ascii="Times New Roman" w:hAnsi="Times New Roman" w:cs="Times New Roman" w:hint="eastAsia"/>
                    </w:rPr>
                    <w:t>достижения</w:t>
                  </w:r>
                  <w:r w:rsidRPr="00765983">
                    <w:rPr>
                      <w:rFonts w:ascii="Times New Roman" w:hAnsi="Times New Roman" w:cs="Times New Roman"/>
                    </w:rPr>
                    <w:t xml:space="preserve"> </w:t>
                  </w:r>
                  <w:r w:rsidRPr="00765983">
                    <w:rPr>
                      <w:rFonts w:ascii="Times New Roman" w:hAnsi="Times New Roman" w:cs="Times New Roman" w:hint="eastAsia"/>
                    </w:rPr>
                    <w:t>результата</w:t>
                  </w:r>
                  <w:r w:rsidRPr="00765983">
                    <w:rPr>
                      <w:rFonts w:ascii="Times New Roman" w:hAnsi="Times New Roman" w:cs="Times New Roman"/>
                    </w:rPr>
                    <w:t xml:space="preserve"> </w:t>
                  </w:r>
                  <w:r w:rsidRPr="00765983">
                    <w:rPr>
                      <w:rFonts w:ascii="Times New Roman" w:hAnsi="Times New Roman" w:cs="Times New Roman" w:hint="eastAsia"/>
                    </w:rPr>
                    <w:t>предоставления</w:t>
                  </w:r>
                  <w:r w:rsidRPr="00765983">
                    <w:rPr>
                      <w:rFonts w:ascii="Times New Roman" w:hAnsi="Times New Roman" w:cs="Times New Roman"/>
                    </w:rPr>
                    <w:t xml:space="preserve"> </w:t>
                  </w:r>
                  <w:r w:rsidRPr="00765983">
                    <w:rPr>
                      <w:rFonts w:ascii="Times New Roman" w:hAnsi="Times New Roman" w:cs="Times New Roman" w:hint="eastAsia"/>
                    </w:rPr>
                    <w:t>субсидии</w:t>
                  </w:r>
                  <w:r w:rsidRPr="00765983">
                    <w:rPr>
                      <w:rFonts w:ascii="Times New Roman" w:hAnsi="Times New Roman" w:cs="Times New Roman"/>
                    </w:rPr>
                    <w:t xml:space="preserve"> </w:t>
                  </w:r>
                </w:p>
                <w:p w:rsidR="008A5B73" w:rsidRPr="00765983" w:rsidRDefault="008A5B73" w:rsidP="00406173">
                  <w:pPr>
                    <w:pStyle w:val="ConsPlusNormal"/>
                    <w:jc w:val="center"/>
                    <w:rPr>
                      <w:rFonts w:ascii="Times New Roman" w:hAnsi="Times New Roman" w:cs="Times New Roman"/>
                    </w:rPr>
                  </w:pPr>
                </w:p>
                <w:tbl>
                  <w:tblP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6"/>
                    <w:gridCol w:w="6736"/>
                    <w:gridCol w:w="1558"/>
                    <w:gridCol w:w="1373"/>
                    <w:gridCol w:w="983"/>
                    <w:gridCol w:w="1552"/>
                    <w:gridCol w:w="2117"/>
                  </w:tblGrid>
                  <w:tr w:rsidR="00765983" w:rsidRPr="00765983" w:rsidTr="00406173">
                    <w:trPr>
                      <w:trHeight w:val="311"/>
                    </w:trPr>
                    <w:tc>
                      <w:tcPr>
                        <w:tcW w:w="566" w:type="dxa"/>
                        <w:vMerge w:val="restart"/>
                      </w:tcPr>
                      <w:p w:rsidR="008A5B73" w:rsidRPr="00765983" w:rsidRDefault="008A5B73" w:rsidP="00406173">
                        <w:pPr>
                          <w:pStyle w:val="ConsPlusNormal"/>
                          <w:jc w:val="center"/>
                          <w:rPr>
                            <w:rFonts w:ascii="Times New Roman" w:hAnsi="Times New Roman" w:cs="Times New Roman"/>
                            <w:sz w:val="20"/>
                          </w:rPr>
                        </w:pPr>
                        <w:r w:rsidRPr="00765983">
                          <w:rPr>
                            <w:rFonts w:ascii="Times New Roman" w:hAnsi="Times New Roman" w:cs="Times New Roman"/>
                            <w:sz w:val="20"/>
                          </w:rPr>
                          <w:t xml:space="preserve">№ </w:t>
                        </w:r>
                        <w:proofErr w:type="gramStart"/>
                        <w:r w:rsidRPr="00765983">
                          <w:rPr>
                            <w:rFonts w:ascii="Times New Roman" w:hAnsi="Times New Roman" w:cs="Times New Roman"/>
                            <w:sz w:val="20"/>
                          </w:rPr>
                          <w:t>п</w:t>
                        </w:r>
                        <w:proofErr w:type="gramEnd"/>
                        <w:r w:rsidRPr="00765983">
                          <w:rPr>
                            <w:rFonts w:ascii="Times New Roman" w:hAnsi="Times New Roman" w:cs="Times New Roman"/>
                            <w:sz w:val="20"/>
                          </w:rPr>
                          <w:t>/п</w:t>
                        </w:r>
                      </w:p>
                    </w:tc>
                    <w:tc>
                      <w:tcPr>
                        <w:tcW w:w="6736" w:type="dxa"/>
                        <w:vMerge w:val="restart"/>
                      </w:tcPr>
                      <w:p w:rsidR="008A5B73" w:rsidRPr="00765983" w:rsidRDefault="008A5B73" w:rsidP="00406173">
                        <w:pPr>
                          <w:pStyle w:val="ConsPlusNormal"/>
                          <w:jc w:val="center"/>
                          <w:rPr>
                            <w:rFonts w:ascii="Times New Roman" w:hAnsi="Times New Roman" w:cs="Times New Roman"/>
                            <w:sz w:val="20"/>
                          </w:rPr>
                        </w:pPr>
                        <w:r w:rsidRPr="00765983">
                          <w:rPr>
                            <w:rFonts w:ascii="Times New Roman" w:hAnsi="Times New Roman" w:cs="Times New Roman"/>
                            <w:sz w:val="20"/>
                          </w:rPr>
                          <w:t>Наименование показателя</w:t>
                        </w:r>
                      </w:p>
                    </w:tc>
                    <w:tc>
                      <w:tcPr>
                        <w:tcW w:w="1558" w:type="dxa"/>
                        <w:vMerge w:val="restart"/>
                      </w:tcPr>
                      <w:p w:rsidR="008A5B73" w:rsidRPr="00765983" w:rsidRDefault="008A5B73" w:rsidP="00406173">
                        <w:pPr>
                          <w:pStyle w:val="ConsPlusNormal"/>
                          <w:jc w:val="center"/>
                          <w:rPr>
                            <w:rFonts w:ascii="Times New Roman" w:hAnsi="Times New Roman" w:cs="Times New Roman"/>
                            <w:sz w:val="20"/>
                          </w:rPr>
                        </w:pPr>
                        <w:r w:rsidRPr="00765983">
                          <w:rPr>
                            <w:rFonts w:ascii="Times New Roman" w:hAnsi="Times New Roman" w:cs="Times New Roman"/>
                            <w:sz w:val="20"/>
                          </w:rPr>
                          <w:t>Наименование проекта (мероприятия</w:t>
                        </w:r>
                        <w:r w:rsidRPr="00765983">
                          <w:rPr>
                            <w:rStyle w:val="a3"/>
                            <w:rFonts w:ascii="Times New Roman" w:hAnsi="Times New Roman"/>
                            <w:sz w:val="20"/>
                          </w:rPr>
                          <w:footnoteReference w:id="1"/>
                        </w:r>
                        <w:r w:rsidRPr="00765983">
                          <w:rPr>
                            <w:rFonts w:ascii="Times New Roman" w:hAnsi="Times New Roman" w:cs="Times New Roman"/>
                            <w:sz w:val="20"/>
                          </w:rPr>
                          <w:t>)</w:t>
                        </w:r>
                      </w:p>
                    </w:tc>
                    <w:tc>
                      <w:tcPr>
                        <w:tcW w:w="2356" w:type="dxa"/>
                        <w:gridSpan w:val="2"/>
                      </w:tcPr>
                      <w:p w:rsidR="008A5B73" w:rsidRPr="00765983" w:rsidRDefault="008A5B73" w:rsidP="00406173">
                        <w:pPr>
                          <w:pStyle w:val="ConsPlusNormal"/>
                          <w:jc w:val="center"/>
                          <w:rPr>
                            <w:rFonts w:ascii="Times New Roman" w:hAnsi="Times New Roman" w:cs="Times New Roman"/>
                            <w:sz w:val="20"/>
                          </w:rPr>
                        </w:pPr>
                        <w:r w:rsidRPr="00765983">
                          <w:rPr>
                            <w:rFonts w:ascii="Times New Roman" w:hAnsi="Times New Roman" w:cs="Times New Roman"/>
                            <w:sz w:val="20"/>
                          </w:rPr>
                          <w:t xml:space="preserve">Единица измерения </w:t>
                        </w:r>
                        <w:r w:rsidRPr="00765983">
                          <w:rPr>
                            <w:rFonts w:ascii="Times New Roman" w:hAnsi="Times New Roman" w:cs="Times New Roman"/>
                            <w:sz w:val="20"/>
                          </w:rPr>
                          <w:br/>
                          <w:t xml:space="preserve">по </w:t>
                        </w:r>
                        <w:hyperlink r:id="rId15" w:history="1">
                          <w:r w:rsidRPr="00765983">
                            <w:rPr>
                              <w:rFonts w:ascii="Times New Roman" w:hAnsi="Times New Roman" w:cs="Times New Roman"/>
                              <w:sz w:val="20"/>
                            </w:rPr>
                            <w:t>ОКЕИ</w:t>
                          </w:r>
                        </w:hyperlink>
                      </w:p>
                    </w:tc>
                    <w:tc>
                      <w:tcPr>
                        <w:tcW w:w="1552" w:type="dxa"/>
                        <w:vMerge w:val="restart"/>
                      </w:tcPr>
                      <w:p w:rsidR="008A5B73" w:rsidRPr="004639A8" w:rsidRDefault="008A5B73" w:rsidP="00406173">
                        <w:pPr>
                          <w:pStyle w:val="ConsPlusNormal"/>
                          <w:jc w:val="center"/>
                          <w:rPr>
                            <w:rFonts w:ascii="Times New Roman" w:hAnsi="Times New Roman" w:cs="Times New Roman"/>
                            <w:sz w:val="20"/>
                          </w:rPr>
                        </w:pPr>
                        <w:r w:rsidRPr="004639A8">
                          <w:rPr>
                            <w:rFonts w:ascii="Times New Roman" w:hAnsi="Times New Roman" w:cs="Times New Roman"/>
                            <w:sz w:val="20"/>
                          </w:rPr>
                          <w:t>Плановое значение показателя</w:t>
                        </w:r>
                      </w:p>
                    </w:tc>
                    <w:tc>
                      <w:tcPr>
                        <w:tcW w:w="2117" w:type="dxa"/>
                        <w:vMerge w:val="restart"/>
                      </w:tcPr>
                      <w:p w:rsidR="008A5B73" w:rsidRPr="004639A8" w:rsidRDefault="008A5B73" w:rsidP="00406173">
                        <w:pPr>
                          <w:pStyle w:val="ConsPlusNormal"/>
                          <w:jc w:val="center"/>
                          <w:rPr>
                            <w:rFonts w:ascii="Times New Roman" w:hAnsi="Times New Roman" w:cs="Times New Roman"/>
                            <w:sz w:val="20"/>
                          </w:rPr>
                        </w:pPr>
                        <w:r w:rsidRPr="004639A8">
                          <w:rPr>
                            <w:rFonts w:ascii="Times New Roman" w:hAnsi="Times New Roman" w:cs="Times New Roman"/>
                            <w:sz w:val="20"/>
                          </w:rPr>
                          <w:t>Срок, на который запланировано достижение показателя</w:t>
                        </w:r>
                      </w:p>
                    </w:tc>
                  </w:tr>
                  <w:tr w:rsidR="00765983" w:rsidRPr="00765983" w:rsidTr="00406173">
                    <w:trPr>
                      <w:trHeight w:val="211"/>
                    </w:trPr>
                    <w:tc>
                      <w:tcPr>
                        <w:tcW w:w="566" w:type="dxa"/>
                        <w:vMerge/>
                      </w:tcPr>
                      <w:p w:rsidR="008A5B73" w:rsidRPr="00765983" w:rsidRDefault="008A5B73" w:rsidP="00406173">
                        <w:pPr>
                          <w:rPr>
                            <w:sz w:val="20"/>
                          </w:rPr>
                        </w:pPr>
                      </w:p>
                    </w:tc>
                    <w:tc>
                      <w:tcPr>
                        <w:tcW w:w="6736" w:type="dxa"/>
                        <w:vMerge/>
                      </w:tcPr>
                      <w:p w:rsidR="008A5B73" w:rsidRPr="00765983" w:rsidRDefault="008A5B73" w:rsidP="00406173">
                        <w:pPr>
                          <w:rPr>
                            <w:sz w:val="20"/>
                          </w:rPr>
                        </w:pPr>
                      </w:p>
                    </w:tc>
                    <w:tc>
                      <w:tcPr>
                        <w:tcW w:w="1558" w:type="dxa"/>
                        <w:vMerge/>
                      </w:tcPr>
                      <w:p w:rsidR="008A5B73" w:rsidRPr="00765983" w:rsidRDefault="008A5B73" w:rsidP="00406173">
                        <w:pPr>
                          <w:rPr>
                            <w:sz w:val="20"/>
                          </w:rPr>
                        </w:pPr>
                      </w:p>
                    </w:tc>
                    <w:tc>
                      <w:tcPr>
                        <w:tcW w:w="1373" w:type="dxa"/>
                      </w:tcPr>
                      <w:p w:rsidR="008A5B73" w:rsidRPr="00765983" w:rsidRDefault="008A5B73" w:rsidP="00406173">
                        <w:pPr>
                          <w:pStyle w:val="ConsPlusNormal"/>
                          <w:jc w:val="center"/>
                          <w:rPr>
                            <w:rFonts w:ascii="Times New Roman" w:hAnsi="Times New Roman" w:cs="Times New Roman"/>
                            <w:sz w:val="20"/>
                          </w:rPr>
                        </w:pPr>
                        <w:r w:rsidRPr="00765983">
                          <w:rPr>
                            <w:rFonts w:ascii="Times New Roman" w:hAnsi="Times New Roman" w:cs="Times New Roman"/>
                            <w:sz w:val="20"/>
                          </w:rPr>
                          <w:t>Наименование</w:t>
                        </w:r>
                      </w:p>
                    </w:tc>
                    <w:tc>
                      <w:tcPr>
                        <w:tcW w:w="983" w:type="dxa"/>
                      </w:tcPr>
                      <w:p w:rsidR="008A5B73" w:rsidRPr="00765983" w:rsidRDefault="008A5B73" w:rsidP="00406173">
                        <w:pPr>
                          <w:pStyle w:val="ConsPlusNormal"/>
                          <w:jc w:val="center"/>
                          <w:rPr>
                            <w:rFonts w:ascii="Times New Roman" w:hAnsi="Times New Roman" w:cs="Times New Roman"/>
                            <w:sz w:val="20"/>
                          </w:rPr>
                        </w:pPr>
                        <w:r w:rsidRPr="00765983">
                          <w:rPr>
                            <w:rFonts w:ascii="Times New Roman" w:hAnsi="Times New Roman" w:cs="Times New Roman"/>
                            <w:sz w:val="20"/>
                          </w:rPr>
                          <w:t>Код</w:t>
                        </w:r>
                      </w:p>
                    </w:tc>
                    <w:tc>
                      <w:tcPr>
                        <w:tcW w:w="1552" w:type="dxa"/>
                        <w:vMerge/>
                      </w:tcPr>
                      <w:p w:rsidR="008A5B73" w:rsidRPr="00765983" w:rsidRDefault="008A5B73" w:rsidP="00406173">
                        <w:pPr>
                          <w:rPr>
                            <w:sz w:val="20"/>
                          </w:rPr>
                        </w:pPr>
                      </w:p>
                    </w:tc>
                    <w:tc>
                      <w:tcPr>
                        <w:tcW w:w="2117" w:type="dxa"/>
                        <w:vMerge/>
                      </w:tcPr>
                      <w:p w:rsidR="008A5B73" w:rsidRPr="00765983" w:rsidRDefault="008A5B73" w:rsidP="00406173">
                        <w:pPr>
                          <w:rPr>
                            <w:sz w:val="20"/>
                          </w:rPr>
                        </w:pPr>
                      </w:p>
                    </w:tc>
                  </w:tr>
                  <w:tr w:rsidR="00765983" w:rsidRPr="00765983" w:rsidTr="00406173">
                    <w:trPr>
                      <w:trHeight w:val="148"/>
                    </w:trPr>
                    <w:tc>
                      <w:tcPr>
                        <w:tcW w:w="566" w:type="dxa"/>
                      </w:tcPr>
                      <w:p w:rsidR="008A5B73" w:rsidRPr="00765983" w:rsidRDefault="008A5B73" w:rsidP="00406173">
                        <w:pPr>
                          <w:pStyle w:val="ConsPlusNormal"/>
                          <w:jc w:val="center"/>
                          <w:rPr>
                            <w:rFonts w:ascii="Times New Roman" w:hAnsi="Times New Roman" w:cs="Times New Roman"/>
                            <w:sz w:val="20"/>
                          </w:rPr>
                        </w:pPr>
                        <w:r w:rsidRPr="00765983">
                          <w:rPr>
                            <w:rFonts w:ascii="Times New Roman" w:hAnsi="Times New Roman" w:cs="Times New Roman"/>
                            <w:sz w:val="20"/>
                          </w:rPr>
                          <w:t>1</w:t>
                        </w:r>
                      </w:p>
                    </w:tc>
                    <w:tc>
                      <w:tcPr>
                        <w:tcW w:w="6736" w:type="dxa"/>
                      </w:tcPr>
                      <w:p w:rsidR="008A5B73" w:rsidRPr="00765983" w:rsidRDefault="008A5B73" w:rsidP="00406173">
                        <w:pPr>
                          <w:pStyle w:val="ConsPlusNormal"/>
                          <w:jc w:val="center"/>
                          <w:rPr>
                            <w:rFonts w:ascii="Times New Roman" w:hAnsi="Times New Roman" w:cs="Times New Roman"/>
                            <w:sz w:val="20"/>
                          </w:rPr>
                        </w:pPr>
                        <w:r w:rsidRPr="00765983">
                          <w:rPr>
                            <w:rFonts w:ascii="Times New Roman" w:hAnsi="Times New Roman" w:cs="Times New Roman"/>
                            <w:sz w:val="20"/>
                          </w:rPr>
                          <w:t>2</w:t>
                        </w:r>
                      </w:p>
                    </w:tc>
                    <w:tc>
                      <w:tcPr>
                        <w:tcW w:w="1558" w:type="dxa"/>
                      </w:tcPr>
                      <w:p w:rsidR="008A5B73" w:rsidRPr="00765983" w:rsidRDefault="008A5B73" w:rsidP="00406173">
                        <w:pPr>
                          <w:pStyle w:val="ConsPlusNormal"/>
                          <w:jc w:val="center"/>
                          <w:rPr>
                            <w:rFonts w:ascii="Times New Roman" w:hAnsi="Times New Roman" w:cs="Times New Roman"/>
                            <w:sz w:val="20"/>
                          </w:rPr>
                        </w:pPr>
                        <w:r w:rsidRPr="00765983">
                          <w:rPr>
                            <w:rFonts w:ascii="Times New Roman" w:hAnsi="Times New Roman" w:cs="Times New Roman"/>
                            <w:sz w:val="20"/>
                          </w:rPr>
                          <w:t>3</w:t>
                        </w:r>
                      </w:p>
                    </w:tc>
                    <w:tc>
                      <w:tcPr>
                        <w:tcW w:w="1373" w:type="dxa"/>
                      </w:tcPr>
                      <w:p w:rsidR="008A5B73" w:rsidRPr="00765983" w:rsidRDefault="008A5B73" w:rsidP="00406173">
                        <w:pPr>
                          <w:pStyle w:val="ConsPlusNormal"/>
                          <w:jc w:val="center"/>
                          <w:rPr>
                            <w:rFonts w:ascii="Times New Roman" w:hAnsi="Times New Roman" w:cs="Times New Roman"/>
                            <w:sz w:val="20"/>
                          </w:rPr>
                        </w:pPr>
                        <w:r w:rsidRPr="00765983">
                          <w:rPr>
                            <w:rFonts w:ascii="Times New Roman" w:hAnsi="Times New Roman" w:cs="Times New Roman"/>
                            <w:sz w:val="20"/>
                          </w:rPr>
                          <w:t>4</w:t>
                        </w:r>
                      </w:p>
                    </w:tc>
                    <w:tc>
                      <w:tcPr>
                        <w:tcW w:w="983" w:type="dxa"/>
                      </w:tcPr>
                      <w:p w:rsidR="008A5B73" w:rsidRPr="00765983" w:rsidRDefault="008A5B73" w:rsidP="00406173">
                        <w:pPr>
                          <w:pStyle w:val="ConsPlusNormal"/>
                          <w:jc w:val="center"/>
                          <w:rPr>
                            <w:rFonts w:ascii="Times New Roman" w:hAnsi="Times New Roman" w:cs="Times New Roman"/>
                            <w:sz w:val="20"/>
                          </w:rPr>
                        </w:pPr>
                        <w:r w:rsidRPr="00765983">
                          <w:rPr>
                            <w:rFonts w:ascii="Times New Roman" w:hAnsi="Times New Roman" w:cs="Times New Roman"/>
                            <w:sz w:val="20"/>
                          </w:rPr>
                          <w:t>5</w:t>
                        </w:r>
                      </w:p>
                    </w:tc>
                    <w:tc>
                      <w:tcPr>
                        <w:tcW w:w="1552" w:type="dxa"/>
                      </w:tcPr>
                      <w:p w:rsidR="008A5B73" w:rsidRPr="00765983" w:rsidRDefault="008A5B73" w:rsidP="00406173">
                        <w:pPr>
                          <w:pStyle w:val="ConsPlusNormal"/>
                          <w:jc w:val="center"/>
                          <w:rPr>
                            <w:rFonts w:ascii="Times New Roman" w:hAnsi="Times New Roman" w:cs="Times New Roman"/>
                            <w:sz w:val="20"/>
                          </w:rPr>
                        </w:pPr>
                        <w:r w:rsidRPr="00765983">
                          <w:rPr>
                            <w:rFonts w:ascii="Times New Roman" w:hAnsi="Times New Roman" w:cs="Times New Roman"/>
                            <w:sz w:val="20"/>
                          </w:rPr>
                          <w:t>6</w:t>
                        </w:r>
                      </w:p>
                    </w:tc>
                    <w:tc>
                      <w:tcPr>
                        <w:tcW w:w="2117" w:type="dxa"/>
                      </w:tcPr>
                      <w:p w:rsidR="008A5B73" w:rsidRPr="00765983" w:rsidRDefault="008A5B73" w:rsidP="00406173">
                        <w:pPr>
                          <w:pStyle w:val="ConsPlusNormal"/>
                          <w:jc w:val="center"/>
                          <w:rPr>
                            <w:rFonts w:ascii="Times New Roman" w:hAnsi="Times New Roman" w:cs="Times New Roman"/>
                            <w:sz w:val="20"/>
                          </w:rPr>
                        </w:pPr>
                        <w:r w:rsidRPr="00765983">
                          <w:rPr>
                            <w:rFonts w:ascii="Times New Roman" w:hAnsi="Times New Roman" w:cs="Times New Roman"/>
                            <w:sz w:val="20"/>
                          </w:rPr>
                          <w:t>7</w:t>
                        </w:r>
                      </w:p>
                    </w:tc>
                  </w:tr>
                  <w:tr w:rsidR="00765983" w:rsidRPr="00765983" w:rsidTr="006F74E1">
                    <w:trPr>
                      <w:trHeight w:val="4402"/>
                    </w:trPr>
                    <w:tc>
                      <w:tcPr>
                        <w:tcW w:w="566" w:type="dxa"/>
                      </w:tcPr>
                      <w:p w:rsidR="008A5B73" w:rsidRPr="00765983" w:rsidRDefault="008A5B73" w:rsidP="00406173">
                        <w:pPr>
                          <w:pStyle w:val="ConsPlusNormal"/>
                          <w:jc w:val="center"/>
                          <w:rPr>
                            <w:rFonts w:ascii="Times New Roman" w:hAnsi="Times New Roman" w:cs="Times New Roman"/>
                            <w:sz w:val="20"/>
                          </w:rPr>
                        </w:pPr>
                        <w:r w:rsidRPr="00765983">
                          <w:rPr>
                            <w:rFonts w:ascii="Times New Roman" w:hAnsi="Times New Roman" w:cs="Times New Roman"/>
                            <w:sz w:val="20"/>
                          </w:rPr>
                          <w:t>1</w:t>
                        </w:r>
                      </w:p>
                    </w:tc>
                    <w:tc>
                      <w:tcPr>
                        <w:tcW w:w="6736" w:type="dxa"/>
                      </w:tcPr>
                      <w:p w:rsidR="006F74E1" w:rsidRPr="006F74E1" w:rsidRDefault="008A5B73" w:rsidP="00406173">
                        <w:pPr>
                          <w:pStyle w:val="ConsPlusNormal"/>
                          <w:rPr>
                            <w:rFonts w:ascii="Times New Roman" w:hAnsi="Times New Roman" w:cs="Times New Roman"/>
                            <w:sz w:val="20"/>
                          </w:rPr>
                        </w:pPr>
                        <w:r w:rsidRPr="006F74E1">
                          <w:rPr>
                            <w:rFonts w:ascii="Times New Roman" w:hAnsi="Times New Roman" w:cs="Times New Roman"/>
                            <w:sz w:val="20"/>
                          </w:rPr>
                          <w:t xml:space="preserve">Показатель необходимый для достижения результата предоставления субсидии:   </w:t>
                        </w:r>
                      </w:p>
                      <w:p w:rsidR="006F74E1" w:rsidRPr="006F74E1" w:rsidRDefault="006F74E1" w:rsidP="00406173">
                        <w:pPr>
                          <w:pStyle w:val="ConsPlusNormal"/>
                          <w:rPr>
                            <w:rFonts w:ascii="Times New Roman" w:hAnsi="Times New Roman" w:cs="Times New Roman"/>
                            <w:sz w:val="20"/>
                          </w:rPr>
                        </w:pPr>
                      </w:p>
                      <w:p w:rsidR="006F74E1" w:rsidRPr="006F74E1" w:rsidRDefault="006F74E1" w:rsidP="006F74E1">
                        <w:pPr>
                          <w:pStyle w:val="ConsPlusNormal"/>
                          <w:rPr>
                            <w:rFonts w:ascii="Times New Roman" w:hAnsi="Times New Roman" w:cs="Times New Roman"/>
                            <w:sz w:val="20"/>
                          </w:rPr>
                        </w:pPr>
                        <w:r w:rsidRPr="006F74E1">
                          <w:rPr>
                            <w:rFonts w:ascii="Times New Roman" w:hAnsi="Times New Roman" w:cs="Times New Roman"/>
                            <w:sz w:val="20"/>
                          </w:rPr>
                          <w:t xml:space="preserve">протяженность на территориях некоммерческих товариществах вновь построенных и приведенных в соответствие с нормативными требованиями дорог, введенных в эксплуатацию при </w:t>
                        </w:r>
                        <w:proofErr w:type="spellStart"/>
                        <w:r w:rsidRPr="006F74E1">
                          <w:rPr>
                            <w:rFonts w:ascii="Times New Roman" w:hAnsi="Times New Roman" w:cs="Times New Roman"/>
                            <w:sz w:val="20"/>
                          </w:rPr>
                          <w:t>софинансир</w:t>
                        </w:r>
                        <w:bookmarkStart w:id="43" w:name="_GoBack"/>
                        <w:bookmarkEnd w:id="43"/>
                        <w:r w:rsidRPr="006F74E1">
                          <w:rPr>
                            <w:rFonts w:ascii="Times New Roman" w:hAnsi="Times New Roman" w:cs="Times New Roman"/>
                            <w:sz w:val="20"/>
                          </w:rPr>
                          <w:t>овании</w:t>
                        </w:r>
                        <w:proofErr w:type="spellEnd"/>
                        <w:r w:rsidRPr="006F74E1">
                          <w:rPr>
                            <w:rFonts w:ascii="Times New Roman" w:hAnsi="Times New Roman" w:cs="Times New Roman"/>
                            <w:sz w:val="20"/>
                          </w:rPr>
                          <w:t xml:space="preserve"> работ по их строительству, реконструкции, ремонту из бюджета Республики Башкортостан;</w:t>
                        </w:r>
                      </w:p>
                      <w:p w:rsidR="006F74E1" w:rsidRPr="006F74E1" w:rsidRDefault="006F74E1" w:rsidP="006F74E1">
                        <w:pPr>
                          <w:pStyle w:val="ConsPlusNormal"/>
                          <w:rPr>
                            <w:rFonts w:ascii="Times New Roman" w:hAnsi="Times New Roman" w:cs="Times New Roman"/>
                            <w:sz w:val="20"/>
                          </w:rPr>
                        </w:pPr>
                      </w:p>
                      <w:p w:rsidR="006F74E1" w:rsidRPr="006F74E1" w:rsidRDefault="006F74E1" w:rsidP="006F74E1">
                        <w:pPr>
                          <w:pStyle w:val="ConsPlusNormal"/>
                          <w:rPr>
                            <w:rFonts w:ascii="Times New Roman" w:hAnsi="Times New Roman" w:cs="Times New Roman"/>
                            <w:sz w:val="20"/>
                          </w:rPr>
                        </w:pPr>
                        <w:r w:rsidRPr="006F74E1">
                          <w:rPr>
                            <w:rFonts w:ascii="Times New Roman" w:hAnsi="Times New Roman" w:cs="Times New Roman"/>
                            <w:sz w:val="20"/>
                          </w:rPr>
                          <w:t>протяженность построенных, реконструированных и (или) отремонтированных сетей водоснабжения;</w:t>
                        </w:r>
                      </w:p>
                      <w:p w:rsidR="006F74E1" w:rsidRPr="006F74E1" w:rsidRDefault="006F74E1" w:rsidP="006F74E1">
                        <w:pPr>
                          <w:pStyle w:val="ConsPlusNormal"/>
                          <w:rPr>
                            <w:rFonts w:ascii="Times New Roman" w:hAnsi="Times New Roman" w:cs="Times New Roman"/>
                            <w:sz w:val="20"/>
                          </w:rPr>
                        </w:pPr>
                      </w:p>
                      <w:p w:rsidR="006F74E1" w:rsidRPr="006F74E1" w:rsidRDefault="006F74E1" w:rsidP="006F74E1">
                        <w:pPr>
                          <w:pStyle w:val="ConsPlusNormal"/>
                          <w:rPr>
                            <w:rFonts w:ascii="Times New Roman" w:hAnsi="Times New Roman" w:cs="Times New Roman"/>
                            <w:sz w:val="20"/>
                          </w:rPr>
                        </w:pPr>
                        <w:r w:rsidRPr="006F74E1">
                          <w:rPr>
                            <w:rFonts w:ascii="Times New Roman" w:hAnsi="Times New Roman" w:cs="Times New Roman"/>
                            <w:sz w:val="20"/>
                          </w:rPr>
                          <w:t>протяженность построенных, реконструированных и (или) отремонтированных сетей газораспределения;</w:t>
                        </w:r>
                      </w:p>
                      <w:p w:rsidR="006F74E1" w:rsidRPr="006F74E1" w:rsidRDefault="006F74E1" w:rsidP="006F74E1">
                        <w:pPr>
                          <w:pStyle w:val="ConsPlusNormal"/>
                          <w:rPr>
                            <w:rFonts w:ascii="Times New Roman" w:hAnsi="Times New Roman" w:cs="Times New Roman"/>
                            <w:sz w:val="20"/>
                          </w:rPr>
                        </w:pPr>
                      </w:p>
                      <w:p w:rsidR="006F74E1" w:rsidRPr="006F74E1" w:rsidRDefault="006F74E1" w:rsidP="006F74E1">
                        <w:pPr>
                          <w:pStyle w:val="ConsPlusNormal"/>
                          <w:rPr>
                            <w:rFonts w:ascii="Times New Roman" w:hAnsi="Times New Roman" w:cs="Times New Roman"/>
                            <w:sz w:val="20"/>
                          </w:rPr>
                        </w:pPr>
                        <w:r w:rsidRPr="006F74E1">
                          <w:rPr>
                            <w:rFonts w:ascii="Times New Roman" w:hAnsi="Times New Roman" w:cs="Times New Roman"/>
                            <w:sz w:val="20"/>
                          </w:rPr>
                          <w:t>количество обустроенных площадок накопления твердых коммунальных отходов и (или) приобретенных контейнеров для сбора твердых бытовых отходов;</w:t>
                        </w:r>
                      </w:p>
                      <w:p w:rsidR="006F74E1" w:rsidRPr="006F74E1" w:rsidRDefault="006F74E1" w:rsidP="006F74E1">
                        <w:pPr>
                          <w:pStyle w:val="ConsPlusNormal"/>
                          <w:rPr>
                            <w:rFonts w:ascii="Times New Roman" w:hAnsi="Times New Roman" w:cs="Times New Roman"/>
                            <w:sz w:val="20"/>
                          </w:rPr>
                        </w:pPr>
                      </w:p>
                      <w:p w:rsidR="008A5B73" w:rsidRPr="006F74E1" w:rsidRDefault="006F74E1" w:rsidP="006F74E1">
                        <w:pPr>
                          <w:pStyle w:val="ConsPlusNormal"/>
                          <w:rPr>
                            <w:rFonts w:ascii="Times New Roman" w:hAnsi="Times New Roman" w:cs="Times New Roman"/>
                            <w:sz w:val="20"/>
                          </w:rPr>
                        </w:pPr>
                        <w:r w:rsidRPr="006F74E1">
                          <w:rPr>
                            <w:rFonts w:ascii="Times New Roman" w:hAnsi="Times New Roman" w:cs="Times New Roman"/>
                            <w:sz w:val="20"/>
                          </w:rPr>
                          <w:t>количество внесенных некоммерческим товариществом в Единый государственный реестр недвижимости сведений о земельных участках, зданиях, сооружениях, об объектах незавершенного строительства, расположенных в границах территории выполнения комплексных кадастровых работ, что подтверждается уведомлением о результатах внесения в Единый государственный реестр недвижимости сведений, полученных при выполнении комплексных кадастровых работ за счет внебюджетных средств</w:t>
                        </w:r>
                        <w:r w:rsidR="008A5B73" w:rsidRPr="006F74E1">
                          <w:rPr>
                            <w:rFonts w:ascii="Times New Roman" w:hAnsi="Times New Roman" w:cs="Times New Roman"/>
                            <w:sz w:val="20"/>
                          </w:rPr>
                          <w:t xml:space="preserve">                                              </w:t>
                        </w:r>
                      </w:p>
                      <w:p w:rsidR="006F74E1" w:rsidRDefault="006F74E1" w:rsidP="00406173">
                        <w:pPr>
                          <w:pStyle w:val="ConsPlusNormal"/>
                          <w:rPr>
                            <w:rFonts w:ascii="Times New Roman" w:hAnsi="Times New Roman" w:cs="Times New Roman"/>
                            <w:sz w:val="20"/>
                          </w:rPr>
                        </w:pPr>
                      </w:p>
                      <w:p w:rsidR="00A21978" w:rsidRPr="006F74E1" w:rsidRDefault="00A21978" w:rsidP="00406173">
                        <w:pPr>
                          <w:pStyle w:val="ConsPlusNormal"/>
                          <w:rPr>
                            <w:rFonts w:ascii="Times New Roman" w:hAnsi="Times New Roman" w:cs="Times New Roman"/>
                            <w:sz w:val="20"/>
                          </w:rPr>
                        </w:pPr>
                      </w:p>
                    </w:tc>
                    <w:tc>
                      <w:tcPr>
                        <w:tcW w:w="1558" w:type="dxa"/>
                      </w:tcPr>
                      <w:p w:rsidR="008A5B73" w:rsidRPr="00765983" w:rsidRDefault="008A5B73" w:rsidP="00406173">
                        <w:pPr>
                          <w:pStyle w:val="ConsPlusNormal"/>
                          <w:rPr>
                            <w:rFonts w:ascii="Times New Roman" w:hAnsi="Times New Roman" w:cs="Times New Roman"/>
                            <w:sz w:val="20"/>
                          </w:rPr>
                        </w:pPr>
                      </w:p>
                    </w:tc>
                    <w:tc>
                      <w:tcPr>
                        <w:tcW w:w="1373" w:type="dxa"/>
                      </w:tcPr>
                      <w:p w:rsidR="008A5B73" w:rsidRPr="00765983" w:rsidRDefault="008A5B73" w:rsidP="00406173">
                        <w:pPr>
                          <w:pStyle w:val="ConsPlusNormal"/>
                          <w:jc w:val="center"/>
                          <w:rPr>
                            <w:rFonts w:ascii="Times New Roman" w:hAnsi="Times New Roman" w:cs="Times New Roman"/>
                            <w:sz w:val="20"/>
                          </w:rPr>
                        </w:pPr>
                      </w:p>
                    </w:tc>
                    <w:tc>
                      <w:tcPr>
                        <w:tcW w:w="983" w:type="dxa"/>
                      </w:tcPr>
                      <w:p w:rsidR="008A5B73" w:rsidRPr="00765983" w:rsidRDefault="008A5B73" w:rsidP="00406173">
                        <w:pPr>
                          <w:pStyle w:val="ConsPlusNormal"/>
                          <w:rPr>
                            <w:rFonts w:ascii="Times New Roman" w:hAnsi="Times New Roman" w:cs="Times New Roman"/>
                            <w:sz w:val="20"/>
                          </w:rPr>
                        </w:pPr>
                      </w:p>
                    </w:tc>
                    <w:tc>
                      <w:tcPr>
                        <w:tcW w:w="1552" w:type="dxa"/>
                      </w:tcPr>
                      <w:p w:rsidR="008A5B73" w:rsidRPr="00765983" w:rsidRDefault="008A5B73" w:rsidP="009A14C7">
                        <w:pPr>
                          <w:pStyle w:val="ConsPlusNormal"/>
                          <w:jc w:val="center"/>
                          <w:rPr>
                            <w:rFonts w:ascii="Times New Roman" w:hAnsi="Times New Roman" w:cs="Times New Roman"/>
                            <w:sz w:val="20"/>
                          </w:rPr>
                        </w:pPr>
                      </w:p>
                    </w:tc>
                    <w:tc>
                      <w:tcPr>
                        <w:tcW w:w="2117" w:type="dxa"/>
                      </w:tcPr>
                      <w:p w:rsidR="008A5B73" w:rsidRPr="00765983" w:rsidRDefault="008A5B73" w:rsidP="00406173">
                        <w:pPr>
                          <w:pStyle w:val="ConsPlusNormal"/>
                          <w:jc w:val="center"/>
                          <w:rPr>
                            <w:rFonts w:ascii="Times New Roman" w:hAnsi="Times New Roman" w:cs="Times New Roman"/>
                            <w:sz w:val="20"/>
                          </w:rPr>
                        </w:pPr>
                      </w:p>
                    </w:tc>
                  </w:tr>
                  <w:tr w:rsidR="00765983" w:rsidRPr="00765983" w:rsidTr="00406173">
                    <w:tc>
                      <w:tcPr>
                        <w:tcW w:w="566" w:type="dxa"/>
                      </w:tcPr>
                      <w:p w:rsidR="008A5B73" w:rsidRPr="00765983" w:rsidRDefault="008A5B73" w:rsidP="00406173">
                        <w:pPr>
                          <w:pStyle w:val="ConsPlusNormal"/>
                          <w:jc w:val="center"/>
                          <w:rPr>
                            <w:rFonts w:ascii="Times New Roman" w:hAnsi="Times New Roman" w:cs="Times New Roman"/>
                            <w:sz w:val="20"/>
                          </w:rPr>
                        </w:pPr>
                        <w:r w:rsidRPr="00765983">
                          <w:rPr>
                            <w:rFonts w:ascii="Times New Roman" w:hAnsi="Times New Roman" w:cs="Times New Roman"/>
                            <w:sz w:val="20"/>
                          </w:rPr>
                          <w:lastRenderedPageBreak/>
                          <w:t>2</w:t>
                        </w:r>
                      </w:p>
                    </w:tc>
                    <w:tc>
                      <w:tcPr>
                        <w:tcW w:w="6736" w:type="dxa"/>
                      </w:tcPr>
                      <w:p w:rsidR="008A5B73" w:rsidRPr="00765983" w:rsidRDefault="008A5B73" w:rsidP="00406173">
                        <w:pPr>
                          <w:pStyle w:val="ConsPlusNormal"/>
                          <w:rPr>
                            <w:rFonts w:ascii="Times New Roman" w:hAnsi="Times New Roman" w:cs="Times New Roman"/>
                            <w:sz w:val="20"/>
                          </w:rPr>
                        </w:pPr>
                        <w:r w:rsidRPr="00765983">
                          <w:rPr>
                            <w:rFonts w:ascii="Times New Roman" w:hAnsi="Times New Roman" w:cs="Times New Roman"/>
                            <w:sz w:val="20"/>
                          </w:rPr>
                          <w:t>Результат предоставления субсидии:</w:t>
                        </w:r>
                      </w:p>
                      <w:p w:rsidR="008A5B73" w:rsidRDefault="008A5B73" w:rsidP="00406173">
                        <w:pPr>
                          <w:pStyle w:val="ConsPlusNormal"/>
                          <w:rPr>
                            <w:rFonts w:ascii="Times New Roman" w:hAnsi="Times New Roman" w:cs="Times New Roman"/>
                            <w:sz w:val="20"/>
                          </w:rPr>
                        </w:pPr>
                      </w:p>
                      <w:p w:rsidR="006F74E1" w:rsidRPr="006F74E1" w:rsidRDefault="006F74E1" w:rsidP="00406173">
                        <w:pPr>
                          <w:pStyle w:val="ConsPlusNormal"/>
                          <w:rPr>
                            <w:rFonts w:ascii="Times New Roman" w:hAnsi="Times New Roman" w:cs="Times New Roman"/>
                            <w:sz w:val="20"/>
                          </w:rPr>
                        </w:pPr>
                        <w:r w:rsidRPr="006F74E1">
                          <w:rPr>
                            <w:rFonts w:ascii="Times New Roman" w:hAnsi="Times New Roman" w:cs="Times New Roman"/>
                            <w:sz w:val="20"/>
                          </w:rPr>
                          <w:t xml:space="preserve">количество некоммерческих товариществ, на территориях которых вновь построены, реконструированы и (или) отремонтированы внутренние дороги, введенные в эксплуатацию, при </w:t>
                        </w:r>
                        <w:proofErr w:type="spellStart"/>
                        <w:r w:rsidRPr="006F74E1">
                          <w:rPr>
                            <w:rFonts w:ascii="Times New Roman" w:hAnsi="Times New Roman" w:cs="Times New Roman"/>
                            <w:sz w:val="20"/>
                          </w:rPr>
                          <w:t>софинансировании</w:t>
                        </w:r>
                        <w:proofErr w:type="spellEnd"/>
                        <w:r w:rsidRPr="006F74E1">
                          <w:rPr>
                            <w:rFonts w:ascii="Times New Roman" w:hAnsi="Times New Roman" w:cs="Times New Roman"/>
                            <w:sz w:val="20"/>
                          </w:rPr>
                          <w:t xml:space="preserve"> работ по их строительству, реконструкции, ремонту из бюджета Республики Башкортостан;</w:t>
                        </w:r>
                      </w:p>
                      <w:p w:rsidR="006F74E1" w:rsidRPr="006F74E1" w:rsidRDefault="006F74E1" w:rsidP="00406173">
                        <w:pPr>
                          <w:pStyle w:val="ConsPlusNormal"/>
                          <w:rPr>
                            <w:rFonts w:ascii="Times New Roman" w:hAnsi="Times New Roman" w:cs="Times New Roman"/>
                            <w:sz w:val="20"/>
                          </w:rPr>
                        </w:pPr>
                      </w:p>
                      <w:p w:rsidR="006F74E1" w:rsidRPr="006F74E1" w:rsidRDefault="006F74E1" w:rsidP="006F74E1">
                        <w:pPr>
                          <w:pStyle w:val="ConsPlusNormal"/>
                          <w:rPr>
                            <w:rFonts w:ascii="Times New Roman" w:hAnsi="Times New Roman" w:cs="Times New Roman"/>
                            <w:sz w:val="20"/>
                          </w:rPr>
                        </w:pPr>
                        <w:r w:rsidRPr="006F74E1">
                          <w:rPr>
                            <w:rFonts w:ascii="Times New Roman" w:hAnsi="Times New Roman" w:cs="Times New Roman"/>
                            <w:sz w:val="20"/>
                          </w:rPr>
                          <w:t>количество некоммерческих товариществ, на территориях которых введены в действие сети водоснабжения;</w:t>
                        </w:r>
                      </w:p>
                      <w:p w:rsidR="006F74E1" w:rsidRPr="006F74E1" w:rsidRDefault="006F74E1" w:rsidP="006F74E1">
                        <w:pPr>
                          <w:pStyle w:val="ConsPlusNormal"/>
                          <w:rPr>
                            <w:rFonts w:ascii="Times New Roman" w:hAnsi="Times New Roman" w:cs="Times New Roman"/>
                            <w:sz w:val="20"/>
                          </w:rPr>
                        </w:pPr>
                      </w:p>
                      <w:p w:rsidR="006F74E1" w:rsidRPr="006F74E1" w:rsidRDefault="006F74E1" w:rsidP="006F74E1">
                        <w:pPr>
                          <w:pStyle w:val="ConsPlusNormal"/>
                          <w:rPr>
                            <w:rFonts w:ascii="Times New Roman" w:hAnsi="Times New Roman" w:cs="Times New Roman"/>
                            <w:sz w:val="20"/>
                          </w:rPr>
                        </w:pPr>
                        <w:r w:rsidRPr="006F74E1">
                          <w:rPr>
                            <w:rFonts w:ascii="Times New Roman" w:hAnsi="Times New Roman" w:cs="Times New Roman"/>
                            <w:sz w:val="20"/>
                          </w:rPr>
                          <w:t>количество некоммерческих товариществ, на территориях которых введены в действие распределительные газовые сети;</w:t>
                        </w:r>
                      </w:p>
                      <w:p w:rsidR="006F74E1" w:rsidRPr="006F74E1" w:rsidRDefault="006F74E1" w:rsidP="006F74E1">
                        <w:pPr>
                          <w:pStyle w:val="ConsPlusNormal"/>
                          <w:rPr>
                            <w:rFonts w:ascii="Times New Roman" w:hAnsi="Times New Roman" w:cs="Times New Roman"/>
                            <w:sz w:val="20"/>
                          </w:rPr>
                        </w:pPr>
                      </w:p>
                      <w:p w:rsidR="006F74E1" w:rsidRPr="006F74E1" w:rsidRDefault="006F74E1" w:rsidP="006F74E1">
                        <w:pPr>
                          <w:pStyle w:val="ConsPlusNormal"/>
                          <w:rPr>
                            <w:rFonts w:ascii="Times New Roman" w:hAnsi="Times New Roman" w:cs="Times New Roman"/>
                            <w:sz w:val="20"/>
                          </w:rPr>
                        </w:pPr>
                        <w:r w:rsidRPr="006F74E1">
                          <w:rPr>
                            <w:rFonts w:ascii="Times New Roman" w:hAnsi="Times New Roman" w:cs="Times New Roman"/>
                            <w:sz w:val="20"/>
                          </w:rPr>
                          <w:t>количество некоммерческих товариществ, на территориях которых обустроены площадки накопления твердых коммунальных отходов и (или) приобретены контейнеры для сбора твердых бытовых отходов;</w:t>
                        </w:r>
                      </w:p>
                      <w:p w:rsidR="006F74E1" w:rsidRPr="006F74E1" w:rsidRDefault="006F74E1" w:rsidP="006F74E1">
                        <w:pPr>
                          <w:pStyle w:val="ConsPlusNormal"/>
                          <w:rPr>
                            <w:rFonts w:ascii="Times New Roman" w:hAnsi="Times New Roman" w:cs="Times New Roman"/>
                            <w:sz w:val="20"/>
                          </w:rPr>
                        </w:pPr>
                      </w:p>
                      <w:p w:rsidR="006F74E1" w:rsidRPr="006F74E1" w:rsidRDefault="006F74E1" w:rsidP="006F74E1">
                        <w:pPr>
                          <w:pStyle w:val="ConsPlusNormal"/>
                          <w:rPr>
                            <w:rFonts w:ascii="Times New Roman" w:hAnsi="Times New Roman" w:cs="Times New Roman"/>
                            <w:sz w:val="20"/>
                          </w:rPr>
                        </w:pPr>
                        <w:r w:rsidRPr="006F74E1">
                          <w:rPr>
                            <w:rFonts w:ascii="Times New Roman" w:hAnsi="Times New Roman" w:cs="Times New Roman"/>
                            <w:sz w:val="20"/>
                          </w:rPr>
                          <w:t>количество некоммерческих товариществ, в границах территориях которых выполнены комплексные кадастровые работы, с внесением в Единый государственный реестр недвижимости сведений, полученных при выполнении комплексных кадастровых работ за счет внебюджетных средств.</w:t>
                        </w:r>
                      </w:p>
                      <w:p w:rsidR="00DD450A" w:rsidRPr="00765983" w:rsidRDefault="00DD450A" w:rsidP="00406173">
                        <w:pPr>
                          <w:pStyle w:val="ConsPlusNormal"/>
                          <w:rPr>
                            <w:rFonts w:ascii="Times New Roman" w:hAnsi="Times New Roman" w:cs="Times New Roman"/>
                            <w:sz w:val="20"/>
                          </w:rPr>
                        </w:pPr>
                      </w:p>
                    </w:tc>
                    <w:tc>
                      <w:tcPr>
                        <w:tcW w:w="1558" w:type="dxa"/>
                      </w:tcPr>
                      <w:p w:rsidR="008A5B73" w:rsidRPr="00765983" w:rsidRDefault="008A5B73" w:rsidP="00406173">
                        <w:pPr>
                          <w:pStyle w:val="ConsPlusNormal"/>
                          <w:rPr>
                            <w:rFonts w:ascii="Times New Roman" w:hAnsi="Times New Roman" w:cs="Times New Roman"/>
                            <w:sz w:val="20"/>
                          </w:rPr>
                        </w:pPr>
                      </w:p>
                    </w:tc>
                    <w:tc>
                      <w:tcPr>
                        <w:tcW w:w="1373" w:type="dxa"/>
                      </w:tcPr>
                      <w:p w:rsidR="008A5B73" w:rsidRPr="00765983" w:rsidRDefault="009A14C7" w:rsidP="00406173">
                        <w:pPr>
                          <w:pStyle w:val="ConsPlusNormal"/>
                          <w:jc w:val="center"/>
                          <w:rPr>
                            <w:rFonts w:ascii="Times New Roman" w:hAnsi="Times New Roman" w:cs="Times New Roman"/>
                            <w:sz w:val="20"/>
                          </w:rPr>
                        </w:pPr>
                        <w:r>
                          <w:rPr>
                            <w:rFonts w:ascii="Times New Roman" w:hAnsi="Times New Roman" w:cs="Times New Roman"/>
                            <w:sz w:val="20"/>
                          </w:rPr>
                          <w:t>.</w:t>
                        </w:r>
                      </w:p>
                    </w:tc>
                    <w:tc>
                      <w:tcPr>
                        <w:tcW w:w="983" w:type="dxa"/>
                      </w:tcPr>
                      <w:p w:rsidR="008A5B73" w:rsidRPr="00765983" w:rsidRDefault="008A5B73" w:rsidP="00406173">
                        <w:pPr>
                          <w:pStyle w:val="ConsPlusNormal"/>
                          <w:rPr>
                            <w:rFonts w:ascii="Times New Roman" w:hAnsi="Times New Roman" w:cs="Times New Roman"/>
                            <w:sz w:val="20"/>
                          </w:rPr>
                        </w:pPr>
                      </w:p>
                    </w:tc>
                    <w:tc>
                      <w:tcPr>
                        <w:tcW w:w="1552" w:type="dxa"/>
                      </w:tcPr>
                      <w:p w:rsidR="008A5B73" w:rsidRDefault="008A5B73" w:rsidP="009A14C7">
                        <w:pPr>
                          <w:pStyle w:val="ConsPlusNormal"/>
                          <w:jc w:val="center"/>
                          <w:rPr>
                            <w:rFonts w:ascii="Times New Roman" w:hAnsi="Times New Roman" w:cs="Times New Roman"/>
                            <w:sz w:val="20"/>
                          </w:rPr>
                        </w:pPr>
                      </w:p>
                      <w:p w:rsidR="0068565C" w:rsidRPr="00765983" w:rsidRDefault="0068565C" w:rsidP="009A14C7">
                        <w:pPr>
                          <w:pStyle w:val="ConsPlusNormal"/>
                          <w:jc w:val="center"/>
                          <w:rPr>
                            <w:rFonts w:ascii="Times New Roman" w:hAnsi="Times New Roman" w:cs="Times New Roman"/>
                            <w:sz w:val="20"/>
                          </w:rPr>
                        </w:pPr>
                      </w:p>
                    </w:tc>
                    <w:tc>
                      <w:tcPr>
                        <w:tcW w:w="2117" w:type="dxa"/>
                      </w:tcPr>
                      <w:p w:rsidR="008A5B73" w:rsidRPr="00765983" w:rsidRDefault="008A5B73" w:rsidP="00406173">
                        <w:pPr>
                          <w:pStyle w:val="ConsPlusNormal"/>
                          <w:jc w:val="center"/>
                          <w:rPr>
                            <w:rFonts w:ascii="Times New Roman" w:hAnsi="Times New Roman" w:cs="Times New Roman"/>
                            <w:sz w:val="20"/>
                          </w:rPr>
                        </w:pPr>
                      </w:p>
                    </w:tc>
                  </w:tr>
                </w:tbl>
                <w:p w:rsidR="008A5B73" w:rsidRPr="00765983" w:rsidRDefault="008A5B73" w:rsidP="00406173">
                  <w:pPr>
                    <w:widowControl w:val="0"/>
                    <w:autoSpaceDE w:val="0"/>
                    <w:autoSpaceDN w:val="0"/>
                    <w:adjustRightInd w:val="0"/>
                    <w:jc w:val="both"/>
                    <w:rPr>
                      <w:sz w:val="16"/>
                      <w:szCs w:val="16"/>
                      <w:lang w:eastAsia="en-US"/>
                    </w:rPr>
                  </w:pPr>
                </w:p>
                <w:p w:rsidR="008A5B73" w:rsidRPr="00765983" w:rsidRDefault="008A5B73" w:rsidP="00406173">
                  <w:pPr>
                    <w:widowControl w:val="0"/>
                    <w:autoSpaceDE w:val="0"/>
                    <w:autoSpaceDN w:val="0"/>
                    <w:adjustRightInd w:val="0"/>
                    <w:jc w:val="both"/>
                    <w:rPr>
                      <w:rFonts w:asciiTheme="minorHAnsi" w:hAnsiTheme="minorHAnsi"/>
                      <w:b w:val="0"/>
                      <w:sz w:val="20"/>
                      <w:szCs w:val="16"/>
                      <w:lang w:eastAsia="en-US"/>
                    </w:rPr>
                  </w:pPr>
                </w:p>
                <w:p w:rsidR="008A5B73" w:rsidRPr="00765983" w:rsidRDefault="008A5B73" w:rsidP="00406173">
                  <w:pPr>
                    <w:widowControl w:val="0"/>
                    <w:autoSpaceDE w:val="0"/>
                    <w:autoSpaceDN w:val="0"/>
                    <w:adjustRightInd w:val="0"/>
                    <w:jc w:val="both"/>
                    <w:rPr>
                      <w:rFonts w:asciiTheme="minorHAnsi" w:hAnsiTheme="minorHAnsi"/>
                      <w:b w:val="0"/>
                      <w:sz w:val="20"/>
                      <w:szCs w:val="16"/>
                      <w:lang w:eastAsia="en-US"/>
                    </w:rPr>
                  </w:pPr>
                </w:p>
                <w:p w:rsidR="008A5B73" w:rsidRPr="00765983" w:rsidRDefault="008A5B73" w:rsidP="00406173">
                  <w:pPr>
                    <w:widowControl w:val="0"/>
                    <w:autoSpaceDE w:val="0"/>
                    <w:autoSpaceDN w:val="0"/>
                    <w:adjustRightInd w:val="0"/>
                    <w:jc w:val="both"/>
                    <w:rPr>
                      <w:b w:val="0"/>
                      <w:sz w:val="20"/>
                      <w:szCs w:val="16"/>
                      <w:lang w:eastAsia="en-US"/>
                    </w:rPr>
                  </w:pPr>
                  <w:r w:rsidRPr="00765983">
                    <w:rPr>
                      <w:b w:val="0"/>
                      <w:sz w:val="20"/>
                      <w:szCs w:val="16"/>
                      <w:lang w:eastAsia="en-US"/>
                    </w:rPr>
                    <w:t>Руководитель Получател</w:t>
                  </w:r>
                  <w:r w:rsidRPr="00765983">
                    <w:rPr>
                      <w:rFonts w:asciiTheme="minorHAnsi" w:hAnsiTheme="minorHAnsi"/>
                      <w:b w:val="0"/>
                      <w:sz w:val="20"/>
                      <w:szCs w:val="16"/>
                      <w:lang w:eastAsia="en-US"/>
                    </w:rPr>
                    <w:t xml:space="preserve">я     </w:t>
                  </w:r>
                  <w:r w:rsidRPr="00765983">
                    <w:rPr>
                      <w:b w:val="0"/>
                      <w:sz w:val="20"/>
                      <w:szCs w:val="16"/>
                      <w:lang w:eastAsia="en-US"/>
                    </w:rPr>
                    <w:t>_________________</w:t>
                  </w:r>
                  <w:r w:rsidRPr="00765983">
                    <w:rPr>
                      <w:rFonts w:asciiTheme="minorHAnsi" w:hAnsiTheme="minorHAnsi"/>
                      <w:b w:val="0"/>
                      <w:sz w:val="20"/>
                      <w:szCs w:val="16"/>
                      <w:lang w:eastAsia="en-US"/>
                    </w:rPr>
                    <w:t xml:space="preserve">    </w:t>
                  </w:r>
                  <w:r w:rsidRPr="00765983">
                    <w:rPr>
                      <w:b w:val="0"/>
                      <w:sz w:val="20"/>
                      <w:szCs w:val="16"/>
                      <w:lang w:eastAsia="en-US"/>
                    </w:rPr>
                    <w:t xml:space="preserve">______________________     </w:t>
                  </w:r>
                </w:p>
                <w:p w:rsidR="008A5B73" w:rsidRPr="008C7196" w:rsidRDefault="008A5B73" w:rsidP="00406173">
                  <w:pPr>
                    <w:widowControl w:val="0"/>
                    <w:autoSpaceDE w:val="0"/>
                    <w:autoSpaceDN w:val="0"/>
                    <w:adjustRightInd w:val="0"/>
                    <w:jc w:val="both"/>
                    <w:rPr>
                      <w:rFonts w:asciiTheme="minorHAnsi" w:hAnsiTheme="minorHAnsi"/>
                      <w:b w:val="0"/>
                      <w:sz w:val="16"/>
                      <w:szCs w:val="16"/>
                      <w:lang w:eastAsia="en-US"/>
                    </w:rPr>
                  </w:pPr>
                  <w:r w:rsidRPr="00765983">
                    <w:rPr>
                      <w:b w:val="0"/>
                      <w:sz w:val="20"/>
                      <w:szCs w:val="16"/>
                      <w:lang w:eastAsia="en-US"/>
                    </w:rPr>
                    <w:t xml:space="preserve"> </w:t>
                  </w:r>
                  <w:r w:rsidRPr="008C7196">
                    <w:rPr>
                      <w:b w:val="0"/>
                      <w:sz w:val="16"/>
                      <w:szCs w:val="16"/>
                      <w:lang w:eastAsia="en-US"/>
                    </w:rPr>
                    <w:t xml:space="preserve">(уполномоченное лицо)   </w:t>
                  </w:r>
                  <w:r w:rsidRPr="008C7196">
                    <w:rPr>
                      <w:rFonts w:asciiTheme="minorHAnsi" w:hAnsiTheme="minorHAnsi"/>
                      <w:b w:val="0"/>
                      <w:sz w:val="16"/>
                      <w:szCs w:val="16"/>
                      <w:lang w:eastAsia="en-US"/>
                    </w:rPr>
                    <w:t xml:space="preserve">         </w:t>
                  </w:r>
                  <w:r w:rsidR="008C7196">
                    <w:rPr>
                      <w:rFonts w:asciiTheme="minorHAnsi" w:hAnsiTheme="minorHAnsi"/>
                      <w:b w:val="0"/>
                      <w:sz w:val="16"/>
                      <w:szCs w:val="16"/>
                      <w:lang w:eastAsia="en-US"/>
                    </w:rPr>
                    <w:t xml:space="preserve">              </w:t>
                  </w:r>
                  <w:r w:rsidRPr="008C7196">
                    <w:rPr>
                      <w:rFonts w:asciiTheme="minorHAnsi" w:hAnsiTheme="minorHAnsi"/>
                      <w:b w:val="0"/>
                      <w:sz w:val="16"/>
                      <w:szCs w:val="16"/>
                      <w:lang w:eastAsia="en-US"/>
                    </w:rPr>
                    <w:t xml:space="preserve">   </w:t>
                  </w:r>
                  <w:r w:rsidRPr="008C7196">
                    <w:rPr>
                      <w:b w:val="0"/>
                      <w:sz w:val="16"/>
                      <w:szCs w:val="16"/>
                      <w:lang w:eastAsia="en-US"/>
                    </w:rPr>
                    <w:t xml:space="preserve"> (Подпись)                (Расшифровка подписи)</w:t>
                  </w:r>
                </w:p>
                <w:p w:rsidR="008A5B73" w:rsidRPr="00765983" w:rsidRDefault="008A5B73" w:rsidP="00406173">
                  <w:pPr>
                    <w:widowControl w:val="0"/>
                    <w:autoSpaceDE w:val="0"/>
                    <w:autoSpaceDN w:val="0"/>
                    <w:adjustRightInd w:val="0"/>
                    <w:jc w:val="both"/>
                    <w:rPr>
                      <w:b w:val="0"/>
                      <w:sz w:val="20"/>
                      <w:szCs w:val="16"/>
                    </w:rPr>
                  </w:pPr>
                  <w:r w:rsidRPr="00765983">
                    <w:rPr>
                      <w:b w:val="0"/>
                      <w:sz w:val="20"/>
                      <w:szCs w:val="16"/>
                    </w:rPr>
                    <w:t xml:space="preserve">М.П. (при наличии печати)    </w:t>
                  </w:r>
                </w:p>
                <w:p w:rsidR="008A5B73" w:rsidRPr="00765983" w:rsidRDefault="008A5B73" w:rsidP="00406173">
                  <w:pPr>
                    <w:widowControl w:val="0"/>
                    <w:autoSpaceDE w:val="0"/>
                    <w:autoSpaceDN w:val="0"/>
                    <w:adjustRightInd w:val="0"/>
                    <w:jc w:val="both"/>
                    <w:rPr>
                      <w:rFonts w:asciiTheme="minorHAnsi" w:hAnsiTheme="minorHAnsi"/>
                      <w:b w:val="0"/>
                      <w:sz w:val="14"/>
                      <w:szCs w:val="16"/>
                    </w:rPr>
                  </w:pPr>
                </w:p>
                <w:p w:rsidR="008C7196" w:rsidRPr="004639A8" w:rsidRDefault="008C7196" w:rsidP="008C7196">
                  <w:pPr>
                    <w:widowControl w:val="0"/>
                    <w:autoSpaceDE w:val="0"/>
                    <w:autoSpaceDN w:val="0"/>
                    <w:adjustRightInd w:val="0"/>
                    <w:jc w:val="both"/>
                    <w:rPr>
                      <w:rFonts w:ascii="Times New Roman" w:hAnsi="Times New Roman"/>
                      <w:b w:val="0"/>
                      <w:sz w:val="20"/>
                      <w:szCs w:val="16"/>
                    </w:rPr>
                  </w:pPr>
                  <w:r w:rsidRPr="004639A8">
                    <w:rPr>
                      <w:rFonts w:ascii="Times New Roman" w:hAnsi="Times New Roman"/>
                      <w:b w:val="0"/>
                      <w:sz w:val="20"/>
                      <w:szCs w:val="16"/>
                    </w:rPr>
                    <w:t xml:space="preserve">Начальник отдела </w:t>
                  </w:r>
                </w:p>
                <w:p w:rsidR="008C7196" w:rsidRPr="004639A8" w:rsidRDefault="00085C86" w:rsidP="008C7196">
                  <w:pPr>
                    <w:widowControl w:val="0"/>
                    <w:autoSpaceDE w:val="0"/>
                    <w:autoSpaceDN w:val="0"/>
                    <w:adjustRightInd w:val="0"/>
                    <w:jc w:val="both"/>
                    <w:rPr>
                      <w:rFonts w:ascii="Times New Roman" w:hAnsi="Times New Roman"/>
                      <w:b w:val="0"/>
                      <w:sz w:val="20"/>
                      <w:szCs w:val="16"/>
                    </w:rPr>
                  </w:pPr>
                  <w:r w:rsidRPr="004639A8">
                    <w:rPr>
                      <w:rFonts w:ascii="Times New Roman" w:hAnsi="Times New Roman"/>
                      <w:b w:val="0"/>
                      <w:sz w:val="20"/>
                      <w:szCs w:val="16"/>
                    </w:rPr>
                    <w:t xml:space="preserve">развития </w:t>
                  </w:r>
                  <w:proofErr w:type="gramStart"/>
                  <w:r w:rsidR="004639A8" w:rsidRPr="004639A8">
                    <w:rPr>
                      <w:rFonts w:ascii="Times New Roman" w:hAnsi="Times New Roman"/>
                      <w:b w:val="0"/>
                      <w:sz w:val="20"/>
                      <w:szCs w:val="16"/>
                    </w:rPr>
                    <w:t>сельских</w:t>
                  </w:r>
                  <w:proofErr w:type="gramEnd"/>
                  <w:r w:rsidR="004639A8" w:rsidRPr="004639A8">
                    <w:rPr>
                      <w:rFonts w:ascii="Times New Roman" w:hAnsi="Times New Roman"/>
                      <w:b w:val="0"/>
                      <w:sz w:val="20"/>
                      <w:szCs w:val="16"/>
                    </w:rPr>
                    <w:t xml:space="preserve"> территории Министе</w:t>
                  </w:r>
                  <w:r w:rsidR="008C7196" w:rsidRPr="004639A8">
                    <w:rPr>
                      <w:rFonts w:ascii="Times New Roman" w:hAnsi="Times New Roman"/>
                      <w:b w:val="0"/>
                      <w:sz w:val="20"/>
                      <w:szCs w:val="16"/>
                    </w:rPr>
                    <w:t xml:space="preserve">рства сельского </w:t>
                  </w:r>
                </w:p>
                <w:p w:rsidR="008A5B73" w:rsidRPr="004639A8" w:rsidRDefault="008C7196" w:rsidP="008C7196">
                  <w:pPr>
                    <w:widowControl w:val="0"/>
                    <w:autoSpaceDE w:val="0"/>
                    <w:autoSpaceDN w:val="0"/>
                    <w:adjustRightInd w:val="0"/>
                    <w:rPr>
                      <w:rFonts w:ascii="Times New Roman" w:hAnsi="Times New Roman"/>
                      <w:b w:val="0"/>
                      <w:sz w:val="20"/>
                      <w:u w:val="single"/>
                    </w:rPr>
                  </w:pPr>
                  <w:r w:rsidRPr="004639A8">
                    <w:rPr>
                      <w:rFonts w:ascii="Times New Roman" w:hAnsi="Times New Roman"/>
                      <w:b w:val="0"/>
                      <w:sz w:val="20"/>
                      <w:szCs w:val="16"/>
                    </w:rPr>
                    <w:t>хозяйства Республики Башкортостан</w:t>
                  </w:r>
                  <w:r w:rsidRPr="004639A8">
                    <w:rPr>
                      <w:b w:val="0"/>
                      <w:sz w:val="20"/>
                      <w:szCs w:val="16"/>
                    </w:rPr>
                    <w:t xml:space="preserve">            </w:t>
                  </w:r>
                  <w:r w:rsidR="004639A8">
                    <w:rPr>
                      <w:b w:val="0"/>
                      <w:sz w:val="20"/>
                      <w:szCs w:val="16"/>
                    </w:rPr>
                    <w:t xml:space="preserve">    </w:t>
                  </w:r>
                  <w:r w:rsidRPr="004639A8">
                    <w:rPr>
                      <w:b w:val="0"/>
                      <w:sz w:val="20"/>
                      <w:szCs w:val="16"/>
                    </w:rPr>
                    <w:t xml:space="preserve"> </w:t>
                  </w:r>
                  <w:r w:rsidR="004639A8">
                    <w:rPr>
                      <w:b w:val="0"/>
                      <w:sz w:val="20"/>
                      <w:szCs w:val="16"/>
                    </w:rPr>
                    <w:t xml:space="preserve">        </w:t>
                  </w:r>
                  <w:r w:rsidRPr="004639A8">
                    <w:rPr>
                      <w:b w:val="0"/>
                      <w:sz w:val="20"/>
                      <w:szCs w:val="16"/>
                    </w:rPr>
                    <w:t xml:space="preserve"> </w:t>
                  </w:r>
                  <w:r w:rsidR="008A5B73" w:rsidRPr="004639A8">
                    <w:rPr>
                      <w:b w:val="0"/>
                      <w:sz w:val="20"/>
                      <w:szCs w:val="16"/>
                    </w:rPr>
                    <w:t>_____________________________</w:t>
                  </w:r>
                  <w:r w:rsidR="00085C86" w:rsidRPr="004639A8">
                    <w:rPr>
                      <w:rFonts w:asciiTheme="minorHAnsi" w:hAnsiTheme="minorHAnsi"/>
                      <w:b w:val="0"/>
                      <w:sz w:val="20"/>
                      <w:szCs w:val="16"/>
                    </w:rPr>
                    <w:t xml:space="preserve">     </w:t>
                  </w:r>
                  <w:r w:rsidR="004639A8">
                    <w:rPr>
                      <w:rFonts w:asciiTheme="minorHAnsi" w:hAnsiTheme="minorHAnsi"/>
                      <w:b w:val="0"/>
                      <w:sz w:val="20"/>
                      <w:szCs w:val="16"/>
                    </w:rPr>
                    <w:t>___</w:t>
                  </w:r>
                  <w:proofErr w:type="spellStart"/>
                  <w:r w:rsidR="004639A8" w:rsidRPr="004639A8">
                    <w:rPr>
                      <w:b w:val="0"/>
                      <w:sz w:val="20"/>
                      <w:szCs w:val="16"/>
                      <w:u w:val="single"/>
                    </w:rPr>
                    <w:t>И.Х.</w:t>
                  </w:r>
                  <w:r w:rsidR="00085C86" w:rsidRPr="004639A8">
                    <w:rPr>
                      <w:rFonts w:ascii="Times New Roman" w:hAnsi="Times New Roman"/>
                      <w:b w:val="0"/>
                      <w:sz w:val="20"/>
                      <w:u w:val="single"/>
                    </w:rPr>
                    <w:t>.</w:t>
                  </w:r>
                  <w:r w:rsidR="004639A8" w:rsidRPr="004639A8">
                    <w:rPr>
                      <w:rFonts w:ascii="Times New Roman" w:hAnsi="Times New Roman"/>
                      <w:b w:val="0"/>
                      <w:sz w:val="20"/>
                      <w:u w:val="single"/>
                    </w:rPr>
                    <w:t>Ахметов</w:t>
                  </w:r>
                  <w:proofErr w:type="spellEnd"/>
                </w:p>
                <w:p w:rsidR="008A5B73" w:rsidRPr="008C7196" w:rsidRDefault="008A5B73" w:rsidP="00406173">
                  <w:pPr>
                    <w:widowControl w:val="0"/>
                    <w:autoSpaceDE w:val="0"/>
                    <w:autoSpaceDN w:val="0"/>
                    <w:adjustRightInd w:val="0"/>
                    <w:rPr>
                      <w:rFonts w:asciiTheme="minorHAnsi" w:hAnsiTheme="minorHAnsi"/>
                      <w:b w:val="0"/>
                      <w:sz w:val="16"/>
                      <w:szCs w:val="16"/>
                    </w:rPr>
                  </w:pPr>
                  <w:r w:rsidRPr="008C7196">
                    <w:rPr>
                      <w:b w:val="0"/>
                      <w:sz w:val="16"/>
                      <w:szCs w:val="16"/>
                    </w:rPr>
                    <w:t xml:space="preserve">                                                                                     </w:t>
                  </w:r>
                  <w:r w:rsidRPr="008C7196">
                    <w:rPr>
                      <w:rFonts w:asciiTheme="minorHAnsi" w:hAnsiTheme="minorHAnsi"/>
                      <w:b w:val="0"/>
                      <w:sz w:val="16"/>
                      <w:szCs w:val="16"/>
                    </w:rPr>
                    <w:t xml:space="preserve">       </w:t>
                  </w:r>
                  <w:r w:rsidRPr="008C7196">
                    <w:rPr>
                      <w:b w:val="0"/>
                      <w:sz w:val="16"/>
                      <w:szCs w:val="16"/>
                    </w:rPr>
                    <w:t xml:space="preserve"> </w:t>
                  </w:r>
                  <w:r w:rsidR="008C7196">
                    <w:rPr>
                      <w:rFonts w:asciiTheme="minorHAnsi" w:hAnsiTheme="minorHAnsi"/>
                      <w:b w:val="0"/>
                      <w:sz w:val="16"/>
                      <w:szCs w:val="16"/>
                    </w:rPr>
                    <w:t xml:space="preserve">                          </w:t>
                  </w:r>
                  <w:r w:rsidR="004639A8">
                    <w:rPr>
                      <w:rFonts w:asciiTheme="minorHAnsi" w:hAnsiTheme="minorHAnsi"/>
                      <w:b w:val="0"/>
                      <w:sz w:val="16"/>
                      <w:szCs w:val="16"/>
                    </w:rPr>
                    <w:t xml:space="preserve">     </w:t>
                  </w:r>
                  <w:r w:rsidR="008C7196">
                    <w:rPr>
                      <w:rFonts w:asciiTheme="minorHAnsi" w:hAnsiTheme="minorHAnsi"/>
                      <w:b w:val="0"/>
                      <w:sz w:val="16"/>
                      <w:szCs w:val="16"/>
                    </w:rPr>
                    <w:t xml:space="preserve"> </w:t>
                  </w:r>
                  <w:r w:rsidR="004639A8">
                    <w:rPr>
                      <w:rFonts w:asciiTheme="minorHAnsi" w:hAnsiTheme="minorHAnsi"/>
                      <w:b w:val="0"/>
                      <w:sz w:val="16"/>
                      <w:szCs w:val="16"/>
                    </w:rPr>
                    <w:t xml:space="preserve">      </w:t>
                  </w:r>
                  <w:r w:rsidR="008C7196">
                    <w:rPr>
                      <w:rFonts w:asciiTheme="minorHAnsi" w:hAnsiTheme="minorHAnsi"/>
                      <w:b w:val="0"/>
                      <w:sz w:val="16"/>
                      <w:szCs w:val="16"/>
                    </w:rPr>
                    <w:t xml:space="preserve">    </w:t>
                  </w:r>
                  <w:r w:rsidRPr="008C7196">
                    <w:rPr>
                      <w:b w:val="0"/>
                      <w:sz w:val="16"/>
                      <w:szCs w:val="16"/>
                    </w:rPr>
                    <w:t xml:space="preserve">(Подпись)                        </w:t>
                  </w:r>
                  <w:r w:rsidR="008C7196">
                    <w:rPr>
                      <w:rFonts w:asciiTheme="minorHAnsi" w:hAnsiTheme="minorHAnsi"/>
                      <w:b w:val="0"/>
                      <w:sz w:val="16"/>
                      <w:szCs w:val="16"/>
                    </w:rPr>
                    <w:t xml:space="preserve">         </w:t>
                  </w:r>
                  <w:r w:rsidR="004639A8">
                    <w:rPr>
                      <w:rFonts w:asciiTheme="minorHAnsi" w:hAnsiTheme="minorHAnsi"/>
                      <w:b w:val="0"/>
                      <w:sz w:val="16"/>
                      <w:szCs w:val="16"/>
                    </w:rPr>
                    <w:t xml:space="preserve">   </w:t>
                  </w:r>
                  <w:r w:rsidR="008C7196">
                    <w:rPr>
                      <w:rFonts w:asciiTheme="minorHAnsi" w:hAnsiTheme="minorHAnsi"/>
                      <w:b w:val="0"/>
                      <w:sz w:val="16"/>
                      <w:szCs w:val="16"/>
                    </w:rPr>
                    <w:t xml:space="preserve">    </w:t>
                  </w:r>
                  <w:r w:rsidRPr="008C7196">
                    <w:rPr>
                      <w:b w:val="0"/>
                      <w:sz w:val="16"/>
                      <w:szCs w:val="16"/>
                    </w:rPr>
                    <w:t xml:space="preserve">  (Расшифровка подписи)</w:t>
                  </w:r>
                </w:p>
              </w:tc>
            </w:tr>
            <w:tr w:rsidR="00765983" w:rsidRPr="00765983" w:rsidTr="00406173">
              <w:tc>
                <w:tcPr>
                  <w:tcW w:w="865" w:type="dxa"/>
                </w:tcPr>
                <w:p w:rsidR="008A5B73" w:rsidRPr="00765983" w:rsidRDefault="008A5B73" w:rsidP="00406173">
                  <w:pPr>
                    <w:pStyle w:val="ConsPlusNormal"/>
                    <w:jc w:val="center"/>
                    <w:rPr>
                      <w:rFonts w:ascii="Times New Roman" w:hAnsi="Times New Roman" w:cs="Times New Roman"/>
                    </w:rPr>
                  </w:pPr>
                </w:p>
              </w:tc>
              <w:tc>
                <w:tcPr>
                  <w:tcW w:w="15111" w:type="dxa"/>
                </w:tcPr>
                <w:p w:rsidR="008A5B73" w:rsidRPr="00765983" w:rsidRDefault="008A5B73" w:rsidP="00406173">
                  <w:pPr>
                    <w:pStyle w:val="ConsPlusNormal"/>
                    <w:rPr>
                      <w:rFonts w:ascii="Times New Roman" w:hAnsi="Times New Roman" w:cs="Times New Roman"/>
                      <w:sz w:val="24"/>
                      <w:szCs w:val="24"/>
                    </w:rPr>
                  </w:pPr>
                </w:p>
              </w:tc>
            </w:tr>
          </w:tbl>
          <w:p w:rsidR="008A5B73" w:rsidRPr="00765983" w:rsidRDefault="008A5B73" w:rsidP="008A5B73">
            <w:pPr>
              <w:pStyle w:val="ConsPlusNormal"/>
              <w:rPr>
                <w:rFonts w:ascii="Times New Roman" w:hAnsi="Times New Roman" w:cs="Times New Roman"/>
              </w:rPr>
            </w:pPr>
          </w:p>
          <w:p w:rsidR="008A5B73" w:rsidRDefault="008A5B73" w:rsidP="008A5B73">
            <w:pPr>
              <w:pStyle w:val="ConsPlusNormal"/>
              <w:rPr>
                <w:rFonts w:ascii="Times New Roman" w:hAnsi="Times New Roman" w:cs="Times New Roman"/>
              </w:rPr>
            </w:pPr>
          </w:p>
          <w:p w:rsidR="00A21978" w:rsidRDefault="00A21978" w:rsidP="008A5B73">
            <w:pPr>
              <w:pStyle w:val="ConsPlusNormal"/>
              <w:rPr>
                <w:rFonts w:ascii="Times New Roman" w:hAnsi="Times New Roman" w:cs="Times New Roman"/>
              </w:rPr>
            </w:pPr>
          </w:p>
          <w:p w:rsidR="00A21978" w:rsidRPr="00765983" w:rsidRDefault="00A21978" w:rsidP="008A5B73">
            <w:pPr>
              <w:pStyle w:val="ConsPlusNormal"/>
              <w:rPr>
                <w:rFonts w:ascii="Times New Roman" w:hAnsi="Times New Roman" w:cs="Times New Roman"/>
              </w:rPr>
            </w:pPr>
          </w:p>
          <w:p w:rsidR="008A5B73" w:rsidRPr="00765983" w:rsidRDefault="008A5B73" w:rsidP="008A5B73">
            <w:pPr>
              <w:pStyle w:val="ConsPlusNormal"/>
              <w:rPr>
                <w:rFonts w:ascii="Times New Roman" w:hAnsi="Times New Roman" w:cs="Times New Roman"/>
              </w:rPr>
            </w:pPr>
          </w:p>
          <w:p w:rsidR="008A5B73" w:rsidRPr="00765983" w:rsidRDefault="008A5B73" w:rsidP="008A5B73">
            <w:pPr>
              <w:pStyle w:val="ConsPlusNormal"/>
              <w:jc w:val="right"/>
              <w:rPr>
                <w:rFonts w:ascii="Times New Roman" w:hAnsi="Times New Roman" w:cs="Times New Roman"/>
              </w:rPr>
            </w:pPr>
          </w:p>
          <w:p w:rsidR="008A5B73" w:rsidRDefault="008A5B73" w:rsidP="008A5B73">
            <w:pPr>
              <w:pStyle w:val="ConsPlusNormal"/>
              <w:jc w:val="right"/>
              <w:rPr>
                <w:rFonts w:ascii="Times New Roman" w:hAnsi="Times New Roman" w:cs="Times New Roman"/>
              </w:rPr>
            </w:pPr>
          </w:p>
          <w:p w:rsidR="004639A8" w:rsidRDefault="004639A8" w:rsidP="008A5B73">
            <w:pPr>
              <w:pStyle w:val="ConsPlusNormal"/>
              <w:jc w:val="right"/>
              <w:rPr>
                <w:rFonts w:ascii="Times New Roman" w:hAnsi="Times New Roman" w:cs="Times New Roman"/>
              </w:rPr>
            </w:pPr>
          </w:p>
          <w:p w:rsidR="004639A8" w:rsidRPr="00765983" w:rsidRDefault="004639A8" w:rsidP="008A5B73">
            <w:pPr>
              <w:pStyle w:val="ConsPlusNormal"/>
              <w:jc w:val="right"/>
              <w:rPr>
                <w:rFonts w:ascii="Times New Roman" w:hAnsi="Times New Roman" w:cs="Times New Roman"/>
              </w:rPr>
            </w:pPr>
          </w:p>
          <w:p w:rsidR="008A5B73" w:rsidRPr="00765983" w:rsidRDefault="008A5B73" w:rsidP="008A5B73">
            <w:pPr>
              <w:pStyle w:val="ConsPlusNormal"/>
              <w:jc w:val="right"/>
              <w:rPr>
                <w:rFonts w:ascii="Times New Roman" w:hAnsi="Times New Roman" w:cs="Times New Roman"/>
              </w:rPr>
            </w:pPr>
          </w:p>
          <w:p w:rsidR="008A5B73" w:rsidRPr="00765983" w:rsidRDefault="00CC0FA8" w:rsidP="00CC0FA8">
            <w:pPr>
              <w:pStyle w:val="ConsPlusNormal"/>
              <w:jc w:val="center"/>
              <w:rPr>
                <w:rFonts w:ascii="Times New Roman" w:hAnsi="Times New Roman" w:cs="Times New Roman"/>
              </w:rPr>
            </w:pPr>
            <w:r>
              <w:rPr>
                <w:rFonts w:ascii="Times New Roman" w:hAnsi="Times New Roman" w:cs="Times New Roman"/>
              </w:rPr>
              <w:lastRenderedPageBreak/>
              <w:t xml:space="preserve">                                                                                                                                                                                                  </w:t>
            </w:r>
            <w:r w:rsidR="008A5B73" w:rsidRPr="00765983">
              <w:rPr>
                <w:rFonts w:ascii="Times New Roman" w:hAnsi="Times New Roman" w:cs="Times New Roman"/>
              </w:rPr>
              <w:t>Приложение № 2 к соглашению</w:t>
            </w:r>
          </w:p>
          <w:p w:rsidR="008A5B73" w:rsidRPr="00765983" w:rsidRDefault="008A5B73" w:rsidP="008A5B73">
            <w:pPr>
              <w:pStyle w:val="ConsPlusNormal"/>
              <w:jc w:val="right"/>
              <w:rPr>
                <w:rFonts w:ascii="Times New Roman" w:hAnsi="Times New Roman" w:cs="Times New Roman"/>
              </w:rPr>
            </w:pPr>
            <w:r w:rsidRPr="00765983">
              <w:rPr>
                <w:rFonts w:ascii="Times New Roman" w:hAnsi="Times New Roman" w:cs="Times New Roman"/>
              </w:rPr>
              <w:t xml:space="preserve">                                                            </w:t>
            </w:r>
            <w:r w:rsidR="00A21978">
              <w:rPr>
                <w:rFonts w:ascii="Times New Roman" w:hAnsi="Times New Roman" w:cs="Times New Roman"/>
              </w:rPr>
              <w:t xml:space="preserve">                           </w:t>
            </w:r>
            <w:r w:rsidRPr="00765983">
              <w:rPr>
                <w:rFonts w:ascii="Times New Roman" w:hAnsi="Times New Roman" w:cs="Times New Roman"/>
              </w:rPr>
              <w:t xml:space="preserve">№ </w:t>
            </w:r>
            <w:proofErr w:type="gramStart"/>
            <w:r w:rsidRPr="00765983">
              <w:rPr>
                <w:rFonts w:ascii="Times New Roman" w:hAnsi="Times New Roman" w:cs="Times New Roman"/>
              </w:rPr>
              <w:t>б</w:t>
            </w:r>
            <w:proofErr w:type="gramEnd"/>
            <w:r w:rsidRPr="00765983">
              <w:rPr>
                <w:rFonts w:ascii="Times New Roman" w:hAnsi="Times New Roman" w:cs="Times New Roman"/>
              </w:rPr>
              <w:t>/н от «______» _____________ 20____г.</w:t>
            </w:r>
          </w:p>
          <w:p w:rsidR="008A5B73" w:rsidRPr="00765983" w:rsidRDefault="008A5B73" w:rsidP="008A5B73">
            <w:pPr>
              <w:pStyle w:val="ConsPlusNonformat"/>
              <w:jc w:val="center"/>
              <w:rPr>
                <w:rFonts w:ascii="Times New Roman" w:hAnsi="Times New Roman" w:cs="Times New Roman"/>
              </w:rPr>
            </w:pPr>
            <w:r w:rsidRPr="00765983">
              <w:rPr>
                <w:rFonts w:ascii="Times New Roman" w:hAnsi="Times New Roman" w:cs="Times New Roman"/>
                <w:b/>
              </w:rPr>
              <w:t>ОТЧЕТ</w:t>
            </w:r>
          </w:p>
          <w:p w:rsidR="008A5B73" w:rsidRPr="00765983" w:rsidRDefault="008A5B73" w:rsidP="008A5B73">
            <w:pPr>
              <w:pStyle w:val="ConsPlusNonformat"/>
              <w:jc w:val="center"/>
              <w:rPr>
                <w:rFonts w:ascii="Times New Roman" w:hAnsi="Times New Roman" w:cs="Times New Roman"/>
              </w:rPr>
            </w:pPr>
            <w:r w:rsidRPr="00765983">
              <w:rPr>
                <w:rFonts w:ascii="Times New Roman" w:hAnsi="Times New Roman" w:cs="Times New Roman" w:hint="eastAsia"/>
              </w:rPr>
              <w:t>отчет</w:t>
            </w:r>
            <w:r w:rsidRPr="00765983">
              <w:rPr>
                <w:rFonts w:ascii="Times New Roman" w:hAnsi="Times New Roman" w:cs="Times New Roman"/>
              </w:rPr>
              <w:t xml:space="preserve"> </w:t>
            </w:r>
            <w:r w:rsidRPr="00765983">
              <w:rPr>
                <w:rFonts w:ascii="Times New Roman" w:hAnsi="Times New Roman" w:cs="Times New Roman" w:hint="eastAsia"/>
              </w:rPr>
              <w:t>о</w:t>
            </w:r>
            <w:r w:rsidRPr="00765983">
              <w:rPr>
                <w:rFonts w:ascii="Times New Roman" w:hAnsi="Times New Roman" w:cs="Times New Roman"/>
              </w:rPr>
              <w:t xml:space="preserve"> </w:t>
            </w:r>
            <w:r w:rsidRPr="00765983">
              <w:rPr>
                <w:rFonts w:ascii="Times New Roman" w:hAnsi="Times New Roman" w:cs="Times New Roman" w:hint="eastAsia"/>
              </w:rPr>
              <w:t>достижении</w:t>
            </w:r>
            <w:r w:rsidRPr="00765983">
              <w:rPr>
                <w:rFonts w:ascii="Times New Roman" w:hAnsi="Times New Roman" w:cs="Times New Roman"/>
              </w:rPr>
              <w:t xml:space="preserve"> </w:t>
            </w:r>
            <w:r w:rsidRPr="00765983">
              <w:rPr>
                <w:rFonts w:ascii="Times New Roman" w:hAnsi="Times New Roman" w:cs="Times New Roman" w:hint="eastAsia"/>
              </w:rPr>
              <w:t>планового</w:t>
            </w:r>
            <w:r w:rsidRPr="00765983">
              <w:rPr>
                <w:rFonts w:ascii="Times New Roman" w:hAnsi="Times New Roman" w:cs="Times New Roman"/>
              </w:rPr>
              <w:t xml:space="preserve"> </w:t>
            </w:r>
            <w:r w:rsidRPr="00765983">
              <w:rPr>
                <w:rFonts w:ascii="Times New Roman" w:hAnsi="Times New Roman" w:cs="Times New Roman" w:hint="eastAsia"/>
              </w:rPr>
              <w:t>значения</w:t>
            </w:r>
            <w:r w:rsidRPr="00765983">
              <w:rPr>
                <w:rFonts w:ascii="Times New Roman" w:hAnsi="Times New Roman" w:cs="Times New Roman"/>
              </w:rPr>
              <w:t xml:space="preserve"> </w:t>
            </w:r>
            <w:r w:rsidRPr="00765983">
              <w:rPr>
                <w:rFonts w:ascii="Times New Roman" w:hAnsi="Times New Roman" w:cs="Times New Roman" w:hint="eastAsia"/>
              </w:rPr>
              <w:t>результата</w:t>
            </w:r>
            <w:r w:rsidRPr="00765983">
              <w:rPr>
                <w:rFonts w:ascii="Times New Roman" w:hAnsi="Times New Roman" w:cs="Times New Roman"/>
              </w:rPr>
              <w:t xml:space="preserve"> </w:t>
            </w:r>
            <w:r w:rsidRPr="00765983">
              <w:rPr>
                <w:rFonts w:ascii="Times New Roman" w:hAnsi="Times New Roman" w:cs="Times New Roman" w:hint="eastAsia"/>
              </w:rPr>
              <w:t>предоставления</w:t>
            </w:r>
            <w:r w:rsidRPr="00765983">
              <w:rPr>
                <w:rFonts w:ascii="Times New Roman" w:hAnsi="Times New Roman" w:cs="Times New Roman"/>
              </w:rPr>
              <w:t xml:space="preserve"> </w:t>
            </w:r>
            <w:r w:rsidRPr="00765983">
              <w:rPr>
                <w:rFonts w:ascii="Times New Roman" w:hAnsi="Times New Roman" w:cs="Times New Roman" w:hint="eastAsia"/>
              </w:rPr>
              <w:t>субсидии</w:t>
            </w:r>
            <w:r w:rsidRPr="00765983">
              <w:rPr>
                <w:rFonts w:ascii="Times New Roman" w:hAnsi="Times New Roman" w:cs="Times New Roman"/>
              </w:rPr>
              <w:t xml:space="preserve"> </w:t>
            </w:r>
            <w:r w:rsidRPr="00765983">
              <w:rPr>
                <w:rFonts w:ascii="Times New Roman" w:hAnsi="Times New Roman" w:cs="Times New Roman" w:hint="eastAsia"/>
              </w:rPr>
              <w:t>и</w:t>
            </w:r>
            <w:r w:rsidRPr="00765983">
              <w:rPr>
                <w:rFonts w:ascii="Times New Roman" w:hAnsi="Times New Roman" w:cs="Times New Roman"/>
              </w:rPr>
              <w:t xml:space="preserve"> </w:t>
            </w:r>
            <w:r w:rsidRPr="00765983">
              <w:rPr>
                <w:rFonts w:ascii="Times New Roman" w:hAnsi="Times New Roman" w:cs="Times New Roman" w:hint="eastAsia"/>
              </w:rPr>
              <w:t>показателя</w:t>
            </w:r>
            <w:r w:rsidRPr="00765983">
              <w:rPr>
                <w:rFonts w:ascii="Times New Roman" w:hAnsi="Times New Roman" w:cs="Times New Roman"/>
              </w:rPr>
              <w:t xml:space="preserve">, </w:t>
            </w:r>
            <w:r w:rsidRPr="00765983">
              <w:rPr>
                <w:rFonts w:ascii="Times New Roman" w:hAnsi="Times New Roman" w:cs="Times New Roman" w:hint="eastAsia"/>
              </w:rPr>
              <w:t>необходимого</w:t>
            </w:r>
            <w:r w:rsidRPr="00765983">
              <w:rPr>
                <w:rFonts w:ascii="Times New Roman" w:hAnsi="Times New Roman" w:cs="Times New Roman"/>
              </w:rPr>
              <w:t xml:space="preserve"> </w:t>
            </w:r>
            <w:r w:rsidRPr="00765983">
              <w:rPr>
                <w:rFonts w:ascii="Times New Roman" w:hAnsi="Times New Roman" w:cs="Times New Roman" w:hint="eastAsia"/>
              </w:rPr>
              <w:t>для</w:t>
            </w:r>
            <w:r w:rsidRPr="00765983">
              <w:rPr>
                <w:rFonts w:ascii="Times New Roman" w:hAnsi="Times New Roman" w:cs="Times New Roman"/>
              </w:rPr>
              <w:t xml:space="preserve"> </w:t>
            </w:r>
            <w:r w:rsidRPr="00765983">
              <w:rPr>
                <w:rFonts w:ascii="Times New Roman" w:hAnsi="Times New Roman" w:cs="Times New Roman" w:hint="eastAsia"/>
              </w:rPr>
              <w:t>достижения</w:t>
            </w:r>
            <w:r w:rsidRPr="00765983">
              <w:rPr>
                <w:rFonts w:ascii="Times New Roman" w:hAnsi="Times New Roman" w:cs="Times New Roman"/>
              </w:rPr>
              <w:t xml:space="preserve"> </w:t>
            </w:r>
            <w:r w:rsidRPr="00765983">
              <w:rPr>
                <w:rFonts w:ascii="Times New Roman" w:hAnsi="Times New Roman" w:cs="Times New Roman" w:hint="eastAsia"/>
              </w:rPr>
              <w:t>результата</w:t>
            </w:r>
            <w:r w:rsidRPr="00765983">
              <w:rPr>
                <w:rFonts w:ascii="Times New Roman" w:hAnsi="Times New Roman" w:cs="Times New Roman"/>
              </w:rPr>
              <w:t xml:space="preserve"> </w:t>
            </w:r>
            <w:r w:rsidRPr="00765983">
              <w:rPr>
                <w:rFonts w:ascii="Times New Roman" w:hAnsi="Times New Roman" w:cs="Times New Roman" w:hint="eastAsia"/>
              </w:rPr>
              <w:t>предоставления</w:t>
            </w:r>
            <w:r w:rsidRPr="00765983">
              <w:rPr>
                <w:rFonts w:ascii="Times New Roman" w:hAnsi="Times New Roman" w:cs="Times New Roman"/>
              </w:rPr>
              <w:t xml:space="preserve"> </w:t>
            </w:r>
            <w:r w:rsidRPr="00765983">
              <w:rPr>
                <w:rFonts w:ascii="Times New Roman" w:hAnsi="Times New Roman" w:cs="Times New Roman" w:hint="eastAsia"/>
              </w:rPr>
              <w:t>субсидии</w:t>
            </w:r>
          </w:p>
          <w:p w:rsidR="008A5B73" w:rsidRPr="00765983" w:rsidRDefault="008A5B73" w:rsidP="008A5B73">
            <w:pPr>
              <w:pStyle w:val="ConsPlusNonformat"/>
              <w:jc w:val="center"/>
              <w:rPr>
                <w:rFonts w:ascii="Times New Roman" w:hAnsi="Times New Roman" w:cs="Times New Roman"/>
              </w:rPr>
            </w:pPr>
            <w:r w:rsidRPr="00765983">
              <w:rPr>
                <w:rFonts w:ascii="Times New Roman" w:hAnsi="Times New Roman" w:cs="Times New Roman"/>
              </w:rPr>
              <w:t xml:space="preserve">по состоянию на ____________________ 20______ года  </w:t>
            </w:r>
          </w:p>
          <w:p w:rsidR="008A5B73" w:rsidRPr="00765983" w:rsidRDefault="008A5B73" w:rsidP="008A5B73">
            <w:pPr>
              <w:pStyle w:val="ConsPlusNonformat"/>
              <w:jc w:val="center"/>
              <w:rPr>
                <w:rFonts w:ascii="Times New Roman" w:hAnsi="Times New Roman" w:cs="Times New Roman"/>
              </w:rPr>
            </w:pPr>
          </w:p>
          <w:p w:rsidR="008A5B73" w:rsidRPr="00765983" w:rsidRDefault="008A5B73" w:rsidP="008A5B73">
            <w:pPr>
              <w:pStyle w:val="ConsPlusNonformat"/>
              <w:jc w:val="both"/>
              <w:rPr>
                <w:rFonts w:ascii="Times New Roman" w:hAnsi="Times New Roman" w:cs="Times New Roman"/>
              </w:rPr>
            </w:pPr>
            <w:r w:rsidRPr="00765983">
              <w:rPr>
                <w:rFonts w:ascii="Times New Roman" w:hAnsi="Times New Roman" w:cs="Times New Roman"/>
              </w:rPr>
              <w:t>Наименование Получателя: ______________________________________________________________________</w:t>
            </w:r>
          </w:p>
          <w:p w:rsidR="008A5B73" w:rsidRPr="00765983" w:rsidRDefault="008A5B73" w:rsidP="008A5B73">
            <w:pPr>
              <w:pStyle w:val="ConsPlusNonformat"/>
              <w:jc w:val="both"/>
              <w:rPr>
                <w:rFonts w:ascii="Times New Roman" w:hAnsi="Times New Roman" w:cs="Times New Roman"/>
              </w:rPr>
            </w:pPr>
            <w:r w:rsidRPr="00765983">
              <w:rPr>
                <w:rFonts w:ascii="Times New Roman" w:hAnsi="Times New Roman" w:cs="Times New Roman"/>
              </w:rPr>
              <w:t xml:space="preserve">Периодичность: </w:t>
            </w:r>
            <w:r w:rsidR="00CC0FA8">
              <w:rPr>
                <w:rFonts w:ascii="Times New Roman" w:hAnsi="Times New Roman" w:cs="Times New Roman"/>
              </w:rPr>
              <w:t>не позднее 1 апреля 20     года</w:t>
            </w:r>
          </w:p>
          <w:p w:rsidR="008A5B73" w:rsidRPr="00765983" w:rsidRDefault="008A5B73" w:rsidP="008A5B73">
            <w:pPr>
              <w:pStyle w:val="ConsPlusNonformat"/>
              <w:numPr>
                <w:ilvl w:val="0"/>
                <w:numId w:val="2"/>
              </w:numPr>
              <w:jc w:val="center"/>
              <w:rPr>
                <w:rFonts w:ascii="Times New Roman" w:hAnsi="Times New Roman" w:cs="Times New Roman"/>
                <w:b/>
              </w:rPr>
            </w:pPr>
            <w:r w:rsidRPr="00765983">
              <w:rPr>
                <w:rFonts w:ascii="Times New Roman" w:hAnsi="Times New Roman" w:cs="Times New Roman"/>
                <w:b/>
              </w:rPr>
              <w:t xml:space="preserve">Выполнение </w:t>
            </w:r>
            <w:proofErr w:type="gramStart"/>
            <w:r w:rsidRPr="00765983">
              <w:rPr>
                <w:rFonts w:ascii="Times New Roman" w:hAnsi="Times New Roman" w:cs="Times New Roman"/>
                <w:b/>
              </w:rPr>
              <w:t>показателя результата выполнения предоставления субсидии</w:t>
            </w:r>
            <w:proofErr w:type="gramEnd"/>
          </w:p>
          <w:p w:rsidR="008A5B73" w:rsidRPr="00765983" w:rsidRDefault="008A5B73" w:rsidP="008A5B73">
            <w:pPr>
              <w:pStyle w:val="ConsPlusNonformat"/>
              <w:ind w:left="720"/>
              <w:jc w:val="both"/>
              <w:rPr>
                <w:rFonts w:ascii="Times New Roman" w:hAnsi="Times New Roman" w:cs="Times New Roman"/>
              </w:rPr>
            </w:pPr>
          </w:p>
          <w:tbl>
            <w:tblPr>
              <w:tblW w:w="14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7"/>
              <w:gridCol w:w="4962"/>
              <w:gridCol w:w="1565"/>
              <w:gridCol w:w="1411"/>
              <w:gridCol w:w="851"/>
              <w:gridCol w:w="1057"/>
              <w:gridCol w:w="1660"/>
              <w:gridCol w:w="1359"/>
              <w:gridCol w:w="1207"/>
            </w:tblGrid>
            <w:tr w:rsidR="00765983" w:rsidRPr="00765983" w:rsidTr="00406173">
              <w:trPr>
                <w:trHeight w:val="517"/>
                <w:tblHeader/>
              </w:trPr>
              <w:tc>
                <w:tcPr>
                  <w:tcW w:w="567" w:type="dxa"/>
                  <w:vMerge w:val="restart"/>
                </w:tcPr>
                <w:p w:rsidR="008A5B73" w:rsidRPr="00765983" w:rsidRDefault="008A5B73" w:rsidP="00406173">
                  <w:pPr>
                    <w:pStyle w:val="ConsPlusNormal"/>
                    <w:ind w:left="-36"/>
                    <w:jc w:val="center"/>
                    <w:rPr>
                      <w:rFonts w:ascii="Times New Roman" w:hAnsi="Times New Roman" w:cs="Times New Roman"/>
                      <w:sz w:val="20"/>
                    </w:rPr>
                  </w:pPr>
                  <w:r w:rsidRPr="00765983">
                    <w:rPr>
                      <w:rFonts w:ascii="Times New Roman" w:hAnsi="Times New Roman" w:cs="Times New Roman"/>
                      <w:sz w:val="20"/>
                    </w:rPr>
                    <w:t xml:space="preserve">№ </w:t>
                  </w:r>
                  <w:proofErr w:type="gramStart"/>
                  <w:r w:rsidRPr="00765983">
                    <w:rPr>
                      <w:rFonts w:ascii="Times New Roman" w:hAnsi="Times New Roman" w:cs="Times New Roman"/>
                      <w:sz w:val="20"/>
                    </w:rPr>
                    <w:t>п</w:t>
                  </w:r>
                  <w:proofErr w:type="gramEnd"/>
                  <w:r w:rsidRPr="00765983">
                    <w:rPr>
                      <w:rFonts w:ascii="Times New Roman" w:hAnsi="Times New Roman" w:cs="Times New Roman"/>
                      <w:sz w:val="20"/>
                    </w:rPr>
                    <w:t>/п</w:t>
                  </w:r>
                </w:p>
              </w:tc>
              <w:tc>
                <w:tcPr>
                  <w:tcW w:w="4962" w:type="dxa"/>
                  <w:vMerge w:val="restart"/>
                </w:tcPr>
                <w:p w:rsidR="008A5B73" w:rsidRPr="00765983" w:rsidRDefault="00CC0FA8" w:rsidP="00CC0FA8">
                  <w:pPr>
                    <w:pStyle w:val="ConsPlusNormal"/>
                    <w:jc w:val="center"/>
                    <w:rPr>
                      <w:rFonts w:ascii="Times New Roman" w:hAnsi="Times New Roman" w:cs="Times New Roman"/>
                      <w:sz w:val="20"/>
                    </w:rPr>
                  </w:pPr>
                  <w:r>
                    <w:rPr>
                      <w:rFonts w:ascii="Times New Roman" w:hAnsi="Times New Roman" w:cs="Times New Roman"/>
                      <w:sz w:val="20"/>
                    </w:rPr>
                    <w:t>Наименование показателя</w:t>
                  </w:r>
                </w:p>
              </w:tc>
              <w:tc>
                <w:tcPr>
                  <w:tcW w:w="1565" w:type="dxa"/>
                  <w:vMerge w:val="restart"/>
                </w:tcPr>
                <w:p w:rsidR="008A5B73" w:rsidRPr="00765983" w:rsidRDefault="008A5B73" w:rsidP="00406173">
                  <w:pPr>
                    <w:pStyle w:val="ConsPlusNormal"/>
                    <w:jc w:val="center"/>
                    <w:rPr>
                      <w:rFonts w:ascii="Times New Roman" w:hAnsi="Times New Roman" w:cs="Times New Roman"/>
                      <w:sz w:val="20"/>
                    </w:rPr>
                  </w:pPr>
                  <w:r w:rsidRPr="00765983">
                    <w:rPr>
                      <w:rFonts w:ascii="Times New Roman" w:hAnsi="Times New Roman" w:cs="Times New Roman"/>
                      <w:sz w:val="20"/>
                    </w:rPr>
                    <w:t>Наименование проекта (мероприятия</w:t>
                  </w:r>
                  <w:r w:rsidRPr="00765983">
                    <w:rPr>
                      <w:rStyle w:val="ae"/>
                      <w:rFonts w:ascii="Times New Roman" w:hAnsi="Times New Roman"/>
                      <w:sz w:val="20"/>
                    </w:rPr>
                    <w:endnoteReference w:id="1"/>
                  </w:r>
                  <w:r w:rsidRPr="00765983">
                    <w:rPr>
                      <w:rFonts w:ascii="Times New Roman" w:hAnsi="Times New Roman" w:cs="Times New Roman"/>
                      <w:sz w:val="20"/>
                    </w:rPr>
                    <w:t>)</w:t>
                  </w:r>
                </w:p>
              </w:tc>
              <w:tc>
                <w:tcPr>
                  <w:tcW w:w="2262" w:type="dxa"/>
                  <w:gridSpan w:val="2"/>
                </w:tcPr>
                <w:p w:rsidR="008A5B73" w:rsidRPr="00765983" w:rsidRDefault="008A5B73" w:rsidP="00406173">
                  <w:pPr>
                    <w:pStyle w:val="ConsPlusNormal"/>
                    <w:jc w:val="center"/>
                    <w:rPr>
                      <w:rFonts w:ascii="Times New Roman" w:hAnsi="Times New Roman" w:cs="Times New Roman"/>
                      <w:sz w:val="20"/>
                    </w:rPr>
                  </w:pPr>
                  <w:r w:rsidRPr="00765983">
                    <w:rPr>
                      <w:rFonts w:ascii="Times New Roman" w:hAnsi="Times New Roman" w:cs="Times New Roman"/>
                      <w:sz w:val="20"/>
                    </w:rPr>
                    <w:t xml:space="preserve">Единица измерения </w:t>
                  </w:r>
                  <w:r w:rsidRPr="00765983">
                    <w:rPr>
                      <w:rFonts w:ascii="Times New Roman" w:hAnsi="Times New Roman" w:cs="Times New Roman"/>
                      <w:sz w:val="20"/>
                    </w:rPr>
                    <w:br/>
                    <w:t xml:space="preserve">по </w:t>
                  </w:r>
                  <w:hyperlink r:id="rId16" w:history="1">
                    <w:r w:rsidRPr="00765983">
                      <w:rPr>
                        <w:rFonts w:ascii="Times New Roman" w:hAnsi="Times New Roman" w:cs="Times New Roman"/>
                        <w:sz w:val="20"/>
                      </w:rPr>
                      <w:t>ОКЕИ</w:t>
                    </w:r>
                  </w:hyperlink>
                </w:p>
              </w:tc>
              <w:tc>
                <w:tcPr>
                  <w:tcW w:w="1057" w:type="dxa"/>
                  <w:vMerge w:val="restart"/>
                </w:tcPr>
                <w:p w:rsidR="008A5B73" w:rsidRPr="00765983" w:rsidRDefault="008A5B73" w:rsidP="00CC0FA8">
                  <w:pPr>
                    <w:pStyle w:val="ConsPlusNormal"/>
                    <w:jc w:val="center"/>
                    <w:rPr>
                      <w:rFonts w:ascii="Times New Roman" w:hAnsi="Times New Roman" w:cs="Times New Roman"/>
                      <w:sz w:val="20"/>
                    </w:rPr>
                  </w:pPr>
                  <w:r w:rsidRPr="00765983">
                    <w:rPr>
                      <w:rFonts w:ascii="Times New Roman" w:hAnsi="Times New Roman" w:cs="Times New Roman"/>
                      <w:sz w:val="20"/>
                    </w:rPr>
                    <w:t xml:space="preserve">Плановое значение показателя </w:t>
                  </w:r>
                </w:p>
              </w:tc>
              <w:tc>
                <w:tcPr>
                  <w:tcW w:w="1660" w:type="dxa"/>
                  <w:vMerge w:val="restart"/>
                </w:tcPr>
                <w:p w:rsidR="008A5B73" w:rsidRPr="00765983" w:rsidRDefault="008A5B73" w:rsidP="00406173">
                  <w:pPr>
                    <w:pStyle w:val="ConsPlusNormal"/>
                    <w:jc w:val="center"/>
                    <w:rPr>
                      <w:rFonts w:ascii="Times New Roman" w:hAnsi="Times New Roman" w:cs="Times New Roman"/>
                      <w:sz w:val="20"/>
                    </w:rPr>
                  </w:pPr>
                  <w:r w:rsidRPr="00765983">
                    <w:rPr>
                      <w:rFonts w:ascii="Times New Roman" w:hAnsi="Times New Roman" w:cs="Times New Roman"/>
                      <w:sz w:val="20"/>
                    </w:rPr>
                    <w:t>Достигнутое значение показателя по состоянию на отчетную дату</w:t>
                  </w:r>
                </w:p>
              </w:tc>
              <w:tc>
                <w:tcPr>
                  <w:tcW w:w="1359" w:type="dxa"/>
                  <w:vMerge w:val="restart"/>
                </w:tcPr>
                <w:p w:rsidR="008A5B73" w:rsidRPr="00765983" w:rsidRDefault="008A5B73" w:rsidP="00406173">
                  <w:pPr>
                    <w:pStyle w:val="ConsPlusNormal"/>
                    <w:jc w:val="center"/>
                    <w:rPr>
                      <w:rFonts w:ascii="Times New Roman" w:hAnsi="Times New Roman" w:cs="Times New Roman"/>
                      <w:sz w:val="20"/>
                    </w:rPr>
                  </w:pPr>
                  <w:r w:rsidRPr="00765983">
                    <w:rPr>
                      <w:rFonts w:ascii="Times New Roman" w:hAnsi="Times New Roman" w:cs="Times New Roman"/>
                      <w:sz w:val="20"/>
                    </w:rPr>
                    <w:t>Процент выполнения плана</w:t>
                  </w:r>
                </w:p>
              </w:tc>
              <w:tc>
                <w:tcPr>
                  <w:tcW w:w="1207" w:type="dxa"/>
                  <w:vMerge w:val="restart"/>
                </w:tcPr>
                <w:p w:rsidR="008A5B73" w:rsidRPr="00765983" w:rsidRDefault="008A5B73" w:rsidP="00406173">
                  <w:pPr>
                    <w:pStyle w:val="ConsPlusNormal"/>
                    <w:jc w:val="center"/>
                    <w:rPr>
                      <w:rFonts w:ascii="Times New Roman" w:hAnsi="Times New Roman" w:cs="Times New Roman"/>
                      <w:sz w:val="20"/>
                    </w:rPr>
                  </w:pPr>
                  <w:r w:rsidRPr="00765983">
                    <w:rPr>
                      <w:rFonts w:ascii="Times New Roman" w:hAnsi="Times New Roman" w:cs="Times New Roman"/>
                      <w:sz w:val="20"/>
                    </w:rPr>
                    <w:t>Причина отклонения</w:t>
                  </w:r>
                </w:p>
              </w:tc>
            </w:tr>
            <w:tr w:rsidR="00765983" w:rsidRPr="00765983" w:rsidTr="00406173">
              <w:trPr>
                <w:trHeight w:val="237"/>
                <w:tblHeader/>
              </w:trPr>
              <w:tc>
                <w:tcPr>
                  <w:tcW w:w="567" w:type="dxa"/>
                  <w:vMerge/>
                </w:tcPr>
                <w:p w:rsidR="008A5B73" w:rsidRPr="00765983" w:rsidRDefault="008A5B73" w:rsidP="00406173">
                  <w:pPr>
                    <w:ind w:left="-36"/>
                    <w:rPr>
                      <w:sz w:val="20"/>
                    </w:rPr>
                  </w:pPr>
                </w:p>
              </w:tc>
              <w:tc>
                <w:tcPr>
                  <w:tcW w:w="4962" w:type="dxa"/>
                  <w:vMerge/>
                </w:tcPr>
                <w:p w:rsidR="008A5B73" w:rsidRPr="00765983" w:rsidRDefault="008A5B73" w:rsidP="00406173">
                  <w:pPr>
                    <w:rPr>
                      <w:sz w:val="20"/>
                    </w:rPr>
                  </w:pPr>
                </w:p>
              </w:tc>
              <w:tc>
                <w:tcPr>
                  <w:tcW w:w="1565" w:type="dxa"/>
                  <w:vMerge/>
                </w:tcPr>
                <w:p w:rsidR="008A5B73" w:rsidRPr="00765983" w:rsidRDefault="008A5B73" w:rsidP="00406173">
                  <w:pPr>
                    <w:rPr>
                      <w:sz w:val="20"/>
                    </w:rPr>
                  </w:pPr>
                </w:p>
              </w:tc>
              <w:tc>
                <w:tcPr>
                  <w:tcW w:w="1411" w:type="dxa"/>
                </w:tcPr>
                <w:p w:rsidR="008A5B73" w:rsidRPr="004639A8" w:rsidRDefault="008A5B73" w:rsidP="00406173">
                  <w:pPr>
                    <w:pStyle w:val="ConsPlusNormal"/>
                    <w:jc w:val="center"/>
                    <w:rPr>
                      <w:rFonts w:ascii="Times New Roman" w:hAnsi="Times New Roman" w:cs="Times New Roman"/>
                      <w:sz w:val="20"/>
                    </w:rPr>
                  </w:pPr>
                  <w:r w:rsidRPr="004639A8">
                    <w:rPr>
                      <w:rFonts w:ascii="Times New Roman" w:hAnsi="Times New Roman" w:cs="Times New Roman"/>
                      <w:sz w:val="20"/>
                    </w:rPr>
                    <w:t>Наименование</w:t>
                  </w:r>
                </w:p>
              </w:tc>
              <w:tc>
                <w:tcPr>
                  <w:tcW w:w="851" w:type="dxa"/>
                </w:tcPr>
                <w:p w:rsidR="008A5B73" w:rsidRPr="004639A8" w:rsidRDefault="008A5B73" w:rsidP="00406173">
                  <w:pPr>
                    <w:pStyle w:val="ConsPlusNormal"/>
                    <w:jc w:val="center"/>
                    <w:rPr>
                      <w:rFonts w:ascii="Times New Roman" w:hAnsi="Times New Roman" w:cs="Times New Roman"/>
                      <w:sz w:val="20"/>
                    </w:rPr>
                  </w:pPr>
                  <w:r w:rsidRPr="004639A8">
                    <w:rPr>
                      <w:rFonts w:ascii="Times New Roman" w:hAnsi="Times New Roman" w:cs="Times New Roman"/>
                      <w:sz w:val="20"/>
                    </w:rPr>
                    <w:t>Код</w:t>
                  </w:r>
                </w:p>
              </w:tc>
              <w:tc>
                <w:tcPr>
                  <w:tcW w:w="1057" w:type="dxa"/>
                  <w:vMerge/>
                </w:tcPr>
                <w:p w:rsidR="008A5B73" w:rsidRPr="00765983" w:rsidRDefault="008A5B73" w:rsidP="00406173">
                  <w:pPr>
                    <w:rPr>
                      <w:sz w:val="20"/>
                    </w:rPr>
                  </w:pPr>
                </w:p>
              </w:tc>
              <w:tc>
                <w:tcPr>
                  <w:tcW w:w="1660" w:type="dxa"/>
                  <w:vMerge/>
                </w:tcPr>
                <w:p w:rsidR="008A5B73" w:rsidRPr="00765983" w:rsidRDefault="008A5B73" w:rsidP="00406173">
                  <w:pPr>
                    <w:rPr>
                      <w:sz w:val="20"/>
                    </w:rPr>
                  </w:pPr>
                </w:p>
              </w:tc>
              <w:tc>
                <w:tcPr>
                  <w:tcW w:w="1359" w:type="dxa"/>
                  <w:vMerge/>
                </w:tcPr>
                <w:p w:rsidR="008A5B73" w:rsidRPr="00765983" w:rsidRDefault="008A5B73" w:rsidP="00406173">
                  <w:pPr>
                    <w:rPr>
                      <w:sz w:val="20"/>
                    </w:rPr>
                  </w:pPr>
                </w:p>
              </w:tc>
              <w:tc>
                <w:tcPr>
                  <w:tcW w:w="1207" w:type="dxa"/>
                  <w:vMerge/>
                </w:tcPr>
                <w:p w:rsidR="008A5B73" w:rsidRPr="00765983" w:rsidRDefault="008A5B73" w:rsidP="00406173">
                  <w:pPr>
                    <w:rPr>
                      <w:sz w:val="20"/>
                    </w:rPr>
                  </w:pPr>
                </w:p>
              </w:tc>
            </w:tr>
            <w:tr w:rsidR="00765983" w:rsidRPr="00765983" w:rsidTr="00406173">
              <w:trPr>
                <w:trHeight w:val="20"/>
                <w:tblHeader/>
              </w:trPr>
              <w:tc>
                <w:tcPr>
                  <w:tcW w:w="567" w:type="dxa"/>
                </w:tcPr>
                <w:p w:rsidR="008A5B73" w:rsidRPr="00765983" w:rsidRDefault="008A5B73" w:rsidP="00406173">
                  <w:pPr>
                    <w:pStyle w:val="ConsPlusNormal"/>
                    <w:ind w:left="-36"/>
                    <w:jc w:val="center"/>
                    <w:rPr>
                      <w:rFonts w:ascii="Times New Roman" w:hAnsi="Times New Roman" w:cs="Times New Roman"/>
                      <w:sz w:val="16"/>
                    </w:rPr>
                  </w:pPr>
                  <w:r w:rsidRPr="00765983">
                    <w:rPr>
                      <w:rFonts w:ascii="Times New Roman" w:hAnsi="Times New Roman" w:cs="Times New Roman"/>
                      <w:sz w:val="16"/>
                    </w:rPr>
                    <w:t>1</w:t>
                  </w:r>
                </w:p>
              </w:tc>
              <w:tc>
                <w:tcPr>
                  <w:tcW w:w="4962" w:type="dxa"/>
                </w:tcPr>
                <w:p w:rsidR="008A5B73" w:rsidRPr="00765983" w:rsidRDefault="008A5B73" w:rsidP="00406173">
                  <w:pPr>
                    <w:pStyle w:val="ConsPlusNormal"/>
                    <w:jc w:val="center"/>
                    <w:rPr>
                      <w:rFonts w:ascii="Times New Roman" w:hAnsi="Times New Roman" w:cs="Times New Roman"/>
                      <w:sz w:val="16"/>
                    </w:rPr>
                  </w:pPr>
                  <w:r w:rsidRPr="00765983">
                    <w:rPr>
                      <w:rFonts w:ascii="Times New Roman" w:hAnsi="Times New Roman" w:cs="Times New Roman"/>
                      <w:sz w:val="16"/>
                    </w:rPr>
                    <w:t>2</w:t>
                  </w:r>
                </w:p>
              </w:tc>
              <w:tc>
                <w:tcPr>
                  <w:tcW w:w="1565" w:type="dxa"/>
                </w:tcPr>
                <w:p w:rsidR="008A5B73" w:rsidRPr="00765983" w:rsidRDefault="008A5B73" w:rsidP="00406173">
                  <w:pPr>
                    <w:pStyle w:val="ConsPlusNormal"/>
                    <w:jc w:val="center"/>
                    <w:rPr>
                      <w:rFonts w:ascii="Times New Roman" w:hAnsi="Times New Roman" w:cs="Times New Roman"/>
                      <w:sz w:val="16"/>
                    </w:rPr>
                  </w:pPr>
                  <w:r w:rsidRPr="00765983">
                    <w:rPr>
                      <w:rFonts w:ascii="Times New Roman" w:hAnsi="Times New Roman" w:cs="Times New Roman"/>
                      <w:sz w:val="16"/>
                    </w:rPr>
                    <w:t>3</w:t>
                  </w:r>
                </w:p>
              </w:tc>
              <w:tc>
                <w:tcPr>
                  <w:tcW w:w="1411" w:type="dxa"/>
                </w:tcPr>
                <w:p w:rsidR="008A5B73" w:rsidRPr="00765983" w:rsidRDefault="008A5B73" w:rsidP="00406173">
                  <w:pPr>
                    <w:pStyle w:val="ConsPlusNormal"/>
                    <w:jc w:val="center"/>
                    <w:rPr>
                      <w:rFonts w:ascii="Times New Roman" w:hAnsi="Times New Roman" w:cs="Times New Roman"/>
                      <w:sz w:val="16"/>
                    </w:rPr>
                  </w:pPr>
                  <w:r w:rsidRPr="00765983">
                    <w:rPr>
                      <w:rFonts w:ascii="Times New Roman" w:hAnsi="Times New Roman" w:cs="Times New Roman"/>
                      <w:sz w:val="16"/>
                    </w:rPr>
                    <w:t>4</w:t>
                  </w:r>
                </w:p>
              </w:tc>
              <w:tc>
                <w:tcPr>
                  <w:tcW w:w="851" w:type="dxa"/>
                </w:tcPr>
                <w:p w:rsidR="008A5B73" w:rsidRPr="00765983" w:rsidRDefault="008A5B73" w:rsidP="00406173">
                  <w:pPr>
                    <w:pStyle w:val="ConsPlusNormal"/>
                    <w:jc w:val="center"/>
                    <w:rPr>
                      <w:rFonts w:ascii="Times New Roman" w:hAnsi="Times New Roman" w:cs="Times New Roman"/>
                      <w:sz w:val="16"/>
                    </w:rPr>
                  </w:pPr>
                  <w:r w:rsidRPr="00765983">
                    <w:rPr>
                      <w:rFonts w:ascii="Times New Roman" w:hAnsi="Times New Roman" w:cs="Times New Roman"/>
                      <w:sz w:val="16"/>
                    </w:rPr>
                    <w:t>5</w:t>
                  </w:r>
                </w:p>
              </w:tc>
              <w:tc>
                <w:tcPr>
                  <w:tcW w:w="1057" w:type="dxa"/>
                </w:tcPr>
                <w:p w:rsidR="008A5B73" w:rsidRPr="00765983" w:rsidRDefault="008A5B73" w:rsidP="00406173">
                  <w:pPr>
                    <w:pStyle w:val="ConsPlusNormal"/>
                    <w:jc w:val="center"/>
                    <w:rPr>
                      <w:rFonts w:ascii="Times New Roman" w:hAnsi="Times New Roman" w:cs="Times New Roman"/>
                      <w:sz w:val="16"/>
                    </w:rPr>
                  </w:pPr>
                  <w:r w:rsidRPr="00765983">
                    <w:rPr>
                      <w:rFonts w:ascii="Times New Roman" w:hAnsi="Times New Roman" w:cs="Times New Roman"/>
                      <w:sz w:val="16"/>
                    </w:rPr>
                    <w:t>6</w:t>
                  </w:r>
                </w:p>
              </w:tc>
              <w:tc>
                <w:tcPr>
                  <w:tcW w:w="1660" w:type="dxa"/>
                </w:tcPr>
                <w:p w:rsidR="008A5B73" w:rsidRPr="00765983" w:rsidRDefault="008A5B73" w:rsidP="00406173">
                  <w:pPr>
                    <w:pStyle w:val="ConsPlusNormal"/>
                    <w:jc w:val="center"/>
                    <w:rPr>
                      <w:rFonts w:ascii="Times New Roman" w:hAnsi="Times New Roman" w:cs="Times New Roman"/>
                      <w:sz w:val="16"/>
                    </w:rPr>
                  </w:pPr>
                  <w:r w:rsidRPr="00765983">
                    <w:rPr>
                      <w:rFonts w:ascii="Times New Roman" w:hAnsi="Times New Roman" w:cs="Times New Roman"/>
                      <w:sz w:val="16"/>
                    </w:rPr>
                    <w:t>7</w:t>
                  </w:r>
                </w:p>
              </w:tc>
              <w:tc>
                <w:tcPr>
                  <w:tcW w:w="1359" w:type="dxa"/>
                </w:tcPr>
                <w:p w:rsidR="008A5B73" w:rsidRPr="00765983" w:rsidRDefault="008A5B73" w:rsidP="00406173">
                  <w:pPr>
                    <w:pStyle w:val="ConsPlusNormal"/>
                    <w:jc w:val="center"/>
                    <w:rPr>
                      <w:rFonts w:ascii="Times New Roman" w:hAnsi="Times New Roman" w:cs="Times New Roman"/>
                      <w:sz w:val="16"/>
                    </w:rPr>
                  </w:pPr>
                  <w:r w:rsidRPr="00765983">
                    <w:rPr>
                      <w:rFonts w:ascii="Times New Roman" w:hAnsi="Times New Roman" w:cs="Times New Roman"/>
                      <w:sz w:val="16"/>
                    </w:rPr>
                    <w:t>8</w:t>
                  </w:r>
                </w:p>
              </w:tc>
              <w:tc>
                <w:tcPr>
                  <w:tcW w:w="1207" w:type="dxa"/>
                </w:tcPr>
                <w:p w:rsidR="008A5B73" w:rsidRPr="00765983" w:rsidRDefault="008A5B73" w:rsidP="00406173">
                  <w:pPr>
                    <w:pStyle w:val="ConsPlusNormal"/>
                    <w:jc w:val="center"/>
                    <w:rPr>
                      <w:rFonts w:ascii="Times New Roman" w:hAnsi="Times New Roman" w:cs="Times New Roman"/>
                      <w:sz w:val="16"/>
                    </w:rPr>
                  </w:pPr>
                  <w:r w:rsidRPr="00765983">
                    <w:rPr>
                      <w:rFonts w:ascii="Times New Roman" w:hAnsi="Times New Roman" w:cs="Times New Roman"/>
                      <w:sz w:val="16"/>
                    </w:rPr>
                    <w:t>9</w:t>
                  </w:r>
                </w:p>
              </w:tc>
            </w:tr>
            <w:tr w:rsidR="00765983" w:rsidRPr="00765983" w:rsidTr="00406173">
              <w:trPr>
                <w:trHeight w:val="379"/>
              </w:trPr>
              <w:tc>
                <w:tcPr>
                  <w:tcW w:w="567" w:type="dxa"/>
                </w:tcPr>
                <w:p w:rsidR="008A5B73" w:rsidRPr="00765983" w:rsidRDefault="008A5B73" w:rsidP="00406173">
                  <w:pPr>
                    <w:pStyle w:val="ConsPlusNormal"/>
                    <w:ind w:left="-36"/>
                    <w:jc w:val="center"/>
                    <w:rPr>
                      <w:rFonts w:ascii="Times New Roman" w:hAnsi="Times New Roman" w:cs="Times New Roman"/>
                      <w:sz w:val="20"/>
                    </w:rPr>
                  </w:pPr>
                  <w:r w:rsidRPr="00765983">
                    <w:rPr>
                      <w:rFonts w:ascii="Times New Roman" w:hAnsi="Times New Roman" w:cs="Times New Roman"/>
                      <w:sz w:val="20"/>
                    </w:rPr>
                    <w:t>1</w:t>
                  </w:r>
                </w:p>
              </w:tc>
              <w:tc>
                <w:tcPr>
                  <w:tcW w:w="4962" w:type="dxa"/>
                </w:tcPr>
                <w:p w:rsidR="00A21978" w:rsidRPr="00A21978" w:rsidRDefault="00A21978" w:rsidP="00A21978">
                  <w:pPr>
                    <w:pStyle w:val="ConsPlusNormal"/>
                    <w:rPr>
                      <w:rFonts w:ascii="Times New Roman" w:hAnsi="Times New Roman" w:cs="Times New Roman"/>
                      <w:sz w:val="20"/>
                    </w:rPr>
                  </w:pPr>
                  <w:r w:rsidRPr="00A21978">
                    <w:rPr>
                      <w:rFonts w:ascii="Times New Roman" w:hAnsi="Times New Roman" w:cs="Times New Roman"/>
                      <w:sz w:val="20"/>
                    </w:rPr>
                    <w:t xml:space="preserve">протяженность на территориях некоммерческих товариществах вновь построенных и приведенных в соответствие с нормативными требованиями дорог, введенных в эксплуатацию при </w:t>
                  </w:r>
                  <w:proofErr w:type="spellStart"/>
                  <w:r w:rsidRPr="00A21978">
                    <w:rPr>
                      <w:rFonts w:ascii="Times New Roman" w:hAnsi="Times New Roman" w:cs="Times New Roman"/>
                      <w:sz w:val="20"/>
                    </w:rPr>
                    <w:t>софинансировании</w:t>
                  </w:r>
                  <w:proofErr w:type="spellEnd"/>
                  <w:r w:rsidRPr="00A21978">
                    <w:rPr>
                      <w:rFonts w:ascii="Times New Roman" w:hAnsi="Times New Roman" w:cs="Times New Roman"/>
                      <w:sz w:val="20"/>
                    </w:rPr>
                    <w:t xml:space="preserve"> работ по их строительству, реконструкции, ремонту из бюджета Республики Башкортостан;</w:t>
                  </w:r>
                </w:p>
                <w:p w:rsidR="00A21978" w:rsidRPr="00A21978" w:rsidRDefault="00A21978" w:rsidP="00A21978">
                  <w:pPr>
                    <w:pStyle w:val="ConsPlusNormal"/>
                    <w:rPr>
                      <w:rFonts w:ascii="Times New Roman" w:hAnsi="Times New Roman" w:cs="Times New Roman"/>
                      <w:sz w:val="20"/>
                    </w:rPr>
                  </w:pPr>
                </w:p>
                <w:p w:rsidR="00A21978" w:rsidRPr="00A21978" w:rsidRDefault="00A21978" w:rsidP="00A21978">
                  <w:pPr>
                    <w:pStyle w:val="ConsPlusNormal"/>
                    <w:rPr>
                      <w:rFonts w:ascii="Times New Roman" w:hAnsi="Times New Roman" w:cs="Times New Roman"/>
                      <w:sz w:val="20"/>
                    </w:rPr>
                  </w:pPr>
                  <w:r w:rsidRPr="00A21978">
                    <w:rPr>
                      <w:rFonts w:ascii="Times New Roman" w:hAnsi="Times New Roman" w:cs="Times New Roman"/>
                      <w:sz w:val="20"/>
                    </w:rPr>
                    <w:t>протяженность построенных, реконструированных и (или) отремонтированных сетей водоснабжения;</w:t>
                  </w:r>
                </w:p>
                <w:p w:rsidR="00A21978" w:rsidRPr="00A21978" w:rsidRDefault="00A21978" w:rsidP="00A21978">
                  <w:pPr>
                    <w:pStyle w:val="ConsPlusNormal"/>
                    <w:rPr>
                      <w:rFonts w:ascii="Times New Roman" w:hAnsi="Times New Roman" w:cs="Times New Roman"/>
                      <w:sz w:val="20"/>
                    </w:rPr>
                  </w:pPr>
                </w:p>
                <w:p w:rsidR="00A21978" w:rsidRPr="00A21978" w:rsidRDefault="00A21978" w:rsidP="00A21978">
                  <w:pPr>
                    <w:pStyle w:val="ConsPlusNormal"/>
                    <w:rPr>
                      <w:rFonts w:ascii="Times New Roman" w:hAnsi="Times New Roman" w:cs="Times New Roman"/>
                      <w:sz w:val="20"/>
                    </w:rPr>
                  </w:pPr>
                  <w:r w:rsidRPr="00A21978">
                    <w:rPr>
                      <w:rFonts w:ascii="Times New Roman" w:hAnsi="Times New Roman" w:cs="Times New Roman"/>
                      <w:sz w:val="20"/>
                    </w:rPr>
                    <w:t>протяженность построенных, реконструированных и (или) отремонтированных сетей газораспределения;</w:t>
                  </w:r>
                </w:p>
                <w:p w:rsidR="00A21978" w:rsidRPr="00A21978" w:rsidRDefault="00A21978" w:rsidP="00A21978">
                  <w:pPr>
                    <w:pStyle w:val="ConsPlusNormal"/>
                    <w:rPr>
                      <w:rFonts w:ascii="Times New Roman" w:hAnsi="Times New Roman" w:cs="Times New Roman"/>
                      <w:sz w:val="20"/>
                    </w:rPr>
                  </w:pPr>
                </w:p>
                <w:p w:rsidR="00A21978" w:rsidRPr="00A21978" w:rsidRDefault="00A21978" w:rsidP="00A21978">
                  <w:pPr>
                    <w:pStyle w:val="ConsPlusNormal"/>
                    <w:rPr>
                      <w:rFonts w:ascii="Times New Roman" w:hAnsi="Times New Roman" w:cs="Times New Roman"/>
                      <w:sz w:val="20"/>
                    </w:rPr>
                  </w:pPr>
                  <w:r w:rsidRPr="00A21978">
                    <w:rPr>
                      <w:rFonts w:ascii="Times New Roman" w:hAnsi="Times New Roman" w:cs="Times New Roman"/>
                      <w:sz w:val="20"/>
                    </w:rPr>
                    <w:t>количество обустроенных площадок накопления твердых коммунальных отходов и (или) приобретенных контейнеров для сбора твердых бытовых отходов;</w:t>
                  </w:r>
                </w:p>
                <w:p w:rsidR="00A21978" w:rsidRPr="00A21978" w:rsidRDefault="00A21978" w:rsidP="00A21978">
                  <w:pPr>
                    <w:pStyle w:val="ConsPlusNormal"/>
                    <w:rPr>
                      <w:rFonts w:ascii="Times New Roman" w:hAnsi="Times New Roman" w:cs="Times New Roman"/>
                      <w:sz w:val="20"/>
                    </w:rPr>
                  </w:pPr>
                </w:p>
                <w:p w:rsidR="00A21978" w:rsidRPr="00765983" w:rsidRDefault="00A21978" w:rsidP="00A21978">
                  <w:pPr>
                    <w:pStyle w:val="ConsPlusNormal"/>
                    <w:rPr>
                      <w:rFonts w:ascii="Times New Roman" w:hAnsi="Times New Roman" w:cs="Times New Roman"/>
                      <w:sz w:val="20"/>
                    </w:rPr>
                  </w:pPr>
                  <w:r w:rsidRPr="00A21978">
                    <w:rPr>
                      <w:rFonts w:ascii="Times New Roman" w:hAnsi="Times New Roman" w:cs="Times New Roman"/>
                      <w:sz w:val="20"/>
                    </w:rPr>
                    <w:t>количество внесенных некоммерческим товариществом в Единый государственный реестр недвижимости сведений о земельных участках, зданиях, сооружениях, об объектах незавершенного строительства, расположенных в границах территории выполнения комплексных кадастровых работ, что подтверждается уведомлением о результатах внесения в Единый государственный реестр недвижимости сведений, полученных при выполнении комплексных кадастровых работ за счет внебюджетных средств</w:t>
                  </w:r>
                </w:p>
              </w:tc>
              <w:tc>
                <w:tcPr>
                  <w:tcW w:w="1565" w:type="dxa"/>
                </w:tcPr>
                <w:p w:rsidR="008A5B73" w:rsidRPr="00765983" w:rsidRDefault="008A5B73" w:rsidP="00406173">
                  <w:pPr>
                    <w:pStyle w:val="ConsPlusNormal"/>
                    <w:rPr>
                      <w:rFonts w:ascii="Times New Roman" w:hAnsi="Times New Roman" w:cs="Times New Roman"/>
                      <w:sz w:val="20"/>
                    </w:rPr>
                  </w:pPr>
                </w:p>
              </w:tc>
              <w:tc>
                <w:tcPr>
                  <w:tcW w:w="1411" w:type="dxa"/>
                </w:tcPr>
                <w:p w:rsidR="008A5B73" w:rsidRPr="00765983" w:rsidRDefault="008A5B73" w:rsidP="00406173">
                  <w:pPr>
                    <w:pStyle w:val="ConsPlusNormal"/>
                    <w:jc w:val="center"/>
                    <w:rPr>
                      <w:rFonts w:ascii="Times New Roman" w:hAnsi="Times New Roman" w:cs="Times New Roman"/>
                      <w:sz w:val="20"/>
                    </w:rPr>
                  </w:pPr>
                </w:p>
              </w:tc>
              <w:tc>
                <w:tcPr>
                  <w:tcW w:w="851" w:type="dxa"/>
                </w:tcPr>
                <w:p w:rsidR="008A5B73" w:rsidRPr="00765983" w:rsidRDefault="008A5B73" w:rsidP="00406173">
                  <w:pPr>
                    <w:pStyle w:val="ConsPlusNormal"/>
                    <w:rPr>
                      <w:rFonts w:ascii="Times New Roman" w:hAnsi="Times New Roman" w:cs="Times New Roman"/>
                      <w:sz w:val="20"/>
                    </w:rPr>
                  </w:pPr>
                </w:p>
              </w:tc>
              <w:tc>
                <w:tcPr>
                  <w:tcW w:w="1057" w:type="dxa"/>
                </w:tcPr>
                <w:p w:rsidR="008A5B73" w:rsidRPr="00765983" w:rsidRDefault="008A5B73" w:rsidP="00406173">
                  <w:pPr>
                    <w:pStyle w:val="ConsPlusNormal"/>
                    <w:rPr>
                      <w:rFonts w:ascii="Times New Roman" w:hAnsi="Times New Roman" w:cs="Times New Roman"/>
                      <w:sz w:val="20"/>
                    </w:rPr>
                  </w:pPr>
                </w:p>
              </w:tc>
              <w:tc>
                <w:tcPr>
                  <w:tcW w:w="1660" w:type="dxa"/>
                </w:tcPr>
                <w:p w:rsidR="008A5B73" w:rsidRPr="00765983" w:rsidRDefault="008A5B73" w:rsidP="00406173">
                  <w:pPr>
                    <w:pStyle w:val="ConsPlusNormal"/>
                    <w:rPr>
                      <w:rFonts w:ascii="Times New Roman" w:hAnsi="Times New Roman" w:cs="Times New Roman"/>
                      <w:sz w:val="20"/>
                    </w:rPr>
                  </w:pPr>
                </w:p>
              </w:tc>
              <w:tc>
                <w:tcPr>
                  <w:tcW w:w="1359" w:type="dxa"/>
                </w:tcPr>
                <w:p w:rsidR="008A5B73" w:rsidRPr="00765983" w:rsidRDefault="008A5B73" w:rsidP="00406173">
                  <w:pPr>
                    <w:pStyle w:val="ConsPlusNormal"/>
                    <w:rPr>
                      <w:rFonts w:ascii="Times New Roman" w:hAnsi="Times New Roman" w:cs="Times New Roman"/>
                      <w:sz w:val="20"/>
                    </w:rPr>
                  </w:pPr>
                </w:p>
              </w:tc>
              <w:tc>
                <w:tcPr>
                  <w:tcW w:w="1207" w:type="dxa"/>
                </w:tcPr>
                <w:p w:rsidR="008A5B73" w:rsidRPr="00765983" w:rsidRDefault="008A5B73" w:rsidP="00406173">
                  <w:pPr>
                    <w:pStyle w:val="ConsPlusNormal"/>
                    <w:rPr>
                      <w:rFonts w:ascii="Times New Roman" w:hAnsi="Times New Roman" w:cs="Times New Roman"/>
                      <w:sz w:val="20"/>
                    </w:rPr>
                  </w:pPr>
                </w:p>
              </w:tc>
            </w:tr>
          </w:tbl>
          <w:p w:rsidR="008A5B73" w:rsidRPr="00765983" w:rsidRDefault="008A5B73" w:rsidP="008A5B73">
            <w:pPr>
              <w:pStyle w:val="ConsPlusNormal"/>
              <w:jc w:val="both"/>
              <w:rPr>
                <w:rFonts w:ascii="Times New Roman" w:hAnsi="Times New Roman" w:cs="Times New Roman"/>
                <w:sz w:val="12"/>
                <w:szCs w:val="16"/>
              </w:rPr>
            </w:pPr>
          </w:p>
          <w:p w:rsidR="008A5B73" w:rsidRPr="00765983" w:rsidRDefault="008A5B73" w:rsidP="008A5B73">
            <w:pPr>
              <w:pStyle w:val="ConsPlusNonformat"/>
              <w:numPr>
                <w:ilvl w:val="0"/>
                <w:numId w:val="2"/>
              </w:numPr>
              <w:jc w:val="center"/>
              <w:rPr>
                <w:rFonts w:ascii="Times New Roman" w:hAnsi="Times New Roman" w:cs="Times New Roman"/>
                <w:b/>
              </w:rPr>
            </w:pPr>
            <w:r w:rsidRPr="00765983">
              <w:rPr>
                <w:rFonts w:ascii="Times New Roman" w:hAnsi="Times New Roman" w:cs="Times New Roman"/>
                <w:b/>
              </w:rPr>
              <w:lastRenderedPageBreak/>
              <w:t>Результат предоставления субсидии</w:t>
            </w:r>
          </w:p>
          <w:tbl>
            <w:tblPr>
              <w:tblW w:w="14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4"/>
              <w:gridCol w:w="4894"/>
              <w:gridCol w:w="1562"/>
              <w:gridCol w:w="1410"/>
              <w:gridCol w:w="844"/>
              <w:gridCol w:w="1154"/>
              <w:gridCol w:w="1651"/>
              <w:gridCol w:w="1355"/>
              <w:gridCol w:w="1205"/>
            </w:tblGrid>
            <w:tr w:rsidR="00765983" w:rsidRPr="00765983" w:rsidTr="008A5B73">
              <w:trPr>
                <w:trHeight w:val="517"/>
                <w:tblHeader/>
              </w:trPr>
              <w:tc>
                <w:tcPr>
                  <w:tcW w:w="564" w:type="dxa"/>
                  <w:vMerge w:val="restart"/>
                </w:tcPr>
                <w:p w:rsidR="008A5B73" w:rsidRPr="00765983" w:rsidRDefault="008A5B73" w:rsidP="00406173">
                  <w:pPr>
                    <w:pStyle w:val="ConsPlusNormal"/>
                    <w:ind w:left="-36"/>
                    <w:jc w:val="center"/>
                    <w:rPr>
                      <w:rFonts w:ascii="Times New Roman" w:hAnsi="Times New Roman" w:cs="Times New Roman"/>
                      <w:sz w:val="20"/>
                    </w:rPr>
                  </w:pPr>
                  <w:r w:rsidRPr="00765983">
                    <w:rPr>
                      <w:rFonts w:ascii="Times New Roman" w:hAnsi="Times New Roman" w:cs="Times New Roman"/>
                      <w:sz w:val="20"/>
                    </w:rPr>
                    <w:t xml:space="preserve">№ </w:t>
                  </w:r>
                  <w:proofErr w:type="gramStart"/>
                  <w:r w:rsidRPr="00765983">
                    <w:rPr>
                      <w:rFonts w:ascii="Times New Roman" w:hAnsi="Times New Roman" w:cs="Times New Roman"/>
                      <w:sz w:val="20"/>
                    </w:rPr>
                    <w:t>п</w:t>
                  </w:r>
                  <w:proofErr w:type="gramEnd"/>
                  <w:r w:rsidRPr="00765983">
                    <w:rPr>
                      <w:rFonts w:ascii="Times New Roman" w:hAnsi="Times New Roman" w:cs="Times New Roman"/>
                      <w:sz w:val="20"/>
                    </w:rPr>
                    <w:t>/п</w:t>
                  </w:r>
                </w:p>
              </w:tc>
              <w:tc>
                <w:tcPr>
                  <w:tcW w:w="4894" w:type="dxa"/>
                  <w:vMerge w:val="restart"/>
                </w:tcPr>
                <w:p w:rsidR="008A5B73" w:rsidRPr="00765983" w:rsidRDefault="008A5B73" w:rsidP="00CC0FA8">
                  <w:pPr>
                    <w:pStyle w:val="ConsPlusNormal"/>
                    <w:jc w:val="center"/>
                    <w:rPr>
                      <w:rFonts w:ascii="Times New Roman" w:hAnsi="Times New Roman" w:cs="Times New Roman"/>
                      <w:sz w:val="20"/>
                    </w:rPr>
                  </w:pPr>
                  <w:r w:rsidRPr="00765983">
                    <w:rPr>
                      <w:rFonts w:ascii="Times New Roman" w:hAnsi="Times New Roman" w:cs="Times New Roman"/>
                      <w:sz w:val="20"/>
                    </w:rPr>
                    <w:t>Наименование показателя</w:t>
                  </w:r>
                </w:p>
              </w:tc>
              <w:tc>
                <w:tcPr>
                  <w:tcW w:w="1562" w:type="dxa"/>
                  <w:vMerge w:val="restart"/>
                </w:tcPr>
                <w:p w:rsidR="008A5B73" w:rsidRPr="00765983" w:rsidRDefault="008A5B73" w:rsidP="00406173">
                  <w:pPr>
                    <w:pStyle w:val="ConsPlusNormal"/>
                    <w:jc w:val="center"/>
                    <w:rPr>
                      <w:rFonts w:ascii="Times New Roman" w:hAnsi="Times New Roman" w:cs="Times New Roman"/>
                      <w:sz w:val="20"/>
                    </w:rPr>
                  </w:pPr>
                  <w:r w:rsidRPr="00765983">
                    <w:rPr>
                      <w:rFonts w:ascii="Times New Roman" w:hAnsi="Times New Roman" w:cs="Times New Roman"/>
                      <w:sz w:val="20"/>
                    </w:rPr>
                    <w:t>Наименование проекта (мероприятия</w:t>
                  </w:r>
                  <w:r w:rsidRPr="00765983">
                    <w:rPr>
                      <w:rStyle w:val="ae"/>
                      <w:rFonts w:ascii="Times New Roman" w:hAnsi="Times New Roman"/>
                      <w:sz w:val="20"/>
                    </w:rPr>
                    <w:endnoteReference w:id="2"/>
                  </w:r>
                  <w:r w:rsidRPr="00765983">
                    <w:rPr>
                      <w:rFonts w:ascii="Times New Roman" w:hAnsi="Times New Roman" w:cs="Times New Roman"/>
                      <w:sz w:val="20"/>
                    </w:rPr>
                    <w:t>)</w:t>
                  </w:r>
                </w:p>
              </w:tc>
              <w:tc>
                <w:tcPr>
                  <w:tcW w:w="2254" w:type="dxa"/>
                  <w:gridSpan w:val="2"/>
                </w:tcPr>
                <w:p w:rsidR="008A5B73" w:rsidRPr="00765983" w:rsidRDefault="008A5B73" w:rsidP="00406173">
                  <w:pPr>
                    <w:pStyle w:val="ConsPlusNormal"/>
                    <w:jc w:val="center"/>
                    <w:rPr>
                      <w:rFonts w:ascii="Times New Roman" w:hAnsi="Times New Roman" w:cs="Times New Roman"/>
                      <w:sz w:val="20"/>
                    </w:rPr>
                  </w:pPr>
                  <w:r w:rsidRPr="00765983">
                    <w:rPr>
                      <w:rFonts w:ascii="Times New Roman" w:hAnsi="Times New Roman" w:cs="Times New Roman"/>
                      <w:sz w:val="20"/>
                    </w:rPr>
                    <w:t xml:space="preserve">Единица измерения </w:t>
                  </w:r>
                  <w:r w:rsidRPr="00765983">
                    <w:rPr>
                      <w:rFonts w:ascii="Times New Roman" w:hAnsi="Times New Roman" w:cs="Times New Roman"/>
                      <w:sz w:val="20"/>
                    </w:rPr>
                    <w:br/>
                    <w:t xml:space="preserve">по </w:t>
                  </w:r>
                  <w:hyperlink r:id="rId17" w:history="1">
                    <w:r w:rsidRPr="00765983">
                      <w:rPr>
                        <w:rFonts w:ascii="Times New Roman" w:hAnsi="Times New Roman" w:cs="Times New Roman"/>
                        <w:sz w:val="20"/>
                      </w:rPr>
                      <w:t>ОКЕИ</w:t>
                    </w:r>
                  </w:hyperlink>
                </w:p>
              </w:tc>
              <w:tc>
                <w:tcPr>
                  <w:tcW w:w="1154" w:type="dxa"/>
                  <w:vMerge w:val="restart"/>
                </w:tcPr>
                <w:p w:rsidR="008A5B73" w:rsidRPr="00765983" w:rsidRDefault="008A5B73" w:rsidP="00CC0FA8">
                  <w:pPr>
                    <w:pStyle w:val="ConsPlusNormal"/>
                    <w:jc w:val="center"/>
                    <w:rPr>
                      <w:rFonts w:ascii="Times New Roman" w:hAnsi="Times New Roman" w:cs="Times New Roman"/>
                      <w:sz w:val="20"/>
                    </w:rPr>
                  </w:pPr>
                  <w:r w:rsidRPr="00765983">
                    <w:rPr>
                      <w:rFonts w:ascii="Times New Roman" w:hAnsi="Times New Roman" w:cs="Times New Roman"/>
                      <w:sz w:val="20"/>
                    </w:rPr>
                    <w:t xml:space="preserve">Плановое значение показателя </w:t>
                  </w:r>
                </w:p>
              </w:tc>
              <w:tc>
                <w:tcPr>
                  <w:tcW w:w="1651" w:type="dxa"/>
                  <w:vMerge w:val="restart"/>
                </w:tcPr>
                <w:p w:rsidR="008A5B73" w:rsidRPr="00765983" w:rsidRDefault="008A5B73" w:rsidP="00406173">
                  <w:pPr>
                    <w:pStyle w:val="ConsPlusNormal"/>
                    <w:jc w:val="center"/>
                    <w:rPr>
                      <w:rFonts w:ascii="Times New Roman" w:hAnsi="Times New Roman" w:cs="Times New Roman"/>
                      <w:sz w:val="20"/>
                    </w:rPr>
                  </w:pPr>
                  <w:r w:rsidRPr="00765983">
                    <w:rPr>
                      <w:rFonts w:ascii="Times New Roman" w:hAnsi="Times New Roman" w:cs="Times New Roman"/>
                      <w:sz w:val="20"/>
                    </w:rPr>
                    <w:t>Достигнутое значение показателя по состоянию на отчетную дату</w:t>
                  </w:r>
                </w:p>
              </w:tc>
              <w:tc>
                <w:tcPr>
                  <w:tcW w:w="1355" w:type="dxa"/>
                  <w:vMerge w:val="restart"/>
                </w:tcPr>
                <w:p w:rsidR="008A5B73" w:rsidRPr="00765983" w:rsidRDefault="008A5B73" w:rsidP="00406173">
                  <w:pPr>
                    <w:pStyle w:val="ConsPlusNormal"/>
                    <w:jc w:val="center"/>
                    <w:rPr>
                      <w:rFonts w:ascii="Times New Roman" w:hAnsi="Times New Roman" w:cs="Times New Roman"/>
                      <w:sz w:val="20"/>
                    </w:rPr>
                  </w:pPr>
                  <w:r w:rsidRPr="00765983">
                    <w:rPr>
                      <w:rFonts w:ascii="Times New Roman" w:hAnsi="Times New Roman" w:cs="Times New Roman"/>
                      <w:sz w:val="20"/>
                    </w:rPr>
                    <w:t>Процент выполнения плана</w:t>
                  </w:r>
                </w:p>
              </w:tc>
              <w:tc>
                <w:tcPr>
                  <w:tcW w:w="1205" w:type="dxa"/>
                  <w:vMerge w:val="restart"/>
                </w:tcPr>
                <w:p w:rsidR="008A5B73" w:rsidRPr="00765983" w:rsidRDefault="008A5B73" w:rsidP="00406173">
                  <w:pPr>
                    <w:pStyle w:val="ConsPlusNormal"/>
                    <w:jc w:val="center"/>
                    <w:rPr>
                      <w:rFonts w:ascii="Times New Roman" w:hAnsi="Times New Roman" w:cs="Times New Roman"/>
                      <w:sz w:val="20"/>
                    </w:rPr>
                  </w:pPr>
                  <w:r w:rsidRPr="00765983">
                    <w:rPr>
                      <w:rFonts w:ascii="Times New Roman" w:hAnsi="Times New Roman" w:cs="Times New Roman"/>
                      <w:sz w:val="20"/>
                    </w:rPr>
                    <w:t>Причина отклонения</w:t>
                  </w:r>
                </w:p>
              </w:tc>
            </w:tr>
            <w:tr w:rsidR="00765983" w:rsidRPr="00765983" w:rsidTr="008A5B73">
              <w:trPr>
                <w:trHeight w:val="237"/>
                <w:tblHeader/>
              </w:trPr>
              <w:tc>
                <w:tcPr>
                  <w:tcW w:w="564" w:type="dxa"/>
                  <w:vMerge/>
                </w:tcPr>
                <w:p w:rsidR="008A5B73" w:rsidRPr="00765983" w:rsidRDefault="008A5B73" w:rsidP="00406173">
                  <w:pPr>
                    <w:ind w:left="-36"/>
                    <w:rPr>
                      <w:sz w:val="20"/>
                    </w:rPr>
                  </w:pPr>
                </w:p>
              </w:tc>
              <w:tc>
                <w:tcPr>
                  <w:tcW w:w="4894" w:type="dxa"/>
                  <w:vMerge/>
                </w:tcPr>
                <w:p w:rsidR="008A5B73" w:rsidRPr="00765983" w:rsidRDefault="008A5B73" w:rsidP="00406173">
                  <w:pPr>
                    <w:rPr>
                      <w:sz w:val="20"/>
                    </w:rPr>
                  </w:pPr>
                </w:p>
              </w:tc>
              <w:tc>
                <w:tcPr>
                  <w:tcW w:w="1562" w:type="dxa"/>
                  <w:vMerge/>
                </w:tcPr>
                <w:p w:rsidR="008A5B73" w:rsidRPr="00765983" w:rsidRDefault="008A5B73" w:rsidP="00406173">
                  <w:pPr>
                    <w:rPr>
                      <w:sz w:val="20"/>
                    </w:rPr>
                  </w:pPr>
                </w:p>
              </w:tc>
              <w:tc>
                <w:tcPr>
                  <w:tcW w:w="1410" w:type="dxa"/>
                </w:tcPr>
                <w:p w:rsidR="008A5B73" w:rsidRPr="00765983" w:rsidRDefault="008A5B73" w:rsidP="00406173">
                  <w:pPr>
                    <w:pStyle w:val="ConsPlusNormal"/>
                    <w:jc w:val="center"/>
                    <w:rPr>
                      <w:rFonts w:ascii="Times New Roman" w:hAnsi="Times New Roman" w:cs="Times New Roman"/>
                      <w:sz w:val="20"/>
                    </w:rPr>
                  </w:pPr>
                  <w:r w:rsidRPr="004639A8">
                    <w:rPr>
                      <w:rFonts w:ascii="Times New Roman" w:hAnsi="Times New Roman" w:cs="Times New Roman"/>
                      <w:sz w:val="20"/>
                    </w:rPr>
                    <w:t>Наименование</w:t>
                  </w:r>
                </w:p>
              </w:tc>
              <w:tc>
                <w:tcPr>
                  <w:tcW w:w="844" w:type="dxa"/>
                </w:tcPr>
                <w:p w:rsidR="008A5B73" w:rsidRPr="00765983" w:rsidRDefault="008A5B73" w:rsidP="00406173">
                  <w:pPr>
                    <w:pStyle w:val="ConsPlusNormal"/>
                    <w:jc w:val="center"/>
                    <w:rPr>
                      <w:rFonts w:ascii="Times New Roman" w:hAnsi="Times New Roman" w:cs="Times New Roman"/>
                      <w:sz w:val="20"/>
                    </w:rPr>
                  </w:pPr>
                  <w:r w:rsidRPr="00765983">
                    <w:rPr>
                      <w:rFonts w:ascii="Times New Roman" w:hAnsi="Times New Roman" w:cs="Times New Roman"/>
                      <w:sz w:val="20"/>
                    </w:rPr>
                    <w:t>Код</w:t>
                  </w:r>
                </w:p>
              </w:tc>
              <w:tc>
                <w:tcPr>
                  <w:tcW w:w="1154" w:type="dxa"/>
                  <w:vMerge/>
                </w:tcPr>
                <w:p w:rsidR="008A5B73" w:rsidRPr="00765983" w:rsidRDefault="008A5B73" w:rsidP="00406173">
                  <w:pPr>
                    <w:rPr>
                      <w:sz w:val="20"/>
                    </w:rPr>
                  </w:pPr>
                </w:p>
              </w:tc>
              <w:tc>
                <w:tcPr>
                  <w:tcW w:w="1651" w:type="dxa"/>
                  <w:vMerge/>
                </w:tcPr>
                <w:p w:rsidR="008A5B73" w:rsidRPr="00765983" w:rsidRDefault="008A5B73" w:rsidP="00406173">
                  <w:pPr>
                    <w:rPr>
                      <w:sz w:val="20"/>
                    </w:rPr>
                  </w:pPr>
                </w:p>
              </w:tc>
              <w:tc>
                <w:tcPr>
                  <w:tcW w:w="1355" w:type="dxa"/>
                  <w:vMerge/>
                </w:tcPr>
                <w:p w:rsidR="008A5B73" w:rsidRPr="00765983" w:rsidRDefault="008A5B73" w:rsidP="00406173">
                  <w:pPr>
                    <w:rPr>
                      <w:sz w:val="20"/>
                    </w:rPr>
                  </w:pPr>
                </w:p>
              </w:tc>
              <w:tc>
                <w:tcPr>
                  <w:tcW w:w="1205" w:type="dxa"/>
                  <w:vMerge/>
                </w:tcPr>
                <w:p w:rsidR="008A5B73" w:rsidRPr="00765983" w:rsidRDefault="008A5B73" w:rsidP="00406173">
                  <w:pPr>
                    <w:rPr>
                      <w:sz w:val="20"/>
                    </w:rPr>
                  </w:pPr>
                </w:p>
              </w:tc>
            </w:tr>
            <w:tr w:rsidR="00765983" w:rsidRPr="00765983" w:rsidTr="008A5B73">
              <w:trPr>
                <w:trHeight w:val="20"/>
                <w:tblHeader/>
              </w:trPr>
              <w:tc>
                <w:tcPr>
                  <w:tcW w:w="564" w:type="dxa"/>
                </w:tcPr>
                <w:p w:rsidR="008A5B73" w:rsidRPr="00765983" w:rsidRDefault="008A5B73" w:rsidP="00406173">
                  <w:pPr>
                    <w:pStyle w:val="ConsPlusNormal"/>
                    <w:ind w:left="-36"/>
                    <w:jc w:val="center"/>
                    <w:rPr>
                      <w:rFonts w:ascii="Times New Roman" w:hAnsi="Times New Roman" w:cs="Times New Roman"/>
                      <w:sz w:val="16"/>
                    </w:rPr>
                  </w:pPr>
                  <w:r w:rsidRPr="00765983">
                    <w:rPr>
                      <w:rFonts w:ascii="Times New Roman" w:hAnsi="Times New Roman" w:cs="Times New Roman"/>
                      <w:sz w:val="16"/>
                    </w:rPr>
                    <w:t>1</w:t>
                  </w:r>
                </w:p>
              </w:tc>
              <w:tc>
                <w:tcPr>
                  <w:tcW w:w="4894" w:type="dxa"/>
                </w:tcPr>
                <w:p w:rsidR="008A5B73" w:rsidRPr="00765983" w:rsidRDefault="008A5B73" w:rsidP="00406173">
                  <w:pPr>
                    <w:pStyle w:val="ConsPlusNormal"/>
                    <w:jc w:val="center"/>
                    <w:rPr>
                      <w:rFonts w:ascii="Times New Roman" w:hAnsi="Times New Roman" w:cs="Times New Roman"/>
                      <w:sz w:val="16"/>
                    </w:rPr>
                  </w:pPr>
                  <w:r w:rsidRPr="00765983">
                    <w:rPr>
                      <w:rFonts w:ascii="Times New Roman" w:hAnsi="Times New Roman" w:cs="Times New Roman"/>
                      <w:sz w:val="16"/>
                    </w:rPr>
                    <w:t>2</w:t>
                  </w:r>
                </w:p>
              </w:tc>
              <w:tc>
                <w:tcPr>
                  <w:tcW w:w="1562" w:type="dxa"/>
                </w:tcPr>
                <w:p w:rsidR="008A5B73" w:rsidRPr="00765983" w:rsidRDefault="008A5B73" w:rsidP="00406173">
                  <w:pPr>
                    <w:pStyle w:val="ConsPlusNormal"/>
                    <w:jc w:val="center"/>
                    <w:rPr>
                      <w:rFonts w:ascii="Times New Roman" w:hAnsi="Times New Roman" w:cs="Times New Roman"/>
                      <w:sz w:val="16"/>
                    </w:rPr>
                  </w:pPr>
                  <w:r w:rsidRPr="00765983">
                    <w:rPr>
                      <w:rFonts w:ascii="Times New Roman" w:hAnsi="Times New Roman" w:cs="Times New Roman"/>
                      <w:sz w:val="16"/>
                    </w:rPr>
                    <w:t>3</w:t>
                  </w:r>
                </w:p>
              </w:tc>
              <w:tc>
                <w:tcPr>
                  <w:tcW w:w="1410" w:type="dxa"/>
                </w:tcPr>
                <w:p w:rsidR="008A5B73" w:rsidRPr="00765983" w:rsidRDefault="008A5B73" w:rsidP="00406173">
                  <w:pPr>
                    <w:pStyle w:val="ConsPlusNormal"/>
                    <w:jc w:val="center"/>
                    <w:rPr>
                      <w:rFonts w:ascii="Times New Roman" w:hAnsi="Times New Roman" w:cs="Times New Roman"/>
                      <w:sz w:val="16"/>
                    </w:rPr>
                  </w:pPr>
                  <w:r w:rsidRPr="00765983">
                    <w:rPr>
                      <w:rFonts w:ascii="Times New Roman" w:hAnsi="Times New Roman" w:cs="Times New Roman"/>
                      <w:sz w:val="16"/>
                    </w:rPr>
                    <w:t>4</w:t>
                  </w:r>
                </w:p>
              </w:tc>
              <w:tc>
                <w:tcPr>
                  <w:tcW w:w="844" w:type="dxa"/>
                </w:tcPr>
                <w:p w:rsidR="008A5B73" w:rsidRPr="00765983" w:rsidRDefault="008A5B73" w:rsidP="00406173">
                  <w:pPr>
                    <w:pStyle w:val="ConsPlusNormal"/>
                    <w:jc w:val="center"/>
                    <w:rPr>
                      <w:rFonts w:ascii="Times New Roman" w:hAnsi="Times New Roman" w:cs="Times New Roman"/>
                      <w:sz w:val="16"/>
                    </w:rPr>
                  </w:pPr>
                  <w:r w:rsidRPr="00765983">
                    <w:rPr>
                      <w:rFonts w:ascii="Times New Roman" w:hAnsi="Times New Roman" w:cs="Times New Roman"/>
                      <w:sz w:val="16"/>
                    </w:rPr>
                    <w:t>5</w:t>
                  </w:r>
                </w:p>
              </w:tc>
              <w:tc>
                <w:tcPr>
                  <w:tcW w:w="1154" w:type="dxa"/>
                </w:tcPr>
                <w:p w:rsidR="008A5B73" w:rsidRPr="00765983" w:rsidRDefault="008A5B73" w:rsidP="00406173">
                  <w:pPr>
                    <w:pStyle w:val="ConsPlusNormal"/>
                    <w:jc w:val="center"/>
                    <w:rPr>
                      <w:rFonts w:ascii="Times New Roman" w:hAnsi="Times New Roman" w:cs="Times New Roman"/>
                      <w:sz w:val="16"/>
                    </w:rPr>
                  </w:pPr>
                  <w:r w:rsidRPr="00765983">
                    <w:rPr>
                      <w:rFonts w:ascii="Times New Roman" w:hAnsi="Times New Roman" w:cs="Times New Roman"/>
                      <w:sz w:val="16"/>
                    </w:rPr>
                    <w:t>6</w:t>
                  </w:r>
                </w:p>
              </w:tc>
              <w:tc>
                <w:tcPr>
                  <w:tcW w:w="1651" w:type="dxa"/>
                </w:tcPr>
                <w:p w:rsidR="008A5B73" w:rsidRPr="00765983" w:rsidRDefault="008A5B73" w:rsidP="00406173">
                  <w:pPr>
                    <w:pStyle w:val="ConsPlusNormal"/>
                    <w:jc w:val="center"/>
                    <w:rPr>
                      <w:rFonts w:ascii="Times New Roman" w:hAnsi="Times New Roman" w:cs="Times New Roman"/>
                      <w:sz w:val="16"/>
                    </w:rPr>
                  </w:pPr>
                  <w:r w:rsidRPr="00765983">
                    <w:rPr>
                      <w:rFonts w:ascii="Times New Roman" w:hAnsi="Times New Roman" w:cs="Times New Roman"/>
                      <w:sz w:val="16"/>
                    </w:rPr>
                    <w:t>7</w:t>
                  </w:r>
                </w:p>
              </w:tc>
              <w:tc>
                <w:tcPr>
                  <w:tcW w:w="1355" w:type="dxa"/>
                </w:tcPr>
                <w:p w:rsidR="008A5B73" w:rsidRPr="00765983" w:rsidRDefault="008A5B73" w:rsidP="00406173">
                  <w:pPr>
                    <w:pStyle w:val="ConsPlusNormal"/>
                    <w:jc w:val="center"/>
                    <w:rPr>
                      <w:rFonts w:ascii="Times New Roman" w:hAnsi="Times New Roman" w:cs="Times New Roman"/>
                      <w:sz w:val="16"/>
                    </w:rPr>
                  </w:pPr>
                  <w:r w:rsidRPr="00765983">
                    <w:rPr>
                      <w:rFonts w:ascii="Times New Roman" w:hAnsi="Times New Roman" w:cs="Times New Roman"/>
                      <w:sz w:val="16"/>
                    </w:rPr>
                    <w:t>8</w:t>
                  </w:r>
                </w:p>
              </w:tc>
              <w:tc>
                <w:tcPr>
                  <w:tcW w:w="1205" w:type="dxa"/>
                </w:tcPr>
                <w:p w:rsidR="008A5B73" w:rsidRPr="00765983" w:rsidRDefault="008A5B73" w:rsidP="00406173">
                  <w:pPr>
                    <w:pStyle w:val="ConsPlusNormal"/>
                    <w:jc w:val="center"/>
                    <w:rPr>
                      <w:rFonts w:ascii="Times New Roman" w:hAnsi="Times New Roman" w:cs="Times New Roman"/>
                      <w:sz w:val="16"/>
                    </w:rPr>
                  </w:pPr>
                  <w:r w:rsidRPr="00765983">
                    <w:rPr>
                      <w:rFonts w:ascii="Times New Roman" w:hAnsi="Times New Roman" w:cs="Times New Roman"/>
                      <w:sz w:val="16"/>
                    </w:rPr>
                    <w:t>9</w:t>
                  </w:r>
                </w:p>
              </w:tc>
            </w:tr>
            <w:tr w:rsidR="00765983" w:rsidRPr="00765983" w:rsidTr="008A5B73">
              <w:trPr>
                <w:trHeight w:val="379"/>
              </w:trPr>
              <w:tc>
                <w:tcPr>
                  <w:tcW w:w="564" w:type="dxa"/>
                </w:tcPr>
                <w:p w:rsidR="008A5B73" w:rsidRPr="00765983" w:rsidRDefault="008A5B73" w:rsidP="00406173">
                  <w:pPr>
                    <w:pStyle w:val="ConsPlusNormal"/>
                    <w:ind w:left="-36"/>
                    <w:jc w:val="center"/>
                    <w:rPr>
                      <w:rFonts w:ascii="Times New Roman" w:hAnsi="Times New Roman" w:cs="Times New Roman"/>
                      <w:sz w:val="20"/>
                    </w:rPr>
                  </w:pPr>
                  <w:r w:rsidRPr="00765983">
                    <w:rPr>
                      <w:rFonts w:ascii="Times New Roman" w:hAnsi="Times New Roman" w:cs="Times New Roman"/>
                      <w:sz w:val="20"/>
                    </w:rPr>
                    <w:t>1</w:t>
                  </w:r>
                </w:p>
              </w:tc>
              <w:tc>
                <w:tcPr>
                  <w:tcW w:w="4894" w:type="dxa"/>
                </w:tcPr>
                <w:p w:rsidR="00A21978" w:rsidRPr="00A21978" w:rsidRDefault="00A21978" w:rsidP="00A21978">
                  <w:pPr>
                    <w:pStyle w:val="ConsPlusNormal"/>
                    <w:rPr>
                      <w:rFonts w:ascii="Times New Roman" w:hAnsi="Times New Roman" w:cs="Times New Roman"/>
                      <w:sz w:val="20"/>
                    </w:rPr>
                  </w:pPr>
                  <w:r w:rsidRPr="00A21978">
                    <w:rPr>
                      <w:rFonts w:ascii="Times New Roman" w:hAnsi="Times New Roman" w:cs="Times New Roman"/>
                      <w:sz w:val="20"/>
                    </w:rPr>
                    <w:t xml:space="preserve">количество некоммерческих товариществ, на территориях которых вновь построены, реконструированы и (или) отремонтированы внутренние дороги, введенные в эксплуатацию, при </w:t>
                  </w:r>
                  <w:proofErr w:type="spellStart"/>
                  <w:r w:rsidRPr="00A21978">
                    <w:rPr>
                      <w:rFonts w:ascii="Times New Roman" w:hAnsi="Times New Roman" w:cs="Times New Roman"/>
                      <w:sz w:val="20"/>
                    </w:rPr>
                    <w:t>софинансировании</w:t>
                  </w:r>
                  <w:proofErr w:type="spellEnd"/>
                  <w:r w:rsidRPr="00A21978">
                    <w:rPr>
                      <w:rFonts w:ascii="Times New Roman" w:hAnsi="Times New Roman" w:cs="Times New Roman"/>
                      <w:sz w:val="20"/>
                    </w:rPr>
                    <w:t xml:space="preserve"> работ по их строительству, реконструкции, ремонту из бюджета Республики Башкортостан;</w:t>
                  </w:r>
                </w:p>
                <w:p w:rsidR="00A21978" w:rsidRPr="00A21978" w:rsidRDefault="00A21978" w:rsidP="00A21978">
                  <w:pPr>
                    <w:pStyle w:val="ConsPlusNormal"/>
                    <w:rPr>
                      <w:rFonts w:ascii="Times New Roman" w:hAnsi="Times New Roman" w:cs="Times New Roman"/>
                      <w:sz w:val="20"/>
                    </w:rPr>
                  </w:pPr>
                </w:p>
                <w:p w:rsidR="00A21978" w:rsidRPr="00A21978" w:rsidRDefault="00A21978" w:rsidP="00A21978">
                  <w:pPr>
                    <w:pStyle w:val="ConsPlusNormal"/>
                    <w:rPr>
                      <w:rFonts w:ascii="Times New Roman" w:hAnsi="Times New Roman" w:cs="Times New Roman"/>
                      <w:sz w:val="20"/>
                    </w:rPr>
                  </w:pPr>
                  <w:r w:rsidRPr="00A21978">
                    <w:rPr>
                      <w:rFonts w:ascii="Times New Roman" w:hAnsi="Times New Roman" w:cs="Times New Roman"/>
                      <w:sz w:val="20"/>
                    </w:rPr>
                    <w:t>количество некоммерческих товариществ, на территориях которых введены в действие сети водоснабжения;</w:t>
                  </w:r>
                </w:p>
                <w:p w:rsidR="00A21978" w:rsidRPr="00A21978" w:rsidRDefault="00A21978" w:rsidP="00A21978">
                  <w:pPr>
                    <w:pStyle w:val="ConsPlusNormal"/>
                    <w:rPr>
                      <w:rFonts w:ascii="Times New Roman" w:hAnsi="Times New Roman" w:cs="Times New Roman"/>
                      <w:sz w:val="20"/>
                    </w:rPr>
                  </w:pPr>
                </w:p>
                <w:p w:rsidR="00A21978" w:rsidRPr="00A21978" w:rsidRDefault="00A21978" w:rsidP="00A21978">
                  <w:pPr>
                    <w:pStyle w:val="ConsPlusNormal"/>
                    <w:rPr>
                      <w:rFonts w:ascii="Times New Roman" w:hAnsi="Times New Roman" w:cs="Times New Roman"/>
                      <w:sz w:val="20"/>
                    </w:rPr>
                  </w:pPr>
                  <w:r w:rsidRPr="00A21978">
                    <w:rPr>
                      <w:rFonts w:ascii="Times New Roman" w:hAnsi="Times New Roman" w:cs="Times New Roman"/>
                      <w:sz w:val="20"/>
                    </w:rPr>
                    <w:t>количество некоммерческих товариществ, на территориях которых введены в действие распределительные газовые сети;</w:t>
                  </w:r>
                </w:p>
                <w:p w:rsidR="00A21978" w:rsidRPr="00A21978" w:rsidRDefault="00A21978" w:rsidP="00A21978">
                  <w:pPr>
                    <w:pStyle w:val="ConsPlusNormal"/>
                    <w:rPr>
                      <w:rFonts w:ascii="Times New Roman" w:hAnsi="Times New Roman" w:cs="Times New Roman"/>
                      <w:sz w:val="20"/>
                    </w:rPr>
                  </w:pPr>
                </w:p>
                <w:p w:rsidR="00A21978" w:rsidRPr="00A21978" w:rsidRDefault="00A21978" w:rsidP="00A21978">
                  <w:pPr>
                    <w:pStyle w:val="ConsPlusNormal"/>
                    <w:rPr>
                      <w:rFonts w:ascii="Times New Roman" w:hAnsi="Times New Roman" w:cs="Times New Roman"/>
                      <w:sz w:val="20"/>
                    </w:rPr>
                  </w:pPr>
                  <w:r w:rsidRPr="00A21978">
                    <w:rPr>
                      <w:rFonts w:ascii="Times New Roman" w:hAnsi="Times New Roman" w:cs="Times New Roman"/>
                      <w:sz w:val="20"/>
                    </w:rPr>
                    <w:t>количество некоммерческих товариществ, на территориях которых обустроены площадки накопления твердых коммунальных отходов и (или) приобретены контейнеры для сбора твердых бытовых отходов;</w:t>
                  </w:r>
                </w:p>
                <w:p w:rsidR="00A21978" w:rsidRPr="00A21978" w:rsidRDefault="00A21978" w:rsidP="00A21978">
                  <w:pPr>
                    <w:pStyle w:val="ConsPlusNormal"/>
                    <w:rPr>
                      <w:rFonts w:ascii="Times New Roman" w:hAnsi="Times New Roman" w:cs="Times New Roman"/>
                      <w:sz w:val="20"/>
                    </w:rPr>
                  </w:pPr>
                </w:p>
                <w:p w:rsidR="008A5B73" w:rsidRPr="00765983" w:rsidRDefault="00A21978" w:rsidP="00A21978">
                  <w:pPr>
                    <w:pStyle w:val="ConsPlusNormal"/>
                    <w:rPr>
                      <w:rFonts w:ascii="Times New Roman" w:hAnsi="Times New Roman" w:cs="Times New Roman"/>
                      <w:sz w:val="20"/>
                    </w:rPr>
                  </w:pPr>
                  <w:r w:rsidRPr="00A21978">
                    <w:rPr>
                      <w:rFonts w:ascii="Times New Roman" w:hAnsi="Times New Roman" w:cs="Times New Roman"/>
                      <w:sz w:val="20"/>
                    </w:rPr>
                    <w:t>количество некоммерческих товариществ, в границах территориях которых выполнены комплексные кадастровые работы, с внесением в Единый государственный реестр недвижимости сведений, полученных при выполнении комплексных кадастровых работ за счет внебюджетных средств.</w:t>
                  </w:r>
                </w:p>
              </w:tc>
              <w:tc>
                <w:tcPr>
                  <w:tcW w:w="1562" w:type="dxa"/>
                </w:tcPr>
                <w:p w:rsidR="008A5B73" w:rsidRPr="00765983" w:rsidRDefault="008A5B73" w:rsidP="00406173">
                  <w:pPr>
                    <w:pStyle w:val="ConsPlusNormal"/>
                    <w:rPr>
                      <w:rFonts w:ascii="Times New Roman" w:hAnsi="Times New Roman" w:cs="Times New Roman"/>
                      <w:sz w:val="20"/>
                    </w:rPr>
                  </w:pPr>
                </w:p>
              </w:tc>
              <w:tc>
                <w:tcPr>
                  <w:tcW w:w="1410" w:type="dxa"/>
                </w:tcPr>
                <w:p w:rsidR="008A5B73" w:rsidRPr="00765983" w:rsidRDefault="008A5B73" w:rsidP="00406173">
                  <w:pPr>
                    <w:pStyle w:val="ConsPlusNormal"/>
                    <w:jc w:val="center"/>
                    <w:rPr>
                      <w:rFonts w:ascii="Times New Roman" w:hAnsi="Times New Roman" w:cs="Times New Roman"/>
                      <w:sz w:val="20"/>
                    </w:rPr>
                  </w:pPr>
                </w:p>
              </w:tc>
              <w:tc>
                <w:tcPr>
                  <w:tcW w:w="844" w:type="dxa"/>
                </w:tcPr>
                <w:p w:rsidR="008A5B73" w:rsidRPr="00765983" w:rsidRDefault="008A5B73" w:rsidP="00406173">
                  <w:pPr>
                    <w:pStyle w:val="ConsPlusNormal"/>
                    <w:rPr>
                      <w:rFonts w:ascii="Times New Roman" w:hAnsi="Times New Roman" w:cs="Times New Roman"/>
                      <w:sz w:val="20"/>
                    </w:rPr>
                  </w:pPr>
                </w:p>
              </w:tc>
              <w:tc>
                <w:tcPr>
                  <w:tcW w:w="1154" w:type="dxa"/>
                </w:tcPr>
                <w:p w:rsidR="008A5B73" w:rsidRPr="00765983" w:rsidRDefault="008A5B73" w:rsidP="00406173">
                  <w:pPr>
                    <w:pStyle w:val="ConsPlusNormal"/>
                    <w:rPr>
                      <w:rFonts w:ascii="Times New Roman" w:hAnsi="Times New Roman" w:cs="Times New Roman"/>
                      <w:sz w:val="20"/>
                    </w:rPr>
                  </w:pPr>
                </w:p>
              </w:tc>
              <w:tc>
                <w:tcPr>
                  <w:tcW w:w="1651" w:type="dxa"/>
                </w:tcPr>
                <w:p w:rsidR="008A5B73" w:rsidRPr="00765983" w:rsidRDefault="008A5B73" w:rsidP="00406173">
                  <w:pPr>
                    <w:pStyle w:val="ConsPlusNormal"/>
                    <w:rPr>
                      <w:rFonts w:ascii="Times New Roman" w:hAnsi="Times New Roman" w:cs="Times New Roman"/>
                      <w:sz w:val="20"/>
                    </w:rPr>
                  </w:pPr>
                </w:p>
              </w:tc>
              <w:tc>
                <w:tcPr>
                  <w:tcW w:w="1355" w:type="dxa"/>
                </w:tcPr>
                <w:p w:rsidR="008A5B73" w:rsidRPr="00765983" w:rsidRDefault="008A5B73" w:rsidP="00406173">
                  <w:pPr>
                    <w:pStyle w:val="ConsPlusNormal"/>
                    <w:rPr>
                      <w:rFonts w:ascii="Times New Roman" w:hAnsi="Times New Roman" w:cs="Times New Roman"/>
                      <w:sz w:val="20"/>
                    </w:rPr>
                  </w:pPr>
                </w:p>
              </w:tc>
              <w:tc>
                <w:tcPr>
                  <w:tcW w:w="1205" w:type="dxa"/>
                </w:tcPr>
                <w:p w:rsidR="008A5B73" w:rsidRPr="00765983" w:rsidRDefault="008A5B73" w:rsidP="00406173">
                  <w:pPr>
                    <w:pStyle w:val="ConsPlusNormal"/>
                    <w:rPr>
                      <w:rFonts w:ascii="Times New Roman" w:hAnsi="Times New Roman" w:cs="Times New Roman"/>
                      <w:sz w:val="20"/>
                    </w:rPr>
                  </w:pPr>
                </w:p>
              </w:tc>
            </w:tr>
          </w:tbl>
          <w:p w:rsidR="00CC0FA8" w:rsidRDefault="00CC0FA8" w:rsidP="008A5B73">
            <w:pPr>
              <w:pStyle w:val="ConsPlusNonformat"/>
              <w:jc w:val="both"/>
              <w:rPr>
                <w:rFonts w:ascii="Times New Roman" w:hAnsi="Times New Roman" w:cs="Times New Roman"/>
                <w:sz w:val="16"/>
                <w:szCs w:val="16"/>
              </w:rPr>
            </w:pPr>
          </w:p>
          <w:p w:rsidR="008A5B73" w:rsidRPr="00CC0FA8" w:rsidRDefault="008A5B73" w:rsidP="008A5B73">
            <w:pPr>
              <w:pStyle w:val="ConsPlusNonformat"/>
              <w:jc w:val="both"/>
              <w:rPr>
                <w:rFonts w:ascii="Times New Roman" w:hAnsi="Times New Roman" w:cs="Times New Roman"/>
              </w:rPr>
            </w:pPr>
            <w:r w:rsidRPr="00CC0FA8">
              <w:rPr>
                <w:rFonts w:ascii="Times New Roman" w:hAnsi="Times New Roman" w:cs="Times New Roman"/>
              </w:rPr>
              <w:t>Руководитель Получателя</w:t>
            </w:r>
          </w:p>
          <w:p w:rsidR="008A5B73" w:rsidRPr="00CC0FA8" w:rsidRDefault="008A5B73" w:rsidP="008A5B73">
            <w:pPr>
              <w:pStyle w:val="ConsPlusNonformat"/>
              <w:jc w:val="both"/>
              <w:rPr>
                <w:rFonts w:ascii="Times New Roman" w:hAnsi="Times New Roman" w:cs="Times New Roman"/>
              </w:rPr>
            </w:pPr>
            <w:r w:rsidRPr="00CC0FA8">
              <w:rPr>
                <w:rFonts w:ascii="Times New Roman" w:hAnsi="Times New Roman" w:cs="Times New Roman"/>
              </w:rPr>
              <w:t>(уполномоченное лицо)</w:t>
            </w:r>
            <w:r w:rsidR="00CC0FA8">
              <w:rPr>
                <w:rFonts w:ascii="Times New Roman" w:hAnsi="Times New Roman" w:cs="Times New Roman"/>
              </w:rPr>
              <w:t xml:space="preserve">        </w:t>
            </w:r>
            <w:r w:rsidRPr="00CC0FA8">
              <w:rPr>
                <w:rFonts w:ascii="Times New Roman" w:hAnsi="Times New Roman" w:cs="Times New Roman"/>
              </w:rPr>
              <w:t>_____________ __________  ______________________</w:t>
            </w:r>
          </w:p>
          <w:p w:rsidR="008A5B73" w:rsidRPr="00CC0FA8" w:rsidRDefault="008A5B73" w:rsidP="008A5B73">
            <w:pPr>
              <w:pStyle w:val="ConsPlusNonformat"/>
              <w:jc w:val="both"/>
              <w:rPr>
                <w:rFonts w:ascii="Times New Roman" w:hAnsi="Times New Roman" w:cs="Times New Roman"/>
              </w:rPr>
            </w:pPr>
            <w:r w:rsidRPr="00CC0FA8">
              <w:rPr>
                <w:rFonts w:ascii="Times New Roman" w:hAnsi="Times New Roman" w:cs="Times New Roman"/>
              </w:rPr>
              <w:t xml:space="preserve">               </w:t>
            </w:r>
            <w:r w:rsidR="00CC0FA8">
              <w:rPr>
                <w:rFonts w:ascii="Times New Roman" w:hAnsi="Times New Roman" w:cs="Times New Roman"/>
              </w:rPr>
              <w:t xml:space="preserve">                                  </w:t>
            </w:r>
            <w:r w:rsidRPr="00CC0FA8">
              <w:rPr>
                <w:rFonts w:ascii="Times New Roman" w:hAnsi="Times New Roman" w:cs="Times New Roman"/>
              </w:rPr>
              <w:t>(должность)   (подпись)   (расшифровка подписи)</w:t>
            </w:r>
          </w:p>
          <w:p w:rsidR="008A5B73" w:rsidRPr="00CC0FA8" w:rsidRDefault="008A5B73" w:rsidP="008A5B73">
            <w:pPr>
              <w:pStyle w:val="ConsPlusNonformat"/>
              <w:jc w:val="both"/>
              <w:rPr>
                <w:rFonts w:ascii="Times New Roman" w:hAnsi="Times New Roman" w:cs="Times New Roman"/>
              </w:rPr>
            </w:pPr>
            <w:r w:rsidRPr="00CC0FA8">
              <w:rPr>
                <w:rFonts w:ascii="Times New Roman" w:hAnsi="Times New Roman" w:cs="Times New Roman"/>
              </w:rPr>
              <w:t>М.П. (при наличии печати)</w:t>
            </w:r>
          </w:p>
          <w:p w:rsidR="008A5B73" w:rsidRPr="00CC0FA8" w:rsidRDefault="008A5B73" w:rsidP="008A5B73">
            <w:pPr>
              <w:pStyle w:val="ConsPlusNonformat"/>
              <w:jc w:val="both"/>
              <w:rPr>
                <w:rFonts w:ascii="Times New Roman" w:hAnsi="Times New Roman" w:cs="Times New Roman"/>
              </w:rPr>
            </w:pPr>
          </w:p>
          <w:p w:rsidR="008A5B73" w:rsidRPr="00CC0FA8" w:rsidRDefault="008A5B73" w:rsidP="008A5B73">
            <w:pPr>
              <w:pStyle w:val="ConsPlusNonformat"/>
              <w:jc w:val="both"/>
              <w:rPr>
                <w:rFonts w:ascii="Times New Roman" w:hAnsi="Times New Roman" w:cs="Times New Roman"/>
              </w:rPr>
            </w:pPr>
            <w:r w:rsidRPr="00CC0FA8">
              <w:rPr>
                <w:rFonts w:ascii="Times New Roman" w:hAnsi="Times New Roman" w:cs="Times New Roman"/>
              </w:rPr>
              <w:t>Исполнитель _______________  _______________________  _____________</w:t>
            </w:r>
          </w:p>
          <w:p w:rsidR="008A5B73" w:rsidRPr="00CC0FA8" w:rsidRDefault="008A5B73" w:rsidP="008A5B73">
            <w:pPr>
              <w:pStyle w:val="ConsPlusNonformat"/>
              <w:jc w:val="both"/>
              <w:rPr>
                <w:rFonts w:ascii="Times New Roman" w:hAnsi="Times New Roman" w:cs="Times New Roman"/>
              </w:rPr>
            </w:pPr>
            <w:r w:rsidRPr="00CC0FA8">
              <w:rPr>
                <w:rFonts w:ascii="Times New Roman" w:hAnsi="Times New Roman" w:cs="Times New Roman"/>
              </w:rPr>
              <w:t xml:space="preserve">                                   (должность)                        (ФИО)                                 (телефон)</w:t>
            </w:r>
          </w:p>
          <w:p w:rsidR="008A5B73" w:rsidRPr="00CC0FA8" w:rsidRDefault="008A5B73" w:rsidP="008A5B73">
            <w:pPr>
              <w:pStyle w:val="ConsPlusNonformat"/>
              <w:jc w:val="both"/>
              <w:rPr>
                <w:rFonts w:ascii="Times New Roman" w:hAnsi="Times New Roman" w:cs="Times New Roman"/>
              </w:rPr>
            </w:pPr>
          </w:p>
          <w:p w:rsidR="008A5B73" w:rsidRPr="00CC0FA8" w:rsidRDefault="008A5B73" w:rsidP="008A5B73">
            <w:pPr>
              <w:pStyle w:val="ConsPlusNonformat"/>
              <w:jc w:val="both"/>
              <w:rPr>
                <w:rFonts w:ascii="Times New Roman" w:hAnsi="Times New Roman" w:cs="Times New Roman"/>
              </w:rPr>
            </w:pPr>
            <w:r w:rsidRPr="00CC0FA8">
              <w:rPr>
                <w:rFonts w:ascii="Times New Roman" w:hAnsi="Times New Roman" w:cs="Times New Roman"/>
              </w:rPr>
              <w:lastRenderedPageBreak/>
              <w:t>«______» ___________ 20__ г.</w:t>
            </w:r>
          </w:p>
          <w:p w:rsidR="008A5B73" w:rsidRPr="00765983" w:rsidRDefault="008A5B73" w:rsidP="008A5B73">
            <w:pPr>
              <w:pStyle w:val="ConsPlusNormal"/>
              <w:ind w:firstLine="540"/>
              <w:jc w:val="both"/>
              <w:rPr>
                <w:rFonts w:ascii="Times New Roman" w:hAnsi="Times New Roman" w:cs="Times New Roman"/>
                <w:sz w:val="24"/>
                <w:szCs w:val="24"/>
              </w:rPr>
            </w:pPr>
          </w:p>
          <w:p w:rsidR="007C15DF" w:rsidRPr="00765983" w:rsidRDefault="007C15DF" w:rsidP="0040214A">
            <w:pPr>
              <w:widowControl w:val="0"/>
              <w:autoSpaceDE w:val="0"/>
              <w:autoSpaceDN w:val="0"/>
              <w:adjustRightInd w:val="0"/>
              <w:rPr>
                <w:rFonts w:asciiTheme="minorHAnsi" w:hAnsiTheme="minorHAnsi"/>
                <w:b w:val="0"/>
                <w:sz w:val="24"/>
              </w:rPr>
            </w:pPr>
          </w:p>
        </w:tc>
      </w:tr>
      <w:tr w:rsidR="007C15DF" w:rsidRPr="00765983" w:rsidTr="0040214A">
        <w:tc>
          <w:tcPr>
            <w:tcW w:w="865" w:type="dxa"/>
          </w:tcPr>
          <w:p w:rsidR="007C15DF" w:rsidRPr="00765983" w:rsidRDefault="007C15DF" w:rsidP="0040214A">
            <w:pPr>
              <w:pStyle w:val="ConsPlusNormal"/>
              <w:jc w:val="center"/>
              <w:rPr>
                <w:rFonts w:ascii="Times New Roman" w:hAnsi="Times New Roman" w:cs="Times New Roman"/>
              </w:rPr>
            </w:pPr>
          </w:p>
        </w:tc>
        <w:tc>
          <w:tcPr>
            <w:tcW w:w="15111" w:type="dxa"/>
          </w:tcPr>
          <w:p w:rsidR="007C15DF" w:rsidRPr="00765983" w:rsidRDefault="007C15DF" w:rsidP="0040214A">
            <w:pPr>
              <w:pStyle w:val="ConsPlusNormal"/>
              <w:rPr>
                <w:rFonts w:ascii="Times New Roman" w:hAnsi="Times New Roman" w:cs="Times New Roman"/>
                <w:sz w:val="24"/>
                <w:szCs w:val="24"/>
              </w:rPr>
            </w:pPr>
          </w:p>
        </w:tc>
      </w:tr>
    </w:tbl>
    <w:p w:rsidR="007C15DF" w:rsidRPr="00765983" w:rsidRDefault="007C15DF" w:rsidP="007C15DF">
      <w:pPr>
        <w:pStyle w:val="ConsPlusNormal"/>
        <w:rPr>
          <w:rFonts w:ascii="Times New Roman" w:hAnsi="Times New Roman" w:cs="Times New Roman"/>
          <w:sz w:val="20"/>
        </w:rPr>
      </w:pPr>
      <w:bookmarkStart w:id="44" w:name="P2010"/>
      <w:bookmarkEnd w:id="44"/>
    </w:p>
    <w:tbl>
      <w:tblPr>
        <w:tblW w:w="0" w:type="auto"/>
        <w:tblLook w:val="00A0" w:firstRow="1" w:lastRow="0" w:firstColumn="1" w:lastColumn="0" w:noHBand="0" w:noVBand="0"/>
      </w:tblPr>
      <w:tblGrid>
        <w:gridCol w:w="1149"/>
        <w:gridCol w:w="14827"/>
      </w:tblGrid>
      <w:tr w:rsidR="00765983" w:rsidRPr="00765983" w:rsidTr="0040214A">
        <w:tc>
          <w:tcPr>
            <w:tcW w:w="1149" w:type="dxa"/>
          </w:tcPr>
          <w:p w:rsidR="00BC63CE" w:rsidRPr="00765983" w:rsidRDefault="00BC63CE" w:rsidP="003A2337">
            <w:pPr>
              <w:pStyle w:val="ConsPlusNormal"/>
              <w:jc w:val="both"/>
              <w:rPr>
                <w:rFonts w:ascii="Times New Roman" w:hAnsi="Times New Roman" w:cs="Times New Roman"/>
                <w:sz w:val="20"/>
              </w:rPr>
            </w:pPr>
          </w:p>
        </w:tc>
        <w:tc>
          <w:tcPr>
            <w:tcW w:w="14827" w:type="dxa"/>
          </w:tcPr>
          <w:p w:rsidR="00CC0FA8" w:rsidRDefault="00CC0FA8" w:rsidP="00CC0FA8">
            <w:pPr>
              <w:pStyle w:val="ConsPlusNormal"/>
              <w:rPr>
                <w:rFonts w:ascii="Times New Roman" w:hAnsi="Times New Roman" w:cs="Times New Roman"/>
                <w:sz w:val="24"/>
                <w:szCs w:val="24"/>
              </w:rPr>
            </w:pPr>
          </w:p>
          <w:p w:rsidR="00BC63CE" w:rsidRPr="00765983" w:rsidRDefault="00CC0FA8" w:rsidP="00CC0FA8">
            <w:pPr>
              <w:pStyle w:val="ConsPlusNormal"/>
              <w:rPr>
                <w:rFonts w:ascii="Times New Roman" w:hAnsi="Times New Roman" w:cs="Times New Roman"/>
                <w:sz w:val="20"/>
              </w:rPr>
            </w:pPr>
            <w:r>
              <w:rPr>
                <w:rFonts w:ascii="Times New Roman" w:hAnsi="Times New Roman" w:cs="Times New Roman"/>
                <w:sz w:val="24"/>
                <w:szCs w:val="24"/>
              </w:rPr>
              <w:t xml:space="preserve">                                                                                                                                                                                    П</w:t>
            </w:r>
            <w:r w:rsidR="00BC63CE" w:rsidRPr="00765983">
              <w:rPr>
                <w:rFonts w:ascii="Times New Roman" w:hAnsi="Times New Roman" w:cs="Times New Roman"/>
                <w:sz w:val="20"/>
              </w:rPr>
              <w:t>риложение № 3 к соглашению</w:t>
            </w:r>
          </w:p>
          <w:p w:rsidR="00BC63CE" w:rsidRPr="00765983" w:rsidRDefault="00BC63CE" w:rsidP="003A2337">
            <w:pPr>
              <w:pStyle w:val="ConsPlusNormal"/>
              <w:ind w:left="10206"/>
              <w:jc w:val="right"/>
              <w:rPr>
                <w:rFonts w:ascii="Times New Roman" w:hAnsi="Times New Roman" w:cs="Times New Roman"/>
                <w:sz w:val="20"/>
              </w:rPr>
            </w:pPr>
            <w:r w:rsidRPr="00765983">
              <w:rPr>
                <w:rFonts w:ascii="Times New Roman" w:hAnsi="Times New Roman" w:cs="Times New Roman"/>
                <w:sz w:val="20"/>
              </w:rPr>
              <w:t xml:space="preserve">№ </w:t>
            </w:r>
            <w:proofErr w:type="gramStart"/>
            <w:r w:rsidRPr="00765983">
              <w:rPr>
                <w:rFonts w:ascii="Times New Roman" w:hAnsi="Times New Roman" w:cs="Times New Roman"/>
                <w:sz w:val="20"/>
              </w:rPr>
              <w:t>б</w:t>
            </w:r>
            <w:proofErr w:type="gramEnd"/>
            <w:r w:rsidRPr="00765983">
              <w:rPr>
                <w:rFonts w:ascii="Times New Roman" w:hAnsi="Times New Roman" w:cs="Times New Roman"/>
                <w:sz w:val="20"/>
              </w:rPr>
              <w:t>/н  от «______» ______________ 20___г.</w:t>
            </w:r>
          </w:p>
          <w:p w:rsidR="00BC63CE" w:rsidRPr="00765983" w:rsidRDefault="00BC63CE" w:rsidP="003A2337">
            <w:pPr>
              <w:pStyle w:val="ConsPlusNormal"/>
              <w:jc w:val="both"/>
              <w:rPr>
                <w:rFonts w:ascii="Times New Roman" w:hAnsi="Times New Roman" w:cs="Times New Roman"/>
                <w:sz w:val="20"/>
              </w:rPr>
            </w:pPr>
          </w:p>
          <w:p w:rsidR="00BC63CE" w:rsidRPr="00765983" w:rsidRDefault="00BC63CE" w:rsidP="003A2337">
            <w:pPr>
              <w:pStyle w:val="ConsPlusNonformat"/>
              <w:jc w:val="center"/>
              <w:rPr>
                <w:rFonts w:ascii="Times New Roman" w:hAnsi="Times New Roman" w:cs="Times New Roman"/>
              </w:rPr>
            </w:pPr>
            <w:bookmarkStart w:id="45" w:name="P2177"/>
            <w:bookmarkEnd w:id="45"/>
            <w:r w:rsidRPr="00765983">
              <w:rPr>
                <w:rFonts w:ascii="Times New Roman" w:hAnsi="Times New Roman" w:cs="Times New Roman"/>
              </w:rPr>
              <w:t>РАСЧЕТ РАЗМЕРА ШТРАФНЫХ САНКЦИЙ</w:t>
            </w:r>
          </w:p>
          <w:p w:rsidR="00BC63CE" w:rsidRPr="00765983" w:rsidRDefault="00BC63CE" w:rsidP="003A2337">
            <w:pPr>
              <w:pStyle w:val="ConsPlusNonformat"/>
              <w:jc w:val="center"/>
              <w:rPr>
                <w:rFonts w:ascii="Times New Roman" w:hAnsi="Times New Roman" w:cs="Times New Roman"/>
              </w:rPr>
            </w:pP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
              <w:gridCol w:w="1183"/>
              <w:gridCol w:w="1465"/>
              <w:gridCol w:w="1234"/>
              <w:gridCol w:w="681"/>
              <w:gridCol w:w="2056"/>
              <w:gridCol w:w="2057"/>
              <w:gridCol w:w="594"/>
              <w:gridCol w:w="1783"/>
              <w:gridCol w:w="705"/>
              <w:gridCol w:w="809"/>
              <w:gridCol w:w="1481"/>
            </w:tblGrid>
            <w:tr w:rsidR="00765983" w:rsidRPr="00765983" w:rsidTr="003A2337">
              <w:tc>
                <w:tcPr>
                  <w:tcW w:w="569" w:type="dxa"/>
                  <w:vMerge w:val="restart"/>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nformat"/>
                    <w:jc w:val="center"/>
                    <w:rPr>
                      <w:rFonts w:ascii="Times New Roman" w:hAnsi="Times New Roman" w:cs="Times New Roman"/>
                    </w:rPr>
                  </w:pPr>
                  <w:r w:rsidRPr="00765983">
                    <w:rPr>
                      <w:rFonts w:ascii="Times New Roman" w:hAnsi="Times New Roman" w:cs="Times New Roman"/>
                    </w:rPr>
                    <w:t xml:space="preserve">№ </w:t>
                  </w:r>
                  <w:proofErr w:type="gramStart"/>
                  <w:r w:rsidRPr="00765983">
                    <w:rPr>
                      <w:rFonts w:ascii="Times New Roman" w:hAnsi="Times New Roman" w:cs="Times New Roman"/>
                    </w:rPr>
                    <w:t>п</w:t>
                  </w:r>
                  <w:proofErr w:type="gramEnd"/>
                  <w:r w:rsidRPr="00765983">
                    <w:rPr>
                      <w:rFonts w:ascii="Times New Roman" w:hAnsi="Times New Roman" w:cs="Times New Roman"/>
                    </w:rPr>
                    <w:t>/п</w:t>
                  </w:r>
                </w:p>
              </w:tc>
              <w:tc>
                <w:tcPr>
                  <w:tcW w:w="991" w:type="dxa"/>
                  <w:vMerge w:val="restart"/>
                  <w:tcBorders>
                    <w:top w:val="single" w:sz="4" w:space="0" w:color="auto"/>
                    <w:left w:val="single" w:sz="4" w:space="0" w:color="auto"/>
                    <w:bottom w:val="single" w:sz="4" w:space="0" w:color="auto"/>
                    <w:right w:val="single" w:sz="4" w:space="0" w:color="auto"/>
                  </w:tcBorders>
                </w:tcPr>
                <w:p w:rsidR="00945649" w:rsidRDefault="00BC63CE" w:rsidP="00A57EB2">
                  <w:pPr>
                    <w:pStyle w:val="ConsPlusNonformat"/>
                    <w:jc w:val="center"/>
                    <w:rPr>
                      <w:rFonts w:ascii="Times New Roman" w:hAnsi="Times New Roman" w:cs="Times New Roman"/>
                    </w:rPr>
                  </w:pPr>
                  <w:proofErr w:type="spellStart"/>
                  <w:proofErr w:type="gramStart"/>
                  <w:r w:rsidRPr="00765983">
                    <w:rPr>
                      <w:rFonts w:ascii="Times New Roman" w:hAnsi="Times New Roman" w:cs="Times New Roman"/>
                    </w:rPr>
                    <w:t>Наиме-нование</w:t>
                  </w:r>
                  <w:proofErr w:type="spellEnd"/>
                  <w:proofErr w:type="gramEnd"/>
                  <w:r w:rsidRPr="00765983">
                    <w:rPr>
                      <w:rFonts w:ascii="Times New Roman" w:hAnsi="Times New Roman" w:cs="Times New Roman"/>
                    </w:rPr>
                    <w:t xml:space="preserve"> </w:t>
                  </w:r>
                  <w:r w:rsidR="00945649">
                    <w:rPr>
                      <w:rFonts w:ascii="Times New Roman" w:hAnsi="Times New Roman" w:cs="Times New Roman"/>
                    </w:rPr>
                    <w:t>результата/</w:t>
                  </w:r>
                </w:p>
                <w:p w:rsidR="00BC63CE" w:rsidRPr="00765983" w:rsidRDefault="00BC63CE" w:rsidP="00A57EB2">
                  <w:pPr>
                    <w:pStyle w:val="ConsPlusNonformat"/>
                    <w:jc w:val="center"/>
                    <w:rPr>
                      <w:rFonts w:ascii="Times New Roman" w:hAnsi="Times New Roman" w:cs="Times New Roman"/>
                    </w:rPr>
                  </w:pPr>
                  <w:proofErr w:type="gramStart"/>
                  <w:r w:rsidRPr="00765983">
                    <w:rPr>
                      <w:rFonts w:ascii="Times New Roman" w:hAnsi="Times New Roman" w:cs="Times New Roman"/>
                    </w:rPr>
                    <w:t>показа-теля</w:t>
                  </w:r>
                  <w:proofErr w:type="gramEnd"/>
                </w:p>
              </w:tc>
              <w:tc>
                <w:tcPr>
                  <w:tcW w:w="1276" w:type="dxa"/>
                  <w:vMerge w:val="restart"/>
                  <w:tcBorders>
                    <w:top w:val="single" w:sz="4" w:space="0" w:color="auto"/>
                    <w:left w:val="single" w:sz="4" w:space="0" w:color="auto"/>
                    <w:bottom w:val="single" w:sz="4" w:space="0" w:color="auto"/>
                    <w:right w:val="single" w:sz="4" w:space="0" w:color="auto"/>
                  </w:tcBorders>
                </w:tcPr>
                <w:p w:rsidR="00BC63CE" w:rsidRPr="00765983" w:rsidRDefault="00BC63CE" w:rsidP="00A57EB2">
                  <w:pPr>
                    <w:pStyle w:val="ConsPlusNonformat"/>
                    <w:jc w:val="center"/>
                    <w:rPr>
                      <w:rFonts w:ascii="Times New Roman" w:hAnsi="Times New Roman" w:cs="Times New Roman"/>
                    </w:rPr>
                  </w:pPr>
                  <w:r w:rsidRPr="00765983">
                    <w:rPr>
                      <w:rFonts w:ascii="Times New Roman" w:hAnsi="Times New Roman" w:cs="Times New Roman"/>
                    </w:rPr>
                    <w:t>Наименование проекта (</w:t>
                  </w:r>
                  <w:proofErr w:type="spellStart"/>
                  <w:proofErr w:type="gramStart"/>
                  <w:r w:rsidRPr="00765983">
                    <w:rPr>
                      <w:rFonts w:ascii="Times New Roman" w:hAnsi="Times New Roman" w:cs="Times New Roman"/>
                    </w:rPr>
                    <w:t>меро</w:t>
                  </w:r>
                  <w:proofErr w:type="spellEnd"/>
                  <w:r w:rsidRPr="00765983">
                    <w:rPr>
                      <w:rFonts w:ascii="Times New Roman" w:hAnsi="Times New Roman" w:cs="Times New Roman"/>
                    </w:rPr>
                    <w:t>-приятия</w:t>
                  </w:r>
                  <w:proofErr w:type="gramEnd"/>
                  <w:r w:rsidRPr="00765983">
                    <w:rPr>
                      <w:rFonts w:ascii="Times New Roman" w:hAnsi="Times New Roman" w:cs="Times New Roman"/>
                    </w:rPr>
                    <w:t>)</w:t>
                  </w:r>
                </w:p>
              </w:tc>
              <w:tc>
                <w:tcPr>
                  <w:tcW w:w="1984" w:type="dxa"/>
                  <w:gridSpan w:val="2"/>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nformat"/>
                    <w:jc w:val="center"/>
                    <w:rPr>
                      <w:rFonts w:ascii="Times New Roman" w:hAnsi="Times New Roman" w:cs="Times New Roman"/>
                    </w:rPr>
                  </w:pPr>
                  <w:r w:rsidRPr="00765983">
                    <w:rPr>
                      <w:rFonts w:ascii="Times New Roman" w:hAnsi="Times New Roman" w:cs="Times New Roman"/>
                    </w:rPr>
                    <w:t xml:space="preserve">Единица измерения </w:t>
                  </w:r>
                  <w:r w:rsidRPr="00765983">
                    <w:rPr>
                      <w:rFonts w:ascii="Times New Roman" w:hAnsi="Times New Roman" w:cs="Times New Roman"/>
                    </w:rPr>
                    <w:br/>
                    <w:t xml:space="preserve">по </w:t>
                  </w:r>
                  <w:hyperlink r:id="rId18" w:history="1">
                    <w:r w:rsidRPr="00765983">
                      <w:rPr>
                        <w:rFonts w:ascii="Times New Roman" w:hAnsi="Times New Roman" w:cs="Times New Roman"/>
                      </w:rPr>
                      <w:t>ОКЕИ</w:t>
                    </w:r>
                  </w:hyperlink>
                </w:p>
              </w:tc>
              <w:tc>
                <w:tcPr>
                  <w:tcW w:w="2126" w:type="dxa"/>
                  <w:vMerge w:val="restart"/>
                  <w:tcBorders>
                    <w:top w:val="single" w:sz="4" w:space="0" w:color="auto"/>
                    <w:left w:val="single" w:sz="4" w:space="0" w:color="auto"/>
                    <w:bottom w:val="single" w:sz="4" w:space="0" w:color="auto"/>
                    <w:right w:val="single" w:sz="4" w:space="0" w:color="auto"/>
                  </w:tcBorders>
                </w:tcPr>
                <w:p w:rsidR="00BC63CE" w:rsidRPr="00765983" w:rsidRDefault="00BC63CE" w:rsidP="00A57EB2">
                  <w:pPr>
                    <w:pStyle w:val="ConsPlusNonformat"/>
                    <w:jc w:val="center"/>
                    <w:rPr>
                      <w:rFonts w:ascii="Times New Roman" w:hAnsi="Times New Roman" w:cs="Times New Roman"/>
                    </w:rPr>
                  </w:pPr>
                  <w:r w:rsidRPr="00765983">
                    <w:rPr>
                      <w:rFonts w:ascii="Times New Roman" w:hAnsi="Times New Roman" w:cs="Times New Roman"/>
                    </w:rPr>
                    <w:t>Плановое значение показателя результативности (иного показателя)</w:t>
                  </w:r>
                </w:p>
              </w:tc>
              <w:tc>
                <w:tcPr>
                  <w:tcW w:w="2127" w:type="dxa"/>
                  <w:vMerge w:val="restart"/>
                  <w:tcBorders>
                    <w:top w:val="single" w:sz="4" w:space="0" w:color="auto"/>
                    <w:left w:val="single" w:sz="4" w:space="0" w:color="auto"/>
                    <w:bottom w:val="single" w:sz="4" w:space="0" w:color="auto"/>
                    <w:right w:val="single" w:sz="4" w:space="0" w:color="auto"/>
                  </w:tcBorders>
                </w:tcPr>
                <w:p w:rsidR="00BC63CE" w:rsidRPr="00765983" w:rsidRDefault="00BC63CE" w:rsidP="00A57EB2">
                  <w:pPr>
                    <w:pStyle w:val="ConsPlusNonformat"/>
                    <w:jc w:val="center"/>
                    <w:rPr>
                      <w:rFonts w:ascii="Times New Roman" w:hAnsi="Times New Roman" w:cs="Times New Roman"/>
                    </w:rPr>
                  </w:pPr>
                  <w:r w:rsidRPr="00765983">
                    <w:rPr>
                      <w:rFonts w:ascii="Times New Roman" w:hAnsi="Times New Roman" w:cs="Times New Roman"/>
                    </w:rPr>
                    <w:t>Достигнутое значение показателя результативности (иного показателя)</w:t>
                  </w:r>
                </w:p>
              </w:tc>
              <w:tc>
                <w:tcPr>
                  <w:tcW w:w="2409" w:type="dxa"/>
                  <w:gridSpan w:val="2"/>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nformat"/>
                    <w:jc w:val="center"/>
                    <w:rPr>
                      <w:rFonts w:ascii="Times New Roman" w:hAnsi="Times New Roman" w:cs="Times New Roman"/>
                    </w:rPr>
                  </w:pPr>
                  <w:r w:rsidRPr="00765983">
                    <w:rPr>
                      <w:rFonts w:ascii="Times New Roman" w:hAnsi="Times New Roman" w:cs="Times New Roman"/>
                    </w:rPr>
                    <w:t xml:space="preserve">Объем Субсидии </w:t>
                  </w:r>
                </w:p>
                <w:p w:rsidR="00BC63CE" w:rsidRPr="00765983" w:rsidRDefault="00BC63CE" w:rsidP="003A2337">
                  <w:pPr>
                    <w:pStyle w:val="ConsPlusNonformat"/>
                    <w:jc w:val="center"/>
                    <w:rPr>
                      <w:rFonts w:ascii="Times New Roman" w:hAnsi="Times New Roman" w:cs="Times New Roman"/>
                    </w:rPr>
                  </w:pPr>
                  <w:r w:rsidRPr="00765983">
                    <w:rPr>
                      <w:rFonts w:ascii="Times New Roman" w:hAnsi="Times New Roman" w:cs="Times New Roman"/>
                    </w:rPr>
                    <w:t>(тыс. руб.)</w:t>
                  </w:r>
                </w:p>
              </w:tc>
              <w:tc>
                <w:tcPr>
                  <w:tcW w:w="1560" w:type="dxa"/>
                  <w:gridSpan w:val="2"/>
                  <w:tcBorders>
                    <w:top w:val="single" w:sz="4" w:space="0" w:color="auto"/>
                    <w:left w:val="single" w:sz="4" w:space="0" w:color="auto"/>
                    <w:bottom w:val="single" w:sz="4" w:space="0" w:color="auto"/>
                    <w:right w:val="single" w:sz="4" w:space="0" w:color="auto"/>
                  </w:tcBorders>
                </w:tcPr>
                <w:p w:rsidR="00BC63CE" w:rsidRPr="00765983" w:rsidRDefault="00BC63CE" w:rsidP="00A57EB2">
                  <w:pPr>
                    <w:pStyle w:val="ConsPlusNonformat"/>
                    <w:jc w:val="center"/>
                    <w:rPr>
                      <w:rFonts w:ascii="Times New Roman" w:hAnsi="Times New Roman" w:cs="Times New Roman"/>
                    </w:rPr>
                  </w:pPr>
                  <w:proofErr w:type="spellStart"/>
                  <w:proofErr w:type="gramStart"/>
                  <w:r w:rsidRPr="00765983">
                    <w:rPr>
                      <w:rFonts w:ascii="Times New Roman" w:hAnsi="Times New Roman" w:cs="Times New Roman"/>
                    </w:rPr>
                    <w:t>Корректиру-ющие</w:t>
                  </w:r>
                  <w:proofErr w:type="spellEnd"/>
                  <w:proofErr w:type="gramEnd"/>
                  <w:r w:rsidRPr="00765983">
                    <w:rPr>
                      <w:rFonts w:ascii="Times New Roman" w:hAnsi="Times New Roman" w:cs="Times New Roman"/>
                    </w:rPr>
                    <w:t xml:space="preserve"> </w:t>
                  </w:r>
                  <w:proofErr w:type="spellStart"/>
                  <w:r w:rsidRPr="00765983">
                    <w:rPr>
                      <w:rFonts w:ascii="Times New Roman" w:hAnsi="Times New Roman" w:cs="Times New Roman"/>
                    </w:rPr>
                    <w:t>коэффици-енты</w:t>
                  </w:r>
                  <w:proofErr w:type="spellEnd"/>
                </w:p>
              </w:tc>
              <w:tc>
                <w:tcPr>
                  <w:tcW w:w="1559" w:type="dxa"/>
                  <w:vMerge w:val="restart"/>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nformat"/>
                    <w:jc w:val="center"/>
                    <w:rPr>
                      <w:rFonts w:ascii="Times New Roman" w:hAnsi="Times New Roman" w:cs="Times New Roman"/>
                    </w:rPr>
                  </w:pPr>
                  <w:r w:rsidRPr="00765983">
                    <w:rPr>
                      <w:rFonts w:ascii="Times New Roman" w:hAnsi="Times New Roman" w:cs="Times New Roman"/>
                    </w:rPr>
                    <w:t xml:space="preserve">Размер штрафных санкций </w:t>
                  </w:r>
                </w:p>
              </w:tc>
            </w:tr>
            <w:tr w:rsidR="00945649" w:rsidRPr="00765983" w:rsidTr="003A2337">
              <w:tc>
                <w:tcPr>
                  <w:tcW w:w="569" w:type="dxa"/>
                  <w:vMerge/>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nformat"/>
                    <w:jc w:val="center"/>
                    <w:rPr>
                      <w:rFonts w:ascii="Times New Roman" w:hAnsi="Times New Roman" w:cs="Times New Roman"/>
                    </w:rPr>
                  </w:pPr>
                </w:p>
              </w:tc>
              <w:tc>
                <w:tcPr>
                  <w:tcW w:w="991" w:type="dxa"/>
                  <w:vMerge/>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nformat"/>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nformat"/>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nformat"/>
                    <w:jc w:val="center"/>
                    <w:rPr>
                      <w:rFonts w:ascii="Times New Roman" w:hAnsi="Times New Roman" w:cs="Times New Roman"/>
                    </w:rPr>
                  </w:pPr>
                  <w:proofErr w:type="spellStart"/>
                  <w:proofErr w:type="gramStart"/>
                  <w:r w:rsidRPr="00765983">
                    <w:rPr>
                      <w:rFonts w:ascii="Times New Roman" w:hAnsi="Times New Roman" w:cs="Times New Roman"/>
                    </w:rPr>
                    <w:t>Наимено-вание</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nformat"/>
                    <w:jc w:val="center"/>
                    <w:rPr>
                      <w:rFonts w:ascii="Times New Roman" w:hAnsi="Times New Roman" w:cs="Times New Roman"/>
                    </w:rPr>
                  </w:pPr>
                  <w:r w:rsidRPr="00765983">
                    <w:rPr>
                      <w:rFonts w:ascii="Times New Roman" w:hAnsi="Times New Roman" w:cs="Times New Roman"/>
                    </w:rPr>
                    <w:t>Код</w:t>
                  </w:r>
                </w:p>
              </w:tc>
              <w:tc>
                <w:tcPr>
                  <w:tcW w:w="2126" w:type="dxa"/>
                  <w:vMerge/>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nformat"/>
                    <w:jc w:val="center"/>
                    <w:rPr>
                      <w:rFonts w:ascii="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nformat"/>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nformat"/>
                    <w:jc w:val="center"/>
                    <w:rPr>
                      <w:rFonts w:ascii="Times New Roman" w:hAnsi="Times New Roman" w:cs="Times New Roman"/>
                    </w:rPr>
                  </w:pPr>
                  <w:proofErr w:type="gramStart"/>
                  <w:r w:rsidRPr="00765983">
                    <w:rPr>
                      <w:rFonts w:ascii="Times New Roman" w:hAnsi="Times New Roman" w:cs="Times New Roman"/>
                    </w:rPr>
                    <w:t>Все-</w:t>
                  </w:r>
                  <w:proofErr w:type="spellStart"/>
                  <w:r w:rsidRPr="00765983">
                    <w:rPr>
                      <w:rFonts w:ascii="Times New Roman" w:hAnsi="Times New Roman" w:cs="Times New Roman"/>
                    </w:rPr>
                    <w:t>го</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rmal"/>
                    <w:jc w:val="center"/>
                    <w:rPr>
                      <w:rFonts w:ascii="Times New Roman" w:hAnsi="Times New Roman" w:cs="Times New Roman"/>
                      <w:sz w:val="20"/>
                    </w:rPr>
                  </w:pPr>
                  <w:r w:rsidRPr="00765983">
                    <w:rPr>
                      <w:rFonts w:ascii="Times New Roman" w:hAnsi="Times New Roman" w:cs="Times New Roman"/>
                      <w:sz w:val="20"/>
                    </w:rPr>
                    <w:t>Израсходовано Получателем</w:t>
                  </w:r>
                </w:p>
              </w:tc>
              <w:tc>
                <w:tcPr>
                  <w:tcW w:w="709" w:type="dxa"/>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rmal"/>
                    <w:jc w:val="center"/>
                    <w:rPr>
                      <w:rFonts w:ascii="Times New Roman" w:hAnsi="Times New Roman" w:cs="Times New Roman"/>
                      <w:sz w:val="20"/>
                    </w:rPr>
                  </w:pPr>
                  <w:r w:rsidRPr="00765983">
                    <w:rPr>
                      <w:rFonts w:ascii="Times New Roman" w:hAnsi="Times New Roman" w:cs="Times New Roman"/>
                      <w:sz w:val="20"/>
                    </w:rPr>
                    <w:t>K1</w:t>
                  </w:r>
                </w:p>
              </w:tc>
              <w:tc>
                <w:tcPr>
                  <w:tcW w:w="851" w:type="dxa"/>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rmal"/>
                    <w:jc w:val="center"/>
                    <w:rPr>
                      <w:rFonts w:ascii="Times New Roman" w:hAnsi="Times New Roman" w:cs="Times New Roman"/>
                      <w:sz w:val="20"/>
                    </w:rPr>
                  </w:pPr>
                  <w:r w:rsidRPr="00765983">
                    <w:rPr>
                      <w:rFonts w:ascii="Times New Roman" w:hAnsi="Times New Roman" w:cs="Times New Roman"/>
                      <w:sz w:val="20"/>
                    </w:rPr>
                    <w:t>K2</w:t>
                  </w:r>
                </w:p>
              </w:tc>
              <w:tc>
                <w:tcPr>
                  <w:tcW w:w="1559" w:type="dxa"/>
                  <w:vMerge/>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nformat"/>
                    <w:jc w:val="center"/>
                    <w:rPr>
                      <w:rFonts w:ascii="Times New Roman" w:hAnsi="Times New Roman" w:cs="Times New Roman"/>
                    </w:rPr>
                  </w:pPr>
                </w:p>
              </w:tc>
            </w:tr>
            <w:tr w:rsidR="00945649" w:rsidRPr="00765983" w:rsidTr="003A2337">
              <w:tc>
                <w:tcPr>
                  <w:tcW w:w="569" w:type="dxa"/>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rmal"/>
                    <w:jc w:val="center"/>
                    <w:rPr>
                      <w:rFonts w:ascii="Times New Roman" w:hAnsi="Times New Roman" w:cs="Times New Roman"/>
                      <w:sz w:val="20"/>
                    </w:rPr>
                  </w:pPr>
                  <w:r w:rsidRPr="00765983">
                    <w:rPr>
                      <w:rFonts w:ascii="Times New Roman" w:hAnsi="Times New Roman" w:cs="Times New Roman"/>
                      <w:sz w:val="20"/>
                    </w:rPr>
                    <w:t>1</w:t>
                  </w:r>
                </w:p>
              </w:tc>
              <w:tc>
                <w:tcPr>
                  <w:tcW w:w="991" w:type="dxa"/>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rmal"/>
                    <w:jc w:val="center"/>
                    <w:rPr>
                      <w:rFonts w:ascii="Times New Roman" w:hAnsi="Times New Roman" w:cs="Times New Roman"/>
                      <w:sz w:val="20"/>
                    </w:rPr>
                  </w:pPr>
                  <w:r w:rsidRPr="00765983">
                    <w:rPr>
                      <w:rFonts w:ascii="Times New Roman" w:hAnsi="Times New Roman" w:cs="Times New Roman"/>
                      <w:sz w:val="20"/>
                    </w:rPr>
                    <w:t>2</w:t>
                  </w:r>
                </w:p>
              </w:tc>
              <w:tc>
                <w:tcPr>
                  <w:tcW w:w="1276" w:type="dxa"/>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rmal"/>
                    <w:jc w:val="center"/>
                    <w:rPr>
                      <w:rFonts w:ascii="Times New Roman" w:hAnsi="Times New Roman" w:cs="Times New Roman"/>
                      <w:sz w:val="20"/>
                    </w:rPr>
                  </w:pPr>
                  <w:r w:rsidRPr="00765983">
                    <w:rPr>
                      <w:rFonts w:ascii="Times New Roman" w:hAnsi="Times New Roman" w:cs="Times New Roman"/>
                      <w:sz w:val="20"/>
                    </w:rPr>
                    <w:t>3</w:t>
                  </w:r>
                </w:p>
              </w:tc>
              <w:tc>
                <w:tcPr>
                  <w:tcW w:w="1275" w:type="dxa"/>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rmal"/>
                    <w:jc w:val="center"/>
                    <w:rPr>
                      <w:rFonts w:ascii="Times New Roman" w:hAnsi="Times New Roman" w:cs="Times New Roman"/>
                      <w:sz w:val="20"/>
                    </w:rPr>
                  </w:pPr>
                  <w:r w:rsidRPr="00765983">
                    <w:rPr>
                      <w:rFonts w:ascii="Times New Roman" w:hAnsi="Times New Roman" w:cs="Times New Roman"/>
                      <w:sz w:val="20"/>
                    </w:rPr>
                    <w:t>4</w:t>
                  </w:r>
                </w:p>
              </w:tc>
              <w:tc>
                <w:tcPr>
                  <w:tcW w:w="709" w:type="dxa"/>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rmal"/>
                    <w:jc w:val="center"/>
                    <w:rPr>
                      <w:rFonts w:ascii="Times New Roman" w:hAnsi="Times New Roman" w:cs="Times New Roman"/>
                      <w:sz w:val="20"/>
                    </w:rPr>
                  </w:pPr>
                  <w:r w:rsidRPr="00765983">
                    <w:rPr>
                      <w:rFonts w:ascii="Times New Roman" w:hAnsi="Times New Roman" w:cs="Times New Roman"/>
                      <w:sz w:val="20"/>
                    </w:rPr>
                    <w:t>5</w:t>
                  </w:r>
                </w:p>
              </w:tc>
              <w:tc>
                <w:tcPr>
                  <w:tcW w:w="2126" w:type="dxa"/>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rmal"/>
                    <w:jc w:val="center"/>
                    <w:rPr>
                      <w:rFonts w:ascii="Times New Roman" w:hAnsi="Times New Roman" w:cs="Times New Roman"/>
                      <w:sz w:val="20"/>
                    </w:rPr>
                  </w:pPr>
                  <w:r w:rsidRPr="00765983">
                    <w:rPr>
                      <w:rFonts w:ascii="Times New Roman" w:hAnsi="Times New Roman" w:cs="Times New Roman"/>
                      <w:sz w:val="20"/>
                    </w:rPr>
                    <w:t>6</w:t>
                  </w:r>
                </w:p>
              </w:tc>
              <w:tc>
                <w:tcPr>
                  <w:tcW w:w="2127" w:type="dxa"/>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rmal"/>
                    <w:jc w:val="center"/>
                    <w:rPr>
                      <w:rFonts w:ascii="Times New Roman" w:hAnsi="Times New Roman" w:cs="Times New Roman"/>
                      <w:sz w:val="20"/>
                    </w:rPr>
                  </w:pPr>
                  <w:r w:rsidRPr="00765983">
                    <w:rPr>
                      <w:rFonts w:ascii="Times New Roman" w:hAnsi="Times New Roman" w:cs="Times New Roman"/>
                      <w:sz w:val="20"/>
                    </w:rPr>
                    <w:t>7</w:t>
                  </w:r>
                </w:p>
              </w:tc>
              <w:tc>
                <w:tcPr>
                  <w:tcW w:w="567" w:type="dxa"/>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rmal"/>
                    <w:jc w:val="center"/>
                    <w:rPr>
                      <w:rFonts w:ascii="Times New Roman" w:hAnsi="Times New Roman" w:cs="Times New Roman"/>
                      <w:sz w:val="20"/>
                    </w:rPr>
                  </w:pPr>
                  <w:r w:rsidRPr="00765983">
                    <w:rPr>
                      <w:rFonts w:ascii="Times New Roman" w:hAnsi="Times New Roman" w:cs="Times New Roman"/>
                      <w:sz w:val="20"/>
                    </w:rPr>
                    <w:t>8</w:t>
                  </w:r>
                </w:p>
              </w:tc>
              <w:tc>
                <w:tcPr>
                  <w:tcW w:w="1842" w:type="dxa"/>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rmal"/>
                    <w:jc w:val="center"/>
                    <w:rPr>
                      <w:rFonts w:ascii="Times New Roman" w:hAnsi="Times New Roman" w:cs="Times New Roman"/>
                      <w:sz w:val="20"/>
                    </w:rPr>
                  </w:pPr>
                  <w:r w:rsidRPr="00765983">
                    <w:rPr>
                      <w:rFonts w:ascii="Times New Roman" w:hAnsi="Times New Roman" w:cs="Times New Roman"/>
                      <w:sz w:val="20"/>
                    </w:rPr>
                    <w:t>9</w:t>
                  </w:r>
                </w:p>
              </w:tc>
              <w:tc>
                <w:tcPr>
                  <w:tcW w:w="709" w:type="dxa"/>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rmal"/>
                    <w:jc w:val="center"/>
                    <w:rPr>
                      <w:rFonts w:ascii="Times New Roman" w:hAnsi="Times New Roman" w:cs="Times New Roman"/>
                      <w:sz w:val="20"/>
                    </w:rPr>
                  </w:pPr>
                  <w:r w:rsidRPr="00765983">
                    <w:rPr>
                      <w:rFonts w:ascii="Times New Roman" w:hAnsi="Times New Roman" w:cs="Times New Roman"/>
                      <w:sz w:val="20"/>
                    </w:rPr>
                    <w:t>10</w:t>
                  </w:r>
                </w:p>
              </w:tc>
              <w:tc>
                <w:tcPr>
                  <w:tcW w:w="851" w:type="dxa"/>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rmal"/>
                    <w:jc w:val="center"/>
                    <w:rPr>
                      <w:rFonts w:ascii="Times New Roman" w:hAnsi="Times New Roman" w:cs="Times New Roman"/>
                      <w:sz w:val="20"/>
                    </w:rPr>
                  </w:pPr>
                  <w:r w:rsidRPr="00765983">
                    <w:rPr>
                      <w:rFonts w:ascii="Times New Roman" w:hAnsi="Times New Roman" w:cs="Times New Roman"/>
                      <w:sz w:val="20"/>
                    </w:rPr>
                    <w:t>11</w:t>
                  </w:r>
                </w:p>
              </w:tc>
              <w:tc>
                <w:tcPr>
                  <w:tcW w:w="1559" w:type="dxa"/>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rmal"/>
                    <w:jc w:val="center"/>
                    <w:rPr>
                      <w:rFonts w:ascii="Times New Roman" w:hAnsi="Times New Roman" w:cs="Times New Roman"/>
                      <w:sz w:val="20"/>
                    </w:rPr>
                  </w:pPr>
                  <w:r w:rsidRPr="00765983">
                    <w:rPr>
                      <w:rFonts w:ascii="Times New Roman" w:hAnsi="Times New Roman" w:cs="Times New Roman"/>
                      <w:sz w:val="20"/>
                    </w:rPr>
                    <w:t>12</w:t>
                  </w:r>
                </w:p>
              </w:tc>
            </w:tr>
            <w:tr w:rsidR="00945649" w:rsidRPr="00765983" w:rsidTr="003A2337">
              <w:tc>
                <w:tcPr>
                  <w:tcW w:w="569" w:type="dxa"/>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nformat"/>
                    <w:jc w:val="center"/>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nformat"/>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nformat"/>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nformat"/>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nformat"/>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nformat"/>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nformat"/>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nformat"/>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nformat"/>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nformat"/>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nformat"/>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nformat"/>
                    <w:jc w:val="center"/>
                    <w:rPr>
                      <w:rFonts w:ascii="Times New Roman" w:hAnsi="Times New Roman" w:cs="Times New Roman"/>
                    </w:rPr>
                  </w:pPr>
                </w:p>
              </w:tc>
            </w:tr>
            <w:tr w:rsidR="00945649" w:rsidRPr="00765983" w:rsidTr="003A2337">
              <w:tc>
                <w:tcPr>
                  <w:tcW w:w="569" w:type="dxa"/>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nformat"/>
                    <w:jc w:val="center"/>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nformat"/>
                    <w:jc w:val="center"/>
                    <w:rPr>
                      <w:rFonts w:ascii="Times New Roman" w:hAnsi="Times New Roman" w:cs="Times New Roman"/>
                    </w:rPr>
                  </w:pPr>
                  <w:r w:rsidRPr="00765983">
                    <w:rPr>
                      <w:rFonts w:ascii="Times New Roman" w:hAnsi="Times New Roman" w:cs="Times New Roman"/>
                    </w:rPr>
                    <w:t>Итого:</w:t>
                  </w:r>
                </w:p>
              </w:tc>
              <w:tc>
                <w:tcPr>
                  <w:tcW w:w="1276" w:type="dxa"/>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nformat"/>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nformat"/>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nformat"/>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nformat"/>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nformat"/>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nformat"/>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nformat"/>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nformat"/>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nformat"/>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BC63CE" w:rsidRPr="00765983" w:rsidRDefault="00BC63CE" w:rsidP="003A2337">
                  <w:pPr>
                    <w:pStyle w:val="ConsPlusNonformat"/>
                    <w:jc w:val="center"/>
                    <w:rPr>
                      <w:rFonts w:ascii="Times New Roman" w:hAnsi="Times New Roman" w:cs="Times New Roman"/>
                    </w:rPr>
                  </w:pPr>
                </w:p>
              </w:tc>
            </w:tr>
          </w:tbl>
          <w:p w:rsidR="00BC63CE" w:rsidRPr="00765983" w:rsidRDefault="00BC63CE" w:rsidP="003A2337">
            <w:pPr>
              <w:pStyle w:val="ConsPlusNonformat"/>
              <w:jc w:val="both"/>
              <w:rPr>
                <w:rFonts w:ascii="Times New Roman" w:hAnsi="Times New Roman" w:cs="Times New Roman"/>
              </w:rPr>
            </w:pPr>
          </w:p>
          <w:p w:rsidR="00BC63CE" w:rsidRPr="00765983" w:rsidRDefault="00BC63CE" w:rsidP="003A2337">
            <w:pPr>
              <w:pStyle w:val="ConsPlusNonformat"/>
              <w:jc w:val="both"/>
              <w:rPr>
                <w:rFonts w:ascii="Times New Roman" w:hAnsi="Times New Roman" w:cs="Times New Roman"/>
              </w:rPr>
            </w:pPr>
            <w:r w:rsidRPr="00765983">
              <w:rPr>
                <w:rFonts w:ascii="Times New Roman" w:hAnsi="Times New Roman" w:cs="Times New Roman"/>
              </w:rPr>
              <w:t>Руководитель Получателя</w:t>
            </w:r>
          </w:p>
          <w:p w:rsidR="00BC63CE" w:rsidRPr="00765983" w:rsidRDefault="00BC63CE" w:rsidP="003A2337">
            <w:pPr>
              <w:pStyle w:val="ConsPlusNonformat"/>
              <w:jc w:val="both"/>
              <w:rPr>
                <w:rFonts w:ascii="Times New Roman" w:hAnsi="Times New Roman" w:cs="Times New Roman"/>
              </w:rPr>
            </w:pPr>
            <w:r w:rsidRPr="00765983">
              <w:rPr>
                <w:rFonts w:ascii="Times New Roman" w:hAnsi="Times New Roman" w:cs="Times New Roman"/>
              </w:rPr>
              <w:t>(уполномоченное лицо)   _______________ _________ _____________________</w:t>
            </w:r>
          </w:p>
          <w:p w:rsidR="00BC63CE" w:rsidRPr="00765983" w:rsidRDefault="00BC63CE" w:rsidP="003A2337">
            <w:pPr>
              <w:pStyle w:val="ConsPlusNonformat"/>
              <w:jc w:val="both"/>
              <w:rPr>
                <w:rFonts w:ascii="Times New Roman" w:hAnsi="Times New Roman" w:cs="Times New Roman"/>
              </w:rPr>
            </w:pPr>
            <w:r w:rsidRPr="00765983">
              <w:rPr>
                <w:rFonts w:ascii="Times New Roman" w:hAnsi="Times New Roman" w:cs="Times New Roman"/>
              </w:rPr>
              <w:t xml:space="preserve">                                             (должность)          (подпись)   (расшифровка подписи)</w:t>
            </w:r>
          </w:p>
          <w:p w:rsidR="00BC63CE" w:rsidRPr="00765983" w:rsidRDefault="00BC63CE" w:rsidP="003A2337">
            <w:pPr>
              <w:pStyle w:val="ConsPlusNonformat"/>
              <w:jc w:val="both"/>
              <w:rPr>
                <w:rFonts w:ascii="Times New Roman" w:hAnsi="Times New Roman" w:cs="Times New Roman"/>
              </w:rPr>
            </w:pPr>
          </w:p>
          <w:p w:rsidR="00BC63CE" w:rsidRPr="00765983" w:rsidRDefault="00BC63CE" w:rsidP="003A2337">
            <w:pPr>
              <w:pStyle w:val="ConsPlusNonformat"/>
              <w:jc w:val="both"/>
              <w:rPr>
                <w:rFonts w:ascii="Times New Roman" w:hAnsi="Times New Roman" w:cs="Times New Roman"/>
              </w:rPr>
            </w:pPr>
            <w:r w:rsidRPr="00765983">
              <w:rPr>
                <w:rFonts w:ascii="Times New Roman" w:hAnsi="Times New Roman" w:cs="Times New Roman"/>
              </w:rPr>
              <w:t>Исполнитель ________________ ___________________ _____________</w:t>
            </w:r>
          </w:p>
          <w:p w:rsidR="00BC63CE" w:rsidRPr="00765983" w:rsidRDefault="00BC63CE" w:rsidP="003A2337">
            <w:pPr>
              <w:pStyle w:val="ConsPlusNonformat"/>
              <w:jc w:val="both"/>
              <w:rPr>
                <w:rFonts w:ascii="Times New Roman" w:hAnsi="Times New Roman" w:cs="Times New Roman"/>
              </w:rPr>
            </w:pPr>
            <w:r w:rsidRPr="00765983">
              <w:rPr>
                <w:rFonts w:ascii="Times New Roman" w:hAnsi="Times New Roman" w:cs="Times New Roman"/>
              </w:rPr>
              <w:t xml:space="preserve">                            (должность)                 (ФИО)                       (телефон)</w:t>
            </w:r>
          </w:p>
          <w:p w:rsidR="00BC63CE" w:rsidRPr="00765983" w:rsidRDefault="00BC63CE" w:rsidP="003A2337">
            <w:pPr>
              <w:pStyle w:val="ConsPlusNonformat"/>
              <w:jc w:val="both"/>
              <w:rPr>
                <w:rFonts w:ascii="Times New Roman" w:hAnsi="Times New Roman" w:cs="Times New Roman"/>
              </w:rPr>
            </w:pPr>
          </w:p>
          <w:p w:rsidR="00BC63CE" w:rsidRPr="00765983" w:rsidRDefault="00BC63CE" w:rsidP="003A2337">
            <w:pPr>
              <w:pStyle w:val="ConsPlusNonformat"/>
              <w:jc w:val="both"/>
              <w:rPr>
                <w:rFonts w:ascii="Times New Roman" w:hAnsi="Times New Roman" w:cs="Times New Roman"/>
              </w:rPr>
            </w:pPr>
            <w:r w:rsidRPr="00765983">
              <w:rPr>
                <w:rFonts w:ascii="Times New Roman" w:hAnsi="Times New Roman" w:cs="Times New Roman"/>
              </w:rPr>
              <w:t>«________» ___________ 20____ г.</w:t>
            </w:r>
          </w:p>
          <w:p w:rsidR="00BC63CE" w:rsidRPr="00765983" w:rsidRDefault="00BC63CE" w:rsidP="003A2337">
            <w:pPr>
              <w:pStyle w:val="ConsPlusNormal"/>
              <w:jc w:val="both"/>
              <w:rPr>
                <w:rFonts w:ascii="Times New Roman" w:hAnsi="Times New Roman" w:cs="Times New Roman"/>
                <w:sz w:val="20"/>
              </w:rPr>
            </w:pPr>
          </w:p>
          <w:p w:rsidR="00BC63CE" w:rsidRPr="00765983" w:rsidRDefault="00BC63CE" w:rsidP="0005127C">
            <w:pPr>
              <w:pStyle w:val="ConsPlusNormal"/>
              <w:rPr>
                <w:rFonts w:ascii="Times New Roman" w:hAnsi="Times New Roman" w:cs="Times New Roman"/>
                <w:sz w:val="24"/>
                <w:szCs w:val="24"/>
              </w:rPr>
            </w:pPr>
          </w:p>
        </w:tc>
      </w:tr>
    </w:tbl>
    <w:p w:rsidR="00BC63CE" w:rsidRPr="00765983" w:rsidRDefault="00BC63CE" w:rsidP="00492D18">
      <w:pPr>
        <w:rPr>
          <w:rFonts w:ascii="Calibri" w:hAnsi="Calibri"/>
          <w:b w:val="0"/>
          <w:sz w:val="16"/>
          <w:szCs w:val="16"/>
        </w:rPr>
        <w:sectPr w:rsidR="00BC63CE" w:rsidRPr="00765983" w:rsidSect="006F74E1">
          <w:headerReference w:type="default" r:id="rId19"/>
          <w:pgSz w:w="16838" w:h="11905" w:orient="landscape"/>
          <w:pgMar w:top="567" w:right="539" w:bottom="567" w:left="539" w:header="0" w:footer="0" w:gutter="0"/>
          <w:cols w:space="720"/>
          <w:titlePg/>
          <w:docGrid w:linePitch="355"/>
        </w:sectPr>
      </w:pPr>
    </w:p>
    <w:p w:rsidR="00BC63CE" w:rsidRPr="00765983" w:rsidRDefault="00BC63CE" w:rsidP="00492D18">
      <w:pPr>
        <w:rPr>
          <w:rFonts w:ascii="Calibri" w:hAnsi="Calibri"/>
          <w:b w:val="0"/>
          <w:sz w:val="16"/>
          <w:szCs w:val="16"/>
        </w:rPr>
      </w:pPr>
    </w:p>
    <w:tbl>
      <w:tblPr>
        <w:tblW w:w="10363" w:type="dxa"/>
        <w:tblLook w:val="00A0" w:firstRow="1" w:lastRow="0" w:firstColumn="1" w:lastColumn="0" w:noHBand="0" w:noVBand="0"/>
      </w:tblPr>
      <w:tblGrid>
        <w:gridCol w:w="6228"/>
        <w:gridCol w:w="4135"/>
      </w:tblGrid>
      <w:tr w:rsidR="00765983" w:rsidRPr="00765983" w:rsidTr="003A2337">
        <w:tc>
          <w:tcPr>
            <w:tcW w:w="6228" w:type="dxa"/>
          </w:tcPr>
          <w:p w:rsidR="00BC63CE" w:rsidRPr="00765983" w:rsidRDefault="00BC63CE" w:rsidP="003A2337">
            <w:pPr>
              <w:pStyle w:val="ConsPlusNormal"/>
              <w:jc w:val="both"/>
              <w:rPr>
                <w:rFonts w:ascii="Times New Roman" w:hAnsi="Times New Roman" w:cs="Times New Roman"/>
                <w:sz w:val="16"/>
                <w:szCs w:val="16"/>
              </w:rPr>
            </w:pPr>
          </w:p>
        </w:tc>
        <w:tc>
          <w:tcPr>
            <w:tcW w:w="4135" w:type="dxa"/>
          </w:tcPr>
          <w:p w:rsidR="00BC63CE" w:rsidRPr="00765983" w:rsidRDefault="00BC63CE" w:rsidP="003A2337">
            <w:pPr>
              <w:pStyle w:val="ConsPlusNormal"/>
              <w:ind w:left="709"/>
              <w:outlineLvl w:val="1"/>
              <w:rPr>
                <w:rFonts w:ascii="Times New Roman" w:hAnsi="Times New Roman" w:cs="Times New Roman"/>
                <w:sz w:val="16"/>
                <w:szCs w:val="16"/>
              </w:rPr>
            </w:pPr>
          </w:p>
          <w:p w:rsidR="00BC63CE" w:rsidRPr="00765983" w:rsidRDefault="00BC63CE" w:rsidP="00CC0FA8">
            <w:pPr>
              <w:pStyle w:val="ConsPlusNormal"/>
              <w:jc w:val="right"/>
              <w:rPr>
                <w:rFonts w:ascii="Times New Roman" w:hAnsi="Times New Roman" w:cs="Times New Roman"/>
                <w:sz w:val="24"/>
                <w:szCs w:val="24"/>
              </w:rPr>
            </w:pPr>
            <w:r w:rsidRPr="00765983">
              <w:rPr>
                <w:rFonts w:ascii="Times New Roman" w:hAnsi="Times New Roman" w:cs="Times New Roman"/>
                <w:sz w:val="24"/>
                <w:szCs w:val="24"/>
              </w:rPr>
              <w:t xml:space="preserve">Приложение № 4 к соглашению </w:t>
            </w:r>
          </w:p>
          <w:p w:rsidR="00BC63CE" w:rsidRPr="00765983" w:rsidRDefault="00CC0FA8" w:rsidP="00CC0FA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BC63CE" w:rsidRPr="00765983">
              <w:rPr>
                <w:rFonts w:ascii="Times New Roman" w:hAnsi="Times New Roman" w:cs="Times New Roman"/>
                <w:sz w:val="24"/>
                <w:szCs w:val="24"/>
              </w:rPr>
              <w:t xml:space="preserve">№ </w:t>
            </w:r>
            <w:proofErr w:type="gramStart"/>
            <w:r w:rsidR="00BC63CE" w:rsidRPr="00765983">
              <w:rPr>
                <w:rFonts w:ascii="Times New Roman" w:hAnsi="Times New Roman" w:cs="Times New Roman"/>
                <w:sz w:val="24"/>
                <w:szCs w:val="24"/>
              </w:rPr>
              <w:t>б</w:t>
            </w:r>
            <w:proofErr w:type="gramEnd"/>
            <w:r w:rsidR="00BC63CE" w:rsidRPr="00765983">
              <w:rPr>
                <w:rFonts w:ascii="Times New Roman" w:hAnsi="Times New Roman" w:cs="Times New Roman"/>
                <w:sz w:val="24"/>
                <w:szCs w:val="24"/>
              </w:rPr>
              <w:t>/н от «__» ______ 20___ г.</w:t>
            </w:r>
          </w:p>
          <w:p w:rsidR="00BC63CE" w:rsidRPr="00765983" w:rsidRDefault="00BC63CE" w:rsidP="0005127C">
            <w:pPr>
              <w:pStyle w:val="ConsPlusNormal"/>
              <w:rPr>
                <w:rFonts w:ascii="Times New Roman" w:hAnsi="Times New Roman" w:cs="Times New Roman"/>
                <w:sz w:val="24"/>
                <w:szCs w:val="24"/>
              </w:rPr>
            </w:pPr>
          </w:p>
        </w:tc>
      </w:tr>
    </w:tbl>
    <w:p w:rsidR="00BC63CE" w:rsidRPr="00765983" w:rsidRDefault="00BC63CE" w:rsidP="00492D18">
      <w:pPr>
        <w:widowControl w:val="0"/>
        <w:autoSpaceDE w:val="0"/>
        <w:autoSpaceDN w:val="0"/>
        <w:jc w:val="center"/>
        <w:rPr>
          <w:rFonts w:ascii="Times New Roman" w:hAnsi="Times New Roman"/>
          <w:b w:val="0"/>
          <w:sz w:val="24"/>
          <w:szCs w:val="24"/>
        </w:rPr>
      </w:pPr>
      <w:r w:rsidRPr="00765983">
        <w:rPr>
          <w:rFonts w:ascii="Times New Roman" w:hAnsi="Times New Roman"/>
          <w:b w:val="0"/>
          <w:sz w:val="24"/>
          <w:szCs w:val="24"/>
        </w:rPr>
        <w:t>Дополнительное соглашение</w:t>
      </w:r>
    </w:p>
    <w:p w:rsidR="00BC63CE" w:rsidRPr="00765983" w:rsidRDefault="00BC63CE" w:rsidP="00C12D96">
      <w:pPr>
        <w:pStyle w:val="ConsPlusTitle"/>
        <w:jc w:val="center"/>
        <w:rPr>
          <w:rFonts w:ascii="Times New Roman" w:hAnsi="Times New Roman" w:cs="Times New Roman"/>
          <w:b w:val="0"/>
          <w:sz w:val="24"/>
          <w:szCs w:val="24"/>
        </w:rPr>
      </w:pPr>
      <w:r w:rsidRPr="00765983">
        <w:rPr>
          <w:rFonts w:ascii="Times New Roman" w:hAnsi="Times New Roman" w:cs="Times New Roman"/>
          <w:b w:val="0"/>
          <w:sz w:val="24"/>
          <w:szCs w:val="24"/>
        </w:rPr>
        <w:t>к соглашению о предоставлении из бюджета Республики Башкортостан субсидии</w:t>
      </w:r>
    </w:p>
    <w:p w:rsidR="00207982" w:rsidRDefault="00207982" w:rsidP="00C12D96">
      <w:pPr>
        <w:pStyle w:val="ConsPlusTitle"/>
        <w:jc w:val="center"/>
        <w:rPr>
          <w:rFonts w:ascii="Times New Roman" w:hAnsi="Times New Roman" w:cs="Times New Roman"/>
          <w:b w:val="0"/>
          <w:sz w:val="24"/>
          <w:szCs w:val="24"/>
        </w:rPr>
      </w:pPr>
      <w:r w:rsidRPr="00207982">
        <w:rPr>
          <w:rFonts w:ascii="Times New Roman" w:hAnsi="Times New Roman" w:cs="Times New Roman"/>
          <w:b w:val="0"/>
          <w:sz w:val="24"/>
          <w:szCs w:val="24"/>
        </w:rPr>
        <w:t xml:space="preserve">на возмещение </w:t>
      </w:r>
      <w:proofErr w:type="gramStart"/>
      <w:r w:rsidRPr="00207982">
        <w:rPr>
          <w:rFonts w:ascii="Times New Roman" w:hAnsi="Times New Roman" w:cs="Times New Roman"/>
          <w:b w:val="0"/>
          <w:sz w:val="24"/>
          <w:szCs w:val="24"/>
        </w:rPr>
        <w:t>части</w:t>
      </w:r>
      <w:proofErr w:type="gramEnd"/>
      <w:r w:rsidRPr="00207982">
        <w:rPr>
          <w:rFonts w:ascii="Times New Roman" w:hAnsi="Times New Roman" w:cs="Times New Roman"/>
          <w:b w:val="0"/>
          <w:sz w:val="24"/>
          <w:szCs w:val="24"/>
        </w:rPr>
        <w:t xml:space="preserve"> на инженерное обеспечение территорий садоводческих и огороднических некоммерческих товариществ </w:t>
      </w:r>
    </w:p>
    <w:p w:rsidR="00BC63CE" w:rsidRPr="00A57EB2" w:rsidRDefault="00BC63CE" w:rsidP="00C12D96">
      <w:pPr>
        <w:pStyle w:val="ConsPlusTitle"/>
        <w:jc w:val="center"/>
        <w:rPr>
          <w:rFonts w:ascii="Times New Roman" w:hAnsi="Times New Roman" w:cs="Times New Roman"/>
          <w:b w:val="0"/>
          <w:sz w:val="24"/>
          <w:szCs w:val="24"/>
        </w:rPr>
      </w:pPr>
      <w:r w:rsidRPr="00A57EB2">
        <w:rPr>
          <w:rFonts w:ascii="Times New Roman" w:hAnsi="Times New Roman" w:cs="Times New Roman"/>
          <w:b w:val="0"/>
          <w:sz w:val="24"/>
          <w:szCs w:val="24"/>
        </w:rPr>
        <w:t>от "__" _________ 20__ г. № б/</w:t>
      </w:r>
      <w:proofErr w:type="gramStart"/>
      <w:r w:rsidRPr="00A57EB2">
        <w:rPr>
          <w:rFonts w:ascii="Times New Roman" w:hAnsi="Times New Roman" w:cs="Times New Roman"/>
          <w:b w:val="0"/>
          <w:sz w:val="24"/>
          <w:szCs w:val="24"/>
        </w:rPr>
        <w:t>н</w:t>
      </w:r>
      <w:proofErr w:type="gramEnd"/>
    </w:p>
    <w:p w:rsidR="00A57EB2" w:rsidRDefault="00A57EB2" w:rsidP="00C12D96">
      <w:pPr>
        <w:widowControl w:val="0"/>
        <w:autoSpaceDE w:val="0"/>
        <w:autoSpaceDN w:val="0"/>
        <w:jc w:val="center"/>
        <w:rPr>
          <w:rFonts w:ascii="Times New Roman" w:hAnsi="Times New Roman"/>
          <w:b w:val="0"/>
          <w:sz w:val="24"/>
          <w:szCs w:val="24"/>
        </w:rPr>
      </w:pPr>
    </w:p>
    <w:p w:rsidR="00BC63CE" w:rsidRPr="00A57EB2" w:rsidRDefault="00BC63CE" w:rsidP="00C12D96">
      <w:pPr>
        <w:widowControl w:val="0"/>
        <w:autoSpaceDE w:val="0"/>
        <w:autoSpaceDN w:val="0"/>
        <w:jc w:val="center"/>
        <w:rPr>
          <w:rFonts w:ascii="Times New Roman" w:hAnsi="Times New Roman"/>
          <w:b w:val="0"/>
          <w:sz w:val="24"/>
          <w:szCs w:val="24"/>
        </w:rPr>
      </w:pPr>
      <w:r w:rsidRPr="00A57EB2">
        <w:rPr>
          <w:rFonts w:ascii="Times New Roman" w:hAnsi="Times New Roman"/>
          <w:b w:val="0"/>
          <w:sz w:val="24"/>
          <w:szCs w:val="24"/>
        </w:rPr>
        <w:t xml:space="preserve">г. </w:t>
      </w:r>
      <w:r w:rsidR="00A57EB2" w:rsidRPr="00A57EB2">
        <w:rPr>
          <w:rFonts w:ascii="Times New Roman" w:hAnsi="Times New Roman"/>
          <w:b w:val="0"/>
          <w:sz w:val="24"/>
          <w:szCs w:val="24"/>
        </w:rPr>
        <w:t>Уфа</w:t>
      </w:r>
    </w:p>
    <w:p w:rsidR="00BC63CE" w:rsidRPr="00765983" w:rsidRDefault="00BC63CE" w:rsidP="00492D18">
      <w:pPr>
        <w:widowControl w:val="0"/>
        <w:autoSpaceDE w:val="0"/>
        <w:autoSpaceDN w:val="0"/>
        <w:jc w:val="both"/>
        <w:rPr>
          <w:rFonts w:ascii="Times New Roman" w:hAnsi="Times New Roman"/>
          <w:b w:val="0"/>
          <w:sz w:val="16"/>
          <w:szCs w:val="16"/>
        </w:rPr>
      </w:pPr>
    </w:p>
    <w:p w:rsidR="00BC63CE" w:rsidRPr="00A57EB2" w:rsidRDefault="00A57EB2" w:rsidP="00492D18">
      <w:pPr>
        <w:widowControl w:val="0"/>
        <w:autoSpaceDE w:val="0"/>
        <w:autoSpaceDN w:val="0"/>
        <w:jc w:val="both"/>
        <w:rPr>
          <w:rFonts w:ascii="Times New Roman" w:hAnsi="Times New Roman"/>
          <w:b w:val="0"/>
          <w:sz w:val="20"/>
        </w:rPr>
      </w:pPr>
      <w:r>
        <w:rPr>
          <w:rFonts w:ascii="Times New Roman" w:hAnsi="Times New Roman"/>
          <w:b w:val="0"/>
          <w:sz w:val="20"/>
        </w:rPr>
        <w:t>"__"</w:t>
      </w:r>
      <w:r w:rsidR="00BC63CE" w:rsidRPr="00A57EB2">
        <w:rPr>
          <w:rFonts w:ascii="Times New Roman" w:hAnsi="Times New Roman"/>
          <w:b w:val="0"/>
          <w:sz w:val="20"/>
        </w:rPr>
        <w:t xml:space="preserve">__________________ 20__ г.  </w:t>
      </w:r>
      <w:r w:rsidR="00BC63CE" w:rsidRPr="00765983">
        <w:rPr>
          <w:rFonts w:ascii="Times New Roman" w:hAnsi="Times New Roman"/>
          <w:b w:val="0"/>
          <w:sz w:val="16"/>
          <w:szCs w:val="16"/>
        </w:rPr>
        <w:t xml:space="preserve">                                                                                                           </w:t>
      </w:r>
      <w:r>
        <w:rPr>
          <w:rFonts w:ascii="Times New Roman" w:hAnsi="Times New Roman"/>
          <w:b w:val="0"/>
          <w:sz w:val="16"/>
          <w:szCs w:val="16"/>
        </w:rPr>
        <w:t xml:space="preserve">                </w:t>
      </w:r>
      <w:r w:rsidR="00BC63CE" w:rsidRPr="00A57EB2">
        <w:rPr>
          <w:rFonts w:ascii="Times New Roman" w:hAnsi="Times New Roman"/>
          <w:b w:val="0"/>
          <w:sz w:val="20"/>
        </w:rPr>
        <w:t>__________________________</w:t>
      </w:r>
    </w:p>
    <w:p w:rsidR="00BC63CE" w:rsidRPr="00765983" w:rsidRDefault="00BC63CE" w:rsidP="00492D18">
      <w:pPr>
        <w:widowControl w:val="0"/>
        <w:autoSpaceDE w:val="0"/>
        <w:autoSpaceDN w:val="0"/>
        <w:jc w:val="both"/>
        <w:rPr>
          <w:rFonts w:ascii="Times New Roman" w:hAnsi="Times New Roman"/>
          <w:b w:val="0"/>
          <w:sz w:val="14"/>
          <w:szCs w:val="14"/>
        </w:rPr>
      </w:pPr>
      <w:r w:rsidRPr="00765983">
        <w:rPr>
          <w:rFonts w:ascii="Times New Roman" w:hAnsi="Times New Roman"/>
          <w:b w:val="0"/>
          <w:sz w:val="14"/>
          <w:szCs w:val="14"/>
        </w:rPr>
        <w:t xml:space="preserve">(дата заключения дополнительного соглашения)                     </w:t>
      </w:r>
      <w:r w:rsidRPr="00765983">
        <w:rPr>
          <w:rFonts w:ascii="Times New Roman" w:hAnsi="Times New Roman"/>
          <w:b w:val="0"/>
          <w:sz w:val="14"/>
          <w:szCs w:val="14"/>
        </w:rPr>
        <w:tab/>
      </w:r>
      <w:r w:rsidRPr="00765983">
        <w:rPr>
          <w:rFonts w:ascii="Times New Roman" w:hAnsi="Times New Roman"/>
          <w:b w:val="0"/>
          <w:sz w:val="14"/>
          <w:szCs w:val="14"/>
        </w:rPr>
        <w:tab/>
        <w:t xml:space="preserve">                                                                                           (номер дополнительного соглашения)</w:t>
      </w:r>
    </w:p>
    <w:p w:rsidR="00BC63CE" w:rsidRPr="00765983" w:rsidRDefault="00BC63CE" w:rsidP="00492D18">
      <w:pPr>
        <w:widowControl w:val="0"/>
        <w:autoSpaceDE w:val="0"/>
        <w:autoSpaceDN w:val="0"/>
        <w:jc w:val="both"/>
        <w:rPr>
          <w:rFonts w:ascii="Times New Roman" w:hAnsi="Times New Roman"/>
          <w:b w:val="0"/>
          <w:sz w:val="14"/>
          <w:szCs w:val="14"/>
        </w:rPr>
      </w:pPr>
      <w:r w:rsidRPr="00765983">
        <w:rPr>
          <w:rFonts w:ascii="Times New Roman" w:hAnsi="Times New Roman"/>
          <w:b w:val="0"/>
          <w:sz w:val="14"/>
          <w:szCs w:val="14"/>
        </w:rPr>
        <w:t xml:space="preserve">                                                                                        </w:t>
      </w:r>
    </w:p>
    <w:p w:rsidR="00BC63CE" w:rsidRPr="00765983" w:rsidRDefault="00BC63CE" w:rsidP="00A57EB2">
      <w:pPr>
        <w:widowControl w:val="0"/>
        <w:autoSpaceDE w:val="0"/>
        <w:autoSpaceDN w:val="0"/>
        <w:ind w:firstLine="709"/>
        <w:jc w:val="both"/>
        <w:rPr>
          <w:rFonts w:ascii="Times New Roman" w:hAnsi="Times New Roman"/>
          <w:b w:val="0"/>
          <w:sz w:val="16"/>
          <w:szCs w:val="16"/>
        </w:rPr>
      </w:pPr>
      <w:r w:rsidRPr="00765983">
        <w:rPr>
          <w:rFonts w:ascii="Times New Roman" w:hAnsi="Times New Roman"/>
          <w:b w:val="0"/>
          <w:sz w:val="16"/>
          <w:szCs w:val="16"/>
        </w:rPr>
        <w:t>________________________________________________________________________</w:t>
      </w:r>
      <w:r w:rsidR="00A57EB2">
        <w:rPr>
          <w:rFonts w:ascii="Times New Roman" w:hAnsi="Times New Roman"/>
          <w:b w:val="0"/>
          <w:sz w:val="16"/>
          <w:szCs w:val="16"/>
        </w:rPr>
        <w:t>_________________________________________________</w:t>
      </w:r>
      <w:r w:rsidRPr="00765983">
        <w:rPr>
          <w:rFonts w:ascii="Times New Roman" w:hAnsi="Times New Roman"/>
          <w:b w:val="0"/>
          <w:sz w:val="16"/>
          <w:szCs w:val="16"/>
        </w:rPr>
        <w:t>,</w:t>
      </w:r>
    </w:p>
    <w:p w:rsidR="00BC63CE" w:rsidRPr="00765983" w:rsidRDefault="00BC63CE" w:rsidP="00A57EB2">
      <w:pPr>
        <w:widowControl w:val="0"/>
        <w:autoSpaceDE w:val="0"/>
        <w:autoSpaceDN w:val="0"/>
        <w:ind w:firstLine="709"/>
        <w:jc w:val="center"/>
        <w:rPr>
          <w:rFonts w:ascii="Times New Roman" w:hAnsi="Times New Roman"/>
          <w:b w:val="0"/>
          <w:sz w:val="16"/>
          <w:szCs w:val="16"/>
        </w:rPr>
      </w:pPr>
      <w:proofErr w:type="gramStart"/>
      <w:r w:rsidRPr="00765983">
        <w:rPr>
          <w:rFonts w:ascii="Times New Roman" w:hAnsi="Times New Roman"/>
          <w:b w:val="0"/>
          <w:sz w:val="16"/>
          <w:szCs w:val="16"/>
        </w:rPr>
        <w:t>(наименование республиканского органа исполнительной власти или иной</w:t>
      </w:r>
      <w:proofErr w:type="gramEnd"/>
    </w:p>
    <w:p w:rsidR="00A57EB2" w:rsidRDefault="00BC63CE" w:rsidP="00A57EB2">
      <w:pPr>
        <w:widowControl w:val="0"/>
        <w:autoSpaceDE w:val="0"/>
        <w:autoSpaceDN w:val="0"/>
        <w:ind w:firstLine="709"/>
        <w:jc w:val="center"/>
        <w:rPr>
          <w:rFonts w:ascii="Times New Roman" w:hAnsi="Times New Roman"/>
          <w:b w:val="0"/>
          <w:sz w:val="16"/>
          <w:szCs w:val="16"/>
        </w:rPr>
      </w:pPr>
      <w:r w:rsidRPr="00765983">
        <w:rPr>
          <w:rFonts w:ascii="Times New Roman" w:hAnsi="Times New Roman"/>
          <w:b w:val="0"/>
          <w:sz w:val="16"/>
          <w:szCs w:val="16"/>
        </w:rPr>
        <w:t>организации, осуществляющей в соответствии с бюджетным законодательством Российской Федерации и Республики Башкортостан функции главного распорядителя средств бюджета Республики Башкортостан)</w:t>
      </w:r>
    </w:p>
    <w:p w:rsidR="00BC63CE" w:rsidRPr="00765983" w:rsidRDefault="00BC63CE" w:rsidP="00A57EB2">
      <w:pPr>
        <w:widowControl w:val="0"/>
        <w:autoSpaceDE w:val="0"/>
        <w:autoSpaceDN w:val="0"/>
        <w:jc w:val="both"/>
        <w:rPr>
          <w:rFonts w:ascii="Times New Roman" w:hAnsi="Times New Roman"/>
          <w:b w:val="0"/>
          <w:sz w:val="16"/>
          <w:szCs w:val="16"/>
        </w:rPr>
      </w:pPr>
      <w:r w:rsidRPr="00A57EB2">
        <w:rPr>
          <w:rFonts w:ascii="Times New Roman" w:hAnsi="Times New Roman"/>
          <w:b w:val="0"/>
          <w:sz w:val="20"/>
        </w:rPr>
        <w:t xml:space="preserve">которому как получателю средств бюджета  Республики  Башкортостан  доведены лимиты бюджетных обязательств на предоставление субсидии в  соответствии со </w:t>
      </w:r>
      <w:hyperlink r:id="rId20" w:history="1">
        <w:r w:rsidRPr="00A57EB2">
          <w:rPr>
            <w:rFonts w:ascii="Times New Roman" w:hAnsi="Times New Roman"/>
            <w:b w:val="0"/>
            <w:sz w:val="20"/>
          </w:rPr>
          <w:t>статьей 78</w:t>
        </w:r>
      </w:hyperlink>
      <w:r w:rsidRPr="00A57EB2">
        <w:rPr>
          <w:rFonts w:ascii="Times New Roman" w:hAnsi="Times New Roman"/>
          <w:b w:val="0"/>
          <w:sz w:val="20"/>
        </w:rPr>
        <w:t xml:space="preserve"> Бюджетного  кодекса  Российской  Федерации и  </w:t>
      </w:r>
      <w:hyperlink r:id="rId21" w:history="1">
        <w:r w:rsidRPr="00A57EB2">
          <w:rPr>
            <w:rFonts w:ascii="Times New Roman" w:hAnsi="Times New Roman"/>
            <w:b w:val="0"/>
            <w:sz w:val="20"/>
          </w:rPr>
          <w:t>статьей 15</w:t>
        </w:r>
      </w:hyperlink>
      <w:r w:rsidRPr="00A57EB2">
        <w:rPr>
          <w:rFonts w:ascii="Times New Roman" w:hAnsi="Times New Roman"/>
          <w:b w:val="0"/>
          <w:sz w:val="20"/>
        </w:rPr>
        <w:t xml:space="preserve">  Закона Республики Башкортостан от 15 июля 2005 года N 205-з "О бюджетном  процессе в Республике Башкортостан", именуемый в дальнейшем</w:t>
      </w:r>
      <w:r w:rsidRPr="00765983">
        <w:rPr>
          <w:rFonts w:ascii="Times New Roman" w:hAnsi="Times New Roman"/>
          <w:b w:val="0"/>
          <w:sz w:val="16"/>
          <w:szCs w:val="16"/>
        </w:rPr>
        <w:t>_______________</w:t>
      </w:r>
      <w:r w:rsidR="00A57EB2">
        <w:rPr>
          <w:rFonts w:ascii="Times New Roman" w:hAnsi="Times New Roman"/>
          <w:b w:val="0"/>
          <w:sz w:val="16"/>
          <w:szCs w:val="16"/>
        </w:rPr>
        <w:t>_____________________________________________________</w:t>
      </w:r>
      <w:r w:rsidRPr="00765983">
        <w:rPr>
          <w:rFonts w:ascii="Times New Roman" w:hAnsi="Times New Roman"/>
          <w:b w:val="0"/>
          <w:sz w:val="16"/>
          <w:szCs w:val="16"/>
        </w:rPr>
        <w:t>_________________________________</w:t>
      </w:r>
    </w:p>
    <w:p w:rsidR="00BC63CE" w:rsidRPr="00A57EB2" w:rsidRDefault="00BC63CE" w:rsidP="00492D18">
      <w:pPr>
        <w:widowControl w:val="0"/>
        <w:autoSpaceDE w:val="0"/>
        <w:autoSpaceDN w:val="0"/>
        <w:jc w:val="center"/>
        <w:rPr>
          <w:rFonts w:ascii="Times New Roman" w:hAnsi="Times New Roman"/>
          <w:b w:val="0"/>
          <w:sz w:val="16"/>
          <w:szCs w:val="16"/>
        </w:rPr>
      </w:pPr>
      <w:r w:rsidRPr="00A57EB2">
        <w:rPr>
          <w:rFonts w:ascii="Times New Roman" w:hAnsi="Times New Roman"/>
          <w:b w:val="0"/>
          <w:sz w:val="16"/>
          <w:szCs w:val="16"/>
        </w:rPr>
        <w:t>(министерство, государственный комитет, ведомство, иной орган (организация))</w:t>
      </w:r>
    </w:p>
    <w:p w:rsidR="00BC63CE" w:rsidRPr="00765983" w:rsidRDefault="00BC63CE" w:rsidP="00492D18">
      <w:pPr>
        <w:widowControl w:val="0"/>
        <w:autoSpaceDE w:val="0"/>
        <w:autoSpaceDN w:val="0"/>
        <w:jc w:val="both"/>
        <w:rPr>
          <w:rFonts w:ascii="Times New Roman" w:hAnsi="Times New Roman"/>
          <w:b w:val="0"/>
          <w:sz w:val="16"/>
          <w:szCs w:val="16"/>
        </w:rPr>
      </w:pPr>
      <w:r w:rsidRPr="00A57EB2">
        <w:rPr>
          <w:rFonts w:ascii="Times New Roman" w:hAnsi="Times New Roman"/>
          <w:b w:val="0"/>
          <w:sz w:val="20"/>
        </w:rPr>
        <w:t>в лице</w:t>
      </w:r>
      <w:r w:rsidRPr="00765983">
        <w:rPr>
          <w:rFonts w:ascii="Times New Roman" w:hAnsi="Times New Roman"/>
          <w:b w:val="0"/>
          <w:sz w:val="16"/>
          <w:szCs w:val="16"/>
        </w:rPr>
        <w:t xml:space="preserve"> __________________________________________________________________</w:t>
      </w:r>
    </w:p>
    <w:p w:rsidR="00BC63CE" w:rsidRPr="00A57EB2" w:rsidRDefault="00BC63CE" w:rsidP="00492D18">
      <w:pPr>
        <w:widowControl w:val="0"/>
        <w:autoSpaceDE w:val="0"/>
        <w:autoSpaceDN w:val="0"/>
        <w:jc w:val="center"/>
        <w:rPr>
          <w:rFonts w:ascii="Times New Roman" w:hAnsi="Times New Roman"/>
          <w:b w:val="0"/>
          <w:sz w:val="16"/>
          <w:szCs w:val="16"/>
        </w:rPr>
      </w:pPr>
      <w:proofErr w:type="gramStart"/>
      <w:r w:rsidRPr="00A57EB2">
        <w:rPr>
          <w:rFonts w:ascii="Times New Roman" w:hAnsi="Times New Roman"/>
          <w:b w:val="0"/>
          <w:sz w:val="16"/>
          <w:szCs w:val="16"/>
        </w:rPr>
        <w:t>(наименование должности, а также фамилия, имя, отчество (при наличии) руководителя министерства (государственного комитета, ведомства, иного органа (организации) или уполномоченного им лица))</w:t>
      </w:r>
      <w:proofErr w:type="gramEnd"/>
    </w:p>
    <w:p w:rsidR="00BC63CE" w:rsidRPr="00A57EB2" w:rsidRDefault="00BC63CE" w:rsidP="00492D18">
      <w:pPr>
        <w:widowControl w:val="0"/>
        <w:autoSpaceDE w:val="0"/>
        <w:autoSpaceDN w:val="0"/>
        <w:jc w:val="both"/>
        <w:rPr>
          <w:rFonts w:ascii="Times New Roman" w:hAnsi="Times New Roman"/>
          <w:b w:val="0"/>
          <w:sz w:val="20"/>
        </w:rPr>
      </w:pPr>
      <w:proofErr w:type="gramStart"/>
      <w:r w:rsidRPr="00A57EB2">
        <w:rPr>
          <w:rFonts w:ascii="Times New Roman" w:hAnsi="Times New Roman"/>
          <w:b w:val="0"/>
          <w:sz w:val="20"/>
        </w:rPr>
        <w:t>действующего</w:t>
      </w:r>
      <w:proofErr w:type="gramEnd"/>
      <w:r w:rsidRPr="00A57EB2">
        <w:rPr>
          <w:rFonts w:ascii="Times New Roman" w:hAnsi="Times New Roman"/>
          <w:b w:val="0"/>
          <w:sz w:val="20"/>
        </w:rPr>
        <w:t xml:space="preserve"> на основании _____________</w:t>
      </w:r>
      <w:r w:rsidR="00A57EB2">
        <w:rPr>
          <w:rFonts w:ascii="Times New Roman" w:hAnsi="Times New Roman"/>
          <w:b w:val="0"/>
          <w:sz w:val="20"/>
        </w:rPr>
        <w:t>______________________________</w:t>
      </w:r>
      <w:r w:rsidRPr="00A57EB2">
        <w:rPr>
          <w:rFonts w:ascii="Times New Roman" w:hAnsi="Times New Roman"/>
          <w:b w:val="0"/>
          <w:sz w:val="20"/>
        </w:rPr>
        <w:t>___________________________________,</w:t>
      </w:r>
    </w:p>
    <w:p w:rsidR="00BC63CE" w:rsidRPr="00A57EB2" w:rsidRDefault="00BC63CE" w:rsidP="00492D18">
      <w:pPr>
        <w:widowControl w:val="0"/>
        <w:autoSpaceDE w:val="0"/>
        <w:autoSpaceDN w:val="0"/>
        <w:jc w:val="center"/>
        <w:rPr>
          <w:rFonts w:ascii="Times New Roman" w:hAnsi="Times New Roman"/>
          <w:b w:val="0"/>
          <w:sz w:val="16"/>
          <w:szCs w:val="16"/>
        </w:rPr>
      </w:pPr>
      <w:proofErr w:type="gramStart"/>
      <w:r w:rsidRPr="00A57EB2">
        <w:rPr>
          <w:rFonts w:ascii="Times New Roman" w:hAnsi="Times New Roman"/>
          <w:b w:val="0"/>
          <w:sz w:val="16"/>
          <w:szCs w:val="16"/>
        </w:rPr>
        <w:t>(реквизиты учредительного документа (положения) министерства (государственного комитета,</w:t>
      </w:r>
      <w:proofErr w:type="gramEnd"/>
    </w:p>
    <w:p w:rsidR="00BC63CE" w:rsidRPr="00A57EB2" w:rsidRDefault="00BC63CE" w:rsidP="00492D18">
      <w:pPr>
        <w:widowControl w:val="0"/>
        <w:autoSpaceDE w:val="0"/>
        <w:autoSpaceDN w:val="0"/>
        <w:jc w:val="center"/>
        <w:rPr>
          <w:rFonts w:ascii="Times New Roman" w:hAnsi="Times New Roman"/>
          <w:b w:val="0"/>
          <w:sz w:val="16"/>
          <w:szCs w:val="16"/>
        </w:rPr>
      </w:pPr>
      <w:proofErr w:type="gramStart"/>
      <w:r w:rsidRPr="00A57EB2">
        <w:rPr>
          <w:rFonts w:ascii="Times New Roman" w:hAnsi="Times New Roman"/>
          <w:b w:val="0"/>
          <w:sz w:val="16"/>
          <w:szCs w:val="16"/>
        </w:rPr>
        <w:t>ведомства, иного органа (организации)), доверенности, приказа или иного документа, удостоверяющего полномочия)</w:t>
      </w:r>
      <w:proofErr w:type="gramEnd"/>
    </w:p>
    <w:p w:rsidR="00BC63CE" w:rsidRPr="00765983" w:rsidRDefault="00BC63CE" w:rsidP="00492D18">
      <w:pPr>
        <w:widowControl w:val="0"/>
        <w:autoSpaceDE w:val="0"/>
        <w:autoSpaceDN w:val="0"/>
        <w:jc w:val="both"/>
        <w:rPr>
          <w:rFonts w:ascii="Times New Roman" w:hAnsi="Times New Roman"/>
          <w:b w:val="0"/>
          <w:sz w:val="16"/>
          <w:szCs w:val="16"/>
        </w:rPr>
      </w:pPr>
      <w:r w:rsidRPr="00A57EB2">
        <w:rPr>
          <w:rFonts w:ascii="Times New Roman" w:hAnsi="Times New Roman"/>
          <w:b w:val="0"/>
          <w:sz w:val="20"/>
        </w:rPr>
        <w:t>с одной стороны, и</w:t>
      </w:r>
      <w:r w:rsidRPr="00765983">
        <w:rPr>
          <w:rFonts w:ascii="Times New Roman" w:hAnsi="Times New Roman"/>
          <w:b w:val="0"/>
          <w:sz w:val="16"/>
          <w:szCs w:val="16"/>
        </w:rPr>
        <w:t xml:space="preserve"> _______________________________________________________</w:t>
      </w:r>
      <w:r w:rsidR="00A57EB2">
        <w:rPr>
          <w:rFonts w:ascii="Times New Roman" w:hAnsi="Times New Roman"/>
          <w:b w:val="0"/>
          <w:sz w:val="16"/>
          <w:szCs w:val="16"/>
        </w:rPr>
        <w:t>__________________________________________________</w:t>
      </w:r>
      <w:r w:rsidRPr="00765983">
        <w:rPr>
          <w:rFonts w:ascii="Times New Roman" w:hAnsi="Times New Roman"/>
          <w:b w:val="0"/>
          <w:sz w:val="16"/>
          <w:szCs w:val="16"/>
        </w:rPr>
        <w:t>,</w:t>
      </w:r>
    </w:p>
    <w:p w:rsidR="00BC63CE" w:rsidRPr="00A57EB2" w:rsidRDefault="00BC63CE" w:rsidP="00492D18">
      <w:pPr>
        <w:widowControl w:val="0"/>
        <w:autoSpaceDE w:val="0"/>
        <w:autoSpaceDN w:val="0"/>
        <w:jc w:val="center"/>
        <w:rPr>
          <w:rFonts w:ascii="Times New Roman" w:hAnsi="Times New Roman"/>
          <w:b w:val="0"/>
          <w:sz w:val="16"/>
          <w:szCs w:val="16"/>
        </w:rPr>
      </w:pPr>
      <w:r w:rsidRPr="00A57EB2">
        <w:rPr>
          <w:rFonts w:ascii="Times New Roman" w:hAnsi="Times New Roman"/>
          <w:b w:val="0"/>
          <w:sz w:val="16"/>
          <w:szCs w:val="16"/>
        </w:rPr>
        <w:t>(наименование юридического лица, фамилия, имя, отчество физического лица - производителя товаров, работ, услуг)</w:t>
      </w:r>
    </w:p>
    <w:p w:rsidR="00BC63CE" w:rsidRPr="00765983" w:rsidRDefault="00BC63CE" w:rsidP="00492D18">
      <w:pPr>
        <w:widowControl w:val="0"/>
        <w:autoSpaceDE w:val="0"/>
        <w:autoSpaceDN w:val="0"/>
        <w:jc w:val="both"/>
        <w:rPr>
          <w:rFonts w:ascii="Times New Roman" w:hAnsi="Times New Roman"/>
          <w:b w:val="0"/>
          <w:sz w:val="16"/>
          <w:szCs w:val="16"/>
        </w:rPr>
      </w:pPr>
      <w:r w:rsidRPr="00A57EB2">
        <w:rPr>
          <w:rFonts w:ascii="Times New Roman" w:hAnsi="Times New Roman"/>
          <w:b w:val="0"/>
          <w:sz w:val="20"/>
        </w:rPr>
        <w:t>именуемый в дальнейшем "Получатель", в лице</w:t>
      </w:r>
      <w:r w:rsidRPr="00765983">
        <w:rPr>
          <w:rFonts w:ascii="Times New Roman" w:hAnsi="Times New Roman"/>
          <w:b w:val="0"/>
          <w:sz w:val="16"/>
          <w:szCs w:val="16"/>
        </w:rPr>
        <w:t xml:space="preserve"> ___________________________________________________________</w:t>
      </w:r>
      <w:r w:rsidR="00A57EB2">
        <w:rPr>
          <w:rFonts w:ascii="Times New Roman" w:hAnsi="Times New Roman"/>
          <w:b w:val="0"/>
          <w:sz w:val="16"/>
          <w:szCs w:val="16"/>
        </w:rPr>
        <w:t>_________</w:t>
      </w:r>
      <w:r w:rsidRPr="00765983">
        <w:rPr>
          <w:rFonts w:ascii="Times New Roman" w:hAnsi="Times New Roman"/>
          <w:b w:val="0"/>
          <w:sz w:val="16"/>
          <w:szCs w:val="16"/>
        </w:rPr>
        <w:t>_______</w:t>
      </w:r>
    </w:p>
    <w:p w:rsidR="00BC63CE" w:rsidRPr="00A57EB2" w:rsidRDefault="00BC63CE" w:rsidP="00492D18">
      <w:pPr>
        <w:widowControl w:val="0"/>
        <w:autoSpaceDE w:val="0"/>
        <w:autoSpaceDN w:val="0"/>
        <w:jc w:val="center"/>
        <w:rPr>
          <w:rFonts w:ascii="Times New Roman" w:hAnsi="Times New Roman"/>
          <w:b w:val="0"/>
          <w:sz w:val="16"/>
          <w:szCs w:val="16"/>
        </w:rPr>
      </w:pPr>
      <w:proofErr w:type="gramStart"/>
      <w:r w:rsidRPr="00A57EB2">
        <w:rPr>
          <w:rFonts w:ascii="Times New Roman" w:hAnsi="Times New Roman"/>
          <w:b w:val="0"/>
          <w:sz w:val="16"/>
          <w:szCs w:val="16"/>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roofErr w:type="gramEnd"/>
    </w:p>
    <w:p w:rsidR="00BC63CE" w:rsidRPr="00765983" w:rsidRDefault="00BC63CE" w:rsidP="00492D18">
      <w:pPr>
        <w:widowControl w:val="0"/>
        <w:autoSpaceDE w:val="0"/>
        <w:autoSpaceDN w:val="0"/>
        <w:jc w:val="both"/>
        <w:rPr>
          <w:rFonts w:ascii="Times New Roman" w:hAnsi="Times New Roman"/>
          <w:b w:val="0"/>
          <w:sz w:val="16"/>
          <w:szCs w:val="16"/>
        </w:rPr>
      </w:pPr>
      <w:proofErr w:type="gramStart"/>
      <w:r w:rsidRPr="00A57EB2">
        <w:rPr>
          <w:rFonts w:ascii="Times New Roman" w:hAnsi="Times New Roman"/>
          <w:b w:val="0"/>
          <w:sz w:val="20"/>
        </w:rPr>
        <w:t>действующего</w:t>
      </w:r>
      <w:proofErr w:type="gramEnd"/>
      <w:r w:rsidRPr="00A57EB2">
        <w:rPr>
          <w:rFonts w:ascii="Times New Roman" w:hAnsi="Times New Roman"/>
          <w:b w:val="0"/>
          <w:sz w:val="20"/>
        </w:rPr>
        <w:t xml:space="preserve"> на основании</w:t>
      </w:r>
      <w:r w:rsidRPr="00765983">
        <w:rPr>
          <w:rFonts w:ascii="Times New Roman" w:hAnsi="Times New Roman"/>
          <w:b w:val="0"/>
          <w:sz w:val="16"/>
          <w:szCs w:val="16"/>
        </w:rPr>
        <w:t xml:space="preserve"> ________________________</w:t>
      </w:r>
      <w:r w:rsidR="00A57EB2">
        <w:rPr>
          <w:rFonts w:ascii="Times New Roman" w:hAnsi="Times New Roman"/>
          <w:b w:val="0"/>
          <w:sz w:val="16"/>
          <w:szCs w:val="16"/>
        </w:rPr>
        <w:t>____________________________________________</w:t>
      </w:r>
      <w:r w:rsidRPr="00765983">
        <w:rPr>
          <w:rFonts w:ascii="Times New Roman" w:hAnsi="Times New Roman"/>
          <w:b w:val="0"/>
          <w:sz w:val="16"/>
          <w:szCs w:val="16"/>
        </w:rPr>
        <w:t>____________________________,</w:t>
      </w:r>
    </w:p>
    <w:p w:rsidR="00BC63CE" w:rsidRPr="00A57EB2" w:rsidRDefault="00BC63CE" w:rsidP="00492D18">
      <w:pPr>
        <w:widowControl w:val="0"/>
        <w:autoSpaceDE w:val="0"/>
        <w:autoSpaceDN w:val="0"/>
        <w:jc w:val="center"/>
        <w:rPr>
          <w:rFonts w:ascii="Times New Roman" w:hAnsi="Times New Roman"/>
          <w:b w:val="0"/>
          <w:sz w:val="16"/>
          <w:szCs w:val="16"/>
        </w:rPr>
      </w:pPr>
      <w:r w:rsidRPr="00A57EB2">
        <w:rPr>
          <w:rFonts w:ascii="Times New Roman" w:hAnsi="Times New Roman"/>
          <w:b w:val="0"/>
          <w:sz w:val="16"/>
          <w:szCs w:val="16"/>
        </w:rPr>
        <w:t>(реквизиты устава юридического лица, свидетельства о государственной регистрации индивидуального предпринимателя, доверенности)</w:t>
      </w:r>
    </w:p>
    <w:p w:rsidR="00BC63CE" w:rsidRPr="00A57EB2" w:rsidRDefault="00BC63CE" w:rsidP="00492D18">
      <w:pPr>
        <w:widowControl w:val="0"/>
        <w:autoSpaceDE w:val="0"/>
        <w:autoSpaceDN w:val="0"/>
        <w:jc w:val="both"/>
        <w:rPr>
          <w:rFonts w:ascii="Times New Roman" w:hAnsi="Times New Roman"/>
          <w:b w:val="0"/>
          <w:sz w:val="20"/>
        </w:rPr>
      </w:pPr>
      <w:r w:rsidRPr="00A57EB2">
        <w:rPr>
          <w:rFonts w:ascii="Times New Roman" w:hAnsi="Times New Roman"/>
          <w:b w:val="0"/>
          <w:sz w:val="20"/>
        </w:rPr>
        <w:t xml:space="preserve">с другой стороны, далее именуемые "Стороны", в  соответствии с  </w:t>
      </w:r>
      <w:hyperlink r:id="rId22" w:history="1">
        <w:r w:rsidRPr="00A57EB2">
          <w:rPr>
            <w:rFonts w:ascii="Times New Roman" w:hAnsi="Times New Roman"/>
            <w:b w:val="0"/>
            <w:sz w:val="20"/>
          </w:rPr>
          <w:t>пунктом 7.3</w:t>
        </w:r>
      </w:hyperlink>
      <w:r w:rsidRPr="00A57EB2">
        <w:rPr>
          <w:rFonts w:ascii="Times New Roman" w:hAnsi="Times New Roman"/>
          <w:b w:val="0"/>
          <w:sz w:val="20"/>
        </w:rPr>
        <w:t xml:space="preserve"> Соглашения  </w:t>
      </w:r>
      <w:proofErr w:type="gramStart"/>
      <w:r w:rsidRPr="00A57EB2">
        <w:rPr>
          <w:rFonts w:ascii="Times New Roman" w:hAnsi="Times New Roman"/>
          <w:b w:val="0"/>
          <w:sz w:val="20"/>
        </w:rPr>
        <w:t>от</w:t>
      </w:r>
      <w:proofErr w:type="gramEnd"/>
      <w:r w:rsidRPr="00A57EB2">
        <w:rPr>
          <w:rFonts w:ascii="Times New Roman" w:hAnsi="Times New Roman"/>
          <w:b w:val="0"/>
          <w:sz w:val="20"/>
        </w:rPr>
        <w:t xml:space="preserve">  "__"  № ______ (далее  -  Соглашение)  заключили  настоящее Дополнительное соглашение к Соглашению о нижеследующем.</w:t>
      </w:r>
    </w:p>
    <w:p w:rsidR="00BC63CE" w:rsidRPr="00A57EB2" w:rsidRDefault="00BC63CE" w:rsidP="00492D18">
      <w:pPr>
        <w:widowControl w:val="0"/>
        <w:autoSpaceDE w:val="0"/>
        <w:autoSpaceDN w:val="0"/>
        <w:ind w:firstLine="540"/>
        <w:jc w:val="both"/>
        <w:rPr>
          <w:rFonts w:ascii="Times New Roman" w:hAnsi="Times New Roman"/>
          <w:b w:val="0"/>
          <w:sz w:val="20"/>
        </w:rPr>
      </w:pPr>
      <w:r w:rsidRPr="00A57EB2">
        <w:rPr>
          <w:rFonts w:ascii="Times New Roman" w:hAnsi="Times New Roman"/>
          <w:b w:val="0"/>
          <w:sz w:val="20"/>
        </w:rPr>
        <w:t>1. Внести в Соглашение следующие изменения:</w:t>
      </w:r>
    </w:p>
    <w:p w:rsidR="00BC63CE" w:rsidRPr="00A57EB2" w:rsidRDefault="00BC63CE" w:rsidP="00492D18">
      <w:pPr>
        <w:widowControl w:val="0"/>
        <w:autoSpaceDE w:val="0"/>
        <w:autoSpaceDN w:val="0"/>
        <w:spacing w:before="220"/>
        <w:ind w:firstLine="539"/>
        <w:contextualSpacing/>
        <w:jc w:val="both"/>
        <w:rPr>
          <w:rFonts w:ascii="Times New Roman" w:hAnsi="Times New Roman"/>
          <w:b w:val="0"/>
          <w:sz w:val="20"/>
        </w:rPr>
      </w:pPr>
      <w:r w:rsidRPr="00A57EB2">
        <w:rPr>
          <w:rFonts w:ascii="Times New Roman" w:hAnsi="Times New Roman"/>
          <w:b w:val="0"/>
          <w:sz w:val="20"/>
        </w:rPr>
        <w:t xml:space="preserve">1.1. в </w:t>
      </w:r>
      <w:hyperlink r:id="rId23" w:history="1">
        <w:r w:rsidRPr="00A57EB2">
          <w:rPr>
            <w:rFonts w:ascii="Times New Roman" w:hAnsi="Times New Roman"/>
            <w:b w:val="0"/>
            <w:sz w:val="20"/>
          </w:rPr>
          <w:t>преамбуле</w:t>
        </w:r>
      </w:hyperlink>
      <w:r w:rsidRPr="00A57EB2">
        <w:rPr>
          <w:rFonts w:ascii="Times New Roman" w:hAnsi="Times New Roman"/>
          <w:b w:val="0"/>
          <w:sz w:val="20"/>
        </w:rPr>
        <w:t>:</w:t>
      </w:r>
    </w:p>
    <w:p w:rsidR="00BC63CE" w:rsidRPr="00A57EB2" w:rsidRDefault="00BC63CE" w:rsidP="00492D18">
      <w:pPr>
        <w:widowControl w:val="0"/>
        <w:autoSpaceDE w:val="0"/>
        <w:autoSpaceDN w:val="0"/>
        <w:spacing w:before="220"/>
        <w:ind w:firstLine="539"/>
        <w:contextualSpacing/>
        <w:jc w:val="both"/>
        <w:rPr>
          <w:rFonts w:ascii="Times New Roman" w:hAnsi="Times New Roman"/>
          <w:b w:val="0"/>
          <w:sz w:val="20"/>
        </w:rPr>
      </w:pPr>
      <w:r w:rsidRPr="00A57EB2">
        <w:rPr>
          <w:rFonts w:ascii="Times New Roman" w:hAnsi="Times New Roman"/>
          <w:b w:val="0"/>
          <w:sz w:val="20"/>
        </w:rPr>
        <w:t>1.1.1. _________________________________________________________________;</w:t>
      </w:r>
    </w:p>
    <w:p w:rsidR="00BC63CE" w:rsidRPr="00A57EB2" w:rsidRDefault="00BC63CE" w:rsidP="00492D18">
      <w:pPr>
        <w:widowControl w:val="0"/>
        <w:autoSpaceDE w:val="0"/>
        <w:autoSpaceDN w:val="0"/>
        <w:spacing w:before="220"/>
        <w:ind w:firstLine="539"/>
        <w:contextualSpacing/>
        <w:jc w:val="both"/>
        <w:rPr>
          <w:rFonts w:ascii="Times New Roman" w:hAnsi="Times New Roman"/>
          <w:b w:val="0"/>
          <w:sz w:val="20"/>
        </w:rPr>
      </w:pPr>
      <w:r w:rsidRPr="00A57EB2">
        <w:rPr>
          <w:rFonts w:ascii="Times New Roman" w:hAnsi="Times New Roman"/>
          <w:b w:val="0"/>
          <w:sz w:val="20"/>
        </w:rPr>
        <w:t>1.1.2. _________________________________________________________________;</w:t>
      </w:r>
    </w:p>
    <w:p w:rsidR="00BC63CE" w:rsidRPr="00A57EB2" w:rsidRDefault="00BC63CE" w:rsidP="00492D18">
      <w:pPr>
        <w:widowControl w:val="0"/>
        <w:autoSpaceDE w:val="0"/>
        <w:autoSpaceDN w:val="0"/>
        <w:spacing w:before="220"/>
        <w:ind w:firstLine="540"/>
        <w:contextualSpacing/>
        <w:jc w:val="both"/>
        <w:rPr>
          <w:rFonts w:ascii="Times New Roman" w:hAnsi="Times New Roman"/>
          <w:b w:val="0"/>
          <w:sz w:val="20"/>
        </w:rPr>
      </w:pPr>
      <w:r w:rsidRPr="00A57EB2">
        <w:rPr>
          <w:rFonts w:ascii="Times New Roman" w:hAnsi="Times New Roman"/>
          <w:b w:val="0"/>
          <w:sz w:val="20"/>
        </w:rPr>
        <w:t xml:space="preserve">1.2. в </w:t>
      </w:r>
      <w:hyperlink r:id="rId24" w:history="1">
        <w:r w:rsidRPr="00A57EB2">
          <w:rPr>
            <w:rFonts w:ascii="Times New Roman" w:hAnsi="Times New Roman"/>
            <w:b w:val="0"/>
            <w:sz w:val="20"/>
          </w:rPr>
          <w:t>пункте 1.1 раздела I</w:t>
        </w:r>
      </w:hyperlink>
      <w:r w:rsidRPr="00A57EB2">
        <w:rPr>
          <w:rFonts w:ascii="Times New Roman" w:hAnsi="Times New Roman"/>
          <w:b w:val="0"/>
          <w:sz w:val="20"/>
        </w:rPr>
        <w:t xml:space="preserve"> "Предмет Соглашения":</w:t>
      </w:r>
    </w:p>
    <w:p w:rsidR="00BC63CE" w:rsidRPr="00A57EB2" w:rsidRDefault="00BC63CE" w:rsidP="00492D18">
      <w:pPr>
        <w:widowControl w:val="0"/>
        <w:autoSpaceDE w:val="0"/>
        <w:autoSpaceDN w:val="0"/>
        <w:spacing w:before="200"/>
        <w:contextualSpacing/>
        <w:jc w:val="both"/>
        <w:rPr>
          <w:rFonts w:ascii="Times New Roman" w:hAnsi="Times New Roman"/>
          <w:b w:val="0"/>
          <w:sz w:val="20"/>
        </w:rPr>
      </w:pPr>
      <w:r w:rsidRPr="00A57EB2">
        <w:rPr>
          <w:rFonts w:ascii="Times New Roman" w:hAnsi="Times New Roman"/>
          <w:b w:val="0"/>
          <w:sz w:val="20"/>
        </w:rPr>
        <w:t xml:space="preserve">        1.2.1. в пункте 1.1.1 слова "_________________________________________"</w:t>
      </w:r>
    </w:p>
    <w:p w:rsidR="00BC63CE" w:rsidRPr="00A57EB2" w:rsidRDefault="00BC63CE" w:rsidP="00492D18">
      <w:pPr>
        <w:widowControl w:val="0"/>
        <w:autoSpaceDE w:val="0"/>
        <w:autoSpaceDN w:val="0"/>
        <w:contextualSpacing/>
        <w:jc w:val="both"/>
        <w:rPr>
          <w:rFonts w:ascii="Times New Roman" w:hAnsi="Times New Roman"/>
          <w:b w:val="0"/>
          <w:sz w:val="16"/>
          <w:szCs w:val="16"/>
        </w:rPr>
      </w:pPr>
      <w:r w:rsidRPr="00A57EB2">
        <w:rPr>
          <w:rFonts w:ascii="Times New Roman" w:hAnsi="Times New Roman"/>
          <w:b w:val="0"/>
          <w:sz w:val="20"/>
        </w:rPr>
        <w:t xml:space="preserve">                                 </w:t>
      </w:r>
      <w:r w:rsidR="00A57EB2">
        <w:rPr>
          <w:rFonts w:ascii="Times New Roman" w:hAnsi="Times New Roman"/>
          <w:b w:val="0"/>
          <w:sz w:val="20"/>
        </w:rPr>
        <w:t xml:space="preserve">          </w:t>
      </w:r>
      <w:r w:rsidRPr="00A57EB2">
        <w:rPr>
          <w:rFonts w:ascii="Times New Roman" w:hAnsi="Times New Roman"/>
          <w:b w:val="0"/>
          <w:sz w:val="20"/>
        </w:rPr>
        <w:t xml:space="preserve">  </w:t>
      </w:r>
      <w:r w:rsidRPr="00A57EB2">
        <w:rPr>
          <w:rFonts w:ascii="Times New Roman" w:hAnsi="Times New Roman"/>
          <w:b w:val="0"/>
          <w:sz w:val="16"/>
          <w:szCs w:val="16"/>
        </w:rPr>
        <w:t>(производством (реализацией) товаров,</w:t>
      </w:r>
      <w:r w:rsidR="00A57EB2">
        <w:rPr>
          <w:rFonts w:ascii="Times New Roman" w:hAnsi="Times New Roman"/>
          <w:b w:val="0"/>
          <w:sz w:val="16"/>
          <w:szCs w:val="16"/>
        </w:rPr>
        <w:t xml:space="preserve"> </w:t>
      </w:r>
      <w:r w:rsidRPr="00A57EB2">
        <w:rPr>
          <w:rFonts w:ascii="Times New Roman" w:hAnsi="Times New Roman"/>
          <w:b w:val="0"/>
          <w:sz w:val="16"/>
          <w:szCs w:val="16"/>
        </w:rPr>
        <w:t>выполнением работ, оказанием услуг)</w:t>
      </w:r>
    </w:p>
    <w:p w:rsidR="00BC63CE" w:rsidRPr="00A57EB2" w:rsidRDefault="00BC63CE" w:rsidP="00492D18">
      <w:pPr>
        <w:widowControl w:val="0"/>
        <w:autoSpaceDE w:val="0"/>
        <w:autoSpaceDN w:val="0"/>
        <w:contextualSpacing/>
        <w:jc w:val="both"/>
        <w:rPr>
          <w:rFonts w:ascii="Times New Roman" w:hAnsi="Times New Roman"/>
          <w:b w:val="0"/>
          <w:sz w:val="20"/>
        </w:rPr>
      </w:pPr>
      <w:r w:rsidRPr="00A57EB2">
        <w:rPr>
          <w:rFonts w:ascii="Times New Roman" w:hAnsi="Times New Roman"/>
          <w:b w:val="0"/>
          <w:sz w:val="20"/>
        </w:rPr>
        <w:t>заменить словами "_______________________________________________________";</w:t>
      </w:r>
    </w:p>
    <w:p w:rsidR="00BC63CE" w:rsidRPr="00A57EB2" w:rsidRDefault="00BC63CE" w:rsidP="00492D18">
      <w:pPr>
        <w:widowControl w:val="0"/>
        <w:autoSpaceDE w:val="0"/>
        <w:autoSpaceDN w:val="0"/>
        <w:contextualSpacing/>
        <w:jc w:val="both"/>
        <w:rPr>
          <w:rFonts w:ascii="Times New Roman" w:hAnsi="Times New Roman"/>
          <w:b w:val="0"/>
          <w:sz w:val="16"/>
          <w:szCs w:val="16"/>
        </w:rPr>
      </w:pPr>
      <w:r w:rsidRPr="00A57EB2">
        <w:rPr>
          <w:rFonts w:ascii="Times New Roman" w:hAnsi="Times New Roman"/>
          <w:b w:val="0"/>
          <w:sz w:val="20"/>
        </w:rPr>
        <w:t xml:space="preserve">                    </w:t>
      </w:r>
      <w:r w:rsidR="00A57EB2">
        <w:rPr>
          <w:rFonts w:ascii="Times New Roman" w:hAnsi="Times New Roman"/>
          <w:b w:val="0"/>
          <w:sz w:val="20"/>
        </w:rPr>
        <w:t xml:space="preserve">                   </w:t>
      </w:r>
      <w:r w:rsidRPr="00A57EB2">
        <w:rPr>
          <w:rFonts w:ascii="Times New Roman" w:hAnsi="Times New Roman"/>
          <w:b w:val="0"/>
          <w:sz w:val="16"/>
          <w:szCs w:val="16"/>
        </w:rPr>
        <w:t>(производством (реализацией) товаров, выполнением</w:t>
      </w:r>
      <w:r w:rsidR="00A57EB2">
        <w:rPr>
          <w:rFonts w:ascii="Times New Roman" w:hAnsi="Times New Roman"/>
          <w:b w:val="0"/>
          <w:sz w:val="16"/>
          <w:szCs w:val="16"/>
        </w:rPr>
        <w:t xml:space="preserve"> </w:t>
      </w:r>
      <w:r w:rsidRPr="00A57EB2">
        <w:rPr>
          <w:rFonts w:ascii="Times New Roman" w:hAnsi="Times New Roman"/>
          <w:b w:val="0"/>
          <w:sz w:val="16"/>
          <w:szCs w:val="16"/>
        </w:rPr>
        <w:t>работ, оказанием услуг)</w:t>
      </w:r>
    </w:p>
    <w:p w:rsidR="00BC63CE" w:rsidRPr="00A57EB2" w:rsidRDefault="00BC63CE" w:rsidP="00492D18">
      <w:pPr>
        <w:widowControl w:val="0"/>
        <w:autoSpaceDE w:val="0"/>
        <w:autoSpaceDN w:val="0"/>
        <w:contextualSpacing/>
        <w:jc w:val="both"/>
        <w:rPr>
          <w:rFonts w:ascii="Times New Roman" w:hAnsi="Times New Roman"/>
          <w:b w:val="0"/>
          <w:sz w:val="20"/>
        </w:rPr>
      </w:pPr>
      <w:r w:rsidRPr="00A57EB2">
        <w:rPr>
          <w:rFonts w:ascii="Times New Roman" w:hAnsi="Times New Roman"/>
          <w:b w:val="0"/>
          <w:sz w:val="20"/>
        </w:rPr>
        <w:t xml:space="preserve">    1.2.2. </w:t>
      </w:r>
      <w:hyperlink r:id="rId25" w:history="1">
        <w:r w:rsidRPr="00A57EB2">
          <w:rPr>
            <w:rFonts w:ascii="Times New Roman" w:hAnsi="Times New Roman"/>
            <w:b w:val="0"/>
            <w:sz w:val="20"/>
          </w:rPr>
          <w:t>пункт 1.1.2.1</w:t>
        </w:r>
      </w:hyperlink>
      <w:r w:rsidRPr="00A57EB2">
        <w:rPr>
          <w:rFonts w:ascii="Times New Roman" w:hAnsi="Times New Roman"/>
          <w:b w:val="0"/>
          <w:sz w:val="20"/>
        </w:rPr>
        <w:t xml:space="preserve"> изложить в следующей редакции:</w:t>
      </w:r>
    </w:p>
    <w:p w:rsidR="00BC63CE" w:rsidRPr="00A57EB2" w:rsidRDefault="00BC63CE" w:rsidP="00492D18">
      <w:pPr>
        <w:widowControl w:val="0"/>
        <w:autoSpaceDE w:val="0"/>
        <w:autoSpaceDN w:val="0"/>
        <w:contextualSpacing/>
        <w:jc w:val="both"/>
        <w:rPr>
          <w:rFonts w:ascii="Times New Roman" w:hAnsi="Times New Roman"/>
          <w:b w:val="0"/>
          <w:sz w:val="20"/>
        </w:rPr>
      </w:pPr>
      <w:r w:rsidRPr="00A57EB2">
        <w:rPr>
          <w:rFonts w:ascii="Times New Roman" w:hAnsi="Times New Roman"/>
          <w:b w:val="0"/>
          <w:sz w:val="20"/>
        </w:rPr>
        <w:t>"________________________________________________________________________";</w:t>
      </w:r>
    </w:p>
    <w:p w:rsidR="00BC63CE" w:rsidRPr="00A57EB2" w:rsidRDefault="00BC63CE" w:rsidP="00492D18">
      <w:pPr>
        <w:widowControl w:val="0"/>
        <w:autoSpaceDE w:val="0"/>
        <w:autoSpaceDN w:val="0"/>
        <w:contextualSpacing/>
        <w:jc w:val="both"/>
        <w:rPr>
          <w:rFonts w:ascii="Times New Roman" w:hAnsi="Times New Roman"/>
          <w:b w:val="0"/>
          <w:sz w:val="20"/>
        </w:rPr>
      </w:pPr>
      <w:r w:rsidRPr="00A57EB2">
        <w:rPr>
          <w:rFonts w:ascii="Times New Roman" w:hAnsi="Times New Roman"/>
          <w:b w:val="0"/>
          <w:sz w:val="20"/>
        </w:rPr>
        <w:t xml:space="preserve">    1.2.3. </w:t>
      </w:r>
      <w:hyperlink r:id="rId26" w:history="1">
        <w:r w:rsidRPr="00A57EB2">
          <w:rPr>
            <w:rFonts w:ascii="Times New Roman" w:hAnsi="Times New Roman"/>
            <w:b w:val="0"/>
            <w:sz w:val="20"/>
          </w:rPr>
          <w:t>пункт 1.1.2.2</w:t>
        </w:r>
      </w:hyperlink>
      <w:r w:rsidRPr="00A57EB2">
        <w:rPr>
          <w:rFonts w:ascii="Times New Roman" w:hAnsi="Times New Roman"/>
          <w:b w:val="0"/>
          <w:sz w:val="20"/>
        </w:rPr>
        <w:t xml:space="preserve"> изложить в следующей редакции:</w:t>
      </w:r>
    </w:p>
    <w:p w:rsidR="00BC63CE" w:rsidRPr="00A57EB2" w:rsidRDefault="00BC63CE" w:rsidP="00492D18">
      <w:pPr>
        <w:widowControl w:val="0"/>
        <w:autoSpaceDE w:val="0"/>
        <w:autoSpaceDN w:val="0"/>
        <w:contextualSpacing/>
        <w:jc w:val="both"/>
        <w:rPr>
          <w:rFonts w:ascii="Times New Roman" w:hAnsi="Times New Roman"/>
          <w:b w:val="0"/>
          <w:sz w:val="20"/>
        </w:rPr>
      </w:pPr>
      <w:r w:rsidRPr="00A57EB2">
        <w:rPr>
          <w:rFonts w:ascii="Times New Roman" w:hAnsi="Times New Roman"/>
          <w:b w:val="0"/>
          <w:sz w:val="20"/>
        </w:rPr>
        <w:t>"________________________________________________________________________";</w:t>
      </w:r>
    </w:p>
    <w:p w:rsidR="00BC63CE" w:rsidRPr="00A57EB2" w:rsidRDefault="00BC63CE" w:rsidP="00492D18">
      <w:pPr>
        <w:widowControl w:val="0"/>
        <w:autoSpaceDE w:val="0"/>
        <w:autoSpaceDN w:val="0"/>
        <w:contextualSpacing/>
        <w:jc w:val="both"/>
        <w:rPr>
          <w:rFonts w:ascii="Times New Roman" w:hAnsi="Times New Roman"/>
          <w:b w:val="0"/>
          <w:sz w:val="20"/>
        </w:rPr>
      </w:pPr>
      <w:r w:rsidRPr="00A57EB2">
        <w:rPr>
          <w:rFonts w:ascii="Times New Roman" w:hAnsi="Times New Roman"/>
          <w:b w:val="0"/>
          <w:sz w:val="20"/>
        </w:rPr>
        <w:t xml:space="preserve">    1.3. в </w:t>
      </w:r>
      <w:hyperlink r:id="rId27" w:history="1">
        <w:r w:rsidRPr="00A57EB2">
          <w:rPr>
            <w:rFonts w:ascii="Times New Roman" w:hAnsi="Times New Roman"/>
            <w:b w:val="0"/>
            <w:sz w:val="20"/>
          </w:rPr>
          <w:t>разделе II</w:t>
        </w:r>
      </w:hyperlink>
      <w:r w:rsidRPr="00A57EB2">
        <w:rPr>
          <w:rFonts w:ascii="Times New Roman" w:hAnsi="Times New Roman"/>
          <w:b w:val="0"/>
          <w:sz w:val="20"/>
        </w:rPr>
        <w:t xml:space="preserve"> "Финансовое обеспечение предоставления Субсидии":</w:t>
      </w:r>
    </w:p>
    <w:p w:rsidR="00BC63CE" w:rsidRPr="00A57EB2" w:rsidRDefault="00BC63CE" w:rsidP="00492D18">
      <w:pPr>
        <w:widowControl w:val="0"/>
        <w:autoSpaceDE w:val="0"/>
        <w:autoSpaceDN w:val="0"/>
        <w:contextualSpacing/>
        <w:jc w:val="both"/>
        <w:rPr>
          <w:rFonts w:ascii="Times New Roman" w:hAnsi="Times New Roman"/>
          <w:b w:val="0"/>
          <w:sz w:val="20"/>
        </w:rPr>
      </w:pPr>
      <w:r w:rsidRPr="00A57EB2">
        <w:rPr>
          <w:rFonts w:ascii="Times New Roman" w:hAnsi="Times New Roman"/>
          <w:b w:val="0"/>
          <w:sz w:val="20"/>
        </w:rPr>
        <w:t xml:space="preserve">    1.3.1.  в  абзаце  ______  </w:t>
      </w:r>
      <w:hyperlink r:id="rId28" w:history="1">
        <w:r w:rsidRPr="00A57EB2">
          <w:rPr>
            <w:rFonts w:ascii="Times New Roman" w:hAnsi="Times New Roman"/>
            <w:b w:val="0"/>
            <w:sz w:val="20"/>
          </w:rPr>
          <w:t>пункта  2.1</w:t>
        </w:r>
      </w:hyperlink>
      <w:r w:rsidRPr="00A57EB2">
        <w:rPr>
          <w:rFonts w:ascii="Times New Roman" w:hAnsi="Times New Roman"/>
          <w:b w:val="0"/>
          <w:sz w:val="20"/>
        </w:rPr>
        <w:t xml:space="preserve">  сумму  Субсидии   в  20__  году</w:t>
      </w:r>
    </w:p>
    <w:p w:rsidR="00BC63CE" w:rsidRPr="00A57EB2" w:rsidRDefault="00BC63CE" w:rsidP="00492D18">
      <w:pPr>
        <w:widowControl w:val="0"/>
        <w:autoSpaceDE w:val="0"/>
        <w:autoSpaceDN w:val="0"/>
        <w:contextualSpacing/>
        <w:jc w:val="both"/>
        <w:rPr>
          <w:rFonts w:ascii="Times New Roman" w:hAnsi="Times New Roman"/>
          <w:b w:val="0"/>
          <w:sz w:val="20"/>
        </w:rPr>
      </w:pPr>
      <w:r w:rsidRPr="00A57EB2">
        <w:rPr>
          <w:rFonts w:ascii="Times New Roman" w:hAnsi="Times New Roman"/>
          <w:b w:val="0"/>
          <w:sz w:val="20"/>
        </w:rPr>
        <w:t>____________(_________________) рублей - по коду БК ____________ увеличить/</w:t>
      </w:r>
    </w:p>
    <w:p w:rsidR="00BC63CE" w:rsidRPr="00A57EB2" w:rsidRDefault="00BC63CE" w:rsidP="00492D18">
      <w:pPr>
        <w:widowControl w:val="0"/>
        <w:autoSpaceDE w:val="0"/>
        <w:autoSpaceDN w:val="0"/>
        <w:contextualSpacing/>
        <w:jc w:val="both"/>
        <w:rPr>
          <w:rFonts w:ascii="Times New Roman" w:hAnsi="Times New Roman"/>
          <w:b w:val="0"/>
          <w:sz w:val="20"/>
        </w:rPr>
      </w:pPr>
      <w:r w:rsidRPr="00A57EB2">
        <w:rPr>
          <w:rFonts w:ascii="Times New Roman" w:hAnsi="Times New Roman"/>
          <w:b w:val="0"/>
          <w:sz w:val="20"/>
        </w:rPr>
        <w:t xml:space="preserve">              сумма прописью)                         (код БК)</w:t>
      </w:r>
    </w:p>
    <w:p w:rsidR="00BC63CE" w:rsidRPr="00A57EB2" w:rsidRDefault="00BC63CE" w:rsidP="00492D18">
      <w:pPr>
        <w:widowControl w:val="0"/>
        <w:autoSpaceDE w:val="0"/>
        <w:autoSpaceDN w:val="0"/>
        <w:contextualSpacing/>
        <w:jc w:val="both"/>
        <w:rPr>
          <w:rFonts w:ascii="Times New Roman" w:hAnsi="Times New Roman"/>
          <w:b w:val="0"/>
          <w:sz w:val="20"/>
        </w:rPr>
      </w:pPr>
      <w:r w:rsidRPr="00A57EB2">
        <w:rPr>
          <w:rFonts w:ascii="Times New Roman" w:hAnsi="Times New Roman"/>
          <w:b w:val="0"/>
          <w:sz w:val="20"/>
        </w:rPr>
        <w:t xml:space="preserve">уменьшить </w:t>
      </w:r>
      <w:proofErr w:type="gramStart"/>
      <w:r w:rsidRPr="00A57EB2">
        <w:rPr>
          <w:rFonts w:ascii="Times New Roman" w:hAnsi="Times New Roman"/>
          <w:b w:val="0"/>
          <w:sz w:val="20"/>
        </w:rPr>
        <w:t>на</w:t>
      </w:r>
      <w:proofErr w:type="gramEnd"/>
      <w:r w:rsidRPr="00A57EB2">
        <w:rPr>
          <w:rFonts w:ascii="Times New Roman" w:hAnsi="Times New Roman"/>
          <w:b w:val="0"/>
          <w:sz w:val="20"/>
        </w:rPr>
        <w:t xml:space="preserve"> _______________ рублей;</w:t>
      </w:r>
    </w:p>
    <w:p w:rsidR="00BC63CE" w:rsidRPr="00A57EB2" w:rsidRDefault="00BC63CE" w:rsidP="00492D18">
      <w:pPr>
        <w:widowControl w:val="0"/>
        <w:autoSpaceDE w:val="0"/>
        <w:autoSpaceDN w:val="0"/>
        <w:ind w:firstLine="540"/>
        <w:contextualSpacing/>
        <w:jc w:val="both"/>
        <w:rPr>
          <w:rFonts w:ascii="Times New Roman" w:hAnsi="Times New Roman"/>
          <w:b w:val="0"/>
          <w:sz w:val="20"/>
        </w:rPr>
      </w:pPr>
      <w:r w:rsidRPr="00A57EB2">
        <w:rPr>
          <w:rFonts w:ascii="Times New Roman" w:hAnsi="Times New Roman"/>
          <w:b w:val="0"/>
          <w:sz w:val="20"/>
        </w:rPr>
        <w:t xml:space="preserve">1.4. в </w:t>
      </w:r>
      <w:hyperlink r:id="rId29" w:history="1">
        <w:r w:rsidRPr="00A57EB2">
          <w:rPr>
            <w:rFonts w:ascii="Times New Roman" w:hAnsi="Times New Roman"/>
            <w:b w:val="0"/>
            <w:sz w:val="20"/>
          </w:rPr>
          <w:t>разделе III</w:t>
        </w:r>
      </w:hyperlink>
      <w:r w:rsidRPr="00A57EB2">
        <w:rPr>
          <w:rFonts w:ascii="Times New Roman" w:hAnsi="Times New Roman"/>
          <w:b w:val="0"/>
          <w:sz w:val="20"/>
        </w:rPr>
        <w:t xml:space="preserve"> "Условия и порядок предоставления и перечисления Субсидии":</w:t>
      </w:r>
    </w:p>
    <w:p w:rsidR="00BC63CE" w:rsidRPr="00A57EB2" w:rsidRDefault="00BC63CE" w:rsidP="00492D18">
      <w:pPr>
        <w:widowControl w:val="0"/>
        <w:autoSpaceDE w:val="0"/>
        <w:autoSpaceDN w:val="0"/>
        <w:spacing w:before="220"/>
        <w:ind w:firstLine="540"/>
        <w:contextualSpacing/>
        <w:jc w:val="both"/>
        <w:rPr>
          <w:rFonts w:ascii="Times New Roman" w:hAnsi="Times New Roman"/>
          <w:b w:val="0"/>
          <w:sz w:val="20"/>
        </w:rPr>
      </w:pPr>
      <w:r w:rsidRPr="00A57EB2">
        <w:rPr>
          <w:rFonts w:ascii="Times New Roman" w:hAnsi="Times New Roman"/>
          <w:b w:val="0"/>
          <w:sz w:val="20"/>
        </w:rPr>
        <w:t xml:space="preserve">1.4.1. в </w:t>
      </w:r>
      <w:hyperlink r:id="rId30" w:history="1">
        <w:r w:rsidRPr="00A57EB2">
          <w:rPr>
            <w:rFonts w:ascii="Times New Roman" w:hAnsi="Times New Roman"/>
            <w:b w:val="0"/>
            <w:sz w:val="20"/>
          </w:rPr>
          <w:t>пункте 3.1.2</w:t>
        </w:r>
      </w:hyperlink>
      <w:r w:rsidRPr="00A57EB2">
        <w:rPr>
          <w:rFonts w:ascii="Times New Roman" w:hAnsi="Times New Roman"/>
          <w:b w:val="0"/>
          <w:sz w:val="20"/>
        </w:rPr>
        <w:t xml:space="preserve"> слова "приложении N __" заменить словами "приложении N __";</w:t>
      </w:r>
    </w:p>
    <w:p w:rsidR="00BC63CE" w:rsidRPr="00A57EB2" w:rsidRDefault="00BC63CE" w:rsidP="00492D18">
      <w:pPr>
        <w:widowControl w:val="0"/>
        <w:tabs>
          <w:tab w:val="left" w:pos="4127"/>
        </w:tabs>
        <w:autoSpaceDE w:val="0"/>
        <w:autoSpaceDN w:val="0"/>
        <w:spacing w:before="220"/>
        <w:ind w:firstLine="540"/>
        <w:contextualSpacing/>
        <w:jc w:val="both"/>
        <w:rPr>
          <w:rFonts w:ascii="Times New Roman" w:hAnsi="Times New Roman"/>
          <w:b w:val="0"/>
          <w:sz w:val="20"/>
        </w:rPr>
      </w:pPr>
      <w:r w:rsidRPr="00A57EB2">
        <w:rPr>
          <w:rFonts w:ascii="Times New Roman" w:hAnsi="Times New Roman"/>
          <w:b w:val="0"/>
          <w:sz w:val="20"/>
        </w:rPr>
        <w:t xml:space="preserve">1.4.2. в </w:t>
      </w:r>
      <w:hyperlink r:id="rId31" w:history="1">
        <w:r w:rsidRPr="00A57EB2">
          <w:rPr>
            <w:rFonts w:ascii="Times New Roman" w:hAnsi="Times New Roman"/>
            <w:b w:val="0"/>
            <w:sz w:val="20"/>
          </w:rPr>
          <w:t>пункте 3.3</w:t>
        </w:r>
      </w:hyperlink>
      <w:r w:rsidRPr="00A57EB2">
        <w:rPr>
          <w:rFonts w:ascii="Times New Roman" w:hAnsi="Times New Roman"/>
          <w:b w:val="0"/>
          <w:sz w:val="20"/>
        </w:rPr>
        <w:t>:</w:t>
      </w:r>
      <w:r w:rsidRPr="00A57EB2">
        <w:rPr>
          <w:rFonts w:ascii="Times New Roman" w:hAnsi="Times New Roman"/>
          <w:b w:val="0"/>
          <w:sz w:val="20"/>
        </w:rPr>
        <w:tab/>
      </w:r>
    </w:p>
    <w:p w:rsidR="00BC63CE" w:rsidRPr="00A57EB2" w:rsidRDefault="00BC63CE" w:rsidP="00492D18">
      <w:pPr>
        <w:widowControl w:val="0"/>
        <w:autoSpaceDE w:val="0"/>
        <w:autoSpaceDN w:val="0"/>
        <w:spacing w:before="220"/>
        <w:ind w:firstLine="540"/>
        <w:contextualSpacing/>
        <w:jc w:val="both"/>
        <w:rPr>
          <w:rFonts w:ascii="Times New Roman" w:hAnsi="Times New Roman"/>
          <w:b w:val="0"/>
          <w:sz w:val="20"/>
        </w:rPr>
      </w:pPr>
      <w:r w:rsidRPr="00A57EB2">
        <w:rPr>
          <w:rFonts w:ascii="Times New Roman" w:hAnsi="Times New Roman"/>
          <w:b w:val="0"/>
          <w:sz w:val="20"/>
        </w:rPr>
        <w:t>1.4.2.1. слова "осуществляется _______________" заменить словами "осуществляется _______________";</w:t>
      </w:r>
    </w:p>
    <w:p w:rsidR="00BC63CE" w:rsidRPr="00A57EB2" w:rsidRDefault="00BC63CE" w:rsidP="00492D18">
      <w:pPr>
        <w:widowControl w:val="0"/>
        <w:autoSpaceDE w:val="0"/>
        <w:autoSpaceDN w:val="0"/>
        <w:spacing w:before="200"/>
        <w:contextualSpacing/>
        <w:jc w:val="both"/>
        <w:rPr>
          <w:rFonts w:ascii="Times New Roman" w:hAnsi="Times New Roman"/>
          <w:b w:val="0"/>
          <w:sz w:val="20"/>
        </w:rPr>
      </w:pPr>
      <w:r w:rsidRPr="00A57EB2">
        <w:rPr>
          <w:rFonts w:ascii="Times New Roman" w:hAnsi="Times New Roman"/>
          <w:b w:val="0"/>
          <w:sz w:val="20"/>
        </w:rPr>
        <w:t xml:space="preserve">    1.4.2.2. слова "_____________________________________________" заменить</w:t>
      </w:r>
    </w:p>
    <w:p w:rsidR="00BC63CE" w:rsidRPr="00A57EB2" w:rsidRDefault="00BC63CE" w:rsidP="00492D18">
      <w:pPr>
        <w:widowControl w:val="0"/>
        <w:autoSpaceDE w:val="0"/>
        <w:autoSpaceDN w:val="0"/>
        <w:contextualSpacing/>
        <w:jc w:val="both"/>
        <w:rPr>
          <w:rFonts w:ascii="Times New Roman" w:hAnsi="Times New Roman"/>
          <w:b w:val="0"/>
          <w:sz w:val="16"/>
          <w:szCs w:val="16"/>
        </w:rPr>
      </w:pPr>
      <w:r w:rsidRPr="00A57EB2">
        <w:rPr>
          <w:rFonts w:ascii="Times New Roman" w:hAnsi="Times New Roman"/>
          <w:b w:val="0"/>
          <w:sz w:val="16"/>
          <w:szCs w:val="16"/>
        </w:rPr>
        <w:t xml:space="preserve">                  </w:t>
      </w:r>
      <w:r w:rsidR="00A57EB2">
        <w:rPr>
          <w:rFonts w:ascii="Times New Roman" w:hAnsi="Times New Roman"/>
          <w:b w:val="0"/>
          <w:sz w:val="16"/>
          <w:szCs w:val="16"/>
        </w:rPr>
        <w:t xml:space="preserve">                        </w:t>
      </w:r>
      <w:r w:rsidRPr="00A57EB2">
        <w:rPr>
          <w:rFonts w:ascii="Times New Roman" w:hAnsi="Times New Roman"/>
          <w:b w:val="0"/>
          <w:sz w:val="16"/>
          <w:szCs w:val="16"/>
        </w:rPr>
        <w:t xml:space="preserve">      (наименование кредитной организации)</w:t>
      </w:r>
    </w:p>
    <w:p w:rsidR="00BC63CE" w:rsidRPr="00A57EB2" w:rsidRDefault="00BC63CE" w:rsidP="00492D18">
      <w:pPr>
        <w:widowControl w:val="0"/>
        <w:autoSpaceDE w:val="0"/>
        <w:autoSpaceDN w:val="0"/>
        <w:contextualSpacing/>
        <w:jc w:val="both"/>
        <w:rPr>
          <w:rFonts w:ascii="Times New Roman" w:hAnsi="Times New Roman"/>
          <w:b w:val="0"/>
          <w:sz w:val="20"/>
        </w:rPr>
      </w:pPr>
      <w:r w:rsidRPr="00A57EB2">
        <w:rPr>
          <w:rFonts w:ascii="Times New Roman" w:hAnsi="Times New Roman"/>
          <w:b w:val="0"/>
          <w:sz w:val="20"/>
        </w:rPr>
        <w:t>словами "________________________________________________________________";</w:t>
      </w:r>
    </w:p>
    <w:p w:rsidR="00BC63CE" w:rsidRPr="00A57EB2" w:rsidRDefault="00BC63CE" w:rsidP="00492D18">
      <w:pPr>
        <w:widowControl w:val="0"/>
        <w:autoSpaceDE w:val="0"/>
        <w:autoSpaceDN w:val="0"/>
        <w:contextualSpacing/>
        <w:jc w:val="both"/>
        <w:rPr>
          <w:rFonts w:ascii="Times New Roman" w:hAnsi="Times New Roman"/>
          <w:b w:val="0"/>
          <w:sz w:val="16"/>
          <w:szCs w:val="16"/>
        </w:rPr>
      </w:pPr>
      <w:r w:rsidRPr="00A57EB2">
        <w:rPr>
          <w:rFonts w:ascii="Times New Roman" w:hAnsi="Times New Roman"/>
          <w:b w:val="0"/>
          <w:sz w:val="16"/>
          <w:szCs w:val="16"/>
        </w:rPr>
        <w:t xml:space="preserve">                </w:t>
      </w:r>
      <w:r w:rsidR="00A57EB2">
        <w:rPr>
          <w:rFonts w:ascii="Times New Roman" w:hAnsi="Times New Roman"/>
          <w:b w:val="0"/>
          <w:sz w:val="16"/>
          <w:szCs w:val="16"/>
        </w:rPr>
        <w:t xml:space="preserve">                         </w:t>
      </w:r>
      <w:r w:rsidRPr="00A57EB2">
        <w:rPr>
          <w:rFonts w:ascii="Times New Roman" w:hAnsi="Times New Roman"/>
          <w:b w:val="0"/>
          <w:sz w:val="16"/>
          <w:szCs w:val="16"/>
        </w:rPr>
        <w:t xml:space="preserve">  (наименование кредитной организации)</w:t>
      </w:r>
    </w:p>
    <w:p w:rsidR="00BC63CE" w:rsidRPr="00A57EB2" w:rsidRDefault="00BC63CE" w:rsidP="00492D18">
      <w:pPr>
        <w:widowControl w:val="0"/>
        <w:autoSpaceDE w:val="0"/>
        <w:autoSpaceDN w:val="0"/>
        <w:ind w:firstLine="540"/>
        <w:contextualSpacing/>
        <w:jc w:val="both"/>
        <w:rPr>
          <w:rFonts w:ascii="Times New Roman" w:hAnsi="Times New Roman"/>
          <w:b w:val="0"/>
          <w:sz w:val="20"/>
        </w:rPr>
      </w:pPr>
      <w:r w:rsidRPr="00A57EB2">
        <w:rPr>
          <w:rFonts w:ascii="Times New Roman" w:hAnsi="Times New Roman"/>
          <w:b w:val="0"/>
          <w:sz w:val="20"/>
        </w:rPr>
        <w:t>1.4.2.3. слова "не позднее ___ рабочего дня" заменить словами "не позднее ___ рабочего дня";</w:t>
      </w:r>
    </w:p>
    <w:p w:rsidR="00BC63CE" w:rsidRPr="00A57EB2" w:rsidRDefault="00BC63CE" w:rsidP="00492D18">
      <w:pPr>
        <w:widowControl w:val="0"/>
        <w:autoSpaceDE w:val="0"/>
        <w:autoSpaceDN w:val="0"/>
        <w:spacing w:before="220"/>
        <w:ind w:firstLine="540"/>
        <w:contextualSpacing/>
        <w:jc w:val="both"/>
        <w:rPr>
          <w:rFonts w:ascii="Times New Roman" w:hAnsi="Times New Roman"/>
          <w:b w:val="0"/>
          <w:sz w:val="20"/>
        </w:rPr>
      </w:pPr>
      <w:r w:rsidRPr="00A57EB2">
        <w:rPr>
          <w:rFonts w:ascii="Times New Roman" w:hAnsi="Times New Roman"/>
          <w:b w:val="0"/>
          <w:sz w:val="20"/>
        </w:rPr>
        <w:t xml:space="preserve">1.5. в </w:t>
      </w:r>
      <w:hyperlink r:id="rId32" w:history="1">
        <w:r w:rsidRPr="00A57EB2">
          <w:rPr>
            <w:rFonts w:ascii="Times New Roman" w:hAnsi="Times New Roman"/>
            <w:b w:val="0"/>
            <w:sz w:val="20"/>
          </w:rPr>
          <w:t>разделе IV</w:t>
        </w:r>
      </w:hyperlink>
      <w:r w:rsidRPr="00A57EB2">
        <w:rPr>
          <w:rFonts w:ascii="Times New Roman" w:hAnsi="Times New Roman"/>
          <w:b w:val="0"/>
          <w:sz w:val="20"/>
        </w:rPr>
        <w:t xml:space="preserve"> "Взаимодействие Сторон":</w:t>
      </w:r>
    </w:p>
    <w:p w:rsidR="00BC63CE" w:rsidRPr="00A57EB2" w:rsidRDefault="00BC63CE" w:rsidP="00492D18">
      <w:pPr>
        <w:widowControl w:val="0"/>
        <w:autoSpaceDE w:val="0"/>
        <w:autoSpaceDN w:val="0"/>
        <w:spacing w:before="220"/>
        <w:ind w:firstLine="540"/>
        <w:contextualSpacing/>
        <w:jc w:val="both"/>
        <w:rPr>
          <w:rFonts w:ascii="Times New Roman" w:hAnsi="Times New Roman"/>
          <w:b w:val="0"/>
          <w:sz w:val="20"/>
        </w:rPr>
      </w:pPr>
      <w:r w:rsidRPr="00A57EB2">
        <w:rPr>
          <w:rFonts w:ascii="Times New Roman" w:hAnsi="Times New Roman"/>
          <w:b w:val="0"/>
          <w:sz w:val="20"/>
        </w:rPr>
        <w:t xml:space="preserve">1.5.1. В </w:t>
      </w:r>
      <w:hyperlink r:id="rId33" w:history="1">
        <w:r w:rsidRPr="00A57EB2">
          <w:rPr>
            <w:rFonts w:ascii="Times New Roman" w:hAnsi="Times New Roman"/>
            <w:b w:val="0"/>
            <w:sz w:val="20"/>
          </w:rPr>
          <w:t>пункте 4.1.2</w:t>
        </w:r>
      </w:hyperlink>
      <w:r w:rsidRPr="00A57EB2">
        <w:rPr>
          <w:rFonts w:ascii="Times New Roman" w:hAnsi="Times New Roman"/>
          <w:b w:val="0"/>
          <w:sz w:val="20"/>
        </w:rPr>
        <w:t>:</w:t>
      </w:r>
    </w:p>
    <w:p w:rsidR="00BC63CE" w:rsidRPr="00A57EB2" w:rsidRDefault="00BC63CE" w:rsidP="00492D18">
      <w:pPr>
        <w:widowControl w:val="0"/>
        <w:autoSpaceDE w:val="0"/>
        <w:autoSpaceDN w:val="0"/>
        <w:spacing w:before="220"/>
        <w:ind w:firstLine="540"/>
        <w:contextualSpacing/>
        <w:jc w:val="both"/>
        <w:rPr>
          <w:rFonts w:ascii="Times New Roman" w:hAnsi="Times New Roman"/>
          <w:b w:val="0"/>
          <w:sz w:val="20"/>
        </w:rPr>
      </w:pPr>
      <w:r w:rsidRPr="00A57EB2">
        <w:rPr>
          <w:rFonts w:ascii="Times New Roman" w:hAnsi="Times New Roman"/>
          <w:b w:val="0"/>
          <w:sz w:val="20"/>
        </w:rPr>
        <w:t>1.5.1.1. слова "в пункт</w:t>
      </w:r>
      <w:proofErr w:type="gramStart"/>
      <w:r w:rsidRPr="00A57EB2">
        <w:rPr>
          <w:rFonts w:ascii="Times New Roman" w:hAnsi="Times New Roman"/>
          <w:b w:val="0"/>
          <w:sz w:val="20"/>
        </w:rPr>
        <w:t>е(</w:t>
      </w:r>
      <w:proofErr w:type="gramEnd"/>
      <w:r w:rsidRPr="00A57EB2">
        <w:rPr>
          <w:rFonts w:ascii="Times New Roman" w:hAnsi="Times New Roman"/>
          <w:b w:val="0"/>
          <w:sz w:val="20"/>
        </w:rPr>
        <w:t>ах) ___" заменить словами "в пункте(ах) ___";</w:t>
      </w:r>
    </w:p>
    <w:p w:rsidR="00BC63CE" w:rsidRPr="00A57EB2" w:rsidRDefault="00BC63CE" w:rsidP="00492D18">
      <w:pPr>
        <w:widowControl w:val="0"/>
        <w:autoSpaceDE w:val="0"/>
        <w:autoSpaceDN w:val="0"/>
        <w:spacing w:before="220"/>
        <w:ind w:firstLine="540"/>
        <w:contextualSpacing/>
        <w:jc w:val="both"/>
        <w:rPr>
          <w:rFonts w:ascii="Times New Roman" w:hAnsi="Times New Roman"/>
          <w:b w:val="0"/>
          <w:sz w:val="20"/>
        </w:rPr>
      </w:pPr>
      <w:r w:rsidRPr="00A57EB2">
        <w:rPr>
          <w:rFonts w:ascii="Times New Roman" w:hAnsi="Times New Roman"/>
          <w:b w:val="0"/>
          <w:sz w:val="20"/>
        </w:rPr>
        <w:lastRenderedPageBreak/>
        <w:t>1.5.1.2. слова "в течение ___ рабочих дней" заменить словами "в течение ___ рабочих дней";</w:t>
      </w:r>
    </w:p>
    <w:p w:rsidR="00BC63CE" w:rsidRPr="00A57EB2" w:rsidRDefault="00BC63CE" w:rsidP="00492D18">
      <w:pPr>
        <w:widowControl w:val="0"/>
        <w:autoSpaceDE w:val="0"/>
        <w:autoSpaceDN w:val="0"/>
        <w:spacing w:before="220"/>
        <w:ind w:firstLine="540"/>
        <w:contextualSpacing/>
        <w:jc w:val="both"/>
        <w:rPr>
          <w:rFonts w:ascii="Times New Roman" w:hAnsi="Times New Roman"/>
          <w:b w:val="0"/>
          <w:sz w:val="20"/>
        </w:rPr>
      </w:pPr>
      <w:r w:rsidRPr="00A57EB2">
        <w:rPr>
          <w:rFonts w:ascii="Times New Roman" w:hAnsi="Times New Roman"/>
          <w:b w:val="0"/>
          <w:sz w:val="20"/>
        </w:rPr>
        <w:t xml:space="preserve">1.5.2. в </w:t>
      </w:r>
      <w:hyperlink r:id="rId34" w:history="1">
        <w:r w:rsidRPr="00A57EB2">
          <w:rPr>
            <w:rFonts w:ascii="Times New Roman" w:hAnsi="Times New Roman"/>
            <w:b w:val="0"/>
            <w:sz w:val="20"/>
          </w:rPr>
          <w:t>пункте 4.1.4.1</w:t>
        </w:r>
      </w:hyperlink>
      <w:r w:rsidRPr="00A57EB2">
        <w:rPr>
          <w:rFonts w:ascii="Times New Roman" w:hAnsi="Times New Roman"/>
          <w:b w:val="0"/>
          <w:sz w:val="20"/>
        </w:rPr>
        <w:t xml:space="preserve"> слова "приложении N ___" заменить словами "приложении N ___";</w:t>
      </w:r>
    </w:p>
    <w:p w:rsidR="00BC63CE" w:rsidRPr="00A57EB2" w:rsidRDefault="00BC63CE" w:rsidP="00492D18">
      <w:pPr>
        <w:widowControl w:val="0"/>
        <w:autoSpaceDE w:val="0"/>
        <w:autoSpaceDN w:val="0"/>
        <w:spacing w:before="220"/>
        <w:ind w:firstLine="540"/>
        <w:contextualSpacing/>
        <w:jc w:val="both"/>
        <w:rPr>
          <w:rFonts w:ascii="Times New Roman" w:hAnsi="Times New Roman"/>
          <w:b w:val="0"/>
          <w:sz w:val="20"/>
        </w:rPr>
      </w:pPr>
      <w:r w:rsidRPr="00A57EB2">
        <w:rPr>
          <w:rFonts w:ascii="Times New Roman" w:hAnsi="Times New Roman"/>
          <w:b w:val="0"/>
          <w:sz w:val="20"/>
        </w:rPr>
        <w:t xml:space="preserve">1.5.3. в </w:t>
      </w:r>
      <w:hyperlink r:id="rId35" w:history="1">
        <w:r w:rsidRPr="00A57EB2">
          <w:rPr>
            <w:rFonts w:ascii="Times New Roman" w:hAnsi="Times New Roman"/>
            <w:b w:val="0"/>
            <w:sz w:val="20"/>
          </w:rPr>
          <w:t>пункте 4.1.5.1</w:t>
        </w:r>
      </w:hyperlink>
      <w:r w:rsidRPr="00A57EB2">
        <w:rPr>
          <w:rFonts w:ascii="Times New Roman" w:hAnsi="Times New Roman"/>
          <w:b w:val="0"/>
          <w:sz w:val="20"/>
        </w:rPr>
        <w:t xml:space="preserve"> слова "приложении N ___" заменить словами "приложении N ___";</w:t>
      </w:r>
    </w:p>
    <w:p w:rsidR="00BC63CE" w:rsidRPr="00A57EB2" w:rsidRDefault="00BC63CE" w:rsidP="00492D18">
      <w:pPr>
        <w:widowControl w:val="0"/>
        <w:autoSpaceDE w:val="0"/>
        <w:autoSpaceDN w:val="0"/>
        <w:spacing w:before="220"/>
        <w:ind w:firstLine="540"/>
        <w:contextualSpacing/>
        <w:jc w:val="both"/>
        <w:rPr>
          <w:rFonts w:ascii="Times New Roman" w:hAnsi="Times New Roman"/>
          <w:b w:val="0"/>
          <w:sz w:val="20"/>
        </w:rPr>
      </w:pPr>
      <w:r w:rsidRPr="00A57EB2">
        <w:rPr>
          <w:rFonts w:ascii="Times New Roman" w:hAnsi="Times New Roman"/>
          <w:b w:val="0"/>
          <w:sz w:val="20"/>
        </w:rPr>
        <w:t xml:space="preserve">1.5.4. в </w:t>
      </w:r>
      <w:hyperlink r:id="rId36" w:history="1">
        <w:r w:rsidRPr="00A57EB2">
          <w:rPr>
            <w:rFonts w:ascii="Times New Roman" w:hAnsi="Times New Roman"/>
            <w:b w:val="0"/>
            <w:sz w:val="20"/>
          </w:rPr>
          <w:t>пункте 4.1.8</w:t>
        </w:r>
      </w:hyperlink>
      <w:r w:rsidRPr="00A57EB2">
        <w:rPr>
          <w:rFonts w:ascii="Times New Roman" w:hAnsi="Times New Roman"/>
          <w:b w:val="0"/>
          <w:sz w:val="20"/>
        </w:rPr>
        <w:t>:</w:t>
      </w:r>
    </w:p>
    <w:p w:rsidR="00BC63CE" w:rsidRPr="00A57EB2" w:rsidRDefault="00BC63CE" w:rsidP="00492D18">
      <w:pPr>
        <w:widowControl w:val="0"/>
        <w:autoSpaceDE w:val="0"/>
        <w:autoSpaceDN w:val="0"/>
        <w:spacing w:before="220"/>
        <w:ind w:firstLine="540"/>
        <w:contextualSpacing/>
        <w:jc w:val="both"/>
        <w:rPr>
          <w:rFonts w:ascii="Times New Roman" w:hAnsi="Times New Roman"/>
          <w:b w:val="0"/>
          <w:sz w:val="20"/>
        </w:rPr>
      </w:pPr>
      <w:r w:rsidRPr="00A57EB2">
        <w:rPr>
          <w:rFonts w:ascii="Times New Roman" w:hAnsi="Times New Roman"/>
          <w:b w:val="0"/>
          <w:sz w:val="20"/>
        </w:rPr>
        <w:t>1.5.4.1. слова "</w:t>
      </w:r>
      <w:proofErr w:type="gramStart"/>
      <w:r w:rsidRPr="00A57EB2">
        <w:rPr>
          <w:rFonts w:ascii="Times New Roman" w:hAnsi="Times New Roman"/>
          <w:b w:val="0"/>
          <w:sz w:val="20"/>
        </w:rPr>
        <w:t>приложении</w:t>
      </w:r>
      <w:proofErr w:type="gramEnd"/>
      <w:r w:rsidRPr="00A57EB2">
        <w:rPr>
          <w:rFonts w:ascii="Times New Roman" w:hAnsi="Times New Roman"/>
          <w:b w:val="0"/>
          <w:sz w:val="20"/>
        </w:rPr>
        <w:t xml:space="preserve"> N ___" заменить словами "приложении N ___";</w:t>
      </w:r>
    </w:p>
    <w:p w:rsidR="00BC63CE" w:rsidRPr="00A57EB2" w:rsidRDefault="00BC63CE" w:rsidP="00492D18">
      <w:pPr>
        <w:widowControl w:val="0"/>
        <w:autoSpaceDE w:val="0"/>
        <w:autoSpaceDN w:val="0"/>
        <w:spacing w:before="220"/>
        <w:ind w:firstLine="540"/>
        <w:contextualSpacing/>
        <w:jc w:val="both"/>
        <w:rPr>
          <w:rFonts w:ascii="Times New Roman" w:hAnsi="Times New Roman"/>
          <w:b w:val="0"/>
          <w:sz w:val="20"/>
        </w:rPr>
      </w:pPr>
      <w:r w:rsidRPr="00A57EB2">
        <w:rPr>
          <w:rFonts w:ascii="Times New Roman" w:hAnsi="Times New Roman"/>
          <w:b w:val="0"/>
          <w:sz w:val="20"/>
        </w:rPr>
        <w:t>1.5.4.2. слова "в течение ___ рабочих дней" заменить словами "в течение ___ рабочих дней";</w:t>
      </w:r>
    </w:p>
    <w:p w:rsidR="00BC63CE" w:rsidRPr="00A57EB2" w:rsidRDefault="00BC63CE" w:rsidP="00492D18">
      <w:pPr>
        <w:widowControl w:val="0"/>
        <w:autoSpaceDE w:val="0"/>
        <w:autoSpaceDN w:val="0"/>
        <w:spacing w:before="220"/>
        <w:ind w:firstLine="540"/>
        <w:contextualSpacing/>
        <w:jc w:val="both"/>
        <w:rPr>
          <w:rFonts w:ascii="Times New Roman" w:hAnsi="Times New Roman"/>
          <w:b w:val="0"/>
          <w:sz w:val="20"/>
        </w:rPr>
      </w:pPr>
      <w:r w:rsidRPr="00A57EB2">
        <w:rPr>
          <w:rFonts w:ascii="Times New Roman" w:hAnsi="Times New Roman"/>
          <w:b w:val="0"/>
          <w:sz w:val="20"/>
        </w:rPr>
        <w:t xml:space="preserve">1.5.5. в </w:t>
      </w:r>
      <w:hyperlink r:id="rId37" w:history="1">
        <w:r w:rsidRPr="00A57EB2">
          <w:rPr>
            <w:rFonts w:ascii="Times New Roman" w:hAnsi="Times New Roman"/>
            <w:b w:val="0"/>
            <w:sz w:val="20"/>
          </w:rPr>
          <w:t>пункте 4.1.9</w:t>
        </w:r>
      </w:hyperlink>
      <w:r w:rsidRPr="00A57EB2">
        <w:rPr>
          <w:rFonts w:ascii="Times New Roman" w:hAnsi="Times New Roman"/>
          <w:b w:val="0"/>
          <w:sz w:val="20"/>
        </w:rPr>
        <w:t xml:space="preserve"> слова "в течение ___ рабочих дней" заменить словами "в течение ___ рабочих дней";</w:t>
      </w:r>
    </w:p>
    <w:p w:rsidR="00BC63CE" w:rsidRPr="00A57EB2" w:rsidRDefault="00BC63CE" w:rsidP="00492D18">
      <w:pPr>
        <w:widowControl w:val="0"/>
        <w:autoSpaceDE w:val="0"/>
        <w:autoSpaceDN w:val="0"/>
        <w:spacing w:before="220"/>
        <w:ind w:firstLine="540"/>
        <w:contextualSpacing/>
        <w:jc w:val="both"/>
        <w:rPr>
          <w:rFonts w:ascii="Times New Roman" w:hAnsi="Times New Roman"/>
          <w:b w:val="0"/>
          <w:sz w:val="20"/>
        </w:rPr>
      </w:pPr>
      <w:r w:rsidRPr="00A57EB2">
        <w:rPr>
          <w:rFonts w:ascii="Times New Roman" w:hAnsi="Times New Roman"/>
          <w:b w:val="0"/>
          <w:sz w:val="20"/>
        </w:rPr>
        <w:t xml:space="preserve">1.5.6. в </w:t>
      </w:r>
      <w:hyperlink r:id="rId38" w:history="1">
        <w:r w:rsidRPr="00A57EB2">
          <w:rPr>
            <w:rFonts w:ascii="Times New Roman" w:hAnsi="Times New Roman"/>
            <w:b w:val="0"/>
            <w:sz w:val="20"/>
          </w:rPr>
          <w:t>пункте 4.1.10</w:t>
        </w:r>
      </w:hyperlink>
      <w:r w:rsidRPr="00A57EB2">
        <w:rPr>
          <w:rFonts w:ascii="Times New Roman" w:hAnsi="Times New Roman"/>
          <w:b w:val="0"/>
          <w:sz w:val="20"/>
        </w:rPr>
        <w:t xml:space="preserve"> слова "в течение ___ рабочих дней" заменить словами "в течение ___ рабочих дней";</w:t>
      </w:r>
    </w:p>
    <w:p w:rsidR="00BC63CE" w:rsidRPr="00A57EB2" w:rsidRDefault="00BC63CE" w:rsidP="00492D18">
      <w:pPr>
        <w:widowControl w:val="0"/>
        <w:autoSpaceDE w:val="0"/>
        <w:autoSpaceDN w:val="0"/>
        <w:spacing w:before="220"/>
        <w:ind w:firstLine="540"/>
        <w:contextualSpacing/>
        <w:jc w:val="both"/>
        <w:rPr>
          <w:rFonts w:ascii="Times New Roman" w:hAnsi="Times New Roman"/>
          <w:b w:val="0"/>
          <w:sz w:val="20"/>
        </w:rPr>
      </w:pPr>
      <w:r w:rsidRPr="00A57EB2">
        <w:rPr>
          <w:rFonts w:ascii="Times New Roman" w:hAnsi="Times New Roman"/>
          <w:b w:val="0"/>
          <w:sz w:val="20"/>
        </w:rPr>
        <w:t xml:space="preserve">1.5.7. в </w:t>
      </w:r>
      <w:hyperlink r:id="rId39" w:history="1">
        <w:r w:rsidRPr="00A57EB2">
          <w:rPr>
            <w:rFonts w:ascii="Times New Roman" w:hAnsi="Times New Roman"/>
            <w:b w:val="0"/>
            <w:sz w:val="20"/>
          </w:rPr>
          <w:t>пункте 4.2.2</w:t>
        </w:r>
      </w:hyperlink>
      <w:r w:rsidRPr="00A57EB2">
        <w:rPr>
          <w:rFonts w:ascii="Times New Roman" w:hAnsi="Times New Roman"/>
          <w:b w:val="0"/>
          <w:sz w:val="20"/>
        </w:rPr>
        <w:t xml:space="preserve"> слова "не позднее ___ рабочего дня" заменить словами "не позднее ___ рабочего дня";</w:t>
      </w:r>
    </w:p>
    <w:p w:rsidR="00BC63CE" w:rsidRPr="00A57EB2" w:rsidRDefault="00BC63CE" w:rsidP="00492D18">
      <w:pPr>
        <w:widowControl w:val="0"/>
        <w:autoSpaceDE w:val="0"/>
        <w:autoSpaceDN w:val="0"/>
        <w:spacing w:before="220"/>
        <w:ind w:firstLine="540"/>
        <w:contextualSpacing/>
        <w:jc w:val="both"/>
        <w:rPr>
          <w:rFonts w:ascii="Times New Roman" w:hAnsi="Times New Roman"/>
          <w:b w:val="0"/>
          <w:sz w:val="20"/>
        </w:rPr>
      </w:pPr>
      <w:r w:rsidRPr="00A57EB2">
        <w:rPr>
          <w:rFonts w:ascii="Times New Roman" w:hAnsi="Times New Roman"/>
          <w:b w:val="0"/>
          <w:sz w:val="20"/>
        </w:rPr>
        <w:t xml:space="preserve">1.5.8. в </w:t>
      </w:r>
      <w:hyperlink r:id="rId40" w:history="1">
        <w:r w:rsidRPr="00A57EB2">
          <w:rPr>
            <w:rFonts w:ascii="Times New Roman" w:hAnsi="Times New Roman"/>
            <w:b w:val="0"/>
            <w:sz w:val="20"/>
          </w:rPr>
          <w:t>пункте 4.3.1</w:t>
        </w:r>
      </w:hyperlink>
      <w:r w:rsidRPr="00A57EB2">
        <w:rPr>
          <w:rFonts w:ascii="Times New Roman" w:hAnsi="Times New Roman"/>
          <w:b w:val="0"/>
          <w:sz w:val="20"/>
        </w:rPr>
        <w:t xml:space="preserve"> слова "пункто</w:t>
      </w:r>
      <w:proofErr w:type="gramStart"/>
      <w:r w:rsidRPr="00A57EB2">
        <w:rPr>
          <w:rFonts w:ascii="Times New Roman" w:hAnsi="Times New Roman"/>
          <w:b w:val="0"/>
          <w:sz w:val="20"/>
        </w:rPr>
        <w:t>м(</w:t>
      </w:r>
      <w:proofErr w:type="spellStart"/>
      <w:proofErr w:type="gramEnd"/>
      <w:r w:rsidRPr="00A57EB2">
        <w:rPr>
          <w:rFonts w:ascii="Times New Roman" w:hAnsi="Times New Roman"/>
          <w:b w:val="0"/>
          <w:sz w:val="20"/>
        </w:rPr>
        <w:t>ами</w:t>
      </w:r>
      <w:proofErr w:type="spellEnd"/>
      <w:r w:rsidRPr="00A57EB2">
        <w:rPr>
          <w:rFonts w:ascii="Times New Roman" w:hAnsi="Times New Roman"/>
          <w:b w:val="0"/>
          <w:sz w:val="20"/>
        </w:rPr>
        <w:t>) ___" заменить словами "пунктом(</w:t>
      </w:r>
      <w:proofErr w:type="spellStart"/>
      <w:r w:rsidRPr="00A57EB2">
        <w:rPr>
          <w:rFonts w:ascii="Times New Roman" w:hAnsi="Times New Roman"/>
          <w:b w:val="0"/>
          <w:sz w:val="20"/>
        </w:rPr>
        <w:t>ами</w:t>
      </w:r>
      <w:proofErr w:type="spellEnd"/>
      <w:r w:rsidRPr="00A57EB2">
        <w:rPr>
          <w:rFonts w:ascii="Times New Roman" w:hAnsi="Times New Roman"/>
          <w:b w:val="0"/>
          <w:sz w:val="20"/>
        </w:rPr>
        <w:t>) ___";</w:t>
      </w:r>
    </w:p>
    <w:p w:rsidR="00BC63CE" w:rsidRPr="00A57EB2" w:rsidRDefault="00BC63CE" w:rsidP="00492D18">
      <w:pPr>
        <w:widowControl w:val="0"/>
        <w:autoSpaceDE w:val="0"/>
        <w:autoSpaceDN w:val="0"/>
        <w:spacing w:before="220"/>
        <w:ind w:firstLine="540"/>
        <w:contextualSpacing/>
        <w:jc w:val="both"/>
        <w:rPr>
          <w:rFonts w:ascii="Times New Roman" w:hAnsi="Times New Roman"/>
          <w:b w:val="0"/>
          <w:sz w:val="20"/>
        </w:rPr>
      </w:pPr>
      <w:r w:rsidRPr="00A57EB2">
        <w:rPr>
          <w:rFonts w:ascii="Times New Roman" w:hAnsi="Times New Roman"/>
          <w:b w:val="0"/>
          <w:sz w:val="20"/>
        </w:rPr>
        <w:t xml:space="preserve">1.5.9. в </w:t>
      </w:r>
      <w:hyperlink r:id="rId41" w:history="1">
        <w:r w:rsidRPr="00A57EB2">
          <w:rPr>
            <w:rFonts w:ascii="Times New Roman" w:hAnsi="Times New Roman"/>
            <w:b w:val="0"/>
            <w:sz w:val="20"/>
          </w:rPr>
          <w:t>пункте 4.3.3.1</w:t>
        </w:r>
      </w:hyperlink>
      <w:r w:rsidRPr="00A57EB2">
        <w:rPr>
          <w:rFonts w:ascii="Times New Roman" w:hAnsi="Times New Roman"/>
          <w:b w:val="0"/>
          <w:sz w:val="20"/>
        </w:rPr>
        <w:t>:</w:t>
      </w:r>
    </w:p>
    <w:p w:rsidR="00BC63CE" w:rsidRPr="00A57EB2" w:rsidRDefault="00BC63CE" w:rsidP="00492D18">
      <w:pPr>
        <w:widowControl w:val="0"/>
        <w:autoSpaceDE w:val="0"/>
        <w:autoSpaceDN w:val="0"/>
        <w:spacing w:before="220"/>
        <w:ind w:firstLine="540"/>
        <w:contextualSpacing/>
        <w:jc w:val="both"/>
        <w:rPr>
          <w:rFonts w:ascii="Times New Roman" w:hAnsi="Times New Roman"/>
          <w:b w:val="0"/>
          <w:sz w:val="20"/>
        </w:rPr>
      </w:pPr>
      <w:r w:rsidRPr="00A57EB2">
        <w:rPr>
          <w:rFonts w:ascii="Times New Roman" w:hAnsi="Times New Roman"/>
          <w:b w:val="0"/>
          <w:sz w:val="20"/>
        </w:rPr>
        <w:t>1.5.9.1. слова "не позднее ___ рабочего дня" заменить словами "не позднее ___ рабочего дня";</w:t>
      </w:r>
    </w:p>
    <w:p w:rsidR="00BC63CE" w:rsidRPr="00A57EB2" w:rsidRDefault="00BC63CE" w:rsidP="00492D18">
      <w:pPr>
        <w:widowControl w:val="0"/>
        <w:autoSpaceDE w:val="0"/>
        <w:autoSpaceDN w:val="0"/>
        <w:spacing w:before="220"/>
        <w:ind w:firstLine="540"/>
        <w:contextualSpacing/>
        <w:jc w:val="both"/>
        <w:rPr>
          <w:rFonts w:ascii="Times New Roman" w:hAnsi="Times New Roman"/>
          <w:b w:val="0"/>
          <w:sz w:val="20"/>
        </w:rPr>
      </w:pPr>
      <w:r w:rsidRPr="00A57EB2">
        <w:rPr>
          <w:rFonts w:ascii="Times New Roman" w:hAnsi="Times New Roman"/>
          <w:b w:val="0"/>
          <w:sz w:val="20"/>
        </w:rPr>
        <w:t>1.5.9.2. слова "отчетным ___" заменить словами "отчетным ___ ";</w:t>
      </w:r>
    </w:p>
    <w:p w:rsidR="00BC63CE" w:rsidRPr="00A57EB2" w:rsidRDefault="00BC63CE" w:rsidP="00492D18">
      <w:pPr>
        <w:widowControl w:val="0"/>
        <w:autoSpaceDE w:val="0"/>
        <w:autoSpaceDN w:val="0"/>
        <w:spacing w:before="220"/>
        <w:ind w:firstLine="540"/>
        <w:contextualSpacing/>
        <w:jc w:val="both"/>
        <w:rPr>
          <w:rFonts w:ascii="Times New Roman" w:hAnsi="Times New Roman"/>
          <w:b w:val="0"/>
          <w:sz w:val="20"/>
        </w:rPr>
      </w:pPr>
      <w:r w:rsidRPr="00A57EB2">
        <w:rPr>
          <w:rFonts w:ascii="Times New Roman" w:hAnsi="Times New Roman"/>
          <w:b w:val="0"/>
          <w:sz w:val="20"/>
        </w:rPr>
        <w:t xml:space="preserve">1.5.10. в </w:t>
      </w:r>
      <w:hyperlink r:id="rId42" w:history="1">
        <w:r w:rsidRPr="00A57EB2">
          <w:rPr>
            <w:rFonts w:ascii="Times New Roman" w:hAnsi="Times New Roman"/>
            <w:b w:val="0"/>
            <w:sz w:val="20"/>
          </w:rPr>
          <w:t>пункте 4.3.4</w:t>
        </w:r>
      </w:hyperlink>
      <w:r w:rsidRPr="00A57EB2">
        <w:rPr>
          <w:rFonts w:ascii="Times New Roman" w:hAnsi="Times New Roman"/>
          <w:b w:val="0"/>
          <w:sz w:val="20"/>
        </w:rPr>
        <w:t xml:space="preserve"> слова "в течение ___ рабочих дней" заменить словами "в течение ___ рабочих дней";</w:t>
      </w:r>
    </w:p>
    <w:p w:rsidR="00BC63CE" w:rsidRPr="00A57EB2" w:rsidRDefault="00BC63CE" w:rsidP="00492D18">
      <w:pPr>
        <w:widowControl w:val="0"/>
        <w:autoSpaceDE w:val="0"/>
        <w:autoSpaceDN w:val="0"/>
        <w:spacing w:before="220"/>
        <w:ind w:firstLine="540"/>
        <w:contextualSpacing/>
        <w:jc w:val="both"/>
        <w:rPr>
          <w:rFonts w:ascii="Times New Roman" w:hAnsi="Times New Roman"/>
          <w:b w:val="0"/>
          <w:sz w:val="20"/>
        </w:rPr>
      </w:pPr>
      <w:r w:rsidRPr="00A57EB2">
        <w:rPr>
          <w:rFonts w:ascii="Times New Roman" w:hAnsi="Times New Roman"/>
          <w:b w:val="0"/>
          <w:sz w:val="20"/>
        </w:rPr>
        <w:t xml:space="preserve">1.5.11. в </w:t>
      </w:r>
      <w:hyperlink r:id="rId43" w:history="1">
        <w:r w:rsidRPr="00A57EB2">
          <w:rPr>
            <w:rFonts w:ascii="Times New Roman" w:hAnsi="Times New Roman"/>
            <w:b w:val="0"/>
            <w:sz w:val="20"/>
          </w:rPr>
          <w:t>пункте 4.3.6</w:t>
        </w:r>
      </w:hyperlink>
      <w:r w:rsidRPr="00A57EB2">
        <w:rPr>
          <w:rFonts w:ascii="Times New Roman" w:hAnsi="Times New Roman"/>
          <w:b w:val="0"/>
          <w:sz w:val="20"/>
        </w:rPr>
        <w:t xml:space="preserve"> слова "приложением N ___" заменить словами "приложением N ___";</w:t>
      </w:r>
    </w:p>
    <w:p w:rsidR="00BC63CE" w:rsidRPr="00A57EB2" w:rsidRDefault="00BC63CE" w:rsidP="00492D18">
      <w:pPr>
        <w:widowControl w:val="0"/>
        <w:autoSpaceDE w:val="0"/>
        <w:autoSpaceDN w:val="0"/>
        <w:spacing w:before="220"/>
        <w:ind w:firstLine="540"/>
        <w:contextualSpacing/>
        <w:jc w:val="both"/>
        <w:rPr>
          <w:rFonts w:ascii="Times New Roman" w:hAnsi="Times New Roman"/>
          <w:b w:val="0"/>
          <w:sz w:val="20"/>
        </w:rPr>
      </w:pPr>
      <w:r w:rsidRPr="00A57EB2">
        <w:rPr>
          <w:rFonts w:ascii="Times New Roman" w:hAnsi="Times New Roman"/>
          <w:b w:val="0"/>
          <w:sz w:val="20"/>
        </w:rPr>
        <w:t xml:space="preserve">1.6. в </w:t>
      </w:r>
      <w:hyperlink r:id="rId44" w:history="1">
        <w:r w:rsidRPr="00A57EB2">
          <w:rPr>
            <w:rFonts w:ascii="Times New Roman" w:hAnsi="Times New Roman"/>
            <w:b w:val="0"/>
            <w:sz w:val="20"/>
          </w:rPr>
          <w:t>разделе VII</w:t>
        </w:r>
      </w:hyperlink>
      <w:r w:rsidRPr="00A57EB2">
        <w:rPr>
          <w:rFonts w:ascii="Times New Roman" w:hAnsi="Times New Roman"/>
          <w:b w:val="0"/>
          <w:sz w:val="20"/>
        </w:rPr>
        <w:t xml:space="preserve"> "Заключительные положения":</w:t>
      </w:r>
    </w:p>
    <w:p w:rsidR="00BC63CE" w:rsidRPr="00A57EB2" w:rsidRDefault="00BC63CE" w:rsidP="00492D18">
      <w:pPr>
        <w:widowControl w:val="0"/>
        <w:autoSpaceDE w:val="0"/>
        <w:autoSpaceDN w:val="0"/>
        <w:spacing w:before="220"/>
        <w:ind w:firstLine="540"/>
        <w:contextualSpacing/>
        <w:jc w:val="both"/>
        <w:rPr>
          <w:rFonts w:ascii="Times New Roman" w:hAnsi="Times New Roman"/>
          <w:b w:val="0"/>
          <w:sz w:val="20"/>
        </w:rPr>
      </w:pPr>
      <w:r w:rsidRPr="00A57EB2">
        <w:rPr>
          <w:rFonts w:ascii="Times New Roman" w:hAnsi="Times New Roman"/>
          <w:b w:val="0"/>
          <w:sz w:val="20"/>
        </w:rPr>
        <w:t xml:space="preserve">1.6.1. в </w:t>
      </w:r>
      <w:hyperlink r:id="rId45" w:history="1">
        <w:r w:rsidRPr="00A57EB2">
          <w:rPr>
            <w:rFonts w:ascii="Times New Roman" w:hAnsi="Times New Roman"/>
            <w:b w:val="0"/>
            <w:sz w:val="20"/>
          </w:rPr>
          <w:t>пункте 7.3</w:t>
        </w:r>
      </w:hyperlink>
      <w:r w:rsidRPr="00A57EB2">
        <w:rPr>
          <w:rFonts w:ascii="Times New Roman" w:hAnsi="Times New Roman"/>
          <w:b w:val="0"/>
          <w:sz w:val="20"/>
        </w:rPr>
        <w:t xml:space="preserve"> слова "приложением N ___" заменить словами "приложением N ___";</w:t>
      </w:r>
    </w:p>
    <w:p w:rsidR="00BC63CE" w:rsidRPr="00A57EB2" w:rsidRDefault="00BC63CE" w:rsidP="00492D18">
      <w:pPr>
        <w:widowControl w:val="0"/>
        <w:autoSpaceDE w:val="0"/>
        <w:autoSpaceDN w:val="0"/>
        <w:spacing w:before="220"/>
        <w:ind w:firstLine="540"/>
        <w:contextualSpacing/>
        <w:jc w:val="both"/>
        <w:rPr>
          <w:rFonts w:ascii="Times New Roman" w:hAnsi="Times New Roman"/>
          <w:b w:val="0"/>
          <w:sz w:val="20"/>
        </w:rPr>
      </w:pPr>
      <w:r w:rsidRPr="00A57EB2">
        <w:rPr>
          <w:rFonts w:ascii="Times New Roman" w:hAnsi="Times New Roman"/>
          <w:b w:val="0"/>
          <w:sz w:val="20"/>
        </w:rPr>
        <w:t>1.7. иные положения по настоящему Дополнительному соглашению:</w:t>
      </w:r>
    </w:p>
    <w:p w:rsidR="00BC63CE" w:rsidRPr="00A57EB2" w:rsidRDefault="00BC63CE" w:rsidP="00492D18">
      <w:pPr>
        <w:widowControl w:val="0"/>
        <w:autoSpaceDE w:val="0"/>
        <w:autoSpaceDN w:val="0"/>
        <w:spacing w:before="220"/>
        <w:ind w:firstLine="540"/>
        <w:contextualSpacing/>
        <w:jc w:val="both"/>
        <w:rPr>
          <w:rFonts w:ascii="Times New Roman" w:hAnsi="Times New Roman"/>
          <w:b w:val="0"/>
          <w:sz w:val="20"/>
        </w:rPr>
      </w:pPr>
      <w:r w:rsidRPr="00A57EB2">
        <w:rPr>
          <w:rFonts w:ascii="Times New Roman" w:hAnsi="Times New Roman"/>
          <w:b w:val="0"/>
          <w:sz w:val="20"/>
        </w:rPr>
        <w:t>1.7.1. _________________________________________________________________;</w:t>
      </w:r>
    </w:p>
    <w:p w:rsidR="00BC63CE" w:rsidRPr="00A57EB2" w:rsidRDefault="00BC63CE" w:rsidP="00492D18">
      <w:pPr>
        <w:widowControl w:val="0"/>
        <w:autoSpaceDE w:val="0"/>
        <w:autoSpaceDN w:val="0"/>
        <w:spacing w:before="220"/>
        <w:ind w:firstLine="540"/>
        <w:contextualSpacing/>
        <w:jc w:val="both"/>
        <w:rPr>
          <w:rFonts w:ascii="Times New Roman" w:hAnsi="Times New Roman"/>
          <w:b w:val="0"/>
          <w:sz w:val="20"/>
        </w:rPr>
      </w:pPr>
      <w:r w:rsidRPr="00A57EB2">
        <w:rPr>
          <w:rFonts w:ascii="Times New Roman" w:hAnsi="Times New Roman"/>
          <w:b w:val="0"/>
          <w:sz w:val="20"/>
        </w:rPr>
        <w:t>1.7.2. _________________________________________________________________;</w:t>
      </w:r>
    </w:p>
    <w:p w:rsidR="00BC63CE" w:rsidRPr="00A57EB2" w:rsidRDefault="00BC63CE" w:rsidP="00492D18">
      <w:pPr>
        <w:widowControl w:val="0"/>
        <w:autoSpaceDE w:val="0"/>
        <w:autoSpaceDN w:val="0"/>
        <w:spacing w:before="220"/>
        <w:ind w:firstLine="540"/>
        <w:contextualSpacing/>
        <w:jc w:val="both"/>
        <w:rPr>
          <w:rFonts w:ascii="Times New Roman" w:hAnsi="Times New Roman"/>
          <w:b w:val="0"/>
          <w:sz w:val="20"/>
        </w:rPr>
      </w:pPr>
      <w:r w:rsidRPr="00A57EB2">
        <w:rPr>
          <w:rFonts w:ascii="Times New Roman" w:hAnsi="Times New Roman"/>
          <w:b w:val="0"/>
          <w:sz w:val="20"/>
        </w:rPr>
        <w:t xml:space="preserve">1.8. </w:t>
      </w:r>
      <w:hyperlink r:id="rId46" w:history="1">
        <w:r w:rsidRPr="00A57EB2">
          <w:rPr>
            <w:rFonts w:ascii="Times New Roman" w:hAnsi="Times New Roman"/>
            <w:b w:val="0"/>
            <w:sz w:val="20"/>
          </w:rPr>
          <w:t>раздел VIII</w:t>
        </w:r>
      </w:hyperlink>
      <w:r w:rsidRPr="00A57EB2">
        <w:rPr>
          <w:rFonts w:ascii="Times New Roman" w:hAnsi="Times New Roman"/>
          <w:b w:val="0"/>
          <w:sz w:val="20"/>
        </w:rPr>
        <w:t xml:space="preserve"> "Платежные реквизиты Сторон" изложить в следующей редакции:</w:t>
      </w:r>
    </w:p>
    <w:p w:rsidR="00BC63CE" w:rsidRPr="00A57EB2" w:rsidRDefault="00BC63CE" w:rsidP="00492D18">
      <w:pPr>
        <w:widowControl w:val="0"/>
        <w:autoSpaceDE w:val="0"/>
        <w:autoSpaceDN w:val="0"/>
        <w:spacing w:before="220"/>
        <w:ind w:firstLine="540"/>
        <w:contextualSpacing/>
        <w:jc w:val="both"/>
        <w:rPr>
          <w:rFonts w:ascii="Times New Roman" w:hAnsi="Times New Roman"/>
          <w:b w:val="0"/>
          <w:sz w:val="20"/>
        </w:rPr>
      </w:pPr>
      <w:r w:rsidRPr="00A57EB2">
        <w:rPr>
          <w:rFonts w:ascii="Times New Roman" w:hAnsi="Times New Roman"/>
          <w:b w:val="0"/>
          <w:sz w:val="20"/>
        </w:rPr>
        <w:t>"VIII. Платежные реквизиты Сторон</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0"/>
        <w:gridCol w:w="4140"/>
      </w:tblGrid>
      <w:tr w:rsidR="00765983" w:rsidRPr="00765983" w:rsidTr="0005127C">
        <w:tc>
          <w:tcPr>
            <w:tcW w:w="5760" w:type="dxa"/>
          </w:tcPr>
          <w:p w:rsidR="00BC63CE" w:rsidRPr="00765983" w:rsidRDefault="00BC63CE" w:rsidP="0005127C">
            <w:pPr>
              <w:widowControl w:val="0"/>
              <w:autoSpaceDE w:val="0"/>
              <w:autoSpaceDN w:val="0"/>
              <w:jc w:val="center"/>
              <w:rPr>
                <w:rFonts w:ascii="Times New Roman" w:hAnsi="Times New Roman"/>
                <w:b w:val="0"/>
                <w:sz w:val="16"/>
                <w:szCs w:val="16"/>
              </w:rPr>
            </w:pPr>
            <w:r w:rsidRPr="00765983">
              <w:rPr>
                <w:rFonts w:ascii="Times New Roman" w:hAnsi="Times New Roman"/>
                <w:b w:val="0"/>
                <w:sz w:val="16"/>
                <w:szCs w:val="16"/>
              </w:rPr>
              <w:t>Сокращенное наименование</w:t>
            </w:r>
          </w:p>
          <w:p w:rsidR="00BC63CE" w:rsidRPr="00765983" w:rsidRDefault="00BC63CE" w:rsidP="0005127C">
            <w:pPr>
              <w:widowControl w:val="0"/>
              <w:autoSpaceDE w:val="0"/>
              <w:autoSpaceDN w:val="0"/>
              <w:jc w:val="center"/>
              <w:rPr>
                <w:rFonts w:ascii="Times New Roman" w:hAnsi="Times New Roman"/>
                <w:b w:val="0"/>
                <w:sz w:val="16"/>
                <w:szCs w:val="16"/>
              </w:rPr>
            </w:pPr>
            <w:r w:rsidRPr="00765983">
              <w:rPr>
                <w:rFonts w:ascii="Times New Roman" w:hAnsi="Times New Roman"/>
                <w:b w:val="0"/>
                <w:sz w:val="16"/>
                <w:szCs w:val="16"/>
              </w:rPr>
              <w:t>_____________________________________</w:t>
            </w:r>
          </w:p>
          <w:p w:rsidR="00BC63CE" w:rsidRPr="00765983" w:rsidRDefault="00BC63CE" w:rsidP="0005127C">
            <w:pPr>
              <w:widowControl w:val="0"/>
              <w:autoSpaceDE w:val="0"/>
              <w:autoSpaceDN w:val="0"/>
              <w:jc w:val="center"/>
              <w:rPr>
                <w:rFonts w:ascii="Times New Roman" w:hAnsi="Times New Roman"/>
                <w:b w:val="0"/>
                <w:sz w:val="16"/>
                <w:szCs w:val="16"/>
              </w:rPr>
            </w:pPr>
            <w:r w:rsidRPr="00765983">
              <w:rPr>
                <w:rFonts w:ascii="Times New Roman" w:hAnsi="Times New Roman"/>
                <w:b w:val="0"/>
                <w:sz w:val="16"/>
                <w:szCs w:val="16"/>
              </w:rPr>
              <w:t>(министерства, государственного комитета, ведомства, иного органа (организации))</w:t>
            </w:r>
          </w:p>
        </w:tc>
        <w:tc>
          <w:tcPr>
            <w:tcW w:w="4140" w:type="dxa"/>
          </w:tcPr>
          <w:p w:rsidR="00BC63CE" w:rsidRPr="00765983" w:rsidRDefault="00BC63CE" w:rsidP="0005127C">
            <w:pPr>
              <w:widowControl w:val="0"/>
              <w:autoSpaceDE w:val="0"/>
              <w:autoSpaceDN w:val="0"/>
              <w:jc w:val="center"/>
              <w:rPr>
                <w:rFonts w:ascii="Times New Roman" w:hAnsi="Times New Roman"/>
                <w:b w:val="0"/>
                <w:sz w:val="16"/>
                <w:szCs w:val="16"/>
              </w:rPr>
            </w:pPr>
            <w:r w:rsidRPr="00765983">
              <w:rPr>
                <w:rFonts w:ascii="Times New Roman" w:hAnsi="Times New Roman"/>
                <w:b w:val="0"/>
                <w:sz w:val="16"/>
                <w:szCs w:val="16"/>
              </w:rPr>
              <w:t>Сокращенное наименование</w:t>
            </w:r>
          </w:p>
          <w:p w:rsidR="00BC63CE" w:rsidRPr="00765983" w:rsidRDefault="00BC63CE" w:rsidP="0005127C">
            <w:pPr>
              <w:widowControl w:val="0"/>
              <w:autoSpaceDE w:val="0"/>
              <w:autoSpaceDN w:val="0"/>
              <w:jc w:val="center"/>
              <w:rPr>
                <w:rFonts w:ascii="Times New Roman" w:hAnsi="Times New Roman"/>
                <w:b w:val="0"/>
                <w:sz w:val="16"/>
                <w:szCs w:val="16"/>
              </w:rPr>
            </w:pPr>
            <w:r w:rsidRPr="00765983">
              <w:rPr>
                <w:rFonts w:ascii="Times New Roman" w:hAnsi="Times New Roman"/>
                <w:b w:val="0"/>
                <w:sz w:val="16"/>
                <w:szCs w:val="16"/>
              </w:rPr>
              <w:t>Получателя</w:t>
            </w:r>
          </w:p>
        </w:tc>
      </w:tr>
      <w:tr w:rsidR="00765983" w:rsidRPr="00765983" w:rsidTr="0005127C">
        <w:trPr>
          <w:trHeight w:val="762"/>
        </w:trPr>
        <w:tc>
          <w:tcPr>
            <w:tcW w:w="5760" w:type="dxa"/>
          </w:tcPr>
          <w:p w:rsidR="00BC63CE" w:rsidRPr="00765983" w:rsidRDefault="00BC63CE" w:rsidP="0005127C">
            <w:pPr>
              <w:widowControl w:val="0"/>
              <w:autoSpaceDE w:val="0"/>
              <w:autoSpaceDN w:val="0"/>
              <w:jc w:val="both"/>
              <w:rPr>
                <w:rFonts w:ascii="Times New Roman" w:hAnsi="Times New Roman"/>
                <w:b w:val="0"/>
                <w:sz w:val="16"/>
                <w:szCs w:val="16"/>
              </w:rPr>
            </w:pPr>
            <w:r w:rsidRPr="00765983">
              <w:rPr>
                <w:rFonts w:ascii="Times New Roman" w:hAnsi="Times New Roman"/>
                <w:b w:val="0"/>
                <w:sz w:val="16"/>
                <w:szCs w:val="16"/>
              </w:rPr>
              <w:t>Наименование _____________________</w:t>
            </w:r>
          </w:p>
          <w:p w:rsidR="00BC63CE" w:rsidRPr="00765983" w:rsidRDefault="00BC63CE" w:rsidP="0005127C">
            <w:pPr>
              <w:widowControl w:val="0"/>
              <w:autoSpaceDE w:val="0"/>
              <w:autoSpaceDN w:val="0"/>
              <w:jc w:val="both"/>
              <w:rPr>
                <w:rFonts w:ascii="Times New Roman" w:hAnsi="Times New Roman"/>
                <w:b w:val="0"/>
                <w:sz w:val="16"/>
                <w:szCs w:val="16"/>
              </w:rPr>
            </w:pPr>
            <w:proofErr w:type="gramStart"/>
            <w:r w:rsidRPr="00765983">
              <w:rPr>
                <w:rFonts w:ascii="Times New Roman" w:hAnsi="Times New Roman"/>
                <w:b w:val="0"/>
                <w:sz w:val="16"/>
                <w:szCs w:val="16"/>
              </w:rPr>
              <w:t>(министерства, государственного</w:t>
            </w:r>
            <w:proofErr w:type="gramEnd"/>
          </w:p>
          <w:p w:rsidR="00BC63CE" w:rsidRPr="00765983" w:rsidRDefault="00BC63CE" w:rsidP="0005127C">
            <w:pPr>
              <w:widowControl w:val="0"/>
              <w:autoSpaceDE w:val="0"/>
              <w:autoSpaceDN w:val="0"/>
              <w:jc w:val="both"/>
              <w:rPr>
                <w:rFonts w:ascii="Times New Roman" w:hAnsi="Times New Roman"/>
                <w:b w:val="0"/>
                <w:sz w:val="16"/>
                <w:szCs w:val="16"/>
              </w:rPr>
            </w:pPr>
            <w:r w:rsidRPr="00765983">
              <w:rPr>
                <w:rFonts w:ascii="Times New Roman" w:hAnsi="Times New Roman"/>
                <w:b w:val="0"/>
                <w:sz w:val="16"/>
                <w:szCs w:val="16"/>
              </w:rPr>
              <w:t>комитета, ведомства, иного органа</w:t>
            </w:r>
          </w:p>
          <w:p w:rsidR="00BC63CE" w:rsidRPr="00765983" w:rsidRDefault="00BC63CE" w:rsidP="0005127C">
            <w:pPr>
              <w:widowControl w:val="0"/>
              <w:autoSpaceDE w:val="0"/>
              <w:autoSpaceDN w:val="0"/>
              <w:jc w:val="both"/>
              <w:rPr>
                <w:rFonts w:ascii="Times New Roman" w:hAnsi="Times New Roman"/>
                <w:b w:val="0"/>
                <w:sz w:val="16"/>
                <w:szCs w:val="16"/>
              </w:rPr>
            </w:pPr>
            <w:r w:rsidRPr="00765983">
              <w:rPr>
                <w:rFonts w:ascii="Times New Roman" w:hAnsi="Times New Roman"/>
                <w:b w:val="0"/>
                <w:sz w:val="16"/>
                <w:szCs w:val="16"/>
              </w:rPr>
              <w:t>(организации))</w:t>
            </w:r>
          </w:p>
          <w:p w:rsidR="00BC63CE" w:rsidRPr="00765983" w:rsidRDefault="00BC63CE" w:rsidP="0005127C">
            <w:pPr>
              <w:widowControl w:val="0"/>
              <w:autoSpaceDE w:val="0"/>
              <w:autoSpaceDN w:val="0"/>
              <w:rPr>
                <w:rFonts w:ascii="Times New Roman" w:hAnsi="Times New Roman"/>
                <w:b w:val="0"/>
                <w:sz w:val="16"/>
                <w:szCs w:val="16"/>
              </w:rPr>
            </w:pPr>
            <w:r w:rsidRPr="00765983">
              <w:rPr>
                <w:rFonts w:ascii="Times New Roman" w:hAnsi="Times New Roman"/>
                <w:b w:val="0"/>
                <w:sz w:val="16"/>
                <w:szCs w:val="16"/>
              </w:rPr>
              <w:t xml:space="preserve">ОГРН, </w:t>
            </w:r>
            <w:hyperlink r:id="rId47" w:history="1">
              <w:r w:rsidRPr="00765983">
                <w:rPr>
                  <w:rFonts w:ascii="Times New Roman" w:hAnsi="Times New Roman"/>
                  <w:b w:val="0"/>
                  <w:sz w:val="16"/>
                  <w:szCs w:val="16"/>
                </w:rPr>
                <w:t>ОКТМО</w:t>
              </w:r>
            </w:hyperlink>
          </w:p>
        </w:tc>
        <w:tc>
          <w:tcPr>
            <w:tcW w:w="4140" w:type="dxa"/>
          </w:tcPr>
          <w:p w:rsidR="00BC63CE" w:rsidRPr="00765983" w:rsidRDefault="00BC63CE" w:rsidP="0005127C">
            <w:pPr>
              <w:widowControl w:val="0"/>
              <w:autoSpaceDE w:val="0"/>
              <w:autoSpaceDN w:val="0"/>
              <w:rPr>
                <w:rFonts w:ascii="Times New Roman" w:hAnsi="Times New Roman"/>
                <w:b w:val="0"/>
                <w:sz w:val="16"/>
                <w:szCs w:val="16"/>
              </w:rPr>
            </w:pPr>
            <w:r w:rsidRPr="00765983">
              <w:rPr>
                <w:rFonts w:ascii="Times New Roman" w:hAnsi="Times New Roman"/>
                <w:b w:val="0"/>
                <w:sz w:val="16"/>
                <w:szCs w:val="16"/>
              </w:rPr>
              <w:t>Наименование Получателя</w:t>
            </w:r>
          </w:p>
          <w:p w:rsidR="00BC63CE" w:rsidRPr="00765983" w:rsidRDefault="00BC63CE" w:rsidP="0005127C">
            <w:pPr>
              <w:widowControl w:val="0"/>
              <w:autoSpaceDE w:val="0"/>
              <w:autoSpaceDN w:val="0"/>
              <w:rPr>
                <w:rFonts w:ascii="Times New Roman" w:hAnsi="Times New Roman"/>
                <w:b w:val="0"/>
                <w:sz w:val="16"/>
                <w:szCs w:val="16"/>
              </w:rPr>
            </w:pPr>
          </w:p>
          <w:p w:rsidR="00BC63CE" w:rsidRPr="00765983" w:rsidRDefault="00BC63CE" w:rsidP="0005127C">
            <w:pPr>
              <w:widowControl w:val="0"/>
              <w:autoSpaceDE w:val="0"/>
              <w:autoSpaceDN w:val="0"/>
              <w:rPr>
                <w:rFonts w:ascii="Times New Roman" w:hAnsi="Times New Roman"/>
                <w:b w:val="0"/>
                <w:sz w:val="16"/>
                <w:szCs w:val="16"/>
              </w:rPr>
            </w:pPr>
          </w:p>
          <w:p w:rsidR="00BC63CE" w:rsidRPr="00765983" w:rsidRDefault="00BC63CE" w:rsidP="0005127C">
            <w:pPr>
              <w:widowControl w:val="0"/>
              <w:autoSpaceDE w:val="0"/>
              <w:autoSpaceDN w:val="0"/>
              <w:rPr>
                <w:rFonts w:ascii="Times New Roman" w:hAnsi="Times New Roman"/>
                <w:b w:val="0"/>
                <w:sz w:val="16"/>
                <w:szCs w:val="16"/>
              </w:rPr>
            </w:pPr>
            <w:r w:rsidRPr="00765983">
              <w:rPr>
                <w:rFonts w:ascii="Times New Roman" w:hAnsi="Times New Roman"/>
                <w:b w:val="0"/>
                <w:sz w:val="16"/>
                <w:szCs w:val="16"/>
              </w:rPr>
              <w:t xml:space="preserve">ОГРН, </w:t>
            </w:r>
            <w:hyperlink r:id="rId48" w:history="1">
              <w:r w:rsidRPr="00765983">
                <w:rPr>
                  <w:rFonts w:ascii="Times New Roman" w:hAnsi="Times New Roman"/>
                  <w:b w:val="0"/>
                  <w:sz w:val="16"/>
                  <w:szCs w:val="16"/>
                </w:rPr>
                <w:t>ОКТМО</w:t>
              </w:r>
            </w:hyperlink>
          </w:p>
        </w:tc>
      </w:tr>
      <w:tr w:rsidR="00765983" w:rsidRPr="00765983" w:rsidTr="0005127C">
        <w:tc>
          <w:tcPr>
            <w:tcW w:w="5760" w:type="dxa"/>
          </w:tcPr>
          <w:p w:rsidR="00BC63CE" w:rsidRPr="00765983" w:rsidRDefault="00BC63CE" w:rsidP="0005127C">
            <w:pPr>
              <w:widowControl w:val="0"/>
              <w:autoSpaceDE w:val="0"/>
              <w:autoSpaceDN w:val="0"/>
              <w:rPr>
                <w:rFonts w:ascii="Times New Roman" w:hAnsi="Times New Roman"/>
                <w:b w:val="0"/>
                <w:sz w:val="16"/>
                <w:szCs w:val="16"/>
              </w:rPr>
            </w:pPr>
            <w:r w:rsidRPr="00765983">
              <w:rPr>
                <w:rFonts w:ascii="Times New Roman" w:hAnsi="Times New Roman"/>
                <w:b w:val="0"/>
                <w:sz w:val="16"/>
                <w:szCs w:val="16"/>
              </w:rPr>
              <w:t>Место нахождения:</w:t>
            </w:r>
          </w:p>
        </w:tc>
        <w:tc>
          <w:tcPr>
            <w:tcW w:w="4140" w:type="dxa"/>
          </w:tcPr>
          <w:p w:rsidR="00BC63CE" w:rsidRPr="00765983" w:rsidRDefault="00BC63CE" w:rsidP="0005127C">
            <w:pPr>
              <w:widowControl w:val="0"/>
              <w:autoSpaceDE w:val="0"/>
              <w:autoSpaceDN w:val="0"/>
              <w:rPr>
                <w:rFonts w:ascii="Times New Roman" w:hAnsi="Times New Roman"/>
                <w:b w:val="0"/>
                <w:sz w:val="16"/>
                <w:szCs w:val="16"/>
              </w:rPr>
            </w:pPr>
            <w:r w:rsidRPr="00765983">
              <w:rPr>
                <w:rFonts w:ascii="Times New Roman" w:hAnsi="Times New Roman"/>
                <w:b w:val="0"/>
                <w:sz w:val="16"/>
                <w:szCs w:val="16"/>
              </w:rPr>
              <w:t>Место нахождения:</w:t>
            </w:r>
          </w:p>
        </w:tc>
      </w:tr>
      <w:tr w:rsidR="00765983" w:rsidRPr="00765983" w:rsidTr="0005127C">
        <w:trPr>
          <w:trHeight w:val="108"/>
        </w:trPr>
        <w:tc>
          <w:tcPr>
            <w:tcW w:w="5760" w:type="dxa"/>
          </w:tcPr>
          <w:p w:rsidR="00BC63CE" w:rsidRPr="00765983" w:rsidRDefault="00BC63CE" w:rsidP="0005127C">
            <w:pPr>
              <w:widowControl w:val="0"/>
              <w:autoSpaceDE w:val="0"/>
              <w:autoSpaceDN w:val="0"/>
              <w:rPr>
                <w:rFonts w:ascii="Times New Roman" w:hAnsi="Times New Roman"/>
                <w:b w:val="0"/>
                <w:sz w:val="16"/>
                <w:szCs w:val="16"/>
              </w:rPr>
            </w:pPr>
            <w:r w:rsidRPr="00765983">
              <w:rPr>
                <w:rFonts w:ascii="Times New Roman" w:hAnsi="Times New Roman"/>
                <w:b w:val="0"/>
                <w:sz w:val="16"/>
                <w:szCs w:val="16"/>
              </w:rPr>
              <w:t>ИНН/КПП</w:t>
            </w:r>
          </w:p>
        </w:tc>
        <w:tc>
          <w:tcPr>
            <w:tcW w:w="4140" w:type="dxa"/>
          </w:tcPr>
          <w:p w:rsidR="00BC63CE" w:rsidRPr="00765983" w:rsidRDefault="00BC63CE" w:rsidP="0005127C">
            <w:pPr>
              <w:widowControl w:val="0"/>
              <w:autoSpaceDE w:val="0"/>
              <w:autoSpaceDN w:val="0"/>
              <w:rPr>
                <w:rFonts w:ascii="Times New Roman" w:hAnsi="Times New Roman"/>
                <w:b w:val="0"/>
                <w:sz w:val="16"/>
                <w:szCs w:val="16"/>
              </w:rPr>
            </w:pPr>
            <w:r w:rsidRPr="00765983">
              <w:rPr>
                <w:rFonts w:ascii="Times New Roman" w:hAnsi="Times New Roman"/>
                <w:b w:val="0"/>
                <w:sz w:val="16"/>
                <w:szCs w:val="16"/>
              </w:rPr>
              <w:t>ИНН/КПП</w:t>
            </w:r>
          </w:p>
        </w:tc>
      </w:tr>
      <w:tr w:rsidR="00765983" w:rsidRPr="00765983" w:rsidTr="0005127C">
        <w:tc>
          <w:tcPr>
            <w:tcW w:w="5760" w:type="dxa"/>
          </w:tcPr>
          <w:p w:rsidR="00BC63CE" w:rsidRPr="00765983" w:rsidRDefault="00BC63CE" w:rsidP="0005127C">
            <w:pPr>
              <w:widowControl w:val="0"/>
              <w:autoSpaceDE w:val="0"/>
              <w:autoSpaceDN w:val="0"/>
              <w:rPr>
                <w:rFonts w:ascii="Times New Roman" w:hAnsi="Times New Roman"/>
                <w:b w:val="0"/>
                <w:sz w:val="16"/>
                <w:szCs w:val="16"/>
              </w:rPr>
            </w:pPr>
            <w:r w:rsidRPr="00765983">
              <w:rPr>
                <w:rFonts w:ascii="Times New Roman" w:hAnsi="Times New Roman"/>
                <w:b w:val="0"/>
                <w:sz w:val="16"/>
                <w:szCs w:val="16"/>
              </w:rPr>
              <w:t>Платежные реквизиты:</w:t>
            </w:r>
          </w:p>
          <w:p w:rsidR="00BC63CE" w:rsidRPr="00765983" w:rsidRDefault="00BC63CE" w:rsidP="0005127C">
            <w:pPr>
              <w:widowControl w:val="0"/>
              <w:autoSpaceDE w:val="0"/>
              <w:autoSpaceDN w:val="0"/>
              <w:rPr>
                <w:rFonts w:ascii="Times New Roman" w:hAnsi="Times New Roman"/>
                <w:b w:val="0"/>
                <w:sz w:val="16"/>
                <w:szCs w:val="16"/>
              </w:rPr>
            </w:pPr>
            <w:r w:rsidRPr="00765983">
              <w:rPr>
                <w:rFonts w:ascii="Times New Roman" w:hAnsi="Times New Roman"/>
                <w:b w:val="0"/>
                <w:sz w:val="16"/>
                <w:szCs w:val="16"/>
              </w:rPr>
              <w:t>Наименование учреждения Банка России,</w:t>
            </w:r>
          </w:p>
          <w:p w:rsidR="00BC63CE" w:rsidRPr="00765983" w:rsidRDefault="00BC63CE" w:rsidP="0005127C">
            <w:pPr>
              <w:widowControl w:val="0"/>
              <w:autoSpaceDE w:val="0"/>
              <w:autoSpaceDN w:val="0"/>
              <w:rPr>
                <w:rFonts w:ascii="Times New Roman" w:hAnsi="Times New Roman"/>
                <w:b w:val="0"/>
                <w:sz w:val="16"/>
                <w:szCs w:val="16"/>
              </w:rPr>
            </w:pPr>
            <w:r w:rsidRPr="00765983">
              <w:rPr>
                <w:rFonts w:ascii="Times New Roman" w:hAnsi="Times New Roman"/>
                <w:b w:val="0"/>
                <w:sz w:val="16"/>
                <w:szCs w:val="16"/>
              </w:rPr>
              <w:t>БИК</w:t>
            </w:r>
          </w:p>
          <w:p w:rsidR="00BC63CE" w:rsidRPr="00765983" w:rsidRDefault="00BC63CE" w:rsidP="0005127C">
            <w:pPr>
              <w:widowControl w:val="0"/>
              <w:autoSpaceDE w:val="0"/>
              <w:autoSpaceDN w:val="0"/>
              <w:rPr>
                <w:rFonts w:ascii="Times New Roman" w:hAnsi="Times New Roman"/>
                <w:b w:val="0"/>
                <w:sz w:val="16"/>
                <w:szCs w:val="16"/>
              </w:rPr>
            </w:pPr>
            <w:r w:rsidRPr="00765983">
              <w:rPr>
                <w:rFonts w:ascii="Times New Roman" w:hAnsi="Times New Roman"/>
                <w:b w:val="0"/>
                <w:sz w:val="16"/>
                <w:szCs w:val="16"/>
              </w:rPr>
              <w:t>Расчетный счет</w:t>
            </w:r>
          </w:p>
          <w:p w:rsidR="00BC63CE" w:rsidRPr="00765983" w:rsidRDefault="00BC63CE" w:rsidP="0005127C">
            <w:pPr>
              <w:widowControl w:val="0"/>
              <w:autoSpaceDE w:val="0"/>
              <w:autoSpaceDN w:val="0"/>
              <w:rPr>
                <w:rFonts w:ascii="Times New Roman" w:hAnsi="Times New Roman"/>
                <w:b w:val="0"/>
                <w:sz w:val="16"/>
                <w:szCs w:val="16"/>
              </w:rPr>
            </w:pPr>
            <w:r w:rsidRPr="00765983">
              <w:rPr>
                <w:rFonts w:ascii="Times New Roman" w:hAnsi="Times New Roman"/>
                <w:b w:val="0"/>
                <w:sz w:val="16"/>
                <w:szCs w:val="16"/>
              </w:rPr>
              <w:t>Министерство финансов</w:t>
            </w:r>
          </w:p>
          <w:p w:rsidR="00BC63CE" w:rsidRPr="00765983" w:rsidRDefault="00BC63CE" w:rsidP="0005127C">
            <w:pPr>
              <w:widowControl w:val="0"/>
              <w:autoSpaceDE w:val="0"/>
              <w:autoSpaceDN w:val="0"/>
              <w:rPr>
                <w:rFonts w:ascii="Times New Roman" w:hAnsi="Times New Roman"/>
                <w:b w:val="0"/>
                <w:sz w:val="16"/>
                <w:szCs w:val="16"/>
              </w:rPr>
            </w:pPr>
            <w:r w:rsidRPr="00765983">
              <w:rPr>
                <w:rFonts w:ascii="Times New Roman" w:hAnsi="Times New Roman"/>
                <w:b w:val="0"/>
                <w:sz w:val="16"/>
                <w:szCs w:val="16"/>
              </w:rPr>
              <w:t>Республики Башкортостан</w:t>
            </w:r>
          </w:p>
          <w:p w:rsidR="00BC63CE" w:rsidRPr="00765983" w:rsidRDefault="00BC63CE" w:rsidP="0005127C">
            <w:pPr>
              <w:widowControl w:val="0"/>
              <w:autoSpaceDE w:val="0"/>
              <w:autoSpaceDN w:val="0"/>
              <w:rPr>
                <w:rFonts w:ascii="Times New Roman" w:hAnsi="Times New Roman"/>
                <w:b w:val="0"/>
                <w:sz w:val="16"/>
                <w:szCs w:val="16"/>
              </w:rPr>
            </w:pPr>
            <w:r w:rsidRPr="00765983">
              <w:rPr>
                <w:rFonts w:ascii="Times New Roman" w:hAnsi="Times New Roman"/>
                <w:b w:val="0"/>
                <w:sz w:val="16"/>
                <w:szCs w:val="16"/>
              </w:rPr>
              <w:t>Лицевой счет</w:t>
            </w:r>
          </w:p>
        </w:tc>
        <w:tc>
          <w:tcPr>
            <w:tcW w:w="4140" w:type="dxa"/>
          </w:tcPr>
          <w:p w:rsidR="00BC63CE" w:rsidRPr="00765983" w:rsidRDefault="00BC63CE" w:rsidP="0005127C">
            <w:pPr>
              <w:widowControl w:val="0"/>
              <w:autoSpaceDE w:val="0"/>
              <w:autoSpaceDN w:val="0"/>
              <w:rPr>
                <w:rFonts w:ascii="Times New Roman" w:hAnsi="Times New Roman"/>
                <w:b w:val="0"/>
                <w:sz w:val="16"/>
                <w:szCs w:val="16"/>
              </w:rPr>
            </w:pPr>
            <w:r w:rsidRPr="00765983">
              <w:rPr>
                <w:rFonts w:ascii="Times New Roman" w:hAnsi="Times New Roman"/>
                <w:b w:val="0"/>
                <w:sz w:val="16"/>
                <w:szCs w:val="16"/>
              </w:rPr>
              <w:t>Платежные реквизиты:</w:t>
            </w:r>
          </w:p>
          <w:p w:rsidR="00BC63CE" w:rsidRPr="00765983" w:rsidRDefault="00BC63CE" w:rsidP="0005127C">
            <w:pPr>
              <w:widowControl w:val="0"/>
              <w:autoSpaceDE w:val="0"/>
              <w:autoSpaceDN w:val="0"/>
              <w:rPr>
                <w:rFonts w:ascii="Times New Roman" w:hAnsi="Times New Roman"/>
                <w:b w:val="0"/>
                <w:sz w:val="16"/>
                <w:szCs w:val="16"/>
              </w:rPr>
            </w:pPr>
            <w:r w:rsidRPr="00765983">
              <w:rPr>
                <w:rFonts w:ascii="Times New Roman" w:hAnsi="Times New Roman"/>
                <w:b w:val="0"/>
                <w:sz w:val="16"/>
                <w:szCs w:val="16"/>
              </w:rPr>
              <w:t>Наименование кредитной организации,</w:t>
            </w:r>
          </w:p>
          <w:p w:rsidR="00BC63CE" w:rsidRPr="00765983" w:rsidRDefault="00BC63CE" w:rsidP="0005127C">
            <w:pPr>
              <w:widowControl w:val="0"/>
              <w:autoSpaceDE w:val="0"/>
              <w:autoSpaceDN w:val="0"/>
              <w:rPr>
                <w:rFonts w:ascii="Times New Roman" w:hAnsi="Times New Roman"/>
                <w:b w:val="0"/>
                <w:sz w:val="16"/>
                <w:szCs w:val="16"/>
              </w:rPr>
            </w:pPr>
            <w:r w:rsidRPr="00765983">
              <w:rPr>
                <w:rFonts w:ascii="Times New Roman" w:hAnsi="Times New Roman"/>
                <w:b w:val="0"/>
                <w:sz w:val="16"/>
                <w:szCs w:val="16"/>
              </w:rPr>
              <w:t>БИК</w:t>
            </w:r>
          </w:p>
          <w:p w:rsidR="00BC63CE" w:rsidRPr="00765983" w:rsidRDefault="00BC63CE" w:rsidP="0005127C">
            <w:pPr>
              <w:widowControl w:val="0"/>
              <w:autoSpaceDE w:val="0"/>
              <w:autoSpaceDN w:val="0"/>
              <w:rPr>
                <w:rFonts w:ascii="Times New Roman" w:hAnsi="Times New Roman"/>
                <w:b w:val="0"/>
                <w:sz w:val="16"/>
                <w:szCs w:val="16"/>
              </w:rPr>
            </w:pPr>
            <w:r w:rsidRPr="00765983">
              <w:rPr>
                <w:rFonts w:ascii="Times New Roman" w:hAnsi="Times New Roman"/>
                <w:b w:val="0"/>
                <w:sz w:val="16"/>
                <w:szCs w:val="16"/>
              </w:rPr>
              <w:t>Расчетный счет</w:t>
            </w:r>
          </w:p>
        </w:tc>
      </w:tr>
      <w:tr w:rsidR="00765983" w:rsidRPr="00765983" w:rsidTr="0005127C">
        <w:tc>
          <w:tcPr>
            <w:tcW w:w="5760" w:type="dxa"/>
          </w:tcPr>
          <w:p w:rsidR="00BC63CE" w:rsidRPr="00765983" w:rsidRDefault="00BC63CE" w:rsidP="0005127C">
            <w:pPr>
              <w:widowControl w:val="0"/>
              <w:autoSpaceDE w:val="0"/>
              <w:autoSpaceDN w:val="0"/>
              <w:jc w:val="center"/>
              <w:rPr>
                <w:rFonts w:ascii="Times New Roman" w:hAnsi="Times New Roman"/>
                <w:b w:val="0"/>
                <w:sz w:val="16"/>
                <w:szCs w:val="16"/>
              </w:rPr>
            </w:pPr>
            <w:r w:rsidRPr="00765983">
              <w:rPr>
                <w:rFonts w:ascii="Times New Roman" w:hAnsi="Times New Roman"/>
                <w:b w:val="0"/>
                <w:sz w:val="16"/>
                <w:szCs w:val="16"/>
              </w:rPr>
              <w:t>Сокращенное наименование</w:t>
            </w:r>
          </w:p>
          <w:p w:rsidR="00BC63CE" w:rsidRPr="00765983" w:rsidRDefault="00BC63CE" w:rsidP="0005127C">
            <w:pPr>
              <w:widowControl w:val="0"/>
              <w:autoSpaceDE w:val="0"/>
              <w:autoSpaceDN w:val="0"/>
              <w:jc w:val="center"/>
              <w:rPr>
                <w:rFonts w:ascii="Times New Roman" w:hAnsi="Times New Roman"/>
                <w:b w:val="0"/>
                <w:sz w:val="16"/>
                <w:szCs w:val="16"/>
              </w:rPr>
            </w:pPr>
            <w:r w:rsidRPr="00765983">
              <w:rPr>
                <w:rFonts w:ascii="Times New Roman" w:hAnsi="Times New Roman"/>
                <w:b w:val="0"/>
                <w:sz w:val="16"/>
                <w:szCs w:val="16"/>
              </w:rPr>
              <w:t>_____________________________________</w:t>
            </w:r>
          </w:p>
          <w:p w:rsidR="00BC63CE" w:rsidRPr="00765983" w:rsidRDefault="00BC63CE" w:rsidP="0005127C">
            <w:pPr>
              <w:widowControl w:val="0"/>
              <w:autoSpaceDE w:val="0"/>
              <w:autoSpaceDN w:val="0"/>
              <w:jc w:val="center"/>
              <w:rPr>
                <w:rFonts w:ascii="Times New Roman" w:hAnsi="Times New Roman"/>
                <w:b w:val="0"/>
                <w:sz w:val="16"/>
                <w:szCs w:val="16"/>
              </w:rPr>
            </w:pPr>
            <w:r w:rsidRPr="00765983">
              <w:rPr>
                <w:rFonts w:ascii="Times New Roman" w:hAnsi="Times New Roman"/>
                <w:b w:val="0"/>
                <w:sz w:val="16"/>
                <w:szCs w:val="16"/>
              </w:rPr>
              <w:t>(министерства, государственного комитета, ведомства, иного органа (организации))</w:t>
            </w:r>
          </w:p>
        </w:tc>
        <w:tc>
          <w:tcPr>
            <w:tcW w:w="4140" w:type="dxa"/>
          </w:tcPr>
          <w:p w:rsidR="00BC63CE" w:rsidRPr="00765983" w:rsidRDefault="00BC63CE" w:rsidP="0005127C">
            <w:pPr>
              <w:widowControl w:val="0"/>
              <w:autoSpaceDE w:val="0"/>
              <w:autoSpaceDN w:val="0"/>
              <w:jc w:val="center"/>
              <w:rPr>
                <w:rFonts w:ascii="Times New Roman" w:hAnsi="Times New Roman"/>
                <w:b w:val="0"/>
                <w:sz w:val="16"/>
                <w:szCs w:val="16"/>
              </w:rPr>
            </w:pPr>
            <w:r w:rsidRPr="00765983">
              <w:rPr>
                <w:rFonts w:ascii="Times New Roman" w:hAnsi="Times New Roman"/>
                <w:b w:val="0"/>
                <w:sz w:val="16"/>
                <w:szCs w:val="16"/>
              </w:rPr>
              <w:t>Сокращенное наименование</w:t>
            </w:r>
          </w:p>
          <w:p w:rsidR="00BC63CE" w:rsidRPr="00765983" w:rsidRDefault="00BC63CE" w:rsidP="0005127C">
            <w:pPr>
              <w:widowControl w:val="0"/>
              <w:autoSpaceDE w:val="0"/>
              <w:autoSpaceDN w:val="0"/>
              <w:jc w:val="center"/>
              <w:rPr>
                <w:rFonts w:ascii="Times New Roman" w:hAnsi="Times New Roman"/>
                <w:b w:val="0"/>
                <w:sz w:val="16"/>
                <w:szCs w:val="16"/>
              </w:rPr>
            </w:pPr>
            <w:r w:rsidRPr="00765983">
              <w:rPr>
                <w:rFonts w:ascii="Times New Roman" w:hAnsi="Times New Roman"/>
                <w:b w:val="0"/>
                <w:sz w:val="16"/>
                <w:szCs w:val="16"/>
              </w:rPr>
              <w:t>Получателя</w:t>
            </w:r>
          </w:p>
        </w:tc>
      </w:tr>
      <w:tr w:rsidR="00765983" w:rsidRPr="00765983" w:rsidTr="0005127C">
        <w:trPr>
          <w:trHeight w:val="924"/>
        </w:trPr>
        <w:tc>
          <w:tcPr>
            <w:tcW w:w="5760" w:type="dxa"/>
          </w:tcPr>
          <w:p w:rsidR="00BC63CE" w:rsidRPr="00765983" w:rsidRDefault="00BC63CE" w:rsidP="0005127C">
            <w:pPr>
              <w:widowControl w:val="0"/>
              <w:autoSpaceDE w:val="0"/>
              <w:autoSpaceDN w:val="0"/>
              <w:jc w:val="both"/>
              <w:rPr>
                <w:rFonts w:ascii="Times New Roman" w:hAnsi="Times New Roman"/>
                <w:b w:val="0"/>
                <w:sz w:val="16"/>
                <w:szCs w:val="16"/>
              </w:rPr>
            </w:pPr>
            <w:r w:rsidRPr="00765983">
              <w:rPr>
                <w:rFonts w:ascii="Times New Roman" w:hAnsi="Times New Roman"/>
                <w:b w:val="0"/>
                <w:sz w:val="16"/>
                <w:szCs w:val="16"/>
              </w:rPr>
              <w:t>Наименование _____________________</w:t>
            </w:r>
          </w:p>
          <w:p w:rsidR="00BC63CE" w:rsidRPr="00765983" w:rsidRDefault="00BC63CE" w:rsidP="0005127C">
            <w:pPr>
              <w:widowControl w:val="0"/>
              <w:autoSpaceDE w:val="0"/>
              <w:autoSpaceDN w:val="0"/>
              <w:jc w:val="both"/>
              <w:rPr>
                <w:rFonts w:ascii="Times New Roman" w:hAnsi="Times New Roman"/>
                <w:b w:val="0"/>
                <w:sz w:val="16"/>
                <w:szCs w:val="16"/>
              </w:rPr>
            </w:pPr>
            <w:proofErr w:type="gramStart"/>
            <w:r w:rsidRPr="00765983">
              <w:rPr>
                <w:rFonts w:ascii="Times New Roman" w:hAnsi="Times New Roman"/>
                <w:b w:val="0"/>
                <w:sz w:val="16"/>
                <w:szCs w:val="16"/>
              </w:rPr>
              <w:t>(министерства, государственного</w:t>
            </w:r>
            <w:proofErr w:type="gramEnd"/>
          </w:p>
          <w:p w:rsidR="00BC63CE" w:rsidRPr="00765983" w:rsidRDefault="00BC63CE" w:rsidP="0005127C">
            <w:pPr>
              <w:widowControl w:val="0"/>
              <w:autoSpaceDE w:val="0"/>
              <w:autoSpaceDN w:val="0"/>
              <w:jc w:val="both"/>
              <w:rPr>
                <w:rFonts w:ascii="Times New Roman" w:hAnsi="Times New Roman"/>
                <w:b w:val="0"/>
                <w:sz w:val="16"/>
                <w:szCs w:val="16"/>
              </w:rPr>
            </w:pPr>
            <w:r w:rsidRPr="00765983">
              <w:rPr>
                <w:rFonts w:ascii="Times New Roman" w:hAnsi="Times New Roman"/>
                <w:b w:val="0"/>
                <w:sz w:val="16"/>
                <w:szCs w:val="16"/>
              </w:rPr>
              <w:t>комитета, ведомства, иного органа</w:t>
            </w:r>
          </w:p>
          <w:p w:rsidR="00BC63CE" w:rsidRPr="00765983" w:rsidRDefault="00BC63CE" w:rsidP="0005127C">
            <w:pPr>
              <w:widowControl w:val="0"/>
              <w:autoSpaceDE w:val="0"/>
              <w:autoSpaceDN w:val="0"/>
              <w:jc w:val="both"/>
              <w:rPr>
                <w:rFonts w:ascii="Times New Roman" w:hAnsi="Times New Roman"/>
                <w:b w:val="0"/>
                <w:sz w:val="16"/>
                <w:szCs w:val="16"/>
              </w:rPr>
            </w:pPr>
            <w:r w:rsidRPr="00765983">
              <w:rPr>
                <w:rFonts w:ascii="Times New Roman" w:hAnsi="Times New Roman"/>
                <w:b w:val="0"/>
                <w:sz w:val="16"/>
                <w:szCs w:val="16"/>
              </w:rPr>
              <w:t>(организации))</w:t>
            </w:r>
          </w:p>
          <w:p w:rsidR="00BC63CE" w:rsidRPr="00765983" w:rsidRDefault="00BC63CE" w:rsidP="0005127C">
            <w:pPr>
              <w:widowControl w:val="0"/>
              <w:autoSpaceDE w:val="0"/>
              <w:autoSpaceDN w:val="0"/>
              <w:rPr>
                <w:rFonts w:ascii="Times New Roman" w:hAnsi="Times New Roman"/>
                <w:b w:val="0"/>
                <w:sz w:val="16"/>
                <w:szCs w:val="16"/>
              </w:rPr>
            </w:pPr>
            <w:r w:rsidRPr="00765983">
              <w:rPr>
                <w:rFonts w:ascii="Times New Roman" w:hAnsi="Times New Roman"/>
                <w:b w:val="0"/>
                <w:sz w:val="16"/>
                <w:szCs w:val="16"/>
              </w:rPr>
              <w:t xml:space="preserve">ОГРН, </w:t>
            </w:r>
            <w:hyperlink r:id="rId49" w:history="1">
              <w:r w:rsidRPr="00765983">
                <w:rPr>
                  <w:rFonts w:ascii="Times New Roman" w:hAnsi="Times New Roman"/>
                  <w:b w:val="0"/>
                  <w:sz w:val="16"/>
                  <w:szCs w:val="16"/>
                </w:rPr>
                <w:t>ОКТМО</w:t>
              </w:r>
            </w:hyperlink>
          </w:p>
        </w:tc>
        <w:tc>
          <w:tcPr>
            <w:tcW w:w="4140" w:type="dxa"/>
          </w:tcPr>
          <w:p w:rsidR="00BC63CE" w:rsidRPr="00765983" w:rsidRDefault="00BC63CE" w:rsidP="0005127C">
            <w:pPr>
              <w:widowControl w:val="0"/>
              <w:autoSpaceDE w:val="0"/>
              <w:autoSpaceDN w:val="0"/>
              <w:rPr>
                <w:rFonts w:ascii="Times New Roman" w:hAnsi="Times New Roman"/>
                <w:b w:val="0"/>
                <w:sz w:val="16"/>
                <w:szCs w:val="16"/>
              </w:rPr>
            </w:pPr>
            <w:r w:rsidRPr="00765983">
              <w:rPr>
                <w:rFonts w:ascii="Times New Roman" w:hAnsi="Times New Roman"/>
                <w:b w:val="0"/>
                <w:sz w:val="16"/>
                <w:szCs w:val="16"/>
              </w:rPr>
              <w:t>Наименование Получателя</w:t>
            </w:r>
          </w:p>
          <w:p w:rsidR="00BC63CE" w:rsidRPr="00765983" w:rsidRDefault="00BC63CE" w:rsidP="0005127C">
            <w:pPr>
              <w:widowControl w:val="0"/>
              <w:autoSpaceDE w:val="0"/>
              <w:autoSpaceDN w:val="0"/>
              <w:rPr>
                <w:rFonts w:ascii="Times New Roman" w:hAnsi="Times New Roman"/>
                <w:b w:val="0"/>
                <w:sz w:val="16"/>
                <w:szCs w:val="16"/>
              </w:rPr>
            </w:pPr>
          </w:p>
          <w:p w:rsidR="00BC63CE" w:rsidRPr="00765983" w:rsidRDefault="00BC63CE" w:rsidP="0005127C">
            <w:pPr>
              <w:widowControl w:val="0"/>
              <w:autoSpaceDE w:val="0"/>
              <w:autoSpaceDN w:val="0"/>
              <w:rPr>
                <w:rFonts w:ascii="Times New Roman" w:hAnsi="Times New Roman"/>
                <w:b w:val="0"/>
                <w:sz w:val="16"/>
                <w:szCs w:val="16"/>
              </w:rPr>
            </w:pPr>
          </w:p>
          <w:p w:rsidR="00BC63CE" w:rsidRPr="00765983" w:rsidRDefault="00BC63CE" w:rsidP="0005127C">
            <w:pPr>
              <w:widowControl w:val="0"/>
              <w:autoSpaceDE w:val="0"/>
              <w:autoSpaceDN w:val="0"/>
              <w:rPr>
                <w:rFonts w:ascii="Times New Roman" w:hAnsi="Times New Roman"/>
                <w:b w:val="0"/>
                <w:sz w:val="16"/>
                <w:szCs w:val="16"/>
              </w:rPr>
            </w:pPr>
            <w:r w:rsidRPr="00765983">
              <w:rPr>
                <w:rFonts w:ascii="Times New Roman" w:hAnsi="Times New Roman"/>
                <w:b w:val="0"/>
                <w:sz w:val="16"/>
                <w:szCs w:val="16"/>
              </w:rPr>
              <w:t xml:space="preserve">ОГРН, </w:t>
            </w:r>
            <w:hyperlink r:id="rId50" w:history="1">
              <w:r w:rsidRPr="00765983">
                <w:rPr>
                  <w:rFonts w:ascii="Times New Roman" w:hAnsi="Times New Roman"/>
                  <w:b w:val="0"/>
                  <w:sz w:val="16"/>
                  <w:szCs w:val="16"/>
                </w:rPr>
                <w:t>ОКТМО</w:t>
              </w:r>
            </w:hyperlink>
          </w:p>
        </w:tc>
      </w:tr>
      <w:tr w:rsidR="00765983" w:rsidRPr="00765983" w:rsidTr="0005127C">
        <w:trPr>
          <w:trHeight w:val="236"/>
        </w:trPr>
        <w:tc>
          <w:tcPr>
            <w:tcW w:w="5760" w:type="dxa"/>
          </w:tcPr>
          <w:p w:rsidR="00BC63CE" w:rsidRPr="00765983" w:rsidRDefault="00BC63CE" w:rsidP="0005127C">
            <w:pPr>
              <w:widowControl w:val="0"/>
              <w:autoSpaceDE w:val="0"/>
              <w:autoSpaceDN w:val="0"/>
              <w:rPr>
                <w:rFonts w:ascii="Times New Roman" w:hAnsi="Times New Roman"/>
                <w:b w:val="0"/>
                <w:sz w:val="16"/>
                <w:szCs w:val="16"/>
              </w:rPr>
            </w:pPr>
            <w:r w:rsidRPr="00765983">
              <w:rPr>
                <w:rFonts w:ascii="Times New Roman" w:hAnsi="Times New Roman"/>
                <w:b w:val="0"/>
                <w:sz w:val="16"/>
                <w:szCs w:val="16"/>
              </w:rPr>
              <w:t>Место нахождения:</w:t>
            </w:r>
          </w:p>
        </w:tc>
        <w:tc>
          <w:tcPr>
            <w:tcW w:w="4140" w:type="dxa"/>
          </w:tcPr>
          <w:p w:rsidR="00BC63CE" w:rsidRPr="00765983" w:rsidRDefault="00BC63CE" w:rsidP="0005127C">
            <w:pPr>
              <w:widowControl w:val="0"/>
              <w:autoSpaceDE w:val="0"/>
              <w:autoSpaceDN w:val="0"/>
              <w:rPr>
                <w:rFonts w:ascii="Times New Roman" w:hAnsi="Times New Roman"/>
                <w:b w:val="0"/>
                <w:sz w:val="16"/>
                <w:szCs w:val="16"/>
              </w:rPr>
            </w:pPr>
            <w:r w:rsidRPr="00765983">
              <w:rPr>
                <w:rFonts w:ascii="Times New Roman" w:hAnsi="Times New Roman"/>
                <w:b w:val="0"/>
                <w:sz w:val="16"/>
                <w:szCs w:val="16"/>
              </w:rPr>
              <w:t>Место нахождения:</w:t>
            </w:r>
          </w:p>
        </w:tc>
      </w:tr>
      <w:tr w:rsidR="00765983" w:rsidRPr="00765983" w:rsidTr="0005127C">
        <w:tc>
          <w:tcPr>
            <w:tcW w:w="5760" w:type="dxa"/>
          </w:tcPr>
          <w:p w:rsidR="00BC63CE" w:rsidRPr="00765983" w:rsidRDefault="00BC63CE" w:rsidP="0005127C">
            <w:pPr>
              <w:widowControl w:val="0"/>
              <w:autoSpaceDE w:val="0"/>
              <w:autoSpaceDN w:val="0"/>
              <w:rPr>
                <w:rFonts w:ascii="Times New Roman" w:hAnsi="Times New Roman"/>
                <w:b w:val="0"/>
                <w:sz w:val="16"/>
                <w:szCs w:val="16"/>
              </w:rPr>
            </w:pPr>
            <w:r w:rsidRPr="00765983">
              <w:rPr>
                <w:rFonts w:ascii="Times New Roman" w:hAnsi="Times New Roman"/>
                <w:b w:val="0"/>
                <w:sz w:val="16"/>
                <w:szCs w:val="16"/>
              </w:rPr>
              <w:t>ИНН/КПП</w:t>
            </w:r>
          </w:p>
        </w:tc>
        <w:tc>
          <w:tcPr>
            <w:tcW w:w="4140" w:type="dxa"/>
          </w:tcPr>
          <w:p w:rsidR="00BC63CE" w:rsidRPr="00765983" w:rsidRDefault="00BC63CE" w:rsidP="0005127C">
            <w:pPr>
              <w:widowControl w:val="0"/>
              <w:autoSpaceDE w:val="0"/>
              <w:autoSpaceDN w:val="0"/>
              <w:rPr>
                <w:rFonts w:ascii="Times New Roman" w:hAnsi="Times New Roman"/>
                <w:b w:val="0"/>
                <w:sz w:val="16"/>
                <w:szCs w:val="16"/>
              </w:rPr>
            </w:pPr>
            <w:r w:rsidRPr="00765983">
              <w:rPr>
                <w:rFonts w:ascii="Times New Roman" w:hAnsi="Times New Roman"/>
                <w:b w:val="0"/>
                <w:sz w:val="16"/>
                <w:szCs w:val="16"/>
              </w:rPr>
              <w:t>ИНН/КПП</w:t>
            </w:r>
          </w:p>
        </w:tc>
      </w:tr>
      <w:tr w:rsidR="00765983" w:rsidRPr="00765983" w:rsidTr="0005127C">
        <w:tc>
          <w:tcPr>
            <w:tcW w:w="5760" w:type="dxa"/>
          </w:tcPr>
          <w:p w:rsidR="00BC63CE" w:rsidRPr="00765983" w:rsidRDefault="00BC63CE" w:rsidP="0005127C">
            <w:pPr>
              <w:widowControl w:val="0"/>
              <w:autoSpaceDE w:val="0"/>
              <w:autoSpaceDN w:val="0"/>
              <w:rPr>
                <w:rFonts w:ascii="Times New Roman" w:hAnsi="Times New Roman"/>
                <w:b w:val="0"/>
                <w:sz w:val="16"/>
                <w:szCs w:val="16"/>
              </w:rPr>
            </w:pPr>
            <w:r w:rsidRPr="00765983">
              <w:rPr>
                <w:rFonts w:ascii="Times New Roman" w:hAnsi="Times New Roman"/>
                <w:b w:val="0"/>
                <w:sz w:val="16"/>
                <w:szCs w:val="16"/>
              </w:rPr>
              <w:t>Платежные реквизиты:</w:t>
            </w:r>
          </w:p>
          <w:p w:rsidR="00BC63CE" w:rsidRPr="00765983" w:rsidRDefault="00BC63CE" w:rsidP="0005127C">
            <w:pPr>
              <w:widowControl w:val="0"/>
              <w:autoSpaceDE w:val="0"/>
              <w:autoSpaceDN w:val="0"/>
              <w:rPr>
                <w:rFonts w:ascii="Times New Roman" w:hAnsi="Times New Roman"/>
                <w:b w:val="0"/>
                <w:sz w:val="16"/>
                <w:szCs w:val="16"/>
              </w:rPr>
            </w:pPr>
            <w:r w:rsidRPr="00765983">
              <w:rPr>
                <w:rFonts w:ascii="Times New Roman" w:hAnsi="Times New Roman"/>
                <w:b w:val="0"/>
                <w:sz w:val="16"/>
                <w:szCs w:val="16"/>
              </w:rPr>
              <w:t>Наименование учреждения Банка России,</w:t>
            </w:r>
          </w:p>
          <w:p w:rsidR="00BC63CE" w:rsidRPr="00765983" w:rsidRDefault="00BC63CE" w:rsidP="0005127C">
            <w:pPr>
              <w:widowControl w:val="0"/>
              <w:autoSpaceDE w:val="0"/>
              <w:autoSpaceDN w:val="0"/>
              <w:rPr>
                <w:rFonts w:ascii="Times New Roman" w:hAnsi="Times New Roman"/>
                <w:b w:val="0"/>
                <w:sz w:val="16"/>
                <w:szCs w:val="16"/>
              </w:rPr>
            </w:pPr>
            <w:r w:rsidRPr="00765983">
              <w:rPr>
                <w:rFonts w:ascii="Times New Roman" w:hAnsi="Times New Roman"/>
                <w:b w:val="0"/>
                <w:sz w:val="16"/>
                <w:szCs w:val="16"/>
              </w:rPr>
              <w:t>БИК    /  Расчетный счет</w:t>
            </w:r>
          </w:p>
          <w:p w:rsidR="00BC63CE" w:rsidRPr="00765983" w:rsidRDefault="00BC63CE" w:rsidP="0005127C">
            <w:pPr>
              <w:widowControl w:val="0"/>
              <w:autoSpaceDE w:val="0"/>
              <w:autoSpaceDN w:val="0"/>
              <w:rPr>
                <w:rFonts w:ascii="Times New Roman" w:hAnsi="Times New Roman"/>
                <w:b w:val="0"/>
                <w:sz w:val="16"/>
                <w:szCs w:val="16"/>
              </w:rPr>
            </w:pPr>
            <w:r w:rsidRPr="00765983">
              <w:rPr>
                <w:rFonts w:ascii="Times New Roman" w:hAnsi="Times New Roman"/>
                <w:b w:val="0"/>
                <w:sz w:val="16"/>
                <w:szCs w:val="16"/>
              </w:rPr>
              <w:t>Министерство финансов</w:t>
            </w:r>
          </w:p>
          <w:p w:rsidR="00BC63CE" w:rsidRPr="00765983" w:rsidRDefault="00BC63CE" w:rsidP="0005127C">
            <w:pPr>
              <w:widowControl w:val="0"/>
              <w:autoSpaceDE w:val="0"/>
              <w:autoSpaceDN w:val="0"/>
              <w:rPr>
                <w:rFonts w:ascii="Times New Roman" w:hAnsi="Times New Roman"/>
                <w:b w:val="0"/>
                <w:sz w:val="16"/>
                <w:szCs w:val="16"/>
              </w:rPr>
            </w:pPr>
            <w:r w:rsidRPr="00765983">
              <w:rPr>
                <w:rFonts w:ascii="Times New Roman" w:hAnsi="Times New Roman"/>
                <w:b w:val="0"/>
                <w:sz w:val="16"/>
                <w:szCs w:val="16"/>
              </w:rPr>
              <w:t>Республики Башкортостан</w:t>
            </w:r>
          </w:p>
          <w:p w:rsidR="00BC63CE" w:rsidRPr="00765983" w:rsidRDefault="00BC63CE" w:rsidP="0005127C">
            <w:pPr>
              <w:widowControl w:val="0"/>
              <w:autoSpaceDE w:val="0"/>
              <w:autoSpaceDN w:val="0"/>
              <w:rPr>
                <w:rFonts w:ascii="Times New Roman" w:hAnsi="Times New Roman"/>
                <w:b w:val="0"/>
                <w:sz w:val="16"/>
                <w:szCs w:val="16"/>
              </w:rPr>
            </w:pPr>
            <w:r w:rsidRPr="00765983">
              <w:rPr>
                <w:rFonts w:ascii="Times New Roman" w:hAnsi="Times New Roman"/>
                <w:b w:val="0"/>
                <w:sz w:val="16"/>
                <w:szCs w:val="16"/>
              </w:rPr>
              <w:t>Лицевой счет</w:t>
            </w:r>
          </w:p>
        </w:tc>
        <w:tc>
          <w:tcPr>
            <w:tcW w:w="4140" w:type="dxa"/>
          </w:tcPr>
          <w:p w:rsidR="00BC63CE" w:rsidRPr="00765983" w:rsidRDefault="00BC63CE" w:rsidP="0005127C">
            <w:pPr>
              <w:widowControl w:val="0"/>
              <w:autoSpaceDE w:val="0"/>
              <w:autoSpaceDN w:val="0"/>
              <w:rPr>
                <w:rFonts w:ascii="Times New Roman" w:hAnsi="Times New Roman"/>
                <w:b w:val="0"/>
                <w:sz w:val="16"/>
                <w:szCs w:val="16"/>
              </w:rPr>
            </w:pPr>
            <w:r w:rsidRPr="00765983">
              <w:rPr>
                <w:rFonts w:ascii="Times New Roman" w:hAnsi="Times New Roman"/>
                <w:b w:val="0"/>
                <w:sz w:val="16"/>
                <w:szCs w:val="16"/>
              </w:rPr>
              <w:t>Платежные реквизиты:</w:t>
            </w:r>
          </w:p>
          <w:p w:rsidR="00BC63CE" w:rsidRPr="00765983" w:rsidRDefault="00BC63CE" w:rsidP="0005127C">
            <w:pPr>
              <w:widowControl w:val="0"/>
              <w:autoSpaceDE w:val="0"/>
              <w:autoSpaceDN w:val="0"/>
              <w:rPr>
                <w:rFonts w:ascii="Times New Roman" w:hAnsi="Times New Roman"/>
                <w:b w:val="0"/>
                <w:sz w:val="16"/>
                <w:szCs w:val="16"/>
              </w:rPr>
            </w:pPr>
            <w:r w:rsidRPr="00765983">
              <w:rPr>
                <w:rFonts w:ascii="Times New Roman" w:hAnsi="Times New Roman"/>
                <w:b w:val="0"/>
                <w:sz w:val="16"/>
                <w:szCs w:val="16"/>
              </w:rPr>
              <w:t>Наименование кредитной организации,</w:t>
            </w:r>
          </w:p>
          <w:p w:rsidR="00BC63CE" w:rsidRPr="00765983" w:rsidRDefault="00BC63CE" w:rsidP="0005127C">
            <w:pPr>
              <w:widowControl w:val="0"/>
              <w:autoSpaceDE w:val="0"/>
              <w:autoSpaceDN w:val="0"/>
              <w:rPr>
                <w:rFonts w:ascii="Times New Roman" w:hAnsi="Times New Roman"/>
                <w:b w:val="0"/>
                <w:sz w:val="16"/>
                <w:szCs w:val="16"/>
              </w:rPr>
            </w:pPr>
            <w:r w:rsidRPr="00765983">
              <w:rPr>
                <w:rFonts w:ascii="Times New Roman" w:hAnsi="Times New Roman"/>
                <w:b w:val="0"/>
                <w:sz w:val="16"/>
                <w:szCs w:val="16"/>
              </w:rPr>
              <w:t>БИК</w:t>
            </w:r>
          </w:p>
          <w:p w:rsidR="00BC63CE" w:rsidRPr="00765983" w:rsidRDefault="00BC63CE" w:rsidP="0005127C">
            <w:pPr>
              <w:widowControl w:val="0"/>
              <w:autoSpaceDE w:val="0"/>
              <w:autoSpaceDN w:val="0"/>
              <w:rPr>
                <w:rFonts w:ascii="Times New Roman" w:hAnsi="Times New Roman"/>
                <w:b w:val="0"/>
                <w:sz w:val="16"/>
                <w:szCs w:val="16"/>
              </w:rPr>
            </w:pPr>
            <w:r w:rsidRPr="00765983">
              <w:rPr>
                <w:rFonts w:ascii="Times New Roman" w:hAnsi="Times New Roman"/>
                <w:b w:val="0"/>
                <w:sz w:val="16"/>
                <w:szCs w:val="16"/>
              </w:rPr>
              <w:t>Расчетный счет</w:t>
            </w:r>
          </w:p>
        </w:tc>
      </w:tr>
    </w:tbl>
    <w:p w:rsidR="00BC63CE" w:rsidRPr="00765983" w:rsidRDefault="00BC63CE" w:rsidP="00492D18">
      <w:pPr>
        <w:widowControl w:val="0"/>
        <w:autoSpaceDE w:val="0"/>
        <w:autoSpaceDN w:val="0"/>
        <w:jc w:val="right"/>
        <w:rPr>
          <w:rFonts w:ascii="Times New Roman" w:hAnsi="Times New Roman"/>
          <w:b w:val="0"/>
          <w:sz w:val="16"/>
          <w:szCs w:val="16"/>
        </w:rPr>
      </w:pPr>
      <w:r w:rsidRPr="00765983">
        <w:rPr>
          <w:rFonts w:ascii="Times New Roman" w:hAnsi="Times New Roman"/>
          <w:b w:val="0"/>
          <w:sz w:val="16"/>
          <w:szCs w:val="16"/>
        </w:rPr>
        <w:t>;</w:t>
      </w:r>
    </w:p>
    <w:p w:rsidR="00BC63CE" w:rsidRPr="00945649" w:rsidRDefault="00BC63CE" w:rsidP="00492D18">
      <w:pPr>
        <w:widowControl w:val="0"/>
        <w:autoSpaceDE w:val="0"/>
        <w:autoSpaceDN w:val="0"/>
        <w:ind w:firstLine="540"/>
        <w:jc w:val="both"/>
        <w:rPr>
          <w:rFonts w:ascii="Times New Roman" w:hAnsi="Times New Roman"/>
          <w:b w:val="0"/>
          <w:sz w:val="20"/>
        </w:rPr>
      </w:pPr>
      <w:r w:rsidRPr="00945649">
        <w:rPr>
          <w:rFonts w:ascii="Times New Roman" w:hAnsi="Times New Roman"/>
          <w:b w:val="0"/>
          <w:sz w:val="20"/>
        </w:rPr>
        <w:t>1.9. приложение № ___ к Соглашению изложить в редакции согласно приложению N ___ к настоящему Дополнительному соглашению, которое является его неотъемлемой частью;</w:t>
      </w:r>
    </w:p>
    <w:p w:rsidR="00BC63CE" w:rsidRPr="00945649" w:rsidRDefault="00BC63CE" w:rsidP="00492D18">
      <w:pPr>
        <w:widowControl w:val="0"/>
        <w:autoSpaceDE w:val="0"/>
        <w:autoSpaceDN w:val="0"/>
        <w:ind w:firstLine="540"/>
        <w:jc w:val="both"/>
        <w:rPr>
          <w:rFonts w:ascii="Times New Roman" w:hAnsi="Times New Roman"/>
          <w:b w:val="0"/>
          <w:sz w:val="20"/>
        </w:rPr>
      </w:pPr>
      <w:r w:rsidRPr="00945649">
        <w:rPr>
          <w:rFonts w:ascii="Times New Roman" w:hAnsi="Times New Roman"/>
          <w:b w:val="0"/>
          <w:sz w:val="20"/>
        </w:rPr>
        <w:t>1.10. дополнить приложением N ___ согласно приложению N ___ к настоящему Дополнительному соглашению, которое является его неотъемлемой частью;</w:t>
      </w:r>
    </w:p>
    <w:p w:rsidR="00BC63CE" w:rsidRPr="00945649" w:rsidRDefault="00BC63CE" w:rsidP="00492D18">
      <w:pPr>
        <w:widowControl w:val="0"/>
        <w:autoSpaceDE w:val="0"/>
        <w:autoSpaceDN w:val="0"/>
        <w:ind w:firstLine="540"/>
        <w:jc w:val="both"/>
        <w:rPr>
          <w:rFonts w:ascii="Times New Roman" w:hAnsi="Times New Roman"/>
          <w:b w:val="0"/>
          <w:sz w:val="20"/>
        </w:rPr>
      </w:pPr>
      <w:r w:rsidRPr="00945649">
        <w:rPr>
          <w:rFonts w:ascii="Times New Roman" w:hAnsi="Times New Roman"/>
          <w:b w:val="0"/>
          <w:sz w:val="20"/>
        </w:rPr>
        <w:t>1.11. внести изменения в приложение № ___ согласно приложению N ___ к настоящему Дополнительному соглашению, которое является его неотъемлемой частью.</w:t>
      </w:r>
    </w:p>
    <w:p w:rsidR="00BC63CE" w:rsidRPr="00945649" w:rsidRDefault="00BC63CE" w:rsidP="00492D18">
      <w:pPr>
        <w:widowControl w:val="0"/>
        <w:autoSpaceDE w:val="0"/>
        <w:autoSpaceDN w:val="0"/>
        <w:ind w:firstLine="540"/>
        <w:jc w:val="both"/>
        <w:rPr>
          <w:rFonts w:ascii="Times New Roman" w:hAnsi="Times New Roman"/>
          <w:b w:val="0"/>
          <w:sz w:val="20"/>
        </w:rPr>
      </w:pPr>
      <w:r w:rsidRPr="00945649">
        <w:rPr>
          <w:rFonts w:ascii="Times New Roman" w:hAnsi="Times New Roman"/>
          <w:b w:val="0"/>
          <w:sz w:val="20"/>
        </w:rPr>
        <w:t>2. Настоящее Дополнительное соглашение является неотъемлемой частью Соглашения.</w:t>
      </w:r>
    </w:p>
    <w:p w:rsidR="00BC63CE" w:rsidRPr="00945649" w:rsidRDefault="00BC63CE" w:rsidP="00492D18">
      <w:pPr>
        <w:widowControl w:val="0"/>
        <w:autoSpaceDE w:val="0"/>
        <w:autoSpaceDN w:val="0"/>
        <w:ind w:firstLine="540"/>
        <w:jc w:val="both"/>
        <w:rPr>
          <w:rFonts w:ascii="Times New Roman" w:hAnsi="Times New Roman"/>
          <w:b w:val="0"/>
          <w:sz w:val="20"/>
        </w:rPr>
      </w:pPr>
      <w:r w:rsidRPr="00945649">
        <w:rPr>
          <w:rFonts w:ascii="Times New Roman" w:hAnsi="Times New Roman"/>
          <w:b w:val="0"/>
          <w:sz w:val="20"/>
        </w:rPr>
        <w:lastRenderedPageBreak/>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BC63CE" w:rsidRPr="00945649" w:rsidRDefault="00BC63CE" w:rsidP="00492D18">
      <w:pPr>
        <w:widowControl w:val="0"/>
        <w:autoSpaceDE w:val="0"/>
        <w:autoSpaceDN w:val="0"/>
        <w:ind w:firstLine="540"/>
        <w:jc w:val="both"/>
        <w:rPr>
          <w:rFonts w:ascii="Times New Roman" w:hAnsi="Times New Roman"/>
          <w:b w:val="0"/>
          <w:sz w:val="20"/>
        </w:rPr>
      </w:pPr>
      <w:r w:rsidRPr="00945649">
        <w:rPr>
          <w:rFonts w:ascii="Times New Roman" w:hAnsi="Times New Roman"/>
          <w:b w:val="0"/>
          <w:sz w:val="20"/>
        </w:rPr>
        <w:t>4. Условия Соглашения, не затронутые настоящим Дополнительным соглашением, остаются неизменными.</w:t>
      </w:r>
    </w:p>
    <w:p w:rsidR="00BC63CE" w:rsidRPr="00945649" w:rsidRDefault="00BC63CE" w:rsidP="00492D18">
      <w:pPr>
        <w:widowControl w:val="0"/>
        <w:autoSpaceDE w:val="0"/>
        <w:autoSpaceDN w:val="0"/>
        <w:ind w:firstLine="540"/>
        <w:jc w:val="both"/>
        <w:rPr>
          <w:rFonts w:ascii="Times New Roman" w:hAnsi="Times New Roman"/>
          <w:b w:val="0"/>
          <w:sz w:val="20"/>
        </w:rPr>
      </w:pPr>
      <w:r w:rsidRPr="00945649">
        <w:rPr>
          <w:rFonts w:ascii="Times New Roman" w:hAnsi="Times New Roman"/>
          <w:b w:val="0"/>
          <w:sz w:val="20"/>
        </w:rPr>
        <w:t>5. Иные заключительные положения по настоящему Дополнительному соглашению:</w:t>
      </w:r>
    </w:p>
    <w:p w:rsidR="00BC63CE" w:rsidRPr="00945649" w:rsidRDefault="00BC63CE" w:rsidP="00492D18">
      <w:pPr>
        <w:widowControl w:val="0"/>
        <w:autoSpaceDE w:val="0"/>
        <w:autoSpaceDN w:val="0"/>
        <w:ind w:firstLine="540"/>
        <w:jc w:val="both"/>
        <w:rPr>
          <w:rFonts w:ascii="Times New Roman" w:hAnsi="Times New Roman"/>
          <w:b w:val="0"/>
          <w:sz w:val="20"/>
        </w:rPr>
      </w:pPr>
      <w:r w:rsidRPr="00945649">
        <w:rPr>
          <w:rFonts w:ascii="Times New Roman" w:hAnsi="Times New Roman"/>
          <w:b w:val="0"/>
          <w:sz w:val="20"/>
        </w:rPr>
        <w:t>5.1. настоящее Дополнительное соглашение составлено в форме бумажного документа в двух экземплярах, по одному экземпляру для каждой из Сторон;</w:t>
      </w:r>
    </w:p>
    <w:p w:rsidR="00BC63CE" w:rsidRPr="00945649" w:rsidRDefault="00BC63CE" w:rsidP="00492D18">
      <w:pPr>
        <w:widowControl w:val="0"/>
        <w:autoSpaceDE w:val="0"/>
        <w:autoSpaceDN w:val="0"/>
        <w:ind w:firstLine="540"/>
        <w:jc w:val="both"/>
        <w:rPr>
          <w:rFonts w:ascii="Times New Roman" w:hAnsi="Times New Roman"/>
          <w:b w:val="0"/>
          <w:sz w:val="20"/>
        </w:rPr>
      </w:pPr>
      <w:r w:rsidRPr="00945649">
        <w:rPr>
          <w:rFonts w:ascii="Times New Roman" w:hAnsi="Times New Roman"/>
          <w:b w:val="0"/>
          <w:sz w:val="20"/>
        </w:rPr>
        <w:t>5.2. ________________________________________.</w:t>
      </w:r>
    </w:p>
    <w:p w:rsidR="00BC63CE" w:rsidRPr="00945649" w:rsidRDefault="00BC63CE" w:rsidP="00492D18">
      <w:pPr>
        <w:widowControl w:val="0"/>
        <w:autoSpaceDE w:val="0"/>
        <w:autoSpaceDN w:val="0"/>
        <w:ind w:firstLine="540"/>
        <w:jc w:val="both"/>
        <w:rPr>
          <w:rFonts w:ascii="Times New Roman" w:hAnsi="Times New Roman"/>
          <w:b w:val="0"/>
          <w:sz w:val="20"/>
        </w:rPr>
      </w:pPr>
      <w:r w:rsidRPr="00945649">
        <w:rPr>
          <w:rFonts w:ascii="Times New Roman" w:hAnsi="Times New Roman"/>
          <w:b w:val="0"/>
          <w:sz w:val="20"/>
        </w:rPr>
        <w:t>6. Подписи Сторон:</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2"/>
        <w:gridCol w:w="4680"/>
      </w:tblGrid>
      <w:tr w:rsidR="00765983" w:rsidRPr="00765983" w:rsidTr="0005127C">
        <w:tc>
          <w:tcPr>
            <w:tcW w:w="4742" w:type="dxa"/>
          </w:tcPr>
          <w:p w:rsidR="00BC63CE" w:rsidRPr="00765983" w:rsidRDefault="00BC63CE" w:rsidP="0005127C">
            <w:pPr>
              <w:widowControl w:val="0"/>
              <w:autoSpaceDE w:val="0"/>
              <w:autoSpaceDN w:val="0"/>
              <w:jc w:val="center"/>
              <w:rPr>
                <w:rFonts w:ascii="Times New Roman" w:hAnsi="Times New Roman"/>
                <w:b w:val="0"/>
                <w:sz w:val="16"/>
                <w:szCs w:val="16"/>
              </w:rPr>
            </w:pPr>
            <w:r w:rsidRPr="00765983">
              <w:rPr>
                <w:rFonts w:ascii="Times New Roman" w:hAnsi="Times New Roman"/>
                <w:b w:val="0"/>
                <w:sz w:val="16"/>
                <w:szCs w:val="16"/>
              </w:rPr>
              <w:t>Сокращенное наименование__________</w:t>
            </w:r>
          </w:p>
          <w:p w:rsidR="00BC63CE" w:rsidRPr="00765983" w:rsidRDefault="00BC63CE" w:rsidP="0005127C">
            <w:pPr>
              <w:widowControl w:val="0"/>
              <w:autoSpaceDE w:val="0"/>
              <w:autoSpaceDN w:val="0"/>
              <w:jc w:val="center"/>
              <w:rPr>
                <w:rFonts w:ascii="Times New Roman" w:hAnsi="Times New Roman"/>
                <w:b w:val="0"/>
                <w:sz w:val="16"/>
                <w:szCs w:val="16"/>
              </w:rPr>
            </w:pPr>
            <w:r w:rsidRPr="00765983">
              <w:rPr>
                <w:rFonts w:ascii="Times New Roman" w:hAnsi="Times New Roman"/>
                <w:b w:val="0"/>
                <w:sz w:val="16"/>
                <w:szCs w:val="16"/>
              </w:rPr>
              <w:t>(министерства, государственного комитета, ведомства, иного органа (организации))</w:t>
            </w:r>
          </w:p>
        </w:tc>
        <w:tc>
          <w:tcPr>
            <w:tcW w:w="4680" w:type="dxa"/>
          </w:tcPr>
          <w:p w:rsidR="00BC63CE" w:rsidRPr="00765983" w:rsidRDefault="00BC63CE" w:rsidP="0005127C">
            <w:pPr>
              <w:widowControl w:val="0"/>
              <w:autoSpaceDE w:val="0"/>
              <w:autoSpaceDN w:val="0"/>
              <w:jc w:val="center"/>
              <w:rPr>
                <w:rFonts w:ascii="Times New Roman" w:hAnsi="Times New Roman"/>
                <w:b w:val="0"/>
                <w:sz w:val="16"/>
                <w:szCs w:val="16"/>
              </w:rPr>
            </w:pPr>
            <w:r w:rsidRPr="00765983">
              <w:rPr>
                <w:rFonts w:ascii="Times New Roman" w:hAnsi="Times New Roman"/>
                <w:b w:val="0"/>
                <w:sz w:val="16"/>
                <w:szCs w:val="16"/>
              </w:rPr>
              <w:t>Сокращенное наименование</w:t>
            </w:r>
          </w:p>
          <w:p w:rsidR="00BC63CE" w:rsidRPr="00765983" w:rsidRDefault="00BC63CE" w:rsidP="0005127C">
            <w:pPr>
              <w:widowControl w:val="0"/>
              <w:autoSpaceDE w:val="0"/>
              <w:autoSpaceDN w:val="0"/>
              <w:jc w:val="center"/>
              <w:rPr>
                <w:rFonts w:ascii="Times New Roman" w:hAnsi="Times New Roman"/>
                <w:b w:val="0"/>
                <w:sz w:val="16"/>
                <w:szCs w:val="16"/>
              </w:rPr>
            </w:pPr>
            <w:r w:rsidRPr="00765983">
              <w:rPr>
                <w:rFonts w:ascii="Times New Roman" w:hAnsi="Times New Roman"/>
                <w:b w:val="0"/>
                <w:sz w:val="16"/>
                <w:szCs w:val="16"/>
              </w:rPr>
              <w:t>Получателя</w:t>
            </w:r>
          </w:p>
        </w:tc>
      </w:tr>
      <w:tr w:rsidR="00765983" w:rsidRPr="00765983" w:rsidTr="0005127C">
        <w:tc>
          <w:tcPr>
            <w:tcW w:w="4742" w:type="dxa"/>
          </w:tcPr>
          <w:p w:rsidR="00BC63CE" w:rsidRPr="00765983" w:rsidRDefault="00BC63CE" w:rsidP="0005127C">
            <w:pPr>
              <w:widowControl w:val="0"/>
              <w:autoSpaceDE w:val="0"/>
              <w:autoSpaceDN w:val="0"/>
              <w:jc w:val="both"/>
              <w:rPr>
                <w:rFonts w:ascii="Times New Roman" w:hAnsi="Times New Roman"/>
                <w:b w:val="0"/>
                <w:sz w:val="16"/>
                <w:szCs w:val="16"/>
              </w:rPr>
            </w:pPr>
            <w:r w:rsidRPr="00765983">
              <w:rPr>
                <w:rFonts w:ascii="Times New Roman" w:hAnsi="Times New Roman"/>
                <w:b w:val="0"/>
                <w:sz w:val="16"/>
                <w:szCs w:val="16"/>
              </w:rPr>
              <w:t>____________/___________________</w:t>
            </w:r>
          </w:p>
          <w:p w:rsidR="00BC63CE" w:rsidRPr="00765983" w:rsidRDefault="00BC63CE" w:rsidP="0005127C">
            <w:pPr>
              <w:widowControl w:val="0"/>
              <w:autoSpaceDE w:val="0"/>
              <w:autoSpaceDN w:val="0"/>
              <w:jc w:val="both"/>
              <w:rPr>
                <w:rFonts w:ascii="Times New Roman" w:hAnsi="Times New Roman"/>
                <w:b w:val="0"/>
                <w:sz w:val="16"/>
                <w:szCs w:val="16"/>
              </w:rPr>
            </w:pPr>
            <w:r w:rsidRPr="00765983">
              <w:rPr>
                <w:rFonts w:ascii="Times New Roman" w:hAnsi="Times New Roman"/>
                <w:b w:val="0"/>
                <w:sz w:val="16"/>
                <w:szCs w:val="16"/>
              </w:rPr>
              <w:t>(подпись)           (ФИО)</w:t>
            </w:r>
          </w:p>
        </w:tc>
        <w:tc>
          <w:tcPr>
            <w:tcW w:w="4680" w:type="dxa"/>
          </w:tcPr>
          <w:p w:rsidR="00BC63CE" w:rsidRPr="00765983" w:rsidRDefault="00BC63CE" w:rsidP="0005127C">
            <w:pPr>
              <w:widowControl w:val="0"/>
              <w:autoSpaceDE w:val="0"/>
              <w:autoSpaceDN w:val="0"/>
              <w:jc w:val="both"/>
              <w:rPr>
                <w:rFonts w:ascii="Times New Roman" w:hAnsi="Times New Roman"/>
                <w:b w:val="0"/>
                <w:sz w:val="16"/>
                <w:szCs w:val="16"/>
              </w:rPr>
            </w:pPr>
            <w:r w:rsidRPr="00765983">
              <w:rPr>
                <w:rFonts w:ascii="Times New Roman" w:hAnsi="Times New Roman"/>
                <w:b w:val="0"/>
                <w:sz w:val="16"/>
                <w:szCs w:val="16"/>
              </w:rPr>
              <w:t>____________/__________________</w:t>
            </w:r>
          </w:p>
          <w:p w:rsidR="00BC63CE" w:rsidRPr="00765983" w:rsidRDefault="00BC63CE" w:rsidP="0005127C">
            <w:pPr>
              <w:widowControl w:val="0"/>
              <w:autoSpaceDE w:val="0"/>
              <w:autoSpaceDN w:val="0"/>
              <w:jc w:val="both"/>
              <w:rPr>
                <w:rFonts w:ascii="Times New Roman" w:hAnsi="Times New Roman"/>
                <w:b w:val="0"/>
                <w:sz w:val="16"/>
                <w:szCs w:val="16"/>
              </w:rPr>
            </w:pPr>
            <w:r w:rsidRPr="00765983">
              <w:rPr>
                <w:rFonts w:ascii="Times New Roman" w:hAnsi="Times New Roman"/>
                <w:b w:val="0"/>
                <w:sz w:val="16"/>
                <w:szCs w:val="16"/>
              </w:rPr>
              <w:t>(подпись)          (ФИО)</w:t>
            </w:r>
          </w:p>
        </w:tc>
      </w:tr>
    </w:tbl>
    <w:p w:rsidR="00945649" w:rsidRPr="00945649" w:rsidRDefault="00945649" w:rsidP="00945649">
      <w:pPr>
        <w:tabs>
          <w:tab w:val="left" w:pos="459"/>
        </w:tabs>
        <w:rPr>
          <w:rFonts w:asciiTheme="minorHAnsi" w:hAnsiTheme="minorHAnsi"/>
          <w:color w:val="FF0000"/>
        </w:rPr>
      </w:pPr>
      <w:bookmarkStart w:id="46" w:name="P175"/>
      <w:bookmarkEnd w:id="46"/>
    </w:p>
    <w:sectPr w:rsidR="00945649" w:rsidRPr="00945649" w:rsidSect="00662F9D">
      <w:type w:val="continuous"/>
      <w:pgSz w:w="11905" w:h="16838"/>
      <w:pgMar w:top="539" w:right="567" w:bottom="539" w:left="902"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30D" w:rsidRDefault="005E730D" w:rsidP="000A24FF">
      <w:r>
        <w:separator/>
      </w:r>
    </w:p>
  </w:endnote>
  <w:endnote w:type="continuationSeparator" w:id="0">
    <w:p w:rsidR="005E730D" w:rsidRDefault="005E730D" w:rsidP="000A24FF">
      <w:r>
        <w:continuationSeparator/>
      </w:r>
    </w:p>
  </w:endnote>
  <w:endnote w:id="1">
    <w:p w:rsidR="00D66791" w:rsidRDefault="00D66791"/>
    <w:p w:rsidR="00D66791" w:rsidRPr="00945649" w:rsidRDefault="00D66791" w:rsidP="008A5B73">
      <w:pPr>
        <w:pStyle w:val="ConsPlusNormal"/>
        <w:jc w:val="both"/>
        <w:rPr>
          <w:rFonts w:ascii="Times New Roman" w:hAnsi="Times New Roman" w:cs="Times New Roman"/>
          <w:color w:val="FF0000"/>
          <w:sz w:val="20"/>
        </w:rPr>
      </w:pPr>
    </w:p>
  </w:endnote>
  <w:endnote w:id="2">
    <w:p w:rsidR="00D66791" w:rsidRDefault="00D66791"/>
    <w:p w:rsidR="00D66791" w:rsidRPr="00945649" w:rsidRDefault="00D66791" w:rsidP="008A5B73">
      <w:pPr>
        <w:pStyle w:val="ConsPlusNormal"/>
        <w:jc w:val="both"/>
        <w:rPr>
          <w:rFonts w:ascii="Times New Roman" w:hAnsi="Times New Roman" w:cs="Times New Roman"/>
          <w:color w:val="FF0000"/>
          <w:sz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eterburg">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30D" w:rsidRDefault="005E730D" w:rsidP="000A24FF">
      <w:r>
        <w:separator/>
      </w:r>
    </w:p>
  </w:footnote>
  <w:footnote w:type="continuationSeparator" w:id="0">
    <w:p w:rsidR="005E730D" w:rsidRDefault="005E730D" w:rsidP="000A24FF">
      <w:r>
        <w:continuationSeparator/>
      </w:r>
    </w:p>
  </w:footnote>
  <w:footnote w:id="1">
    <w:p w:rsidR="00D66791" w:rsidRPr="00057587" w:rsidRDefault="00D66791" w:rsidP="008A5B73">
      <w:pPr>
        <w:pStyle w:val="ConsPlusNormal"/>
        <w:jc w:val="both"/>
        <w:rPr>
          <w:rFonts w:ascii="Times New Roman" w:hAnsi="Times New Roman" w:cs="Times New Roman"/>
          <w:sz w:val="14"/>
          <w:szCs w:val="14"/>
        </w:rPr>
      </w:pPr>
      <w:r w:rsidRPr="00057587">
        <w:rPr>
          <w:rStyle w:val="a3"/>
          <w:rFonts w:ascii="Times New Roman" w:hAnsi="Times New Roman"/>
          <w:sz w:val="14"/>
          <w:szCs w:val="14"/>
        </w:rPr>
        <w:footnoteRef/>
      </w:r>
      <w:r w:rsidRPr="00057587">
        <w:rPr>
          <w:rFonts w:ascii="Times New Roman" w:hAnsi="Times New Roman" w:cs="Times New Roman"/>
          <w:sz w:val="14"/>
          <w:szCs w:val="14"/>
        </w:rPr>
        <w:t xml:space="preserve"> Заполняется по решению Министерства (Госкомитета, Агентства, Управления, иного органа (организации)) в случае указания в </w:t>
      </w:r>
      <w:hyperlink w:anchor="P1491" w:history="1">
        <w:r w:rsidRPr="00057587">
          <w:rPr>
            <w:rFonts w:ascii="Times New Roman" w:hAnsi="Times New Roman" w:cs="Times New Roman"/>
            <w:sz w:val="14"/>
            <w:szCs w:val="14"/>
          </w:rPr>
          <w:t>пункте 1.1.2</w:t>
        </w:r>
      </w:hyperlink>
      <w:r w:rsidRPr="00057587">
        <w:rPr>
          <w:rFonts w:ascii="Times New Roman" w:hAnsi="Times New Roman" w:cs="Times New Roman"/>
          <w:sz w:val="14"/>
          <w:szCs w:val="14"/>
        </w:rPr>
        <w:t xml:space="preserve"> соглашения конкретных проектов (мероприятий).</w:t>
      </w:r>
    </w:p>
    <w:p w:rsidR="00D66791" w:rsidRPr="00057587" w:rsidRDefault="00D66791" w:rsidP="008A5B73">
      <w:pPr>
        <w:pStyle w:val="ConsPlusNormal"/>
        <w:jc w:val="both"/>
        <w:rPr>
          <w:rFonts w:ascii="Times New Roman" w:hAnsi="Times New Roman" w:cs="Times New Roman"/>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791" w:rsidRPr="001D2841" w:rsidRDefault="00D66791">
    <w:pPr>
      <w:pStyle w:val="a4"/>
      <w:jc w:val="center"/>
      <w:rPr>
        <w:b w:val="0"/>
        <w:sz w:val="24"/>
        <w:szCs w:val="24"/>
      </w:rPr>
    </w:pPr>
  </w:p>
  <w:p w:rsidR="00D66791" w:rsidRDefault="00D6679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791" w:rsidRPr="001D2841" w:rsidRDefault="00D66791">
    <w:pPr>
      <w:pStyle w:val="a4"/>
      <w:jc w:val="center"/>
      <w:rPr>
        <w:b w:val="0"/>
        <w:sz w:val="24"/>
        <w:szCs w:val="24"/>
      </w:rPr>
    </w:pPr>
  </w:p>
  <w:p w:rsidR="00D66791" w:rsidRDefault="00D6679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70FE"/>
    <w:multiLevelType w:val="hybridMultilevel"/>
    <w:tmpl w:val="87A42A6A"/>
    <w:lvl w:ilvl="0" w:tplc="4E9E7C06">
      <w:start w:val="2017"/>
      <w:numFmt w:val="bullet"/>
      <w:lvlText w:val=""/>
      <w:lvlJc w:val="left"/>
      <w:pPr>
        <w:ind w:left="720" w:hanging="360"/>
      </w:pPr>
      <w:rPr>
        <w:rFonts w:ascii="Symbol" w:eastAsia="Times New Roman" w:hAnsi="Symbol"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4D7838"/>
    <w:multiLevelType w:val="hybridMultilevel"/>
    <w:tmpl w:val="3DBA5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C0"/>
    <w:rsid w:val="000169D7"/>
    <w:rsid w:val="00017F78"/>
    <w:rsid w:val="00026DA9"/>
    <w:rsid w:val="00044359"/>
    <w:rsid w:val="0005127C"/>
    <w:rsid w:val="00057587"/>
    <w:rsid w:val="00085C86"/>
    <w:rsid w:val="000A24FF"/>
    <w:rsid w:val="000A60CA"/>
    <w:rsid w:val="000A73B2"/>
    <w:rsid w:val="000B3D05"/>
    <w:rsid w:val="000B72AF"/>
    <w:rsid w:val="000D60B2"/>
    <w:rsid w:val="000E5399"/>
    <w:rsid w:val="00100A8C"/>
    <w:rsid w:val="00101400"/>
    <w:rsid w:val="00101CE0"/>
    <w:rsid w:val="00114E84"/>
    <w:rsid w:val="00127EFD"/>
    <w:rsid w:val="001402C0"/>
    <w:rsid w:val="00145602"/>
    <w:rsid w:val="00150740"/>
    <w:rsid w:val="0016087A"/>
    <w:rsid w:val="00163490"/>
    <w:rsid w:val="001752F9"/>
    <w:rsid w:val="001829E1"/>
    <w:rsid w:val="00190E43"/>
    <w:rsid w:val="001C6DC7"/>
    <w:rsid w:val="001D2841"/>
    <w:rsid w:val="001D29EF"/>
    <w:rsid w:val="001D7C27"/>
    <w:rsid w:val="001E3954"/>
    <w:rsid w:val="00203ACB"/>
    <w:rsid w:val="0020757B"/>
    <w:rsid w:val="00207982"/>
    <w:rsid w:val="00207BB1"/>
    <w:rsid w:val="0021123A"/>
    <w:rsid w:val="00215D47"/>
    <w:rsid w:val="00216FFA"/>
    <w:rsid w:val="002549BA"/>
    <w:rsid w:val="002575EF"/>
    <w:rsid w:val="002622B2"/>
    <w:rsid w:val="0026491C"/>
    <w:rsid w:val="002C1825"/>
    <w:rsid w:val="002C2CB0"/>
    <w:rsid w:val="002D0673"/>
    <w:rsid w:val="002E4F97"/>
    <w:rsid w:val="00310035"/>
    <w:rsid w:val="00321B8F"/>
    <w:rsid w:val="0033396E"/>
    <w:rsid w:val="00353CB9"/>
    <w:rsid w:val="003569D9"/>
    <w:rsid w:val="003930A2"/>
    <w:rsid w:val="003A2337"/>
    <w:rsid w:val="003C0778"/>
    <w:rsid w:val="003C3498"/>
    <w:rsid w:val="003D4FA7"/>
    <w:rsid w:val="003E1953"/>
    <w:rsid w:val="0040214A"/>
    <w:rsid w:val="00406173"/>
    <w:rsid w:val="0042700E"/>
    <w:rsid w:val="00432639"/>
    <w:rsid w:val="00432F68"/>
    <w:rsid w:val="00441E0A"/>
    <w:rsid w:val="0045010A"/>
    <w:rsid w:val="00457E72"/>
    <w:rsid w:val="004639A8"/>
    <w:rsid w:val="0046466D"/>
    <w:rsid w:val="004710A0"/>
    <w:rsid w:val="00492D18"/>
    <w:rsid w:val="004944F8"/>
    <w:rsid w:val="004A6904"/>
    <w:rsid w:val="004B0BAA"/>
    <w:rsid w:val="004B48FA"/>
    <w:rsid w:val="004B4D02"/>
    <w:rsid w:val="004B5F31"/>
    <w:rsid w:val="004B75E8"/>
    <w:rsid w:val="004C20CA"/>
    <w:rsid w:val="004C73EA"/>
    <w:rsid w:val="004D4763"/>
    <w:rsid w:val="004D5F11"/>
    <w:rsid w:val="004E0EA5"/>
    <w:rsid w:val="004E1F2C"/>
    <w:rsid w:val="004E53BC"/>
    <w:rsid w:val="004E64BB"/>
    <w:rsid w:val="004F1E50"/>
    <w:rsid w:val="004F4AA8"/>
    <w:rsid w:val="004F7F0B"/>
    <w:rsid w:val="005070FD"/>
    <w:rsid w:val="0051354F"/>
    <w:rsid w:val="00521091"/>
    <w:rsid w:val="00526160"/>
    <w:rsid w:val="005267DD"/>
    <w:rsid w:val="00527853"/>
    <w:rsid w:val="005309CA"/>
    <w:rsid w:val="00540EEA"/>
    <w:rsid w:val="00541510"/>
    <w:rsid w:val="005511DF"/>
    <w:rsid w:val="00562D68"/>
    <w:rsid w:val="00586A20"/>
    <w:rsid w:val="005A5633"/>
    <w:rsid w:val="005B208F"/>
    <w:rsid w:val="005C17E7"/>
    <w:rsid w:val="005C4D6C"/>
    <w:rsid w:val="005D2DA5"/>
    <w:rsid w:val="005D6372"/>
    <w:rsid w:val="005E730D"/>
    <w:rsid w:val="005F1F1B"/>
    <w:rsid w:val="005F570E"/>
    <w:rsid w:val="00600E61"/>
    <w:rsid w:val="00602985"/>
    <w:rsid w:val="00612404"/>
    <w:rsid w:val="00615BBB"/>
    <w:rsid w:val="00623039"/>
    <w:rsid w:val="00631C9A"/>
    <w:rsid w:val="00633B92"/>
    <w:rsid w:val="00662F9D"/>
    <w:rsid w:val="00677A6F"/>
    <w:rsid w:val="0068565C"/>
    <w:rsid w:val="00693595"/>
    <w:rsid w:val="006969B0"/>
    <w:rsid w:val="006A0CDA"/>
    <w:rsid w:val="006A1E69"/>
    <w:rsid w:val="006B6B16"/>
    <w:rsid w:val="006C415A"/>
    <w:rsid w:val="006F57E7"/>
    <w:rsid w:val="006F644D"/>
    <w:rsid w:val="006F74E1"/>
    <w:rsid w:val="00702E7D"/>
    <w:rsid w:val="0070484D"/>
    <w:rsid w:val="00710142"/>
    <w:rsid w:val="0072762A"/>
    <w:rsid w:val="00730934"/>
    <w:rsid w:val="0073785B"/>
    <w:rsid w:val="00755FBC"/>
    <w:rsid w:val="007613C6"/>
    <w:rsid w:val="00765983"/>
    <w:rsid w:val="00774851"/>
    <w:rsid w:val="00775EDC"/>
    <w:rsid w:val="00783330"/>
    <w:rsid w:val="00795B88"/>
    <w:rsid w:val="007A040B"/>
    <w:rsid w:val="007A35C7"/>
    <w:rsid w:val="007A40FD"/>
    <w:rsid w:val="007A722C"/>
    <w:rsid w:val="007C15DF"/>
    <w:rsid w:val="007C7112"/>
    <w:rsid w:val="007F0DBA"/>
    <w:rsid w:val="007F4421"/>
    <w:rsid w:val="007F5922"/>
    <w:rsid w:val="007F6B67"/>
    <w:rsid w:val="00837CAC"/>
    <w:rsid w:val="008610F6"/>
    <w:rsid w:val="0086145B"/>
    <w:rsid w:val="00875BA4"/>
    <w:rsid w:val="00877C68"/>
    <w:rsid w:val="0088034A"/>
    <w:rsid w:val="00881D8B"/>
    <w:rsid w:val="00892D7A"/>
    <w:rsid w:val="008A1C90"/>
    <w:rsid w:val="008A22D1"/>
    <w:rsid w:val="008A3E5D"/>
    <w:rsid w:val="008A4F1C"/>
    <w:rsid w:val="008A5B73"/>
    <w:rsid w:val="008A6CC9"/>
    <w:rsid w:val="008B4FA2"/>
    <w:rsid w:val="008C2C05"/>
    <w:rsid w:val="008C7196"/>
    <w:rsid w:val="008D10BB"/>
    <w:rsid w:val="008E32DA"/>
    <w:rsid w:val="008F32F8"/>
    <w:rsid w:val="008F5467"/>
    <w:rsid w:val="00901BDB"/>
    <w:rsid w:val="00902D17"/>
    <w:rsid w:val="00905F7F"/>
    <w:rsid w:val="00914218"/>
    <w:rsid w:val="009154F0"/>
    <w:rsid w:val="00915E4E"/>
    <w:rsid w:val="00945649"/>
    <w:rsid w:val="00946D80"/>
    <w:rsid w:val="00952CF9"/>
    <w:rsid w:val="009539E5"/>
    <w:rsid w:val="009610CA"/>
    <w:rsid w:val="00963714"/>
    <w:rsid w:val="009753F5"/>
    <w:rsid w:val="00987D22"/>
    <w:rsid w:val="009934E2"/>
    <w:rsid w:val="009949D9"/>
    <w:rsid w:val="009A14C7"/>
    <w:rsid w:val="009D3765"/>
    <w:rsid w:val="009D6679"/>
    <w:rsid w:val="009D73EC"/>
    <w:rsid w:val="009E00EA"/>
    <w:rsid w:val="009F03DA"/>
    <w:rsid w:val="00A00512"/>
    <w:rsid w:val="00A07AC2"/>
    <w:rsid w:val="00A07E49"/>
    <w:rsid w:val="00A21978"/>
    <w:rsid w:val="00A238E3"/>
    <w:rsid w:val="00A378A1"/>
    <w:rsid w:val="00A40DB1"/>
    <w:rsid w:val="00A435A2"/>
    <w:rsid w:val="00A554D7"/>
    <w:rsid w:val="00A57EB2"/>
    <w:rsid w:val="00A63EC8"/>
    <w:rsid w:val="00A72C8E"/>
    <w:rsid w:val="00A873B7"/>
    <w:rsid w:val="00A9089A"/>
    <w:rsid w:val="00AA30F1"/>
    <w:rsid w:val="00AA36FB"/>
    <w:rsid w:val="00AA41EA"/>
    <w:rsid w:val="00AB0571"/>
    <w:rsid w:val="00AB1043"/>
    <w:rsid w:val="00AB5058"/>
    <w:rsid w:val="00AB7B52"/>
    <w:rsid w:val="00AC07B9"/>
    <w:rsid w:val="00AC4B7F"/>
    <w:rsid w:val="00AD299E"/>
    <w:rsid w:val="00AD420E"/>
    <w:rsid w:val="00AD423C"/>
    <w:rsid w:val="00AE0C63"/>
    <w:rsid w:val="00AF0058"/>
    <w:rsid w:val="00AF04F2"/>
    <w:rsid w:val="00AF7182"/>
    <w:rsid w:val="00B02B60"/>
    <w:rsid w:val="00B30097"/>
    <w:rsid w:val="00B34349"/>
    <w:rsid w:val="00B43FAE"/>
    <w:rsid w:val="00B46EE9"/>
    <w:rsid w:val="00B5121C"/>
    <w:rsid w:val="00B563C6"/>
    <w:rsid w:val="00B82261"/>
    <w:rsid w:val="00B82366"/>
    <w:rsid w:val="00BA003C"/>
    <w:rsid w:val="00BB461A"/>
    <w:rsid w:val="00BB5F14"/>
    <w:rsid w:val="00BC63CE"/>
    <w:rsid w:val="00C10F52"/>
    <w:rsid w:val="00C11F01"/>
    <w:rsid w:val="00C12D96"/>
    <w:rsid w:val="00C13599"/>
    <w:rsid w:val="00C30AB8"/>
    <w:rsid w:val="00C40E39"/>
    <w:rsid w:val="00C434BF"/>
    <w:rsid w:val="00C504DC"/>
    <w:rsid w:val="00C609AA"/>
    <w:rsid w:val="00C63327"/>
    <w:rsid w:val="00C63FC7"/>
    <w:rsid w:val="00C704C9"/>
    <w:rsid w:val="00C74F40"/>
    <w:rsid w:val="00C80379"/>
    <w:rsid w:val="00C84091"/>
    <w:rsid w:val="00C84566"/>
    <w:rsid w:val="00C857D5"/>
    <w:rsid w:val="00C85BD1"/>
    <w:rsid w:val="00C862FF"/>
    <w:rsid w:val="00C9269F"/>
    <w:rsid w:val="00CA021C"/>
    <w:rsid w:val="00CB5D57"/>
    <w:rsid w:val="00CC0FA8"/>
    <w:rsid w:val="00CD721E"/>
    <w:rsid w:val="00CD7FEF"/>
    <w:rsid w:val="00CE6CDF"/>
    <w:rsid w:val="00CF602B"/>
    <w:rsid w:val="00CF7625"/>
    <w:rsid w:val="00D1726C"/>
    <w:rsid w:val="00D50827"/>
    <w:rsid w:val="00D61504"/>
    <w:rsid w:val="00D66791"/>
    <w:rsid w:val="00D70CBA"/>
    <w:rsid w:val="00D776D5"/>
    <w:rsid w:val="00D810D5"/>
    <w:rsid w:val="00D818E5"/>
    <w:rsid w:val="00D86D0F"/>
    <w:rsid w:val="00D913A9"/>
    <w:rsid w:val="00DB71EB"/>
    <w:rsid w:val="00DC14B9"/>
    <w:rsid w:val="00DD450A"/>
    <w:rsid w:val="00DE549C"/>
    <w:rsid w:val="00E10DED"/>
    <w:rsid w:val="00E13E08"/>
    <w:rsid w:val="00E36333"/>
    <w:rsid w:val="00E42FA4"/>
    <w:rsid w:val="00E54206"/>
    <w:rsid w:val="00E63F74"/>
    <w:rsid w:val="00E843CF"/>
    <w:rsid w:val="00E905D7"/>
    <w:rsid w:val="00EA13DB"/>
    <w:rsid w:val="00EB2CA5"/>
    <w:rsid w:val="00EB59D7"/>
    <w:rsid w:val="00EB5EAB"/>
    <w:rsid w:val="00ED4F79"/>
    <w:rsid w:val="00ED5B81"/>
    <w:rsid w:val="00ED77FD"/>
    <w:rsid w:val="00EE05AA"/>
    <w:rsid w:val="00F005E0"/>
    <w:rsid w:val="00F055F0"/>
    <w:rsid w:val="00F127C8"/>
    <w:rsid w:val="00F41CD4"/>
    <w:rsid w:val="00F47D20"/>
    <w:rsid w:val="00F544D1"/>
    <w:rsid w:val="00F552DB"/>
    <w:rsid w:val="00F55BEB"/>
    <w:rsid w:val="00F63B05"/>
    <w:rsid w:val="00F654B2"/>
    <w:rsid w:val="00F66E06"/>
    <w:rsid w:val="00F705C9"/>
    <w:rsid w:val="00FA20A0"/>
    <w:rsid w:val="00FA65F7"/>
    <w:rsid w:val="00FB34EE"/>
    <w:rsid w:val="00FB40CD"/>
    <w:rsid w:val="00FD0B0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043"/>
    <w:rPr>
      <w:rFonts w:ascii="Peterburg" w:eastAsia="Times New Roman" w:hAnsi="Peterburg"/>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02C0"/>
    <w:pPr>
      <w:widowControl w:val="0"/>
      <w:autoSpaceDE w:val="0"/>
      <w:autoSpaceDN w:val="0"/>
    </w:pPr>
    <w:rPr>
      <w:rFonts w:eastAsia="Times New Roman" w:cs="Calibri"/>
      <w:szCs w:val="20"/>
    </w:rPr>
  </w:style>
  <w:style w:type="paragraph" w:customStyle="1" w:styleId="ConsPlusNonformat">
    <w:name w:val="ConsPlusNonformat"/>
    <w:rsid w:val="001402C0"/>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1402C0"/>
    <w:pPr>
      <w:widowControl w:val="0"/>
      <w:autoSpaceDE w:val="0"/>
      <w:autoSpaceDN w:val="0"/>
    </w:pPr>
    <w:rPr>
      <w:rFonts w:eastAsia="Times New Roman" w:cs="Calibri"/>
      <w:b/>
      <w:szCs w:val="20"/>
    </w:rPr>
  </w:style>
  <w:style w:type="paragraph" w:customStyle="1" w:styleId="ConsPlusCell">
    <w:name w:val="ConsPlusCell"/>
    <w:uiPriority w:val="99"/>
    <w:rsid w:val="001402C0"/>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1402C0"/>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1402C0"/>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1402C0"/>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1402C0"/>
    <w:pPr>
      <w:widowControl w:val="0"/>
      <w:autoSpaceDE w:val="0"/>
      <w:autoSpaceDN w:val="0"/>
    </w:pPr>
    <w:rPr>
      <w:rFonts w:ascii="Arial" w:eastAsia="Times New Roman" w:hAnsi="Arial" w:cs="Arial"/>
      <w:sz w:val="20"/>
      <w:szCs w:val="20"/>
    </w:rPr>
  </w:style>
  <w:style w:type="character" w:styleId="a3">
    <w:name w:val="footnote reference"/>
    <w:basedOn w:val="a0"/>
    <w:uiPriority w:val="99"/>
    <w:semiHidden/>
    <w:rsid w:val="000A24FF"/>
    <w:rPr>
      <w:rFonts w:cs="Times New Roman"/>
      <w:vertAlign w:val="superscript"/>
    </w:rPr>
  </w:style>
  <w:style w:type="paragraph" w:styleId="a4">
    <w:name w:val="header"/>
    <w:basedOn w:val="a"/>
    <w:link w:val="a5"/>
    <w:uiPriority w:val="99"/>
    <w:rsid w:val="001D2841"/>
    <w:pPr>
      <w:tabs>
        <w:tab w:val="center" w:pos="4677"/>
        <w:tab w:val="right" w:pos="9355"/>
      </w:tabs>
    </w:pPr>
  </w:style>
  <w:style w:type="character" w:customStyle="1" w:styleId="a5">
    <w:name w:val="Верхний колонтитул Знак"/>
    <w:basedOn w:val="a0"/>
    <w:link w:val="a4"/>
    <w:uiPriority w:val="99"/>
    <w:locked/>
    <w:rsid w:val="001D2841"/>
    <w:rPr>
      <w:rFonts w:ascii="Peterburg" w:hAnsi="Peterburg" w:cs="Times New Roman"/>
      <w:b/>
      <w:sz w:val="20"/>
      <w:szCs w:val="20"/>
      <w:lang w:eastAsia="ru-RU"/>
    </w:rPr>
  </w:style>
  <w:style w:type="paragraph" w:styleId="a6">
    <w:name w:val="footer"/>
    <w:basedOn w:val="a"/>
    <w:link w:val="a7"/>
    <w:uiPriority w:val="99"/>
    <w:rsid w:val="001D2841"/>
    <w:pPr>
      <w:tabs>
        <w:tab w:val="center" w:pos="4677"/>
        <w:tab w:val="right" w:pos="9355"/>
      </w:tabs>
    </w:pPr>
  </w:style>
  <w:style w:type="character" w:customStyle="1" w:styleId="a7">
    <w:name w:val="Нижний колонтитул Знак"/>
    <w:basedOn w:val="a0"/>
    <w:link w:val="a6"/>
    <w:uiPriority w:val="99"/>
    <w:locked/>
    <w:rsid w:val="001D2841"/>
    <w:rPr>
      <w:rFonts w:ascii="Peterburg" w:hAnsi="Peterburg" w:cs="Times New Roman"/>
      <w:b/>
      <w:sz w:val="20"/>
      <w:szCs w:val="20"/>
      <w:lang w:eastAsia="ru-RU"/>
    </w:rPr>
  </w:style>
  <w:style w:type="paragraph" w:styleId="a8">
    <w:name w:val="List Paragraph"/>
    <w:basedOn w:val="a"/>
    <w:uiPriority w:val="99"/>
    <w:qFormat/>
    <w:rsid w:val="00521091"/>
    <w:pPr>
      <w:ind w:left="720"/>
      <w:contextualSpacing/>
    </w:pPr>
  </w:style>
  <w:style w:type="paragraph" w:styleId="a9">
    <w:name w:val="footnote text"/>
    <w:basedOn w:val="a"/>
    <w:link w:val="aa"/>
    <w:uiPriority w:val="99"/>
    <w:semiHidden/>
    <w:rsid w:val="00902D17"/>
    <w:rPr>
      <w:sz w:val="20"/>
    </w:rPr>
  </w:style>
  <w:style w:type="character" w:customStyle="1" w:styleId="aa">
    <w:name w:val="Текст сноски Знак"/>
    <w:basedOn w:val="a0"/>
    <w:link w:val="a9"/>
    <w:uiPriority w:val="99"/>
    <w:semiHidden/>
    <w:locked/>
    <w:rsid w:val="00902D17"/>
    <w:rPr>
      <w:rFonts w:ascii="Peterburg" w:hAnsi="Peterburg" w:cs="Times New Roman"/>
      <w:b/>
      <w:sz w:val="20"/>
      <w:szCs w:val="20"/>
      <w:lang w:eastAsia="ru-RU"/>
    </w:rPr>
  </w:style>
  <w:style w:type="table" w:styleId="ab">
    <w:name w:val="Table Grid"/>
    <w:basedOn w:val="a1"/>
    <w:uiPriority w:val="59"/>
    <w:rsid w:val="007A35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D818E5"/>
    <w:rPr>
      <w:sz w:val="20"/>
    </w:rPr>
  </w:style>
  <w:style w:type="character" w:customStyle="1" w:styleId="ad">
    <w:name w:val="Текст концевой сноски Знак"/>
    <w:basedOn w:val="a0"/>
    <w:link w:val="ac"/>
    <w:uiPriority w:val="99"/>
    <w:semiHidden/>
    <w:locked/>
    <w:rsid w:val="00D818E5"/>
    <w:rPr>
      <w:rFonts w:ascii="Peterburg" w:hAnsi="Peterburg" w:cs="Times New Roman"/>
      <w:b/>
      <w:sz w:val="20"/>
      <w:szCs w:val="20"/>
      <w:lang w:eastAsia="ru-RU"/>
    </w:rPr>
  </w:style>
  <w:style w:type="character" w:styleId="ae">
    <w:name w:val="endnote reference"/>
    <w:basedOn w:val="a0"/>
    <w:uiPriority w:val="99"/>
    <w:semiHidden/>
    <w:rsid w:val="00D818E5"/>
    <w:rPr>
      <w:rFonts w:cs="Times New Roman"/>
      <w:vertAlign w:val="superscript"/>
    </w:rPr>
  </w:style>
  <w:style w:type="character" w:styleId="af">
    <w:name w:val="Hyperlink"/>
    <w:basedOn w:val="a0"/>
    <w:uiPriority w:val="99"/>
    <w:rsid w:val="00AB5058"/>
    <w:rPr>
      <w:rFonts w:cs="Times New Roman"/>
      <w:color w:val="0000FF"/>
      <w:u w:val="single"/>
    </w:rPr>
  </w:style>
  <w:style w:type="paragraph" w:styleId="af0">
    <w:name w:val="Balloon Text"/>
    <w:basedOn w:val="a"/>
    <w:link w:val="af1"/>
    <w:uiPriority w:val="99"/>
    <w:semiHidden/>
    <w:rsid w:val="00101400"/>
    <w:rPr>
      <w:rFonts w:ascii="Tahoma" w:hAnsi="Tahoma" w:cs="Tahoma"/>
      <w:sz w:val="16"/>
      <w:szCs w:val="16"/>
    </w:rPr>
  </w:style>
  <w:style w:type="character" w:customStyle="1" w:styleId="af1">
    <w:name w:val="Текст выноски Знак"/>
    <w:basedOn w:val="a0"/>
    <w:link w:val="af0"/>
    <w:uiPriority w:val="99"/>
    <w:semiHidden/>
    <w:locked/>
    <w:rsid w:val="00AD420E"/>
    <w:rPr>
      <w:rFonts w:ascii="Times New Roman" w:hAnsi="Times New Roman" w:cs="Times New Roman"/>
      <w:b/>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043"/>
    <w:rPr>
      <w:rFonts w:ascii="Peterburg" w:eastAsia="Times New Roman" w:hAnsi="Peterburg"/>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02C0"/>
    <w:pPr>
      <w:widowControl w:val="0"/>
      <w:autoSpaceDE w:val="0"/>
      <w:autoSpaceDN w:val="0"/>
    </w:pPr>
    <w:rPr>
      <w:rFonts w:eastAsia="Times New Roman" w:cs="Calibri"/>
      <w:szCs w:val="20"/>
    </w:rPr>
  </w:style>
  <w:style w:type="paragraph" w:customStyle="1" w:styleId="ConsPlusNonformat">
    <w:name w:val="ConsPlusNonformat"/>
    <w:rsid w:val="001402C0"/>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1402C0"/>
    <w:pPr>
      <w:widowControl w:val="0"/>
      <w:autoSpaceDE w:val="0"/>
      <w:autoSpaceDN w:val="0"/>
    </w:pPr>
    <w:rPr>
      <w:rFonts w:eastAsia="Times New Roman" w:cs="Calibri"/>
      <w:b/>
      <w:szCs w:val="20"/>
    </w:rPr>
  </w:style>
  <w:style w:type="paragraph" w:customStyle="1" w:styleId="ConsPlusCell">
    <w:name w:val="ConsPlusCell"/>
    <w:uiPriority w:val="99"/>
    <w:rsid w:val="001402C0"/>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1402C0"/>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1402C0"/>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1402C0"/>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1402C0"/>
    <w:pPr>
      <w:widowControl w:val="0"/>
      <w:autoSpaceDE w:val="0"/>
      <w:autoSpaceDN w:val="0"/>
    </w:pPr>
    <w:rPr>
      <w:rFonts w:ascii="Arial" w:eastAsia="Times New Roman" w:hAnsi="Arial" w:cs="Arial"/>
      <w:sz w:val="20"/>
      <w:szCs w:val="20"/>
    </w:rPr>
  </w:style>
  <w:style w:type="character" w:styleId="a3">
    <w:name w:val="footnote reference"/>
    <w:basedOn w:val="a0"/>
    <w:uiPriority w:val="99"/>
    <w:semiHidden/>
    <w:rsid w:val="000A24FF"/>
    <w:rPr>
      <w:rFonts w:cs="Times New Roman"/>
      <w:vertAlign w:val="superscript"/>
    </w:rPr>
  </w:style>
  <w:style w:type="paragraph" w:styleId="a4">
    <w:name w:val="header"/>
    <w:basedOn w:val="a"/>
    <w:link w:val="a5"/>
    <w:uiPriority w:val="99"/>
    <w:rsid w:val="001D2841"/>
    <w:pPr>
      <w:tabs>
        <w:tab w:val="center" w:pos="4677"/>
        <w:tab w:val="right" w:pos="9355"/>
      </w:tabs>
    </w:pPr>
  </w:style>
  <w:style w:type="character" w:customStyle="1" w:styleId="a5">
    <w:name w:val="Верхний колонтитул Знак"/>
    <w:basedOn w:val="a0"/>
    <w:link w:val="a4"/>
    <w:uiPriority w:val="99"/>
    <w:locked/>
    <w:rsid w:val="001D2841"/>
    <w:rPr>
      <w:rFonts w:ascii="Peterburg" w:hAnsi="Peterburg" w:cs="Times New Roman"/>
      <w:b/>
      <w:sz w:val="20"/>
      <w:szCs w:val="20"/>
      <w:lang w:eastAsia="ru-RU"/>
    </w:rPr>
  </w:style>
  <w:style w:type="paragraph" w:styleId="a6">
    <w:name w:val="footer"/>
    <w:basedOn w:val="a"/>
    <w:link w:val="a7"/>
    <w:uiPriority w:val="99"/>
    <w:rsid w:val="001D2841"/>
    <w:pPr>
      <w:tabs>
        <w:tab w:val="center" w:pos="4677"/>
        <w:tab w:val="right" w:pos="9355"/>
      </w:tabs>
    </w:pPr>
  </w:style>
  <w:style w:type="character" w:customStyle="1" w:styleId="a7">
    <w:name w:val="Нижний колонтитул Знак"/>
    <w:basedOn w:val="a0"/>
    <w:link w:val="a6"/>
    <w:uiPriority w:val="99"/>
    <w:locked/>
    <w:rsid w:val="001D2841"/>
    <w:rPr>
      <w:rFonts w:ascii="Peterburg" w:hAnsi="Peterburg" w:cs="Times New Roman"/>
      <w:b/>
      <w:sz w:val="20"/>
      <w:szCs w:val="20"/>
      <w:lang w:eastAsia="ru-RU"/>
    </w:rPr>
  </w:style>
  <w:style w:type="paragraph" w:styleId="a8">
    <w:name w:val="List Paragraph"/>
    <w:basedOn w:val="a"/>
    <w:uiPriority w:val="99"/>
    <w:qFormat/>
    <w:rsid w:val="00521091"/>
    <w:pPr>
      <w:ind w:left="720"/>
      <w:contextualSpacing/>
    </w:pPr>
  </w:style>
  <w:style w:type="paragraph" w:styleId="a9">
    <w:name w:val="footnote text"/>
    <w:basedOn w:val="a"/>
    <w:link w:val="aa"/>
    <w:uiPriority w:val="99"/>
    <w:semiHidden/>
    <w:rsid w:val="00902D17"/>
    <w:rPr>
      <w:sz w:val="20"/>
    </w:rPr>
  </w:style>
  <w:style w:type="character" w:customStyle="1" w:styleId="aa">
    <w:name w:val="Текст сноски Знак"/>
    <w:basedOn w:val="a0"/>
    <w:link w:val="a9"/>
    <w:uiPriority w:val="99"/>
    <w:semiHidden/>
    <w:locked/>
    <w:rsid w:val="00902D17"/>
    <w:rPr>
      <w:rFonts w:ascii="Peterburg" w:hAnsi="Peterburg" w:cs="Times New Roman"/>
      <w:b/>
      <w:sz w:val="20"/>
      <w:szCs w:val="20"/>
      <w:lang w:eastAsia="ru-RU"/>
    </w:rPr>
  </w:style>
  <w:style w:type="table" w:styleId="ab">
    <w:name w:val="Table Grid"/>
    <w:basedOn w:val="a1"/>
    <w:uiPriority w:val="59"/>
    <w:rsid w:val="007A35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D818E5"/>
    <w:rPr>
      <w:sz w:val="20"/>
    </w:rPr>
  </w:style>
  <w:style w:type="character" w:customStyle="1" w:styleId="ad">
    <w:name w:val="Текст концевой сноски Знак"/>
    <w:basedOn w:val="a0"/>
    <w:link w:val="ac"/>
    <w:uiPriority w:val="99"/>
    <w:semiHidden/>
    <w:locked/>
    <w:rsid w:val="00D818E5"/>
    <w:rPr>
      <w:rFonts w:ascii="Peterburg" w:hAnsi="Peterburg" w:cs="Times New Roman"/>
      <w:b/>
      <w:sz w:val="20"/>
      <w:szCs w:val="20"/>
      <w:lang w:eastAsia="ru-RU"/>
    </w:rPr>
  </w:style>
  <w:style w:type="character" w:styleId="ae">
    <w:name w:val="endnote reference"/>
    <w:basedOn w:val="a0"/>
    <w:uiPriority w:val="99"/>
    <w:semiHidden/>
    <w:rsid w:val="00D818E5"/>
    <w:rPr>
      <w:rFonts w:cs="Times New Roman"/>
      <w:vertAlign w:val="superscript"/>
    </w:rPr>
  </w:style>
  <w:style w:type="character" w:styleId="af">
    <w:name w:val="Hyperlink"/>
    <w:basedOn w:val="a0"/>
    <w:uiPriority w:val="99"/>
    <w:rsid w:val="00AB5058"/>
    <w:rPr>
      <w:rFonts w:cs="Times New Roman"/>
      <w:color w:val="0000FF"/>
      <w:u w:val="single"/>
    </w:rPr>
  </w:style>
  <w:style w:type="paragraph" w:styleId="af0">
    <w:name w:val="Balloon Text"/>
    <w:basedOn w:val="a"/>
    <w:link w:val="af1"/>
    <w:uiPriority w:val="99"/>
    <w:semiHidden/>
    <w:rsid w:val="00101400"/>
    <w:rPr>
      <w:rFonts w:ascii="Tahoma" w:hAnsi="Tahoma" w:cs="Tahoma"/>
      <w:sz w:val="16"/>
      <w:szCs w:val="16"/>
    </w:rPr>
  </w:style>
  <w:style w:type="character" w:customStyle="1" w:styleId="af1">
    <w:name w:val="Текст выноски Знак"/>
    <w:basedOn w:val="a0"/>
    <w:link w:val="af0"/>
    <w:uiPriority w:val="99"/>
    <w:semiHidden/>
    <w:locked/>
    <w:rsid w:val="00AD420E"/>
    <w:rPr>
      <w:rFonts w:ascii="Times New Roman" w:hAnsi="Times New Roman" w:cs="Times New Roman"/>
      <w:b/>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285A40701442CC2737EC7C9D6B50DA49C83776CECAD7D73CC3C7D247b5l8G" TargetMode="External"/><Relationship Id="rId18" Type="http://schemas.openxmlformats.org/officeDocument/2006/relationships/hyperlink" Target="consultantplus://offline/ref=31285A40701442CC2737EC7C9D6B50DA4ACC397ACBC8D7D73CC3C7D247b5l8G" TargetMode="External"/><Relationship Id="rId26" Type="http://schemas.openxmlformats.org/officeDocument/2006/relationships/hyperlink" Target="consultantplus://offline/ref=A82F6BDF2C658880A497EBA406E048AE2257448AD2C88E6E0335B35269381A360818DD57C5DD56072828DC0C45IAG" TargetMode="External"/><Relationship Id="rId39" Type="http://schemas.openxmlformats.org/officeDocument/2006/relationships/hyperlink" Target="consultantplus://offline/ref=A82F6BDF2C658880A497EBA406E048AE2257448AD2C88E6E0335B35269381A360818DD57C5DD56072828DC0045IAG" TargetMode="External"/><Relationship Id="rId3" Type="http://schemas.microsoft.com/office/2007/relationships/stylesWithEffects" Target="stylesWithEffects.xml"/><Relationship Id="rId21" Type="http://schemas.openxmlformats.org/officeDocument/2006/relationships/hyperlink" Target="consultantplus://offline/ref=A82F6BDF2C658880A497EBA406E048AE2257448AD2C88E6E0C32B35269381A360818DD57C5DD56072829DB0D45IBG" TargetMode="External"/><Relationship Id="rId34" Type="http://schemas.openxmlformats.org/officeDocument/2006/relationships/hyperlink" Target="consultantplus://offline/ref=A82F6BDF2C658880A497EBA406E048AE2257448AD2C88E6E0335B35269381A360818DD57C5DD56072828DC0145I3G" TargetMode="External"/><Relationship Id="rId42" Type="http://schemas.openxmlformats.org/officeDocument/2006/relationships/hyperlink" Target="consultantplus://offline/ref=A82F6BDF2C658880A497EBA406E048AE2257448AD2C88E6E0335B35269381A360818DD57C5DD56072828DF0845I1G" TargetMode="External"/><Relationship Id="rId47" Type="http://schemas.openxmlformats.org/officeDocument/2006/relationships/hyperlink" Target="consultantplus://offline/ref=A82F6BDF2C658880A497F5A9108C17A723591A80D1CC84305665B50536681C634858DB0286995B0742I8G" TargetMode="External"/><Relationship Id="rId50" Type="http://schemas.openxmlformats.org/officeDocument/2006/relationships/hyperlink" Target="consultantplus://offline/ref=A82F6BDF2C658880A497F5A9108C17A723591A80D1CC84305665B50536681C634858DB0286995B0742I8G" TargetMode="External"/><Relationship Id="rId7" Type="http://schemas.openxmlformats.org/officeDocument/2006/relationships/endnotes" Target="endnotes.xml"/><Relationship Id="rId12" Type="http://schemas.openxmlformats.org/officeDocument/2006/relationships/hyperlink" Target="consultantplus://offline/ref=31285A40701442CC2737EC7C9D6B50DA49C83776CECAD7D73CC3C7D247b5l8G" TargetMode="External"/><Relationship Id="rId17" Type="http://schemas.openxmlformats.org/officeDocument/2006/relationships/hyperlink" Target="consultantplus://offline/ref=31285A40701442CC2737EC7C9D6B50DA4ACC397ACBC8D7D73CC3C7D247b5l8G" TargetMode="External"/><Relationship Id="rId25" Type="http://schemas.openxmlformats.org/officeDocument/2006/relationships/hyperlink" Target="consultantplus://offline/ref=A82F6BDF2C658880A497EBA406E048AE2257448AD2C88E6E0335B35269381A360818DD57C5DD56072828DC0C45IBG" TargetMode="External"/><Relationship Id="rId33" Type="http://schemas.openxmlformats.org/officeDocument/2006/relationships/hyperlink" Target="consultantplus://offline/ref=A82F6BDF2C658880A497EBA406E048AE2257448AD2C88E6E0335B35269381A360818DD57C5DD56072828DC0E45I4G" TargetMode="External"/><Relationship Id="rId38" Type="http://schemas.openxmlformats.org/officeDocument/2006/relationships/hyperlink" Target="consultantplus://offline/ref=A82F6BDF2C658880A497EBA406E048AE2257448AD2C88E6E0335B35269381A360818DD57C5DD56072828DC0045I0G" TargetMode="External"/><Relationship Id="rId46" Type="http://schemas.openxmlformats.org/officeDocument/2006/relationships/hyperlink" Target="consultantplus://offline/ref=A82F6BDF2C658880A497EBA406E048AE2257448AD2C88E6E0335B35269381A360818DD57C5DD56072828DF0D45IAG" TargetMode="External"/><Relationship Id="rId2" Type="http://schemas.openxmlformats.org/officeDocument/2006/relationships/styles" Target="styles.xml"/><Relationship Id="rId16" Type="http://schemas.openxmlformats.org/officeDocument/2006/relationships/hyperlink" Target="consultantplus://offline/ref=31285A40701442CC2737EC7C9D6B50DA4ACC397ACBC8D7D73CC3C7D247b5l8G" TargetMode="External"/><Relationship Id="rId20" Type="http://schemas.openxmlformats.org/officeDocument/2006/relationships/hyperlink" Target="consultantplus://offline/ref=A82F6BDF2C658880A497F5A9108C17A720541880D3C984305665B50536681C634858DB02869A580F42IDG" TargetMode="External"/><Relationship Id="rId29" Type="http://schemas.openxmlformats.org/officeDocument/2006/relationships/hyperlink" Target="consultantplus://offline/ref=A82F6BDF2C658880A497EBA406E048AE2257448AD2C88E6E0335B35269381A360818DD57C5DD56072828DC0F45I6G" TargetMode="External"/><Relationship Id="rId41" Type="http://schemas.openxmlformats.org/officeDocument/2006/relationships/hyperlink" Target="consultantplus://offline/ref=A82F6BDF2C658880A497EBA406E048AE2257448AD2C88E6E0335B35269381A360818DD57C5DD56072828DF0945IB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ECD6F28C31DB2A2EE75EC22528EFBB5F215AB77EC8C56D34EB78CDF6FF248D7A53C6DEFBCC62FFE495894DCu5QBD" TargetMode="External"/><Relationship Id="rId24" Type="http://schemas.openxmlformats.org/officeDocument/2006/relationships/hyperlink" Target="consultantplus://offline/ref=A82F6BDF2C658880A497EBA406E048AE2257448AD2C88E6E0335B35269381A360818DD57C5DD56072828DC0C45I5G" TargetMode="External"/><Relationship Id="rId32" Type="http://schemas.openxmlformats.org/officeDocument/2006/relationships/hyperlink" Target="consultantplus://offline/ref=A82F6BDF2C658880A497EBA406E048AE2257448AD2C88E6E0335B35269381A360818DD57C5DD56072828DC0E45I7G" TargetMode="External"/><Relationship Id="rId37" Type="http://schemas.openxmlformats.org/officeDocument/2006/relationships/hyperlink" Target="consultantplus://offline/ref=A82F6BDF2C658880A497EBA406E048AE2257448AD2C88E6E0335B35269381A360818DD57C5DD56072828DC0045I1G" TargetMode="External"/><Relationship Id="rId40" Type="http://schemas.openxmlformats.org/officeDocument/2006/relationships/hyperlink" Target="consultantplus://offline/ref=A82F6BDF2C658880A497EBA406E048AE2257448AD2C88E6E0335B35269381A360818DD57C5DD56072828DF0945I6G" TargetMode="External"/><Relationship Id="rId45" Type="http://schemas.openxmlformats.org/officeDocument/2006/relationships/hyperlink" Target="consultantplus://offline/ref=A82F6BDF2C658880A497EBA406E048AE2257448AD2C88E6E0335B35269381A360818DD57C5DD56072828DF0A45IAG" TargetMode="External"/><Relationship Id="rId5" Type="http://schemas.openxmlformats.org/officeDocument/2006/relationships/webSettings" Target="webSettings.xml"/><Relationship Id="rId15" Type="http://schemas.openxmlformats.org/officeDocument/2006/relationships/hyperlink" Target="consultantplus://offline/ref=31285A40701442CC2737EC7C9D6B50DA4ACC397ACBC8D7D73CC3C7D247b5l8G" TargetMode="External"/><Relationship Id="rId23" Type="http://schemas.openxmlformats.org/officeDocument/2006/relationships/hyperlink" Target="consultantplus://offline/ref=A82F6BDF2C658880A497EBA406E048AE2257448AD2C88E6E0335B35269381A360818DD57C5DD56072828DC0C45I7G" TargetMode="External"/><Relationship Id="rId28" Type="http://schemas.openxmlformats.org/officeDocument/2006/relationships/hyperlink" Target="consultantplus://offline/ref=A82F6BDF2C658880A497EBA406E048AE2257448AD2C88E6E0335B35269381A360818DD57C5DD56072828DC0F45I2G" TargetMode="External"/><Relationship Id="rId36" Type="http://schemas.openxmlformats.org/officeDocument/2006/relationships/hyperlink" Target="consultantplus://offline/ref=A82F6BDF2C658880A497EBA406E048AE2257448AD2C88E6E0335B35269381A360818DD57C5DD56072828DC0045I2G" TargetMode="External"/><Relationship Id="rId49" Type="http://schemas.openxmlformats.org/officeDocument/2006/relationships/hyperlink" Target="consultantplus://offline/ref=A82F6BDF2C658880A497F5A9108C17A723591A80D1CC84305665B50536681C634858DB0286995B0742I8G" TargetMode="External"/><Relationship Id="rId10" Type="http://schemas.openxmlformats.org/officeDocument/2006/relationships/hyperlink" Target="consultantplus://offline/ref=DECD6F28C31DB2A2EE75F22F44E2A4BCF01FF17FEB8A5C8D14E08A8830A24E82E57C6BBAFF8121F6u4QCD" TargetMode="External"/><Relationship Id="rId19" Type="http://schemas.openxmlformats.org/officeDocument/2006/relationships/header" Target="header2.xml"/><Relationship Id="rId31" Type="http://schemas.openxmlformats.org/officeDocument/2006/relationships/hyperlink" Target="consultantplus://offline/ref=A82F6BDF2C658880A497EBA406E048AE2257448AD2C88E6E0335B35269381A360818DD57C5DD56072828DC0E45I1G" TargetMode="External"/><Relationship Id="rId44" Type="http://schemas.openxmlformats.org/officeDocument/2006/relationships/hyperlink" Target="consultantplus://offline/ref=A82F6BDF2C658880A497EBA406E048AE2257448AD2C88E6E0335B35269381A360818DD57C5DD56072828DF0A45I5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ECD6F28C31DB2A2EE75EC22528EFBB5F215AB77EC8C56D34EB78CDF6FF248D7A53C6DEFBCC62FFE495894DCu5QBD" TargetMode="External"/><Relationship Id="rId14" Type="http://schemas.openxmlformats.org/officeDocument/2006/relationships/header" Target="header1.xml"/><Relationship Id="rId22" Type="http://schemas.openxmlformats.org/officeDocument/2006/relationships/hyperlink" Target="consultantplus://offline/ref=A82F6BDF2C658880A497EBA406E048AE2257448AD2C88E6E0335B35269381A360818DD57C5DD56072828DF0A45IAG" TargetMode="External"/><Relationship Id="rId27" Type="http://schemas.openxmlformats.org/officeDocument/2006/relationships/hyperlink" Target="consultantplus://offline/ref=A82F6BDF2C658880A497EBA406E048AE2257448AD2C88E6E0335B35269381A360818DD57C5DD56072828DC0F45I3G" TargetMode="External"/><Relationship Id="rId30" Type="http://schemas.openxmlformats.org/officeDocument/2006/relationships/hyperlink" Target="consultantplus://offline/ref=A82F6BDF2C658880A497EBA406E048AE2257448AD2C88E6E0335B35269381A360818DD57C5DD56072828DC0F45IBG" TargetMode="External"/><Relationship Id="rId35" Type="http://schemas.openxmlformats.org/officeDocument/2006/relationships/hyperlink" Target="consultantplus://offline/ref=A82F6BDF2C658880A497EBA406E048AE2257448AD2C88E6E0335B35269381A360818DD57C5DD56072828DC0145I6G" TargetMode="External"/><Relationship Id="rId43" Type="http://schemas.openxmlformats.org/officeDocument/2006/relationships/hyperlink" Target="consultantplus://offline/ref=A82F6BDF2C658880A497EBA406E048AE2257448AD2C88E6E0335B35269381A360818DD57C5DD56072828DF0845I5G" TargetMode="External"/><Relationship Id="rId48" Type="http://schemas.openxmlformats.org/officeDocument/2006/relationships/hyperlink" Target="consultantplus://offline/ref=A82F6BDF2C658880A497F5A9108C17A723591A80D1CC84305665B50536681C634858DB0286995B0742I8G" TargetMode="External"/><Relationship Id="rId8" Type="http://schemas.openxmlformats.org/officeDocument/2006/relationships/hyperlink" Target="consultantplus://offline/ref=DECD6F28C31DB2A2EE75F22F44E2A4BCF01FF17FEB8A5C8D14E08A8830A24E82E57C6BBAFF8121F6u4QCD"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15</Pages>
  <Words>6942</Words>
  <Characters>39570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Лукманова Светлана Саматовна</dc:creator>
  <cp:lastModifiedBy>Шарафутдинова Нарказ Фагимовна</cp:lastModifiedBy>
  <cp:revision>16</cp:revision>
  <cp:lastPrinted>2022-01-27T09:58:00Z</cp:lastPrinted>
  <dcterms:created xsi:type="dcterms:W3CDTF">2022-05-18T07:42:00Z</dcterms:created>
  <dcterms:modified xsi:type="dcterms:W3CDTF">2022-11-22T07:17:00Z</dcterms:modified>
</cp:coreProperties>
</file>